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D" w:rsidRP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>REGISTRO CIVIL</w:t>
      </w:r>
    </w:p>
    <w:p w:rsidR="00657B6D" w:rsidRDefault="00657B6D" w:rsidP="00657B6D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SERGIO GUILLERMO PACHECO LUNA</w:t>
      </w:r>
    </w:p>
    <w:p w:rsidR="00657B6D" w:rsidRDefault="00657B6D" w:rsidP="008615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730236">
        <w:rPr>
          <w:rFonts w:ascii="Calibri" w:eastAsia="Times New Roman" w:hAnsi="Calibri" w:cs="Times New Roman"/>
          <w:color w:val="000000"/>
          <w:lang w:eastAsia="es-MX"/>
        </w:rPr>
        <w:t xml:space="preserve"> MARZO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2017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201295</wp:posOffset>
                </wp:positionV>
                <wp:extent cx="5863389" cy="1533525"/>
                <wp:effectExtent l="0" t="0" r="2349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7.95pt;margin-top:15.85pt;width:461.7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</w:p>
    <w:p w:rsidR="002A3568" w:rsidRDefault="002A3568" w:rsidP="002A3568">
      <w:pPr>
        <w:pStyle w:val="Prrafodelista"/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Registros de nacimiento, de nacimiento extemporáneos, de matrimonio, de defunción, reconocimientos, inscripciones de actas del extranjero. Atención a la sociedad en lo referente a situaciones de sus actas y claves únicas de registro de población para trámites que la sociedad </w:t>
      </w:r>
      <w:proofErr w:type="spellStart"/>
      <w:r>
        <w:rPr>
          <w:rFonts w:ascii="Calibri" w:eastAsia="Times New Roman" w:hAnsi="Calibri" w:cs="Times New Roman"/>
          <w:color w:val="000000"/>
          <w:lang w:eastAsia="es-MX"/>
        </w:rPr>
        <w:t>necesita.Ceremonias</w:t>
      </w:r>
      <w:proofErr w:type="spellEnd"/>
      <w:r>
        <w:rPr>
          <w:rFonts w:ascii="Calibri" w:eastAsia="Times New Roman" w:hAnsi="Calibri" w:cs="Times New Roman"/>
          <w:color w:val="000000"/>
          <w:lang w:eastAsia="es-MX"/>
        </w:rPr>
        <w:t xml:space="preserve"> de Matrimonios. Informes a Registro Civil del Estado, </w:t>
      </w:r>
    </w:p>
    <w:p w:rsidR="002A3568" w:rsidRDefault="002A3568" w:rsidP="002A3568">
      <w:pPr>
        <w:pStyle w:val="Prrafodelista"/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Aclaraciones.</w:t>
      </w:r>
    </w:p>
    <w:p w:rsidR="00657B6D" w:rsidRDefault="002A3568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FEC34" wp14:editId="4BD571D0">
                <wp:simplePos x="0" y="0"/>
                <wp:positionH relativeFrom="column">
                  <wp:posOffset>43815</wp:posOffset>
                </wp:positionH>
                <wp:positionV relativeFrom="paragraph">
                  <wp:posOffset>48894</wp:posOffset>
                </wp:positionV>
                <wp:extent cx="5862955" cy="1762125"/>
                <wp:effectExtent l="0" t="0" r="2349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.45pt;margin-top:3.85pt;width:461.65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Resultados mensuales (Describir cuáles fueron los programas, proyectos, actividades y/</w:t>
      </w:r>
      <w:proofErr w:type="spellStart"/>
      <w:r w:rsidRPr="00657B6D">
        <w:rPr>
          <w:rFonts w:ascii="Calibri" w:eastAsia="Times New Roman" w:hAnsi="Calibri" w:cs="Times New Roman"/>
          <w:color w:val="000000"/>
          <w:lang w:eastAsia="es-MX"/>
        </w:rPr>
        <w:t>o</w:t>
      </w:r>
      <w:proofErr w:type="spellEnd"/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022638" w:rsidRDefault="00022638" w:rsidP="00022638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Ya que es algo cíclico en ese sentido, doy el resultado estadístico:</w:t>
      </w:r>
    </w:p>
    <w:p w:rsidR="008018B8" w:rsidRPr="008018B8" w:rsidRDefault="008018B8" w:rsidP="008018B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>MARZO 2017</w:t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NACIMIENTO</w:t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47</w:t>
      </w:r>
    </w:p>
    <w:p w:rsidR="008018B8" w:rsidRPr="008018B8" w:rsidRDefault="008018B8" w:rsidP="008018B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MATRIMONIO</w:t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12</w:t>
      </w:r>
    </w:p>
    <w:p w:rsidR="008018B8" w:rsidRPr="008018B8" w:rsidRDefault="008018B8" w:rsidP="008018B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DEFUNCION</w:t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16</w:t>
      </w:r>
    </w:p>
    <w:p w:rsidR="008018B8" w:rsidRPr="008018B8" w:rsidRDefault="008018B8" w:rsidP="008018B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eastAsia="Times New Roman" w:hAnsi="Verdana" w:cs="Calibri"/>
          <w:sz w:val="20"/>
          <w:szCs w:val="20"/>
          <w:lang w:val="es-ES" w:eastAsia="es-ES"/>
        </w:rPr>
      </w:pP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DIVORCIOS</w:t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</w:r>
      <w:r w:rsidRPr="008018B8">
        <w:rPr>
          <w:rFonts w:ascii="Verdana" w:eastAsia="Times New Roman" w:hAnsi="Verdana" w:cs="Calibri"/>
          <w:sz w:val="20"/>
          <w:szCs w:val="20"/>
          <w:lang w:val="es-ES" w:eastAsia="es-ES"/>
        </w:rPr>
        <w:tab/>
        <w:t>0</w:t>
      </w:r>
    </w:p>
    <w:p w:rsidR="00657B6D" w:rsidRPr="00755919" w:rsidRDefault="002A3568" w:rsidP="00657B6D">
      <w:pPr>
        <w:pStyle w:val="Prrafodelista"/>
        <w:rPr>
          <w:rFonts w:ascii="Calibri" w:eastAsia="Times New Roman" w:hAnsi="Calibri" w:cs="Times New Roman"/>
          <w:color w:val="000000"/>
          <w:lang w:val="es-ES"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8EC82" wp14:editId="43662513">
                <wp:simplePos x="0" y="0"/>
                <wp:positionH relativeFrom="column">
                  <wp:posOffset>43815</wp:posOffset>
                </wp:positionH>
                <wp:positionV relativeFrom="paragraph">
                  <wp:posOffset>182246</wp:posOffset>
                </wp:positionV>
                <wp:extent cx="5862955" cy="266700"/>
                <wp:effectExtent l="0" t="0" r="2349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.45pt;margin-top:14.35pt;width:461.6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  <w:r w:rsidR="000F3546">
        <w:rPr>
          <w:rFonts w:ascii="Calibri" w:eastAsia="Times New Roman" w:hAnsi="Calibri" w:cs="Times New Roman"/>
          <w:color w:val="000000"/>
          <w:lang w:eastAsia="es-MX"/>
        </w:rPr>
        <w:t xml:space="preserve"> sí</w:t>
      </w:r>
    </w:p>
    <w:p w:rsidR="002A3568" w:rsidRDefault="002A3568" w:rsidP="002A3568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B7076" wp14:editId="27A63902">
                <wp:simplePos x="0" y="0"/>
                <wp:positionH relativeFrom="column">
                  <wp:posOffset>46355</wp:posOffset>
                </wp:positionH>
                <wp:positionV relativeFrom="paragraph">
                  <wp:posOffset>106045</wp:posOffset>
                </wp:positionV>
                <wp:extent cx="5862955" cy="1674495"/>
                <wp:effectExtent l="0" t="0" r="23495" b="2095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6744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.65pt;margin-top:8.35pt;width:461.65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8RgQIAAEcFAAAOAAAAZHJzL2Uyb0RvYy54bWysVMFu2zAMvQ/YPwi6r04Cp2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2A3568" w:rsidP="002A3568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4.-</w:t>
      </w:r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0F3546" w:rsidRDefault="000F3546" w:rsidP="000F3546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En los registros de 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nacimiento ,</w:t>
      </w:r>
      <w:proofErr w:type="gramEnd"/>
      <w:r>
        <w:rPr>
          <w:rFonts w:ascii="Calibri" w:eastAsia="Times New Roman" w:hAnsi="Calibri" w:cs="Times New Roman"/>
          <w:color w:val="000000"/>
          <w:lang w:eastAsia="es-MX"/>
        </w:rPr>
        <w:t xml:space="preserve"> para que cada persona tenga identidad, sean niños o personas mayores.  Matrimonio es la base jurídica para el fundamento familiar</w:t>
      </w:r>
      <w:r w:rsidR="000F50A3">
        <w:rPr>
          <w:rFonts w:ascii="Calibri" w:eastAsia="Times New Roman" w:hAnsi="Calibri" w:cs="Times New Roman"/>
          <w:color w:val="000000"/>
          <w:lang w:eastAsia="es-MX"/>
        </w:rPr>
        <w:t>.</w:t>
      </w:r>
    </w:p>
    <w:p w:rsidR="000F50A3" w:rsidRDefault="000F50A3" w:rsidP="000F3546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Defunciones</w:t>
      </w:r>
      <w:proofErr w:type="gramStart"/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 asentar</w:t>
      </w:r>
      <w:proofErr w:type="gramEnd"/>
      <w:r w:rsidR="00A07467">
        <w:rPr>
          <w:rFonts w:ascii="Calibri" w:eastAsia="Times New Roman" w:hAnsi="Calibri" w:cs="Times New Roman"/>
          <w:color w:val="000000"/>
          <w:lang w:eastAsia="es-MX"/>
        </w:rPr>
        <w:t xml:space="preserve"> la Defunción es parte fundamental para la familia que tuvo la lamentable pérdida de un familiar.</w:t>
      </w:r>
      <w:r w:rsidR="00A07467">
        <w:rPr>
          <w:rFonts w:ascii="Calibri" w:eastAsia="Times New Roman" w:hAnsi="Calibri" w:cs="Times New Roman"/>
          <w:color w:val="000000"/>
          <w:lang w:eastAsia="es-MX"/>
        </w:rPr>
        <w:tab/>
        <w:t>Expedición de actas: Se beneficia a la población para diferentes trámites de la vida cotidiana.</w:t>
      </w:r>
    </w:p>
    <w:p w:rsidR="000A04D2" w:rsidRDefault="002A3568" w:rsidP="000F3546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8AF6D" wp14:editId="17DEC36A">
                <wp:simplePos x="0" y="0"/>
                <wp:positionH relativeFrom="column">
                  <wp:posOffset>72390</wp:posOffset>
                </wp:positionH>
                <wp:positionV relativeFrom="paragraph">
                  <wp:posOffset>202565</wp:posOffset>
                </wp:positionV>
                <wp:extent cx="5862955" cy="1085850"/>
                <wp:effectExtent l="0" t="0" r="2349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5.7pt;margin-top:15.95pt;width:461.6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B80DC9" w:rsidRDefault="002A3568" w:rsidP="002A3568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5</w:t>
      </w:r>
      <w:r w:rsidR="00657B6D">
        <w:rPr>
          <w:rFonts w:ascii="Calibri" w:eastAsia="Times New Roman" w:hAnsi="Calibri" w:cs="Times New Roman"/>
          <w:color w:val="000000"/>
          <w:lang w:eastAsia="es-MX"/>
        </w:rPr>
        <w:t>¿</w:t>
      </w:r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="00657B6D"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 w:rsidR="00657B6D"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2A3568" w:rsidRDefault="002A3568" w:rsidP="002A3568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Día a día se realizan registros de nacimiento, registros de nacimiento extemporáneos, matrimonios, defunciones, reconocimientos, divorcios, inscripciones, aclaraciones, Expedición de Actas del municipio del Estado y de Todo el País.</w:t>
      </w:r>
    </w:p>
    <w:p w:rsidR="002A3568" w:rsidRDefault="002A3568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p w:rsidR="000A04D2" w:rsidRDefault="002A3568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inline distT="0" distB="0" distL="0" distR="0" wp14:anchorId="22FB1CC4" wp14:editId="168B4E44">
            <wp:extent cx="1400175" cy="2489200"/>
            <wp:effectExtent l="0" t="0" r="9525" b="6350"/>
            <wp:docPr id="7" name="Imagen 7" descr="C:\Users\nueva\Desktop\imagen regci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eva\Desktop\imagen regciv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52" cy="24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lang w:eastAsia="es-MX"/>
        </w:rPr>
        <w:tab/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 wp14:anchorId="5B5F0C20" wp14:editId="68610881">
            <wp:extent cx="1398389" cy="2486025"/>
            <wp:effectExtent l="0" t="0" r="0" b="0"/>
            <wp:docPr id="11" name="Imagen 11" descr="C:\Users\nueva\Desktop\imag regcivi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eva\Desktop\imag regcivil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32" cy="25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lang w:eastAsia="es-MX"/>
        </w:rPr>
        <w:tab/>
        <w:t xml:space="preserve">            </w:t>
      </w: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inline distT="0" distB="0" distL="0" distR="0" wp14:anchorId="1BF2EAB2" wp14:editId="51227A44">
            <wp:extent cx="1403745" cy="2495550"/>
            <wp:effectExtent l="0" t="0" r="6350" b="0"/>
            <wp:docPr id="9" name="Imagen 9" descr="C:\Users\nueva\Desktop\imag regciv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eva\Desktop\imag regcivil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34" cy="249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4D2" w:rsidRPr="00A07467" w:rsidRDefault="000A04D2" w:rsidP="00A07467">
      <w:pPr>
        <w:spacing w:after="0" w:line="360" w:lineRule="auto"/>
        <w:ind w:left="219"/>
        <w:rPr>
          <w:rFonts w:ascii="Calibri" w:eastAsia="Times New Roman" w:hAnsi="Calibri" w:cs="Times New Roman"/>
          <w:color w:val="000000"/>
          <w:lang w:eastAsia="es-MX"/>
        </w:rPr>
      </w:pPr>
    </w:p>
    <w:sectPr w:rsidR="000A04D2" w:rsidRPr="00A07467" w:rsidSect="008615CA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98" w:rsidRDefault="00277898" w:rsidP="005F2963">
      <w:pPr>
        <w:spacing w:after="0" w:line="240" w:lineRule="auto"/>
      </w:pPr>
      <w:r>
        <w:separator/>
      </w:r>
    </w:p>
  </w:endnote>
  <w:endnote w:type="continuationSeparator" w:id="0">
    <w:p w:rsidR="00277898" w:rsidRDefault="00277898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98" w:rsidRDefault="00277898" w:rsidP="005F2963">
      <w:pPr>
        <w:spacing w:after="0" w:line="240" w:lineRule="auto"/>
      </w:pPr>
      <w:r>
        <w:separator/>
      </w:r>
    </w:p>
  </w:footnote>
  <w:footnote w:type="continuationSeparator" w:id="0">
    <w:p w:rsidR="00277898" w:rsidRDefault="00277898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22638"/>
    <w:rsid w:val="000A04D2"/>
    <w:rsid w:val="000F3546"/>
    <w:rsid w:val="000F50A3"/>
    <w:rsid w:val="001A69DA"/>
    <w:rsid w:val="00263B61"/>
    <w:rsid w:val="00277898"/>
    <w:rsid w:val="002A3568"/>
    <w:rsid w:val="002C14A6"/>
    <w:rsid w:val="003A4B33"/>
    <w:rsid w:val="003E5BC0"/>
    <w:rsid w:val="00407D36"/>
    <w:rsid w:val="00455CE2"/>
    <w:rsid w:val="0048182D"/>
    <w:rsid w:val="005363A2"/>
    <w:rsid w:val="00574387"/>
    <w:rsid w:val="005F2963"/>
    <w:rsid w:val="00657B6D"/>
    <w:rsid w:val="00683EFC"/>
    <w:rsid w:val="006A4848"/>
    <w:rsid w:val="00730236"/>
    <w:rsid w:val="00755919"/>
    <w:rsid w:val="008018B8"/>
    <w:rsid w:val="00830F98"/>
    <w:rsid w:val="008615CA"/>
    <w:rsid w:val="0088758F"/>
    <w:rsid w:val="009B1596"/>
    <w:rsid w:val="00A07467"/>
    <w:rsid w:val="00CF5861"/>
    <w:rsid w:val="00E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0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0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nueva</cp:lastModifiedBy>
  <cp:revision>2</cp:revision>
  <dcterms:created xsi:type="dcterms:W3CDTF">2017-04-07T16:36:00Z</dcterms:created>
  <dcterms:modified xsi:type="dcterms:W3CDTF">2017-04-07T16:36:00Z</dcterms:modified>
</cp:coreProperties>
</file>