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B11511" w:rsidRDefault="00B11511" w:rsidP="00B11511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>ESTADISTICA DE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 LOS ACTOS JURIDICOS 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JULI</w:t>
      </w:r>
      <w:r>
        <w:rPr>
          <w:rFonts w:ascii="Comic Sans MS" w:hAnsi="Comic Sans MS" w:cs="Arial"/>
          <w:b/>
        </w:rPr>
        <w:t>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</w:p>
    <w:p w:rsidR="00B11511" w:rsidRPr="002751A6" w:rsidRDefault="00B11511" w:rsidP="00B11511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B11511" w:rsidRPr="002751A6" w:rsidTr="001D3DA6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B11511" w:rsidRPr="002751A6" w:rsidRDefault="00205F3D" w:rsidP="00205F3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  <w:tc>
          <w:tcPr>
            <w:tcW w:w="1553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09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07</w:t>
            </w:r>
          </w:p>
        </w:tc>
        <w:tc>
          <w:tcPr>
            <w:tcW w:w="1900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06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35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205F3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65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CERTIFICACIONES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 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</w:t>
            </w:r>
            <w:r w:rsidR="00205F3D">
              <w:rPr>
                <w:rFonts w:ascii="Comic Sans MS" w:hAnsi="Comic Sans MS" w:cs="Arial"/>
              </w:rPr>
              <w:t>562</w:t>
            </w:r>
          </w:p>
        </w:tc>
      </w:tr>
    </w:tbl>
    <w:p w:rsidR="00B11511" w:rsidRPr="002751A6" w:rsidRDefault="00B11511" w:rsidP="00B11511">
      <w:pPr>
        <w:rPr>
          <w:rFonts w:ascii="Comic Sans MS" w:hAnsi="Comic Sans MS" w:cs="Arial"/>
          <w:noProof/>
          <w:lang w:eastAsia="es-MX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024647" w:rsidRDefault="00B11511" w:rsidP="00B11511">
      <w:pPr>
        <w:jc w:val="center"/>
        <w:rPr>
          <w:rFonts w:ascii="Comic Sans MS" w:hAnsi="Comic Sans MS"/>
          <w:b/>
        </w:rPr>
      </w:pPr>
      <w:r w:rsidRPr="00024647">
        <w:rPr>
          <w:rFonts w:ascii="Comic Sans MS" w:hAnsi="Comic Sans MS"/>
          <w:b/>
        </w:rPr>
        <w:t>C. MARIA AMPARO AGUIRRE SANTIAGO</w:t>
      </w:r>
    </w:p>
    <w:p w:rsidR="00B11511" w:rsidRPr="00024647" w:rsidRDefault="00B11511" w:rsidP="00B11511">
      <w:pPr>
        <w:jc w:val="center"/>
        <w:rPr>
          <w:rFonts w:ascii="Comic Sans MS" w:hAnsi="Comic Sans MS"/>
          <w:b/>
        </w:rPr>
      </w:pPr>
      <w:r w:rsidRPr="00024647">
        <w:rPr>
          <w:rFonts w:ascii="Comic Sans MS" w:hAnsi="Comic Sans MS"/>
          <w:b/>
        </w:rPr>
        <w:t>OFICIAL DEL REGISTRO CIVIL DE MASCOTA, JALISCO.</w:t>
      </w: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Default="00B11511" w:rsidP="00B11511">
      <w:pPr>
        <w:rPr>
          <w:rFonts w:ascii="Comic Sans MS" w:hAnsi="Comic Sans MS"/>
        </w:rPr>
      </w:pPr>
    </w:p>
    <w:p w:rsidR="00B11511" w:rsidRDefault="00B11511" w:rsidP="00B11511">
      <w:pPr>
        <w:jc w:val="center"/>
        <w:rPr>
          <w:rFonts w:ascii="Comic Sans MS" w:hAnsi="Comic Sans MS" w:cs="Arial"/>
          <w:b/>
        </w:rPr>
      </w:pPr>
    </w:p>
    <w:p w:rsidR="00B11511" w:rsidRDefault="00B11511" w:rsidP="00B11511">
      <w:pPr>
        <w:jc w:val="center"/>
        <w:rPr>
          <w:rFonts w:ascii="Comic Sans MS" w:hAnsi="Comic Sans MS" w:cs="Arial"/>
          <w:b/>
        </w:rPr>
      </w:pPr>
    </w:p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 xml:space="preserve">REGISTRO CIVIL </w:t>
      </w:r>
    </w:p>
    <w:p w:rsidR="00B11511" w:rsidRDefault="00B11511" w:rsidP="00B11511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>ESTADISTICA DE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 LOS ACTOS JURIDICOS </w:t>
      </w:r>
    </w:p>
    <w:p w:rsidR="00B11511" w:rsidRPr="002751A6" w:rsidRDefault="00205F3D" w:rsidP="00B11511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AGOSTO</w:t>
      </w:r>
      <w:r w:rsidR="00B11511">
        <w:rPr>
          <w:rFonts w:ascii="Comic Sans MS" w:hAnsi="Comic Sans MS" w:cs="Arial"/>
          <w:b/>
        </w:rPr>
        <w:t xml:space="preserve"> DEL 2018</w:t>
      </w:r>
      <w:r w:rsidR="00B11511" w:rsidRPr="002751A6">
        <w:rPr>
          <w:rFonts w:ascii="Comic Sans MS" w:hAnsi="Comic Sans MS" w:cs="Arial"/>
          <w:b/>
        </w:rPr>
        <w:t xml:space="preserve"> EN EL MUNICIPIO DE MASCOTA, JALISCO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</w:p>
    <w:p w:rsidR="00B11511" w:rsidRPr="002751A6" w:rsidRDefault="00B11511" w:rsidP="00B11511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B11511" w:rsidRPr="002751A6" w:rsidTr="001D3DA6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  <w:tc>
          <w:tcPr>
            <w:tcW w:w="1553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553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553" w:type="dxa"/>
          </w:tcPr>
          <w:p w:rsidR="00B11511" w:rsidRPr="002751A6" w:rsidRDefault="00B11511" w:rsidP="00DC0DE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DC0DED">
              <w:rPr>
                <w:rFonts w:ascii="Comic Sans MS" w:hAnsi="Comic Sans MS" w:cs="Arial"/>
              </w:rPr>
              <w:t>4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DC0DED">
              <w:rPr>
                <w:rFonts w:ascii="Comic Sans MS" w:hAnsi="Comic Sans MS" w:cs="Arial"/>
              </w:rPr>
              <w:t>0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30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DC0DE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53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CERTIFICACIONES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 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</w:t>
            </w:r>
            <w:r w:rsidR="00DC0DED">
              <w:rPr>
                <w:rFonts w:ascii="Comic Sans MS" w:hAnsi="Comic Sans MS" w:cs="Arial"/>
              </w:rPr>
              <w:t>638</w:t>
            </w:r>
          </w:p>
        </w:tc>
      </w:tr>
    </w:tbl>
    <w:p w:rsidR="00B11511" w:rsidRPr="002751A6" w:rsidRDefault="00B11511" w:rsidP="00B11511">
      <w:pPr>
        <w:rPr>
          <w:rFonts w:ascii="Comic Sans MS" w:hAnsi="Comic Sans MS" w:cs="Arial"/>
          <w:noProof/>
          <w:lang w:eastAsia="es-MX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024647" w:rsidRDefault="00B11511" w:rsidP="00B11511">
      <w:pPr>
        <w:jc w:val="center"/>
        <w:rPr>
          <w:rFonts w:ascii="Comic Sans MS" w:hAnsi="Comic Sans MS"/>
          <w:b/>
        </w:rPr>
      </w:pPr>
      <w:r w:rsidRPr="00024647">
        <w:rPr>
          <w:rFonts w:ascii="Comic Sans MS" w:hAnsi="Comic Sans MS"/>
          <w:b/>
        </w:rPr>
        <w:t>C. MARIA AMPARO AGUIRRE SANTIAGO</w:t>
      </w:r>
    </w:p>
    <w:p w:rsidR="00B11511" w:rsidRPr="00024647" w:rsidRDefault="00B11511" w:rsidP="00B11511">
      <w:pPr>
        <w:jc w:val="center"/>
        <w:rPr>
          <w:rFonts w:ascii="Comic Sans MS" w:hAnsi="Comic Sans MS"/>
          <w:b/>
        </w:rPr>
      </w:pPr>
      <w:r w:rsidRPr="00024647">
        <w:rPr>
          <w:rFonts w:ascii="Comic Sans MS" w:hAnsi="Comic Sans MS"/>
          <w:b/>
        </w:rPr>
        <w:t>OFICIAL DEL REGISTRO CIVIL DE MASCOTA, JALISCO.</w:t>
      </w: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Default="00B11511" w:rsidP="00B11511">
      <w:pPr>
        <w:rPr>
          <w:rFonts w:ascii="Comic Sans MS" w:hAnsi="Comic Sans MS"/>
        </w:rPr>
      </w:pPr>
    </w:p>
    <w:p w:rsidR="00B11511" w:rsidRDefault="00B11511" w:rsidP="00B11511">
      <w:pPr>
        <w:jc w:val="center"/>
        <w:rPr>
          <w:rFonts w:ascii="Comic Sans MS" w:hAnsi="Comic Sans MS" w:cs="Arial"/>
          <w:b/>
        </w:rPr>
      </w:pPr>
    </w:p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 xml:space="preserve">REGISTRO CIVIL </w:t>
      </w:r>
    </w:p>
    <w:p w:rsidR="00B11511" w:rsidRDefault="00B11511" w:rsidP="00B11511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>ESTADISTICA DE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 LOS ACTOS JURIDICOS </w:t>
      </w:r>
    </w:p>
    <w:p w:rsidR="00B11511" w:rsidRPr="002751A6" w:rsidRDefault="00205F3D" w:rsidP="00B11511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SEPTIEMBRE</w:t>
      </w:r>
      <w:r w:rsidR="00B11511">
        <w:rPr>
          <w:rFonts w:ascii="Comic Sans MS" w:hAnsi="Comic Sans MS" w:cs="Arial"/>
          <w:b/>
        </w:rPr>
        <w:t xml:space="preserve"> DEL 2018</w:t>
      </w:r>
      <w:r w:rsidR="00B11511" w:rsidRPr="002751A6">
        <w:rPr>
          <w:rFonts w:ascii="Comic Sans MS" w:hAnsi="Comic Sans MS" w:cs="Arial"/>
          <w:b/>
        </w:rPr>
        <w:t xml:space="preserve"> EN EL MUNICIPIO DE MASCOTA, JALISCO</w:t>
      </w:r>
    </w:p>
    <w:p w:rsidR="00B11511" w:rsidRPr="002751A6" w:rsidRDefault="00B11511" w:rsidP="00B11511">
      <w:pPr>
        <w:jc w:val="center"/>
        <w:rPr>
          <w:rFonts w:ascii="Comic Sans MS" w:hAnsi="Comic Sans MS" w:cs="Arial"/>
          <w:b/>
        </w:rPr>
      </w:pPr>
    </w:p>
    <w:p w:rsidR="00B11511" w:rsidRPr="002751A6" w:rsidRDefault="00B11511" w:rsidP="00B11511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B11511" w:rsidRPr="002751A6" w:rsidTr="001D3DA6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</w:p>
        </w:tc>
        <w:tc>
          <w:tcPr>
            <w:tcW w:w="1553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05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B11511" w:rsidRPr="002751A6" w:rsidRDefault="00B11511" w:rsidP="00E31A4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E31A4D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B11511" w:rsidRPr="002751A6" w:rsidRDefault="00B11511" w:rsidP="00E31A4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E31A4D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B11511" w:rsidRPr="002751A6" w:rsidRDefault="00B11511" w:rsidP="00E31A4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E31A4D">
              <w:rPr>
                <w:rFonts w:ascii="Comic Sans MS" w:hAnsi="Comic Sans MS" w:cs="Arial"/>
              </w:rPr>
              <w:t>2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B11511">
              <w:rPr>
                <w:rFonts w:ascii="Comic Sans MS" w:hAnsi="Comic Sans MS" w:cs="Arial"/>
              </w:rPr>
              <w:t>0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B11511" w:rsidRPr="002751A6" w:rsidTr="001D3DA6">
        <w:trPr>
          <w:trHeight w:val="35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B11511" w:rsidRPr="002751A6" w:rsidRDefault="00E31A4D" w:rsidP="001D3D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37</w:t>
            </w:r>
          </w:p>
        </w:tc>
      </w:tr>
      <w:tr w:rsidR="00B11511" w:rsidRPr="002751A6" w:rsidTr="001D3DA6">
        <w:trPr>
          <w:trHeight w:val="334"/>
        </w:trPr>
        <w:tc>
          <w:tcPr>
            <w:tcW w:w="4487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CERTIFICACIONES </w:t>
            </w:r>
          </w:p>
        </w:tc>
        <w:tc>
          <w:tcPr>
            <w:tcW w:w="1555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</w:t>
            </w:r>
          </w:p>
        </w:tc>
        <w:tc>
          <w:tcPr>
            <w:tcW w:w="1553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X </w:t>
            </w:r>
          </w:p>
        </w:tc>
        <w:tc>
          <w:tcPr>
            <w:tcW w:w="1900" w:type="dxa"/>
          </w:tcPr>
          <w:p w:rsidR="00B11511" w:rsidRPr="002751A6" w:rsidRDefault="00B11511" w:rsidP="001D3DA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</w:t>
            </w:r>
            <w:r w:rsidR="00E31A4D">
              <w:rPr>
                <w:rFonts w:ascii="Comic Sans MS" w:hAnsi="Comic Sans MS" w:cs="Arial"/>
              </w:rPr>
              <w:t>443</w:t>
            </w:r>
            <w:bookmarkStart w:id="0" w:name="_GoBack"/>
            <w:bookmarkEnd w:id="0"/>
          </w:p>
        </w:tc>
      </w:tr>
    </w:tbl>
    <w:p w:rsidR="00B11511" w:rsidRPr="002751A6" w:rsidRDefault="00B11511" w:rsidP="00B11511">
      <w:pPr>
        <w:rPr>
          <w:rFonts w:ascii="Comic Sans MS" w:hAnsi="Comic Sans MS" w:cs="Arial"/>
          <w:noProof/>
          <w:lang w:eastAsia="es-MX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024647" w:rsidRDefault="00B11511" w:rsidP="00B11511">
      <w:pPr>
        <w:jc w:val="center"/>
        <w:rPr>
          <w:rFonts w:ascii="Comic Sans MS" w:hAnsi="Comic Sans MS"/>
          <w:b/>
        </w:rPr>
      </w:pPr>
      <w:r w:rsidRPr="00024647">
        <w:rPr>
          <w:rFonts w:ascii="Comic Sans MS" w:hAnsi="Comic Sans MS"/>
          <w:b/>
        </w:rPr>
        <w:t>C. MARIA AMPARO AGUIRRE SANTIAGO</w:t>
      </w:r>
    </w:p>
    <w:p w:rsidR="00B11511" w:rsidRPr="00024647" w:rsidRDefault="00B11511" w:rsidP="00B11511">
      <w:pPr>
        <w:jc w:val="center"/>
        <w:rPr>
          <w:rFonts w:ascii="Comic Sans MS" w:hAnsi="Comic Sans MS"/>
          <w:b/>
        </w:rPr>
      </w:pPr>
      <w:r w:rsidRPr="00024647">
        <w:rPr>
          <w:rFonts w:ascii="Comic Sans MS" w:hAnsi="Comic Sans MS"/>
          <w:b/>
        </w:rPr>
        <w:t>OFICIAL DEL REGISTRO CIVIL DE MASCOTA, JALISCO.</w:t>
      </w: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11511" w:rsidRPr="002751A6" w:rsidRDefault="00B11511" w:rsidP="00B11511">
      <w:pPr>
        <w:rPr>
          <w:rFonts w:ascii="Comic Sans MS" w:hAnsi="Comic Sans MS"/>
        </w:rPr>
      </w:pPr>
    </w:p>
    <w:p w:rsidR="00B21054" w:rsidRDefault="00B21054"/>
    <w:sectPr w:rsidR="00B21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11"/>
    <w:rsid w:val="00205F3D"/>
    <w:rsid w:val="00B11511"/>
    <w:rsid w:val="00B21054"/>
    <w:rsid w:val="00DC0DED"/>
    <w:rsid w:val="00E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F9FCA-1D08-46C6-A5DD-689C650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REGISTRO</cp:lastModifiedBy>
  <cp:revision>4</cp:revision>
  <dcterms:created xsi:type="dcterms:W3CDTF">2018-09-25T01:37:00Z</dcterms:created>
  <dcterms:modified xsi:type="dcterms:W3CDTF">2018-09-25T01:47:00Z</dcterms:modified>
</cp:coreProperties>
</file>