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A8" w:rsidRDefault="00D17259" w:rsidP="00D17259">
      <w:pPr>
        <w:jc w:val="both"/>
        <w:rPr>
          <w:b/>
          <w:sz w:val="28"/>
          <w:szCs w:val="28"/>
        </w:rPr>
      </w:pPr>
      <w:proofErr w:type="spellStart"/>
      <w:r w:rsidRPr="00D17259">
        <w:rPr>
          <w:b/>
          <w:sz w:val="28"/>
          <w:szCs w:val="28"/>
        </w:rPr>
        <w:t>Direccion</w:t>
      </w:r>
      <w:proofErr w:type="spellEnd"/>
      <w:r w:rsidRPr="00D17259">
        <w:rPr>
          <w:b/>
          <w:sz w:val="28"/>
          <w:szCs w:val="28"/>
        </w:rPr>
        <w:t xml:space="preserve"> de Cultura.-</w:t>
      </w:r>
    </w:p>
    <w:p w:rsidR="00D17259" w:rsidRDefault="00D17259" w:rsidP="00D17259">
      <w:pPr>
        <w:jc w:val="both"/>
      </w:pPr>
      <w:bookmarkStart w:id="0" w:name="_GoBack"/>
      <w:bookmarkEnd w:id="0"/>
      <w:r w:rsidRPr="00D17259">
        <w:rPr>
          <w:b/>
          <w:sz w:val="28"/>
          <w:szCs w:val="28"/>
        </w:rPr>
        <w:t xml:space="preserve"> </w:t>
      </w:r>
      <w:r>
        <w:t xml:space="preserve">Le corresponde promover el desarrollo cultural y artístico de los habitantes del municipio, por lo cual deberá ejercer las siguientes atribuciones: </w:t>
      </w:r>
    </w:p>
    <w:p w:rsidR="00D17259" w:rsidRDefault="00D17259" w:rsidP="00D17259">
      <w:r>
        <w:t xml:space="preserve">l. Crear y aplicar programas en materia de arte y cultura para el municipio. </w:t>
      </w:r>
    </w:p>
    <w:p w:rsidR="00D17259" w:rsidRDefault="00D17259" w:rsidP="00D17259">
      <w:pPr>
        <w:jc w:val="both"/>
      </w:pPr>
      <w:r>
        <w:t xml:space="preserve">II. Promover el establecimiento de espacios culturales y artísticos en el municipio y coordinar la operación de los ya existentes; </w:t>
      </w:r>
    </w:p>
    <w:p w:rsidR="00D17259" w:rsidRDefault="00D17259" w:rsidP="00D17259">
      <w:pPr>
        <w:jc w:val="both"/>
      </w:pPr>
      <w:r>
        <w:t xml:space="preserve">III. Propiciar el intercambio artístico y cultural con otros municipios, tanto a nivel regional como estatal  promoviendo los valores culturales del municipio. </w:t>
      </w:r>
    </w:p>
    <w:p w:rsidR="00D17259" w:rsidRDefault="00D17259" w:rsidP="00D17259">
      <w:pPr>
        <w:jc w:val="both"/>
      </w:pPr>
      <w:r>
        <w:t xml:space="preserve">IV. Crear, dirigir y supervisar el funcionamiento de los talleres culturales municipales; </w:t>
      </w:r>
    </w:p>
    <w:p w:rsidR="00D17259" w:rsidRDefault="00D17259" w:rsidP="00D17259">
      <w:r>
        <w:t xml:space="preserve">V. Promover la cultura y el arte en los barrios y colonias del municipio, así como la formación de promotores culturales barriales; </w:t>
      </w:r>
    </w:p>
    <w:p w:rsidR="00D17259" w:rsidRDefault="00D17259" w:rsidP="00D17259">
      <w:pPr>
        <w:jc w:val="both"/>
      </w:pPr>
      <w:r>
        <w:t xml:space="preserve">VI. Coadyuvar en la preservación del patrimonio cultural y artístico del municipio; </w:t>
      </w:r>
    </w:p>
    <w:p w:rsidR="00D17259" w:rsidRDefault="00D17259" w:rsidP="00D17259">
      <w:pPr>
        <w:jc w:val="both"/>
      </w:pPr>
      <w:r>
        <w:t xml:space="preserve">VII. Promover la difusión del patrimonio y tradiciones culturales y artísticas del municipio; </w:t>
      </w:r>
    </w:p>
    <w:p w:rsidR="00D17259" w:rsidRDefault="00D17259" w:rsidP="00D17259">
      <w:pPr>
        <w:jc w:val="both"/>
      </w:pPr>
      <w:r>
        <w:t xml:space="preserve">VIII. Llevar a cabo concursos y festivales culturales por sí misma o en colaboración con las autoridades de los tres órdenes de gobierno; </w:t>
      </w:r>
    </w:p>
    <w:p w:rsidR="00D17259" w:rsidRDefault="00D17259" w:rsidP="00D17259">
      <w:r>
        <w:t xml:space="preserve">IX. Aprobar la publicación de textos u obras que sean de interés para </w:t>
      </w:r>
      <w:proofErr w:type="spellStart"/>
      <w:r>
        <w:t>loshabitantes</w:t>
      </w:r>
      <w:proofErr w:type="spellEnd"/>
      <w:r>
        <w:t xml:space="preserve"> del municipio, de acuerdo a los recursos disponibles; </w:t>
      </w:r>
    </w:p>
    <w:p w:rsidR="00650259" w:rsidRDefault="00D17259" w:rsidP="00D17259">
      <w:pPr>
        <w:jc w:val="both"/>
      </w:pPr>
      <w:r>
        <w:t>X. Coordinar las acciones y programas en materia cultural y artística que se destinen para el municipio, en que colabore el gobierno estatal y federal.</w:t>
      </w:r>
    </w:p>
    <w:sectPr w:rsidR="00650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59"/>
    <w:rsid w:val="00057F2D"/>
    <w:rsid w:val="00121B78"/>
    <w:rsid w:val="00127D9E"/>
    <w:rsid w:val="001904E5"/>
    <w:rsid w:val="002D6120"/>
    <w:rsid w:val="00376ED8"/>
    <w:rsid w:val="003F2608"/>
    <w:rsid w:val="004167AD"/>
    <w:rsid w:val="00452015"/>
    <w:rsid w:val="004A023C"/>
    <w:rsid w:val="004A2CB3"/>
    <w:rsid w:val="00517034"/>
    <w:rsid w:val="005232CE"/>
    <w:rsid w:val="00537629"/>
    <w:rsid w:val="005377FD"/>
    <w:rsid w:val="00554D12"/>
    <w:rsid w:val="005777F6"/>
    <w:rsid w:val="005A3ABE"/>
    <w:rsid w:val="005B7AF6"/>
    <w:rsid w:val="00615B0A"/>
    <w:rsid w:val="00650259"/>
    <w:rsid w:val="00683195"/>
    <w:rsid w:val="00692767"/>
    <w:rsid w:val="006C0046"/>
    <w:rsid w:val="00724E8F"/>
    <w:rsid w:val="007744AE"/>
    <w:rsid w:val="007B5D94"/>
    <w:rsid w:val="007B62CF"/>
    <w:rsid w:val="007D7449"/>
    <w:rsid w:val="00844CC6"/>
    <w:rsid w:val="00910C9A"/>
    <w:rsid w:val="009163E5"/>
    <w:rsid w:val="00A05B82"/>
    <w:rsid w:val="00A42DB8"/>
    <w:rsid w:val="00A6236C"/>
    <w:rsid w:val="00A70907"/>
    <w:rsid w:val="00B24B4E"/>
    <w:rsid w:val="00C03882"/>
    <w:rsid w:val="00C96101"/>
    <w:rsid w:val="00CB43B2"/>
    <w:rsid w:val="00D17259"/>
    <w:rsid w:val="00D3663E"/>
    <w:rsid w:val="00D8112A"/>
    <w:rsid w:val="00DC6BA8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29A17-94DD-42FF-9636-C9A80293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ayuntamiento amacueca</cp:lastModifiedBy>
  <cp:revision>2</cp:revision>
  <dcterms:created xsi:type="dcterms:W3CDTF">2013-08-24T17:20:00Z</dcterms:created>
  <dcterms:modified xsi:type="dcterms:W3CDTF">2013-08-24T17:20:00Z</dcterms:modified>
</cp:coreProperties>
</file>