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09436125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Cs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BB5112" w:rsidTr="003E0DEE">
            <w:trPr>
              <w:trHeight w:val="468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F95EF4BFE9DC4F4599FB6DE56A92124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s-MX"/>
                </w:rPr>
              </w:sdtEndPr>
              <w:sdtContent>
                <w:tc>
                  <w:tcPr>
                    <w:tcW w:w="5000" w:type="pct"/>
                  </w:tcPr>
                  <w:p w:rsidR="003E0DEE" w:rsidRPr="000D45D0" w:rsidRDefault="003C5CFE" w:rsidP="000D45D0">
                    <w:pPr>
                      <w:tabs>
                        <w:tab w:val="left" w:pos="7140"/>
                      </w:tabs>
                      <w:rPr>
                        <w:lang w:eastAsia="es-MX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sECRETARÍA DE INNOVACIÓN , CIENCIA Y TECNOLOGÍA</w:t>
                    </w:r>
                  </w:p>
                </w:tc>
              </w:sdtContent>
            </w:sdt>
          </w:tr>
          <w:tr w:rsidR="00BB511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Título"/>
                <w:id w:val="15524250"/>
                <w:placeholder>
                  <w:docPart w:val="7F84AC20F6004BE1B6B9E4F07BAB8D9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5112" w:rsidRPr="008A6632" w:rsidRDefault="003C5CFE" w:rsidP="008A663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Catálogo de trámites y servicios</w:t>
                    </w:r>
                  </w:p>
                </w:tc>
              </w:sdtContent>
            </w:sdt>
          </w:tr>
          <w:tr w:rsidR="00BB5112" w:rsidRPr="0091484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5112" w:rsidRPr="0091484C" w:rsidRDefault="003C5CFE" w:rsidP="008A663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Dirección General de Educación Superior</w:t>
                    </w:r>
                  </w:p>
                </w:tc>
              </w:sdtContent>
            </w:sdt>
          </w:tr>
          <w:tr w:rsidR="00BB511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5112" w:rsidRDefault="00BB5112">
                <w:pPr>
                  <w:pStyle w:val="Sinespaciado"/>
                  <w:jc w:val="center"/>
                </w:pPr>
              </w:p>
            </w:tc>
          </w:tr>
          <w:tr w:rsidR="00BB511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5112" w:rsidRDefault="00BB5112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BB511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5112" w:rsidRDefault="00BB5112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B5112" w:rsidRDefault="00BB5112"/>
        <w:p w:rsidR="00BB5112" w:rsidRDefault="00BB5112"/>
        <w:p w:rsidR="00BB5112" w:rsidRDefault="00BB5112"/>
        <w:p w:rsidR="00BB5112" w:rsidRDefault="00BB5112">
          <w:pPr>
            <w:rPr>
              <w:rFonts w:ascii="Arial" w:eastAsia="Times New Roman" w:hAnsi="Arial" w:cs="Arial"/>
              <w:bCs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bCs/>
              <w:sz w:val="24"/>
              <w:szCs w:val="24"/>
              <w:lang w:eastAsia="es-MX"/>
            </w:rPr>
            <w:br w:type="page"/>
          </w:r>
        </w:p>
      </w:sdtContent>
    </w:sdt>
    <w:p w:rsidR="00304139" w:rsidRPr="00140412" w:rsidRDefault="00304139" w:rsidP="0030413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INCORPORACIÓN</w:t>
      </w:r>
      <w:r w:rsidR="006B7616"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ESTUDIOS </w:t>
      </w:r>
    </w:p>
    <w:p w:rsidR="006B7616" w:rsidRPr="00140412" w:rsidRDefault="006B7616" w:rsidP="009A312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304139" w:rsidRPr="00140412" w:rsidRDefault="00304139" w:rsidP="009A312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Trámite:</w:t>
      </w:r>
    </w:p>
    <w:p w:rsidR="00304139" w:rsidRPr="00140412" w:rsidRDefault="00304139" w:rsidP="00304139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Incorporación de Estudios de Educación Superior. </w:t>
      </w:r>
    </w:p>
    <w:p w:rsidR="00304139" w:rsidRPr="00140412" w:rsidRDefault="00304139" w:rsidP="00304139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304139" w:rsidRDefault="00304139" w:rsidP="0030413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Requisitos:</w:t>
      </w:r>
    </w:p>
    <w:p w:rsidR="00F91FE5" w:rsidRDefault="00F91FE5" w:rsidP="0030413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F91FE5" w:rsidRPr="00F91FE5" w:rsidRDefault="00F91FE5" w:rsidP="00F91FE5">
      <w:pPr>
        <w:pStyle w:val="Default"/>
        <w:spacing w:after="240"/>
        <w:rPr>
          <w:rFonts w:ascii="Arial" w:hAnsi="Arial" w:cs="Arial"/>
        </w:rPr>
      </w:pPr>
      <w:r w:rsidRPr="00F91FE5">
        <w:rPr>
          <w:rFonts w:ascii="Arial" w:hAnsi="Arial" w:cs="Arial"/>
        </w:rPr>
        <w:t>1. Solic</w:t>
      </w:r>
      <w:r>
        <w:rPr>
          <w:rFonts w:ascii="Arial" w:hAnsi="Arial" w:cs="Arial"/>
        </w:rPr>
        <w:t>itud de autorización</w:t>
      </w:r>
      <w:r w:rsidRPr="00F91FE5">
        <w:rPr>
          <w:rFonts w:ascii="Arial" w:hAnsi="Arial" w:cs="Arial"/>
        </w:rPr>
        <w:t xml:space="preserve">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>2. Terna para la autorización del nomb</w:t>
      </w:r>
      <w:r>
        <w:rPr>
          <w:rFonts w:ascii="Arial" w:hAnsi="Arial" w:cs="Arial"/>
        </w:rPr>
        <w:t>re de la Institución</w:t>
      </w:r>
      <w:r w:rsidRPr="00F91FE5">
        <w:rPr>
          <w:rFonts w:ascii="Arial" w:hAnsi="Arial" w:cs="Arial"/>
        </w:rPr>
        <w:t xml:space="preserve">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3. Formato que contienen las obligaciones que adquiere el particular.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4. Documento con el que se acredita la ocupación legal del inmueble.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5. Plano acotado, croquis de ubicación y fotografías del inmueble.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6. Dictamen de seguridad estructural.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7. Dictamen de uso de suelo. </w:t>
      </w:r>
    </w:p>
    <w:p w:rsidR="004B6C55" w:rsidRDefault="00F91FE5" w:rsidP="00910FFE">
      <w:pPr>
        <w:pStyle w:val="Default"/>
        <w:spacing w:after="412"/>
        <w:ind w:left="284" w:hanging="284"/>
        <w:rPr>
          <w:rFonts w:ascii="Arial" w:eastAsia="Times New Roman" w:hAnsi="Arial" w:cs="Arial"/>
          <w:bCs/>
          <w:lang w:eastAsia="es-MX"/>
        </w:rPr>
      </w:pPr>
      <w:r w:rsidRPr="00F91FE5">
        <w:rPr>
          <w:rFonts w:ascii="Arial" w:hAnsi="Arial" w:cs="Arial"/>
        </w:rPr>
        <w:t>8. Licencia municipal</w:t>
      </w:r>
      <w:r w:rsidR="004B6C55">
        <w:rPr>
          <w:rFonts w:ascii="Arial" w:hAnsi="Arial" w:cs="Arial"/>
        </w:rPr>
        <w:t xml:space="preserve">, </w:t>
      </w:r>
      <w:r w:rsidR="004B6C55" w:rsidRPr="00140412">
        <w:rPr>
          <w:rFonts w:ascii="Arial" w:eastAsia="Times New Roman" w:hAnsi="Arial" w:cs="Arial"/>
          <w:bCs/>
          <w:lang w:eastAsia="es-MX"/>
        </w:rPr>
        <w:t>la cual deberá especificar el giro y el nivel educativo que se desea impartir</w:t>
      </w:r>
      <w:r w:rsidR="00910FFE">
        <w:rPr>
          <w:rFonts w:ascii="Arial" w:eastAsia="Times New Roman" w:hAnsi="Arial" w:cs="Arial"/>
          <w:bCs/>
          <w:lang w:eastAsia="es-MX"/>
        </w:rPr>
        <w:t>.</w:t>
      </w:r>
    </w:p>
    <w:p w:rsidR="00F91FE5" w:rsidRPr="00F91FE5" w:rsidRDefault="004B6C55" w:rsidP="00F91FE5">
      <w:pPr>
        <w:pStyle w:val="Default"/>
        <w:spacing w:after="412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es-MX"/>
        </w:rPr>
        <w:t>9. D</w:t>
      </w:r>
      <w:r w:rsidR="00F91FE5" w:rsidRPr="00F91FE5">
        <w:rPr>
          <w:rFonts w:ascii="Arial" w:hAnsi="Arial" w:cs="Arial"/>
        </w:rPr>
        <w:t xml:space="preserve">ictamen de protección civil.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9. Aviso de funcionamiento de la Secretaría de Salud.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10. Comprobante de línea telefónica en el domicilio del inmueble.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11. Descripción de las instalaciones.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12. Plan y Programas de Estudios.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>
        <w:rPr>
          <w:rFonts w:ascii="Arial" w:hAnsi="Arial" w:cs="Arial"/>
        </w:rPr>
        <w:t>13. Bibliografía</w:t>
      </w:r>
      <w:r w:rsidRPr="00F91FE5">
        <w:rPr>
          <w:rFonts w:ascii="Arial" w:hAnsi="Arial" w:cs="Arial"/>
        </w:rPr>
        <w:t xml:space="preserve">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14. Reglamento. </w:t>
      </w:r>
    </w:p>
    <w:p w:rsidR="00F91FE5" w:rsidRPr="00F91FE5" w:rsidRDefault="00F91FE5" w:rsidP="00F91FE5">
      <w:pPr>
        <w:pStyle w:val="Default"/>
        <w:spacing w:after="412"/>
        <w:rPr>
          <w:rFonts w:ascii="Arial" w:hAnsi="Arial" w:cs="Arial"/>
        </w:rPr>
      </w:pPr>
      <w:r w:rsidRPr="00F91FE5">
        <w:rPr>
          <w:rFonts w:ascii="Arial" w:hAnsi="Arial" w:cs="Arial"/>
        </w:rPr>
        <w:lastRenderedPageBreak/>
        <w:t>15. Relación</w:t>
      </w:r>
      <w:r>
        <w:rPr>
          <w:rFonts w:ascii="Arial" w:hAnsi="Arial" w:cs="Arial"/>
        </w:rPr>
        <w:t xml:space="preserve"> de personal docente</w:t>
      </w:r>
      <w:r w:rsidRPr="00F91FE5">
        <w:rPr>
          <w:rFonts w:ascii="Arial" w:hAnsi="Arial" w:cs="Arial"/>
        </w:rPr>
        <w:t xml:space="preserve">. </w:t>
      </w:r>
    </w:p>
    <w:p w:rsidR="00F91FE5" w:rsidRPr="00F91FE5" w:rsidRDefault="00F91FE5" w:rsidP="00F91FE5">
      <w:pPr>
        <w:pStyle w:val="Default"/>
        <w:rPr>
          <w:rFonts w:ascii="Arial" w:hAnsi="Arial" w:cs="Arial"/>
        </w:rPr>
      </w:pPr>
      <w:r w:rsidRPr="00F91FE5">
        <w:rPr>
          <w:rFonts w:ascii="Arial" w:hAnsi="Arial" w:cs="Arial"/>
        </w:rPr>
        <w:t xml:space="preserve">16. Pago por estudio y resolución de RVOE. </w:t>
      </w:r>
    </w:p>
    <w:p w:rsidR="00F91FE5" w:rsidRPr="00140412" w:rsidRDefault="00F91FE5" w:rsidP="0030413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DD7A30" w:rsidRPr="00140412" w:rsidRDefault="00DD7A30" w:rsidP="00DD7A3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D7A30" w:rsidRPr="00140412" w:rsidRDefault="00DD7A30" w:rsidP="00DD7A3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40412">
        <w:rPr>
          <w:rFonts w:ascii="Arial" w:hAnsi="Arial" w:cs="Arial"/>
          <w:b/>
          <w:sz w:val="24"/>
          <w:szCs w:val="24"/>
        </w:rPr>
        <w:t>Trámite:</w:t>
      </w:r>
    </w:p>
    <w:p w:rsidR="00A30833" w:rsidRPr="00140412" w:rsidRDefault="00A30833" w:rsidP="00DD7A3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D7A30" w:rsidRPr="00140412" w:rsidRDefault="00DD7A30" w:rsidP="00DD7A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 xml:space="preserve">Refrendo del Reconocimiento de Validez Oficial de Estudios </w:t>
      </w:r>
    </w:p>
    <w:p w:rsidR="00A30833" w:rsidRPr="00140412" w:rsidRDefault="00A30833" w:rsidP="00DD7A3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0833" w:rsidRPr="00140412" w:rsidRDefault="00A30833" w:rsidP="00DD7A3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0833" w:rsidRPr="00140412" w:rsidRDefault="00A30833" w:rsidP="00DD7A3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40412">
        <w:rPr>
          <w:rFonts w:ascii="Arial" w:hAnsi="Arial" w:cs="Arial"/>
          <w:b/>
          <w:sz w:val="24"/>
          <w:szCs w:val="24"/>
        </w:rPr>
        <w:t>Requisitos:</w:t>
      </w:r>
    </w:p>
    <w:p w:rsidR="00A30833" w:rsidRPr="00140412" w:rsidRDefault="00A30833" w:rsidP="00DD7A3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 xml:space="preserve">Copia simple del </w:t>
      </w:r>
      <w:r w:rsidR="00402E26" w:rsidRPr="00140412">
        <w:rPr>
          <w:rFonts w:ascii="Arial" w:hAnsi="Arial" w:cs="Arial"/>
          <w:sz w:val="24"/>
          <w:szCs w:val="24"/>
        </w:rPr>
        <w:t>documento que avala el r</w:t>
      </w:r>
      <w:r w:rsidRPr="00140412">
        <w:rPr>
          <w:rFonts w:ascii="Arial" w:hAnsi="Arial" w:cs="Arial"/>
          <w:sz w:val="24"/>
          <w:szCs w:val="24"/>
        </w:rPr>
        <w:t xml:space="preserve">efrendo </w:t>
      </w:r>
      <w:r w:rsidR="00402E26" w:rsidRPr="00140412">
        <w:rPr>
          <w:rFonts w:ascii="Arial" w:hAnsi="Arial" w:cs="Arial"/>
          <w:sz w:val="24"/>
          <w:szCs w:val="24"/>
        </w:rPr>
        <w:t>del año anterior.</w:t>
      </w:r>
    </w:p>
    <w:p w:rsidR="00A30833" w:rsidRPr="00140412" w:rsidRDefault="00A30833" w:rsidP="00A308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>Licencia Municipal vigente.</w:t>
      </w:r>
    </w:p>
    <w:p w:rsidR="00A30833" w:rsidRPr="00140412" w:rsidRDefault="00A30833" w:rsidP="00A308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>Documento Vigente que acredite la posesión legal del inmueble y que garantice la estancia de por lo menos el ciclo escolar en curso, pudiendo ser alguno de los siguientes:</w:t>
      </w:r>
    </w:p>
    <w:p w:rsidR="00A30833" w:rsidRPr="00140412" w:rsidRDefault="00A30833" w:rsidP="00A308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>Dictamen de seguridad estructural.</w:t>
      </w:r>
    </w:p>
    <w:p w:rsidR="00A30833" w:rsidRPr="00140412" w:rsidRDefault="00A30833" w:rsidP="00A308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>Dictamen de protección civil y plan de emergencia escolar avalado por la Unidad Estatal de Protección Civil y Bomberos, o la Unidad municipal que corresponda.</w:t>
      </w:r>
    </w:p>
    <w:p w:rsidR="00A30833" w:rsidRPr="00140412" w:rsidRDefault="00A30833" w:rsidP="00A308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>Plantilla de personal docente debidamente autorizada para el año que se refrenda.</w:t>
      </w:r>
    </w:p>
    <w:p w:rsidR="00A30833" w:rsidRPr="00140412" w:rsidRDefault="00A30833" w:rsidP="00A3083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>Carta en la que bajo protesta de decir verdad manifieste que se imparten los planes y programas de estudios autorizados.</w:t>
      </w:r>
    </w:p>
    <w:p w:rsidR="00A30833" w:rsidRPr="00140412" w:rsidRDefault="00A30833" w:rsidP="00A308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>Nombramiento del Director de Plantel, autorizado por la Dirección General de Educación Superior.</w:t>
      </w:r>
    </w:p>
    <w:p w:rsidR="00A30833" w:rsidRPr="00140412" w:rsidRDefault="00A30833" w:rsidP="00A3083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30833" w:rsidRPr="00140412" w:rsidRDefault="00A30833" w:rsidP="00A30833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0412">
        <w:rPr>
          <w:rFonts w:ascii="Arial" w:hAnsi="Arial" w:cs="Arial"/>
          <w:sz w:val="24"/>
          <w:szCs w:val="24"/>
        </w:rPr>
        <w:t>Estadística que ampare la matrícula activa.</w:t>
      </w:r>
    </w:p>
    <w:p w:rsidR="00A30833" w:rsidRPr="00140412" w:rsidRDefault="00A30833" w:rsidP="00A308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30833" w:rsidRPr="00140412" w:rsidRDefault="00A30833" w:rsidP="00DD7A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E2B9E" w:rsidRPr="00140412" w:rsidRDefault="00FE2B9E">
      <w:pPr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br w:type="page"/>
      </w:r>
    </w:p>
    <w:p w:rsidR="00C97E6E" w:rsidRPr="00140412" w:rsidRDefault="00C97E6E" w:rsidP="00C97E6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ACREDITACIÓN DE ESTUDIOS </w:t>
      </w:r>
    </w:p>
    <w:p w:rsidR="00C97E6E" w:rsidRPr="00140412" w:rsidRDefault="00C97E6E" w:rsidP="00514C6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AB581F" w:rsidRPr="00140412" w:rsidRDefault="00AB581F" w:rsidP="00AB58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Trámite:</w:t>
      </w:r>
    </w:p>
    <w:p w:rsidR="00AB581F" w:rsidRPr="00140412" w:rsidRDefault="00AB581F" w:rsidP="00AB58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Constancias de Estudios de Educación Superior (Técnico Superior Universitario, Licenciatura y Posgrado) </w:t>
      </w:r>
    </w:p>
    <w:p w:rsidR="00AB581F" w:rsidRPr="00140412" w:rsidRDefault="00AB581F" w:rsidP="00AB581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AB581F" w:rsidRPr="00140412" w:rsidRDefault="00AB581F" w:rsidP="00AB581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Requisitos:</w:t>
      </w:r>
    </w:p>
    <w:p w:rsidR="00AB581F" w:rsidRPr="00140412" w:rsidRDefault="00AB581F" w:rsidP="00AB58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Acta de Nacimiento.</w:t>
      </w:r>
    </w:p>
    <w:p w:rsidR="00AB581F" w:rsidRPr="00140412" w:rsidRDefault="00AB581F" w:rsidP="00AB58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Constancia de la Clave Única de Registro de Población (CURP).</w:t>
      </w:r>
    </w:p>
    <w:p w:rsidR="00AB581F" w:rsidRPr="00140412" w:rsidRDefault="00AB581F" w:rsidP="00AB58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Identificación oficial con fotografía.</w:t>
      </w:r>
    </w:p>
    <w:p w:rsidR="00AB581F" w:rsidRPr="00140412" w:rsidRDefault="00AB581F" w:rsidP="00AB58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Nombre de la escuela, localidad, colonia, municipio y año en que cursó sus estudios.</w:t>
      </w:r>
    </w:p>
    <w:p w:rsidR="00AB581F" w:rsidRPr="00140412" w:rsidRDefault="00AB581F" w:rsidP="00AB58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Pago de derechos de conformidad con la Ley de Ingresos del Estado de Jalisco, para el Ejercicio Fiscal correspondiente.</w:t>
      </w:r>
    </w:p>
    <w:p w:rsidR="00AB581F" w:rsidRPr="00140412" w:rsidRDefault="00AB581F" w:rsidP="00AB581F">
      <w:pPr>
        <w:rPr>
          <w:rFonts w:ascii="Arial" w:hAnsi="Arial" w:cs="Arial"/>
          <w:sz w:val="24"/>
          <w:szCs w:val="24"/>
        </w:rPr>
      </w:pPr>
    </w:p>
    <w:p w:rsidR="00AB581F" w:rsidRPr="00140412" w:rsidRDefault="00AB581F" w:rsidP="00AB581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Trámite:</w:t>
      </w:r>
    </w:p>
    <w:p w:rsidR="00AB581F" w:rsidRPr="00140412" w:rsidRDefault="00AB581F" w:rsidP="00AB58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Certificación de Estudios Parciales de Educación Superior (Técnico Superior Universitario, Licenciatura y Posgrado) </w:t>
      </w:r>
    </w:p>
    <w:p w:rsidR="00AB581F" w:rsidRPr="00140412" w:rsidRDefault="00AB581F" w:rsidP="00AB58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AB581F" w:rsidRPr="00140412" w:rsidRDefault="00AB581F" w:rsidP="00AB581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Requisitos:</w:t>
      </w:r>
    </w:p>
    <w:p w:rsidR="00AB581F" w:rsidRPr="00140412" w:rsidRDefault="00AB581F" w:rsidP="00AB58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Acta de Nacimiento.</w:t>
      </w:r>
    </w:p>
    <w:p w:rsidR="00AB581F" w:rsidRPr="00140412" w:rsidRDefault="00AB581F" w:rsidP="00AB58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Constancia de la Clave Única de Registro de Población (CURP).</w:t>
      </w:r>
    </w:p>
    <w:p w:rsidR="00AB581F" w:rsidRPr="00140412" w:rsidRDefault="00AB581F" w:rsidP="00AB58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Identificación oficial con fotografía.</w:t>
      </w:r>
    </w:p>
    <w:p w:rsidR="00AB581F" w:rsidRPr="00140412" w:rsidRDefault="00AB581F" w:rsidP="00AB58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2 fotografías recientes, tamaño infantil (3 cm X 2.5 cm), de frente con el rostro descubierto, en blanco y negro o color, de estudio (no instantánea ni de cabina), preferentemente con vestimenta clara al igual que el fondo de la fotografía.</w:t>
      </w:r>
    </w:p>
    <w:p w:rsidR="00AB581F" w:rsidRPr="00140412" w:rsidRDefault="00AB581F" w:rsidP="00AB58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Nombre de la escuela, localidad, colonia, municipio y año en que cursó sus estudios.</w:t>
      </w:r>
    </w:p>
    <w:p w:rsidR="00AB581F" w:rsidRPr="00140412" w:rsidRDefault="00AB581F" w:rsidP="00AB58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Pago de derechos de conformidad con la Ley de Ingresos del Estado de Jalisco, para el Ejercicio Fiscal correspondiente.</w:t>
      </w:r>
    </w:p>
    <w:p w:rsidR="00AB581F" w:rsidRPr="00140412" w:rsidRDefault="00AB581F" w:rsidP="00AB581F">
      <w:pPr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br w:type="page"/>
      </w:r>
    </w:p>
    <w:p w:rsidR="00AB581F" w:rsidRPr="00140412" w:rsidRDefault="00AB581F" w:rsidP="00A661F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80654B" w:rsidRPr="00140412" w:rsidRDefault="0080654B" w:rsidP="0080654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Trámite:</w:t>
      </w:r>
    </w:p>
    <w:p w:rsidR="00EC4B74" w:rsidRPr="00140412" w:rsidRDefault="00EC4B74" w:rsidP="0080654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Duplicado de Certificado de Terminación de Estudios de Educación Superior (Técnico Superior Universitario, Licenciatura y Posgrado) </w:t>
      </w:r>
    </w:p>
    <w:p w:rsidR="005305DC" w:rsidRPr="00140412" w:rsidRDefault="005305DC" w:rsidP="00EC4B74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EC4B74" w:rsidRPr="00140412" w:rsidRDefault="00EC4B74" w:rsidP="00EC4B7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Requisitos</w:t>
      </w:r>
      <w:r w:rsidR="005305DC"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EC4B74" w:rsidRPr="00140412" w:rsidRDefault="00EC4B74" w:rsidP="00EC4B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Acta de Nacimiento.</w:t>
      </w:r>
    </w:p>
    <w:p w:rsidR="00EC4B74" w:rsidRPr="00140412" w:rsidRDefault="00EC4B74" w:rsidP="00EC4B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Constancia de la Clave Única de Registro de Población (CURP).</w:t>
      </w:r>
    </w:p>
    <w:p w:rsidR="00EC4B74" w:rsidRPr="00140412" w:rsidRDefault="00EC4B74" w:rsidP="00EC4B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Identificación oficial con fotografía.</w:t>
      </w:r>
    </w:p>
    <w:p w:rsidR="00EC4B74" w:rsidRPr="00140412" w:rsidRDefault="00EC4B74" w:rsidP="00EC4B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2 fotografías recientes, tamaño infantil (3 cm X 2.5 cm), de frente con el rostro descubierto, en blanco y negro o color, de estudio (no instantánea ni de cabina), preferentemente con vestimenta clara al igual que el fondo de la fotografía.</w:t>
      </w:r>
    </w:p>
    <w:p w:rsidR="00EC4B74" w:rsidRPr="00140412" w:rsidRDefault="00EC4B74" w:rsidP="00EC4B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Nombre de la escuela, localidad, colonia, municipio y año en que cursó sus estudios.</w:t>
      </w:r>
    </w:p>
    <w:p w:rsidR="00EC4B74" w:rsidRPr="00140412" w:rsidRDefault="00EC4B74" w:rsidP="00EC4B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Pago de derechos de conformidad con la Ley de Ingresos del Estado de Jalisco, para el Ejercicio Fiscal </w:t>
      </w:r>
      <w:r w:rsidR="00A661F5"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correspondiente</w:t>
      </w: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:rsidR="00AB581F" w:rsidRPr="00140412" w:rsidRDefault="00AB581F">
      <w:pPr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AB581F" w:rsidRPr="00140412" w:rsidRDefault="00AB581F" w:rsidP="00AB58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Trámite:</w:t>
      </w:r>
    </w:p>
    <w:p w:rsidR="00AB581F" w:rsidRPr="00140412" w:rsidRDefault="00AB581F" w:rsidP="00AB58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Legalización de firmas por el Ejecutivo </w:t>
      </w:r>
    </w:p>
    <w:p w:rsidR="00AB581F" w:rsidRPr="00140412" w:rsidRDefault="00AB581F" w:rsidP="00AB58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AB581F" w:rsidRPr="00140412" w:rsidRDefault="00AB581F" w:rsidP="00AB581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Requisitos:</w:t>
      </w:r>
    </w:p>
    <w:p w:rsidR="00AB581F" w:rsidRPr="00140412" w:rsidRDefault="00AB581F" w:rsidP="00AB58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Documentos sujetos de legalización: Boletas de Evaluación, Constancias de Estudios, Certificados, Certificaciones Parciales o Totales, Títulos, Diplomas, Grados Académicos.</w:t>
      </w:r>
    </w:p>
    <w:p w:rsidR="005E1D6B" w:rsidRPr="00140412" w:rsidRDefault="005E1D6B" w:rsidP="005E1D6B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A661F5" w:rsidRPr="00140412" w:rsidRDefault="00AB581F" w:rsidP="00717104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Pago de derechos por cada documento de conformidad con la Ley de Ingresos del Estado de Jalisco, para el Ejercicio Fiscal correspondiente</w:t>
      </w:r>
      <w:r w:rsidR="00717104"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:rsidR="00717104" w:rsidRPr="00140412" w:rsidRDefault="00717104" w:rsidP="00717104">
      <w:pPr>
        <w:pStyle w:val="Prrafodelista"/>
        <w:rPr>
          <w:rFonts w:ascii="Arial" w:hAnsi="Arial" w:cs="Arial"/>
          <w:sz w:val="24"/>
          <w:szCs w:val="24"/>
        </w:rPr>
      </w:pPr>
    </w:p>
    <w:p w:rsidR="00717104" w:rsidRPr="00140412" w:rsidRDefault="00717104" w:rsidP="00717104">
      <w:pPr>
        <w:rPr>
          <w:rFonts w:ascii="Arial" w:hAnsi="Arial" w:cs="Arial"/>
          <w:sz w:val="24"/>
          <w:szCs w:val="24"/>
        </w:rPr>
      </w:pPr>
    </w:p>
    <w:p w:rsidR="00717104" w:rsidRPr="00140412" w:rsidRDefault="00717104" w:rsidP="00717104">
      <w:pPr>
        <w:rPr>
          <w:rFonts w:ascii="Arial" w:hAnsi="Arial" w:cs="Arial"/>
          <w:sz w:val="24"/>
          <w:szCs w:val="24"/>
        </w:rPr>
      </w:pPr>
    </w:p>
    <w:p w:rsidR="00717104" w:rsidRPr="00140412" w:rsidRDefault="00717104" w:rsidP="007171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REVALIDACIÓN DE ESTUDIOS </w:t>
      </w:r>
    </w:p>
    <w:p w:rsidR="00717104" w:rsidRPr="00140412" w:rsidRDefault="00717104" w:rsidP="0071710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717104" w:rsidRPr="00140412" w:rsidRDefault="00717104" w:rsidP="0071710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Trámite: </w:t>
      </w:r>
    </w:p>
    <w:p w:rsidR="00717104" w:rsidRPr="00140412" w:rsidRDefault="00717104" w:rsidP="00717104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Revalidación de Estudios de Nivel Superior.</w:t>
      </w:r>
    </w:p>
    <w:p w:rsidR="00717104" w:rsidRPr="00140412" w:rsidRDefault="00717104" w:rsidP="00717104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17104" w:rsidRPr="00140412" w:rsidRDefault="00717104" w:rsidP="0071710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Requisitos:</w:t>
      </w:r>
    </w:p>
    <w:p w:rsidR="00717104" w:rsidRPr="00140412" w:rsidRDefault="00717104" w:rsidP="0071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Acta de Nacimiento (en caso de extranjeros debe venir apostillada).</w:t>
      </w:r>
    </w:p>
    <w:p w:rsidR="00717104" w:rsidRPr="00140412" w:rsidRDefault="00717104" w:rsidP="0071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Título (apostillado y traducido por un perito oficial).</w:t>
      </w:r>
    </w:p>
    <w:p w:rsidR="00717104" w:rsidRPr="00140412" w:rsidRDefault="00717104" w:rsidP="0071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Certificado o calificaciones del nivel que pretenda revalidar (apostillado y traducido por un perito oficial).</w:t>
      </w:r>
    </w:p>
    <w:p w:rsidR="00717104" w:rsidRPr="00140412" w:rsidRDefault="00717104" w:rsidP="0071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Antecedente académico (apostillado y traducido por un perito oficial), ejemplo: si revalida licenciatura deberá presentar el antecedente académico de bachillerato.</w:t>
      </w:r>
    </w:p>
    <w:p w:rsidR="00717104" w:rsidRPr="00140412" w:rsidRDefault="00717104" w:rsidP="0071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Planes y programas de estudio (traducción simple).</w:t>
      </w:r>
    </w:p>
    <w:p w:rsidR="00717104" w:rsidRPr="00140412" w:rsidRDefault="00717104" w:rsidP="0071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Documento que acredite la estancia legal (forma FM2 o FM3).</w:t>
      </w:r>
    </w:p>
    <w:p w:rsidR="00717104" w:rsidRPr="00140412" w:rsidRDefault="00717104" w:rsidP="0071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>Pago de derechos de conformidad con la Ley de Ingresos del Estado de Jalisco, para el ejercicio fiscal correspondiente.</w:t>
      </w:r>
    </w:p>
    <w:p w:rsidR="00717104" w:rsidRDefault="00717104" w:rsidP="007171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14041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Todos los documentos deben ser en original y copia. </w:t>
      </w:r>
    </w:p>
    <w:p w:rsidR="003C5CFE" w:rsidRDefault="003C5CFE" w:rsidP="007171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3C5CFE" w:rsidRDefault="003C5CFE">
      <w:pPr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br w:type="page"/>
      </w:r>
    </w:p>
    <w:p w:rsidR="003C5CFE" w:rsidRDefault="00E913FB" w:rsidP="00E913F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EQUIVALENCIA DE ESTUDIOS</w:t>
      </w:r>
    </w:p>
    <w:p w:rsidR="003C5CFE" w:rsidRDefault="003C5CFE" w:rsidP="003C5CF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3C5CFE" w:rsidRDefault="003C5CFE" w:rsidP="003C5CF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Trámite:</w:t>
      </w:r>
      <w:bookmarkStart w:id="0" w:name="_GoBack"/>
      <w:bookmarkEnd w:id="0"/>
    </w:p>
    <w:p w:rsidR="00E913FB" w:rsidRPr="003C5CFE" w:rsidRDefault="00E913FB" w:rsidP="003C5CF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3C5CFE" w:rsidRDefault="003C5CFE" w:rsidP="00E913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Cs/>
          <w:sz w:val="24"/>
          <w:szCs w:val="24"/>
          <w:lang w:eastAsia="es-MX"/>
        </w:rPr>
        <w:t>Equivalencia de Estudios de Educac</w:t>
      </w:r>
      <w:r w:rsidR="00E913FB">
        <w:rPr>
          <w:rFonts w:ascii="Arial" w:eastAsia="Times New Roman" w:hAnsi="Arial" w:cs="Arial"/>
          <w:bCs/>
          <w:sz w:val="24"/>
          <w:szCs w:val="24"/>
          <w:lang w:eastAsia="es-MX"/>
        </w:rPr>
        <w:t>ión Superior.</w:t>
      </w:r>
    </w:p>
    <w:p w:rsidR="00E913FB" w:rsidRPr="003C5CFE" w:rsidRDefault="00E913FB" w:rsidP="00E913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3C5CFE" w:rsidRPr="003C5CFE" w:rsidRDefault="003C5CFE" w:rsidP="003C5CF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Requisitos:</w:t>
      </w:r>
    </w:p>
    <w:p w:rsidR="003C5CFE" w:rsidRPr="003C5CFE" w:rsidRDefault="003C5CFE" w:rsidP="003C5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Cs/>
          <w:sz w:val="24"/>
          <w:szCs w:val="24"/>
          <w:lang w:eastAsia="es-MX"/>
        </w:rPr>
        <w:t>Acta de Nacimiento.</w:t>
      </w:r>
    </w:p>
    <w:p w:rsidR="003C5CFE" w:rsidRPr="003C5CFE" w:rsidRDefault="003C5CFE" w:rsidP="003C5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Cs/>
          <w:sz w:val="24"/>
          <w:szCs w:val="24"/>
          <w:lang w:eastAsia="es-MX"/>
        </w:rPr>
        <w:t>Antecedente académico, ejemplo: si equipara estudios de licenciatura deberá presentar el antecedente académico de bachillerato.</w:t>
      </w:r>
    </w:p>
    <w:p w:rsidR="003C5CFE" w:rsidRPr="003C5CFE" w:rsidRDefault="003C5CFE" w:rsidP="003C5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Cs/>
          <w:sz w:val="24"/>
          <w:szCs w:val="24"/>
          <w:lang w:eastAsia="es-MX"/>
        </w:rPr>
        <w:t>Certificado de los estudios que pretenda equiparar (parcial o total) debidamente legalizado.</w:t>
      </w:r>
    </w:p>
    <w:p w:rsidR="003C5CFE" w:rsidRPr="003C5CFE" w:rsidRDefault="003C5CFE" w:rsidP="003C5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Cs/>
          <w:sz w:val="24"/>
          <w:szCs w:val="24"/>
          <w:lang w:eastAsia="es-MX"/>
        </w:rPr>
        <w:t>Pre dictamen de la escuela receptora.</w:t>
      </w:r>
    </w:p>
    <w:p w:rsidR="003C5CFE" w:rsidRPr="003C5CFE" w:rsidRDefault="003C5CFE" w:rsidP="003C5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Cs/>
          <w:sz w:val="24"/>
          <w:szCs w:val="24"/>
          <w:lang w:eastAsia="es-MX"/>
        </w:rPr>
        <w:t>Pago de derechos ($852.00 de conformidad con la Ley de Ingresos del Estado de Jalisco, para el Ejercicio Fiscal 2013).</w:t>
      </w:r>
    </w:p>
    <w:p w:rsidR="003C5CFE" w:rsidRPr="003C5CFE" w:rsidRDefault="003C5CFE" w:rsidP="003C5CF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C5CF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Todos los documentos deben ser en original y copia. </w:t>
      </w:r>
    </w:p>
    <w:p w:rsidR="003C5CFE" w:rsidRPr="003C5CFE" w:rsidRDefault="003C5CFE" w:rsidP="007171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sectPr w:rsidR="003C5CFE" w:rsidRPr="003C5CFE" w:rsidSect="00BB5112">
      <w:footerReference w:type="default" r:id="rId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08" w:rsidRDefault="000B4808" w:rsidP="0091484C">
      <w:pPr>
        <w:spacing w:after="0" w:line="240" w:lineRule="auto"/>
      </w:pPr>
      <w:r>
        <w:separator/>
      </w:r>
    </w:p>
  </w:endnote>
  <w:endnote w:type="continuationSeparator" w:id="0">
    <w:p w:rsidR="000B4808" w:rsidRDefault="000B4808" w:rsidP="009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02008"/>
      <w:docPartObj>
        <w:docPartGallery w:val="Page Numbers (Bottom of Page)"/>
        <w:docPartUnique/>
      </w:docPartObj>
    </w:sdtPr>
    <w:sdtEndPr/>
    <w:sdtContent>
      <w:p w:rsidR="0091484C" w:rsidRDefault="0091484C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4C" w:rsidRDefault="0091484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13FB" w:rsidRPr="00E913FB">
                                <w:rPr>
                                  <w:noProof/>
                                  <w:color w:val="C0504D" w:themeColor="accent2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91484C" w:rsidRDefault="0091484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13FB" w:rsidRPr="00E913FB">
                          <w:rPr>
                            <w:noProof/>
                            <w:color w:val="C0504D" w:themeColor="accent2"/>
                            <w:lang w:val="es-ES"/>
                          </w:rPr>
                          <w:t>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08" w:rsidRDefault="000B4808" w:rsidP="0091484C">
      <w:pPr>
        <w:spacing w:after="0" w:line="240" w:lineRule="auto"/>
      </w:pPr>
      <w:r>
        <w:separator/>
      </w:r>
    </w:p>
  </w:footnote>
  <w:footnote w:type="continuationSeparator" w:id="0">
    <w:p w:rsidR="000B4808" w:rsidRDefault="000B4808" w:rsidP="0091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4A3"/>
    <w:multiLevelType w:val="multilevel"/>
    <w:tmpl w:val="03E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56F3"/>
    <w:multiLevelType w:val="multilevel"/>
    <w:tmpl w:val="06FE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86CFE"/>
    <w:multiLevelType w:val="multilevel"/>
    <w:tmpl w:val="4AFE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B09E7"/>
    <w:multiLevelType w:val="multilevel"/>
    <w:tmpl w:val="32F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C15BE"/>
    <w:multiLevelType w:val="multilevel"/>
    <w:tmpl w:val="7C7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5227"/>
    <w:multiLevelType w:val="multilevel"/>
    <w:tmpl w:val="F5D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C68CA"/>
    <w:multiLevelType w:val="multilevel"/>
    <w:tmpl w:val="C1A0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93240"/>
    <w:multiLevelType w:val="multilevel"/>
    <w:tmpl w:val="DD7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F63AD"/>
    <w:multiLevelType w:val="multilevel"/>
    <w:tmpl w:val="3F3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F49A1"/>
    <w:multiLevelType w:val="multilevel"/>
    <w:tmpl w:val="E786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84702"/>
    <w:multiLevelType w:val="multilevel"/>
    <w:tmpl w:val="C57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B1B3A"/>
    <w:multiLevelType w:val="hybridMultilevel"/>
    <w:tmpl w:val="518E3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F5706"/>
    <w:multiLevelType w:val="multilevel"/>
    <w:tmpl w:val="76C6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44145"/>
    <w:multiLevelType w:val="multilevel"/>
    <w:tmpl w:val="786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1330E"/>
    <w:multiLevelType w:val="multilevel"/>
    <w:tmpl w:val="CA52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56292"/>
    <w:multiLevelType w:val="multilevel"/>
    <w:tmpl w:val="7292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15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98"/>
    <w:rsid w:val="00042B2B"/>
    <w:rsid w:val="000B4808"/>
    <w:rsid w:val="000B74A4"/>
    <w:rsid w:val="000D45D0"/>
    <w:rsid w:val="00140412"/>
    <w:rsid w:val="001847E2"/>
    <w:rsid w:val="001E42E4"/>
    <w:rsid w:val="00202686"/>
    <w:rsid w:val="00226020"/>
    <w:rsid w:val="0028299E"/>
    <w:rsid w:val="00300C91"/>
    <w:rsid w:val="00304139"/>
    <w:rsid w:val="003C5CFE"/>
    <w:rsid w:val="003E0DEE"/>
    <w:rsid w:val="00402E26"/>
    <w:rsid w:val="004160C5"/>
    <w:rsid w:val="004A5939"/>
    <w:rsid w:val="004B6C55"/>
    <w:rsid w:val="00514C66"/>
    <w:rsid w:val="005305DC"/>
    <w:rsid w:val="0054132A"/>
    <w:rsid w:val="00570432"/>
    <w:rsid w:val="005B70EA"/>
    <w:rsid w:val="005E1D6B"/>
    <w:rsid w:val="00635488"/>
    <w:rsid w:val="00657668"/>
    <w:rsid w:val="006B7616"/>
    <w:rsid w:val="00717104"/>
    <w:rsid w:val="00742AAB"/>
    <w:rsid w:val="00746D49"/>
    <w:rsid w:val="0080654B"/>
    <w:rsid w:val="008A6632"/>
    <w:rsid w:val="008D2399"/>
    <w:rsid w:val="008E7A98"/>
    <w:rsid w:val="00910FFE"/>
    <w:rsid w:val="0091484C"/>
    <w:rsid w:val="009A312A"/>
    <w:rsid w:val="009D6CBA"/>
    <w:rsid w:val="009F577F"/>
    <w:rsid w:val="00A02C32"/>
    <w:rsid w:val="00A30833"/>
    <w:rsid w:val="00A61798"/>
    <w:rsid w:val="00A661F5"/>
    <w:rsid w:val="00AB581F"/>
    <w:rsid w:val="00AF0644"/>
    <w:rsid w:val="00B053C6"/>
    <w:rsid w:val="00BB5112"/>
    <w:rsid w:val="00C97E6E"/>
    <w:rsid w:val="00CA13A6"/>
    <w:rsid w:val="00D163A5"/>
    <w:rsid w:val="00D262DC"/>
    <w:rsid w:val="00DD7A30"/>
    <w:rsid w:val="00E66EE5"/>
    <w:rsid w:val="00E913FB"/>
    <w:rsid w:val="00EC4B74"/>
    <w:rsid w:val="00F45C09"/>
    <w:rsid w:val="00F91FE5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D6B"/>
    <w:pPr>
      <w:ind w:left="720"/>
      <w:contextualSpacing/>
    </w:pPr>
  </w:style>
  <w:style w:type="paragraph" w:customStyle="1" w:styleId="Default">
    <w:name w:val="Default"/>
    <w:rsid w:val="00F91F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BB511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511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1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4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4C"/>
  </w:style>
  <w:style w:type="paragraph" w:styleId="Piedepgina">
    <w:name w:val="footer"/>
    <w:basedOn w:val="Normal"/>
    <w:link w:val="PiedepginaCar"/>
    <w:uiPriority w:val="99"/>
    <w:unhideWhenUsed/>
    <w:rsid w:val="00914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D6B"/>
    <w:pPr>
      <w:ind w:left="720"/>
      <w:contextualSpacing/>
    </w:pPr>
  </w:style>
  <w:style w:type="paragraph" w:customStyle="1" w:styleId="Default">
    <w:name w:val="Default"/>
    <w:rsid w:val="00F91F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BB511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511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1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4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4C"/>
  </w:style>
  <w:style w:type="paragraph" w:styleId="Piedepgina">
    <w:name w:val="footer"/>
    <w:basedOn w:val="Normal"/>
    <w:link w:val="PiedepginaCar"/>
    <w:uiPriority w:val="99"/>
    <w:unhideWhenUsed/>
    <w:rsid w:val="00914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60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71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966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84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67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242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61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1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56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4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105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15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496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8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60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5EF4BFE9DC4F4599FB6DE56A92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468E-A414-4BC6-8CCD-D866DB4929C1}"/>
      </w:docPartPr>
      <w:docPartBody>
        <w:p w:rsidR="00412F73" w:rsidRDefault="005A4709" w:rsidP="005A4709">
          <w:pPr>
            <w:pStyle w:val="F95EF4BFE9DC4F4599FB6DE56A92124E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7F84AC20F6004BE1B6B9E4F07BAB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0D18-FC52-4DAA-A163-71AD39084078}"/>
      </w:docPartPr>
      <w:docPartBody>
        <w:p w:rsidR="00412F73" w:rsidRDefault="005A4709" w:rsidP="005A4709">
          <w:pPr>
            <w:pStyle w:val="7F84AC20F6004BE1B6B9E4F07BAB8D9B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09"/>
    <w:rsid w:val="00412F73"/>
    <w:rsid w:val="004762B6"/>
    <w:rsid w:val="005A4709"/>
    <w:rsid w:val="00E07E13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5EF4BFE9DC4F4599FB6DE56A92124E">
    <w:name w:val="F95EF4BFE9DC4F4599FB6DE56A92124E"/>
    <w:rsid w:val="005A4709"/>
  </w:style>
  <w:style w:type="paragraph" w:customStyle="1" w:styleId="7F84AC20F6004BE1B6B9E4F07BAB8D9B">
    <w:name w:val="7F84AC20F6004BE1B6B9E4F07BAB8D9B"/>
    <w:rsid w:val="005A4709"/>
  </w:style>
  <w:style w:type="paragraph" w:customStyle="1" w:styleId="7CEF7D9BA53E4A23BC3CFB3944B09BCF">
    <w:name w:val="7CEF7D9BA53E4A23BC3CFB3944B09BCF"/>
    <w:rsid w:val="005A4709"/>
  </w:style>
  <w:style w:type="paragraph" w:customStyle="1" w:styleId="2BA4D91F1B6F4388886CBBB1C9017FCD">
    <w:name w:val="2BA4D91F1B6F4388886CBBB1C9017FCD"/>
    <w:rsid w:val="005A4709"/>
  </w:style>
  <w:style w:type="paragraph" w:customStyle="1" w:styleId="672D29BCF90E45C3ADF4F37AE703DEAB">
    <w:name w:val="672D29BCF90E45C3ADF4F37AE703DEAB"/>
    <w:rsid w:val="005A4709"/>
  </w:style>
  <w:style w:type="paragraph" w:customStyle="1" w:styleId="D1A9F4337CBF4D918E1D997083EB37B0">
    <w:name w:val="D1A9F4337CBF4D918E1D997083EB37B0"/>
    <w:rsid w:val="005A47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5EF4BFE9DC4F4599FB6DE56A92124E">
    <w:name w:val="F95EF4BFE9DC4F4599FB6DE56A92124E"/>
    <w:rsid w:val="005A4709"/>
  </w:style>
  <w:style w:type="paragraph" w:customStyle="1" w:styleId="7F84AC20F6004BE1B6B9E4F07BAB8D9B">
    <w:name w:val="7F84AC20F6004BE1B6B9E4F07BAB8D9B"/>
    <w:rsid w:val="005A4709"/>
  </w:style>
  <w:style w:type="paragraph" w:customStyle="1" w:styleId="7CEF7D9BA53E4A23BC3CFB3944B09BCF">
    <w:name w:val="7CEF7D9BA53E4A23BC3CFB3944B09BCF"/>
    <w:rsid w:val="005A4709"/>
  </w:style>
  <w:style w:type="paragraph" w:customStyle="1" w:styleId="2BA4D91F1B6F4388886CBBB1C9017FCD">
    <w:name w:val="2BA4D91F1B6F4388886CBBB1C9017FCD"/>
    <w:rsid w:val="005A4709"/>
  </w:style>
  <w:style w:type="paragraph" w:customStyle="1" w:styleId="672D29BCF90E45C3ADF4F37AE703DEAB">
    <w:name w:val="672D29BCF90E45C3ADF4F37AE703DEAB"/>
    <w:rsid w:val="005A4709"/>
  </w:style>
  <w:style w:type="paragraph" w:customStyle="1" w:styleId="D1A9F4337CBF4D918E1D997083EB37B0">
    <w:name w:val="D1A9F4337CBF4D918E1D997083EB37B0"/>
    <w:rsid w:val="005A4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Catálogo de trámites y servicios</vt:lpstr>
    </vt:vector>
  </TitlesOfParts>
  <Company>sECRETARÍA DE INNOVACIÓN , CIENCIA Y TECNOLOGÍA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Catálogo de trámites y servicios</dc:title>
  <dc:subject>Dirección General de Educación Superior</dc:subject>
  <dc:creator>Maria Alejandra MAMR. Mora Robledo</dc:creator>
  <cp:lastModifiedBy>Maria Alejandra MAMR. Mora Robledo</cp:lastModifiedBy>
  <cp:revision>1</cp:revision>
  <dcterms:created xsi:type="dcterms:W3CDTF">2013-05-23T01:26:00Z</dcterms:created>
  <dcterms:modified xsi:type="dcterms:W3CDTF">2013-05-24T03:44:00Z</dcterms:modified>
</cp:coreProperties>
</file>