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92" w:rsidRPr="00232BF1" w:rsidRDefault="002974C4" w:rsidP="00232BF1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2974C4" w:rsidRPr="00232BF1" w:rsidRDefault="002974C4" w:rsidP="00232BF1">
      <w:pPr>
        <w:spacing w:after="0"/>
        <w:jc w:val="center"/>
        <w:rPr>
          <w:b/>
          <w:sz w:val="32"/>
        </w:rPr>
      </w:pPr>
      <w:r w:rsidRPr="00232BF1">
        <w:rPr>
          <w:b/>
          <w:sz w:val="32"/>
        </w:rPr>
        <w:t>Erika Córdova Catalán</w:t>
      </w:r>
    </w:p>
    <w:p w:rsidR="002974C4" w:rsidRPr="00232BF1" w:rsidRDefault="002974C4" w:rsidP="00232BF1">
      <w:pPr>
        <w:spacing w:after="0"/>
        <w:jc w:val="center"/>
        <w:rPr>
          <w:b/>
          <w:sz w:val="24"/>
        </w:rPr>
      </w:pPr>
      <w:r w:rsidRPr="00232BF1">
        <w:rPr>
          <w:b/>
          <w:sz w:val="24"/>
        </w:rPr>
        <w:t>Coordinadora Jurídica</w:t>
      </w:r>
    </w:p>
    <w:p w:rsidR="00232BF1" w:rsidRDefault="00232BF1" w:rsidP="00232BF1">
      <w:pPr>
        <w:spacing w:after="0"/>
        <w:ind w:hanging="567"/>
        <w:rPr>
          <w:b/>
        </w:rPr>
      </w:pPr>
    </w:p>
    <w:p w:rsidR="002974C4" w:rsidRDefault="002974C4" w:rsidP="00232BF1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2974C4" w:rsidRDefault="002974C4" w:rsidP="00232BF1">
      <w:pPr>
        <w:spacing w:after="0"/>
        <w:ind w:left="-426" w:firstLine="568"/>
      </w:pPr>
      <w:r>
        <w:t xml:space="preserve">Nombre: Erika Córdova Catalán </w:t>
      </w:r>
    </w:p>
    <w:p w:rsidR="002974C4" w:rsidRDefault="002974C4" w:rsidP="00232BF1">
      <w:pPr>
        <w:spacing w:after="0"/>
        <w:ind w:left="-426" w:firstLine="568"/>
      </w:pPr>
      <w:r>
        <w:t>Teléfono: 3658 3170 Ext. 50606</w:t>
      </w:r>
    </w:p>
    <w:p w:rsidR="002974C4" w:rsidRPr="00174966" w:rsidRDefault="002974C4" w:rsidP="00232BF1">
      <w:pPr>
        <w:spacing w:after="0"/>
        <w:ind w:left="-426" w:firstLine="568"/>
        <w:rPr>
          <w:sz w:val="20"/>
        </w:rPr>
      </w:pPr>
      <w:r>
        <w:t xml:space="preserve">Correo-E: </w:t>
      </w:r>
      <w:r w:rsidR="00174966" w:rsidRPr="00174966">
        <w:rPr>
          <w:rFonts w:cstheme="minorHAnsi"/>
          <w:color w:val="0078D7"/>
          <w:szCs w:val="18"/>
        </w:rPr>
        <w:t>erika.cordova@red.jalisco.gob.mx</w:t>
      </w:r>
    </w:p>
    <w:p w:rsidR="00232BF1" w:rsidRPr="00174966" w:rsidRDefault="00232BF1" w:rsidP="00232BF1">
      <w:pPr>
        <w:spacing w:after="0"/>
        <w:ind w:hanging="567"/>
        <w:rPr>
          <w:b/>
        </w:rPr>
      </w:pPr>
    </w:p>
    <w:p w:rsidR="002974C4" w:rsidRDefault="002974C4" w:rsidP="00232BF1">
      <w:pPr>
        <w:spacing w:after="0"/>
        <w:ind w:hanging="567"/>
        <w:rPr>
          <w:b/>
        </w:rPr>
      </w:pPr>
      <w:r>
        <w:rPr>
          <w:b/>
        </w:rPr>
        <w:t>Educación:</w:t>
      </w:r>
    </w:p>
    <w:p w:rsidR="002974C4" w:rsidRDefault="00E7797D" w:rsidP="00232BF1">
      <w:pPr>
        <w:spacing w:after="0"/>
      </w:pPr>
      <w:r>
        <w:t>Maestría en Estudios de Género</w:t>
      </w:r>
    </w:p>
    <w:p w:rsidR="00E7797D" w:rsidRDefault="00E7797D" w:rsidP="00232BF1">
      <w:pPr>
        <w:spacing w:after="0"/>
      </w:pPr>
      <w:r>
        <w:t>Instituto Universitario de Puebla, Campus Tabasco</w:t>
      </w:r>
    </w:p>
    <w:p w:rsidR="00E7797D" w:rsidRDefault="00E7797D" w:rsidP="00232BF1">
      <w:pPr>
        <w:spacing w:after="0"/>
      </w:pPr>
    </w:p>
    <w:p w:rsidR="00E51FF1" w:rsidRDefault="00E51FF1" w:rsidP="00232BF1">
      <w:pPr>
        <w:spacing w:after="0"/>
      </w:pPr>
      <w:r>
        <w:t>Programa de Doctorado en Problemas Actuales de Derecho Penal</w:t>
      </w:r>
    </w:p>
    <w:p w:rsidR="00E51FF1" w:rsidRDefault="00E51FF1" w:rsidP="00232BF1">
      <w:pPr>
        <w:spacing w:after="0"/>
      </w:pPr>
      <w:r>
        <w:t>Universidad de Salamanca, España</w:t>
      </w:r>
    </w:p>
    <w:p w:rsidR="00E51FF1" w:rsidRDefault="00E51FF1" w:rsidP="00232BF1">
      <w:pPr>
        <w:spacing w:after="0"/>
      </w:pPr>
    </w:p>
    <w:p w:rsidR="00E7797D" w:rsidRDefault="00E7797D" w:rsidP="00232BF1">
      <w:pPr>
        <w:spacing w:after="0"/>
      </w:pPr>
      <w:r>
        <w:t>Curso de posgrado en Derecho del Trabajo</w:t>
      </w:r>
    </w:p>
    <w:p w:rsidR="00E7797D" w:rsidRDefault="00E7797D" w:rsidP="00232BF1">
      <w:pPr>
        <w:spacing w:after="0"/>
      </w:pPr>
      <w:r>
        <w:t>Universidad de Salamanca, España</w:t>
      </w:r>
    </w:p>
    <w:p w:rsidR="00E7797D" w:rsidRDefault="00E7797D" w:rsidP="00232BF1">
      <w:pPr>
        <w:spacing w:after="0"/>
      </w:pPr>
    </w:p>
    <w:p w:rsidR="00E7797D" w:rsidRDefault="00E51FF1" w:rsidP="00232BF1">
      <w:pPr>
        <w:spacing w:after="0"/>
      </w:pPr>
      <w:r>
        <w:t>Licenciatura en Derecho</w:t>
      </w:r>
    </w:p>
    <w:p w:rsidR="00E51FF1" w:rsidRDefault="00E51FF1" w:rsidP="00232BF1">
      <w:pPr>
        <w:spacing w:after="0"/>
      </w:pPr>
      <w:r>
        <w:t>Universidad Juárez Autónoma de Tabasco</w:t>
      </w:r>
    </w:p>
    <w:p w:rsidR="00E51FF1" w:rsidRDefault="00E51FF1" w:rsidP="00232BF1">
      <w:pPr>
        <w:spacing w:after="0"/>
      </w:pPr>
    </w:p>
    <w:p w:rsidR="00E51FF1" w:rsidRDefault="00E51FF1" w:rsidP="00232BF1">
      <w:pPr>
        <w:spacing w:after="0"/>
      </w:pPr>
    </w:p>
    <w:p w:rsidR="00E51FF1" w:rsidRDefault="00E51FF1" w:rsidP="00232BF1">
      <w:pPr>
        <w:spacing w:after="0"/>
      </w:pPr>
      <w:r>
        <w:t xml:space="preserve">Diploma Inglés de Quick </w:t>
      </w:r>
      <w:proofErr w:type="spellStart"/>
      <w:r>
        <w:t>Learning</w:t>
      </w:r>
      <w:proofErr w:type="spellEnd"/>
    </w:p>
    <w:p w:rsidR="00E51FF1" w:rsidRDefault="00E51FF1" w:rsidP="00232BF1">
      <w:pPr>
        <w:spacing w:after="0"/>
      </w:pPr>
      <w:proofErr w:type="spellStart"/>
      <w:r>
        <w:t>Advanced</w:t>
      </w:r>
      <w:proofErr w:type="spellEnd"/>
      <w:r>
        <w:t xml:space="preserve"> 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cou</w:t>
      </w:r>
      <w:r w:rsidR="006436CF">
        <w:t>r</w:t>
      </w:r>
      <w:r>
        <w:t>se</w:t>
      </w:r>
      <w:proofErr w:type="spellEnd"/>
      <w:r>
        <w:t xml:space="preserve"> -780 horas</w:t>
      </w:r>
    </w:p>
    <w:p w:rsidR="00E51FF1" w:rsidRDefault="00E51FF1" w:rsidP="00232BF1">
      <w:pPr>
        <w:spacing w:after="0"/>
      </w:pPr>
    </w:p>
    <w:p w:rsidR="00E51FF1" w:rsidRDefault="00E51FF1" w:rsidP="00232BF1">
      <w:pPr>
        <w:spacing w:after="0"/>
      </w:pPr>
      <w:r>
        <w:t>Certificado de Competencia Laboral en la Impartición de Cursos</w:t>
      </w:r>
    </w:p>
    <w:p w:rsidR="00E51FF1" w:rsidRDefault="00E51FF1" w:rsidP="00232BF1">
      <w:pPr>
        <w:spacing w:after="0"/>
      </w:pPr>
      <w:r>
        <w:t>Consejo Nacional  de Normalización y Certificación de Competencias Laborales</w:t>
      </w:r>
    </w:p>
    <w:p w:rsidR="006436CF" w:rsidRDefault="006436CF" w:rsidP="00232BF1">
      <w:pPr>
        <w:spacing w:after="0"/>
      </w:pPr>
    </w:p>
    <w:p w:rsidR="00E51FF1" w:rsidRDefault="00E51FF1" w:rsidP="00232BF1">
      <w:pPr>
        <w:spacing w:after="0"/>
      </w:pPr>
      <w:r>
        <w:t>Diplomado: Psicología y Género en la Procuración de Justicia, Nivel Intermedio</w:t>
      </w:r>
    </w:p>
    <w:p w:rsidR="00E51FF1" w:rsidRDefault="00E51FF1" w:rsidP="00232BF1">
      <w:pPr>
        <w:spacing w:after="0"/>
      </w:pPr>
      <w:r>
        <w:t>Universidad Nacional Autónoma de México</w:t>
      </w:r>
    </w:p>
    <w:p w:rsidR="00E51FF1" w:rsidRDefault="00E51FF1" w:rsidP="00232BF1">
      <w:pPr>
        <w:spacing w:after="0"/>
      </w:pPr>
    </w:p>
    <w:p w:rsidR="00E51FF1" w:rsidRDefault="00E51FF1" w:rsidP="00232BF1">
      <w:pPr>
        <w:spacing w:after="0"/>
      </w:pPr>
      <w:r>
        <w:t>Diplomado: Psicología y género en la Procuración de Justicia, Nivel Básico</w:t>
      </w:r>
    </w:p>
    <w:p w:rsidR="00E51FF1" w:rsidRDefault="00E51FF1" w:rsidP="00232BF1">
      <w:pPr>
        <w:spacing w:after="0"/>
      </w:pPr>
      <w:r>
        <w:t>Universidad Nacional Autónoma de México</w:t>
      </w:r>
    </w:p>
    <w:p w:rsidR="00E51FF1" w:rsidRDefault="00E51FF1" w:rsidP="00232BF1">
      <w:pPr>
        <w:spacing w:after="0"/>
      </w:pPr>
    </w:p>
    <w:p w:rsidR="0039553E" w:rsidRDefault="0039553E" w:rsidP="00232BF1">
      <w:pPr>
        <w:spacing w:after="0"/>
      </w:pPr>
      <w:r>
        <w:t>Diploma de estudios avanzados de estudios de doctorado</w:t>
      </w:r>
    </w:p>
    <w:p w:rsidR="0039553E" w:rsidRDefault="0039553E" w:rsidP="00232BF1">
      <w:pPr>
        <w:spacing w:after="0"/>
      </w:pPr>
      <w:r>
        <w:t>Universidad de Salamanca, España</w:t>
      </w:r>
    </w:p>
    <w:p w:rsidR="0039553E" w:rsidRDefault="0039553E" w:rsidP="00232BF1">
      <w:pPr>
        <w:spacing w:after="0"/>
      </w:pPr>
    </w:p>
    <w:p w:rsidR="0039553E" w:rsidRDefault="0039553E" w:rsidP="00232BF1">
      <w:pPr>
        <w:spacing w:after="0"/>
      </w:pPr>
      <w:r>
        <w:t>Trabajo de investigación</w:t>
      </w:r>
      <w:r w:rsidR="006436CF">
        <w:t>: “</w:t>
      </w:r>
      <w:r>
        <w:t>La Extradición en el Nuevo Derecho Penal Internacional”, para obtener el grado de Salamanca, con calificación sobresaliente Cum Laude</w:t>
      </w:r>
    </w:p>
    <w:p w:rsidR="0039553E" w:rsidRDefault="0039553E" w:rsidP="00232BF1">
      <w:pPr>
        <w:spacing w:after="0"/>
      </w:pPr>
    </w:p>
    <w:p w:rsidR="00232BF1" w:rsidRDefault="00232BF1" w:rsidP="00232BF1">
      <w:pPr>
        <w:spacing w:after="0"/>
        <w:ind w:hanging="567"/>
        <w:rPr>
          <w:b/>
        </w:rPr>
      </w:pPr>
    </w:p>
    <w:p w:rsidR="006436CF" w:rsidRDefault="006436CF" w:rsidP="00232BF1">
      <w:pPr>
        <w:spacing w:after="0"/>
        <w:ind w:hanging="567"/>
        <w:rPr>
          <w:b/>
        </w:rPr>
      </w:pPr>
    </w:p>
    <w:p w:rsidR="0039553E" w:rsidRDefault="0039553E" w:rsidP="00232BF1">
      <w:pPr>
        <w:spacing w:after="0"/>
        <w:ind w:hanging="567"/>
        <w:rPr>
          <w:b/>
        </w:rPr>
      </w:pPr>
      <w:r>
        <w:rPr>
          <w:b/>
        </w:rPr>
        <w:t>Experiencia profesional:</w:t>
      </w:r>
    </w:p>
    <w:p w:rsidR="006436CF" w:rsidRDefault="006436CF" w:rsidP="00232BF1">
      <w:pPr>
        <w:spacing w:after="0"/>
      </w:pPr>
    </w:p>
    <w:p w:rsidR="006436CF" w:rsidRDefault="006436CF" w:rsidP="00232BF1">
      <w:pPr>
        <w:spacing w:after="0"/>
      </w:pPr>
      <w:r>
        <w:t xml:space="preserve">Coordinadora Jurídica </w:t>
      </w:r>
    </w:p>
    <w:p w:rsidR="006436CF" w:rsidRDefault="006436CF" w:rsidP="00232BF1">
      <w:pPr>
        <w:spacing w:after="0"/>
      </w:pPr>
      <w:r>
        <w:t>2016-Actual</w:t>
      </w:r>
    </w:p>
    <w:p w:rsidR="006436CF" w:rsidRDefault="006436CF" w:rsidP="00232BF1">
      <w:pPr>
        <w:spacing w:after="0"/>
      </w:pPr>
      <w:r>
        <w:t>Instituto Jalisciense de las Mujeres</w:t>
      </w:r>
      <w:bookmarkStart w:id="0" w:name="_GoBack"/>
      <w:bookmarkEnd w:id="0"/>
    </w:p>
    <w:p w:rsidR="006436CF" w:rsidRDefault="006436CF" w:rsidP="00232BF1">
      <w:pPr>
        <w:spacing w:after="0"/>
      </w:pPr>
    </w:p>
    <w:p w:rsidR="0039553E" w:rsidRDefault="0039553E" w:rsidP="00232BF1">
      <w:pPr>
        <w:spacing w:after="0"/>
      </w:pPr>
      <w:r>
        <w:t>Consultora en materia de Género y Derechos Humanos</w:t>
      </w:r>
    </w:p>
    <w:p w:rsidR="0039553E" w:rsidRDefault="0039553E" w:rsidP="00232BF1">
      <w:pPr>
        <w:spacing w:after="0"/>
      </w:pPr>
      <w:r>
        <w:t xml:space="preserve">Supremo Tribunal de Justicia de Sonora, Colima, Guanajuato; Procuraduría de </w:t>
      </w:r>
      <w:proofErr w:type="gramStart"/>
      <w:r>
        <w:t>Sonora ,</w:t>
      </w:r>
      <w:proofErr w:type="gramEnd"/>
      <w:r>
        <w:t xml:space="preserve"> Colima y Zacatecas.</w:t>
      </w:r>
    </w:p>
    <w:p w:rsidR="0039553E" w:rsidRDefault="0039553E" w:rsidP="00232BF1">
      <w:pPr>
        <w:spacing w:after="0"/>
      </w:pPr>
    </w:p>
    <w:p w:rsidR="0039553E" w:rsidRDefault="0039553E" w:rsidP="00232BF1">
      <w:pPr>
        <w:spacing w:after="0"/>
      </w:pPr>
      <w:r>
        <w:t xml:space="preserve">Directora </w:t>
      </w:r>
      <w:r w:rsidR="006E1C3D">
        <w:t>Jurídica en la Unidad de Asuntos Jurídicos</w:t>
      </w:r>
    </w:p>
    <w:p w:rsidR="006E1C3D" w:rsidRDefault="006E1C3D" w:rsidP="00232BF1">
      <w:pPr>
        <w:spacing w:after="0"/>
      </w:pPr>
      <w:r>
        <w:t>2007-2012</w:t>
      </w:r>
    </w:p>
    <w:p w:rsidR="006E1C3D" w:rsidRDefault="006E1C3D" w:rsidP="00232BF1">
      <w:pPr>
        <w:spacing w:after="0"/>
      </w:pPr>
      <w:r>
        <w:t>Instituto Estatal de las Mujeres en Tabasco</w:t>
      </w:r>
    </w:p>
    <w:p w:rsidR="006E1C3D" w:rsidRDefault="006E1C3D" w:rsidP="00232BF1">
      <w:pPr>
        <w:spacing w:after="0"/>
      </w:pPr>
    </w:p>
    <w:p w:rsidR="006E1C3D" w:rsidRDefault="006E1C3D" w:rsidP="00232BF1">
      <w:pPr>
        <w:spacing w:after="0"/>
      </w:pPr>
      <w:r>
        <w:t xml:space="preserve">Abogada de la Dirección de Asuntos Jurídicos y Laborales </w:t>
      </w:r>
    </w:p>
    <w:p w:rsidR="006E1C3D" w:rsidRDefault="006E1C3D" w:rsidP="00232BF1">
      <w:pPr>
        <w:spacing w:after="0"/>
      </w:pPr>
      <w:r>
        <w:t>2007</w:t>
      </w:r>
    </w:p>
    <w:p w:rsidR="006E1C3D" w:rsidRDefault="006E1C3D" w:rsidP="00232BF1">
      <w:pPr>
        <w:spacing w:after="0"/>
      </w:pPr>
      <w:r>
        <w:t xml:space="preserve">Secretaría de Educación del Edo. </w:t>
      </w:r>
      <w:proofErr w:type="gramStart"/>
      <w:r>
        <w:t>de</w:t>
      </w:r>
      <w:proofErr w:type="gramEnd"/>
      <w:r>
        <w:t xml:space="preserve"> Tabasco</w:t>
      </w:r>
    </w:p>
    <w:p w:rsidR="006E1C3D" w:rsidRDefault="006E1C3D" w:rsidP="00232BF1">
      <w:pPr>
        <w:spacing w:after="0"/>
      </w:pPr>
    </w:p>
    <w:p w:rsidR="006E1C3D" w:rsidRDefault="006E1C3D" w:rsidP="00232BF1">
      <w:pPr>
        <w:spacing w:after="0"/>
      </w:pPr>
    </w:p>
    <w:p w:rsidR="006E1C3D" w:rsidRDefault="006E1C3D" w:rsidP="00232BF1">
      <w:pPr>
        <w:spacing w:after="0"/>
      </w:pPr>
      <w:r>
        <w:t>Asesora Legal del Subsecretario de Ingresos</w:t>
      </w:r>
    </w:p>
    <w:p w:rsidR="006E1C3D" w:rsidRDefault="006E1C3D" w:rsidP="00232BF1">
      <w:pPr>
        <w:spacing w:after="0"/>
      </w:pPr>
      <w:r>
        <w:t>2006</w:t>
      </w:r>
    </w:p>
    <w:p w:rsidR="006E1C3D" w:rsidRDefault="006E1C3D" w:rsidP="00232BF1">
      <w:pPr>
        <w:spacing w:after="0"/>
      </w:pPr>
      <w:r>
        <w:t xml:space="preserve">Secretaría de Finanzas del Edo. </w:t>
      </w:r>
      <w:proofErr w:type="gramStart"/>
      <w:r>
        <w:t>de</w:t>
      </w:r>
      <w:proofErr w:type="gramEnd"/>
      <w:r>
        <w:t xml:space="preserve"> Tabasco</w:t>
      </w:r>
    </w:p>
    <w:p w:rsidR="006E1C3D" w:rsidRDefault="006E1C3D" w:rsidP="00232BF1">
      <w:pPr>
        <w:spacing w:after="0"/>
      </w:pPr>
    </w:p>
    <w:p w:rsidR="006E1C3D" w:rsidRDefault="006E1C3D" w:rsidP="00232BF1">
      <w:pPr>
        <w:spacing w:after="0"/>
      </w:pPr>
      <w:r>
        <w:t xml:space="preserve">Meritoria de Proyectista </w:t>
      </w:r>
    </w:p>
    <w:p w:rsidR="006E1C3D" w:rsidRDefault="006E1C3D" w:rsidP="00232BF1">
      <w:pPr>
        <w:spacing w:after="0"/>
      </w:pPr>
      <w:r>
        <w:t>2001</w:t>
      </w:r>
    </w:p>
    <w:p w:rsidR="006E1C3D" w:rsidRDefault="006E1C3D" w:rsidP="00232BF1">
      <w:pPr>
        <w:spacing w:after="0"/>
      </w:pPr>
      <w:r>
        <w:t xml:space="preserve">Tribunal Superior de Justicia. Juzgado 6to Penal </w:t>
      </w:r>
    </w:p>
    <w:p w:rsidR="006E1C3D" w:rsidRDefault="006E1C3D" w:rsidP="00232BF1">
      <w:pPr>
        <w:spacing w:after="0"/>
      </w:pPr>
    </w:p>
    <w:p w:rsidR="006E1C3D" w:rsidRDefault="006E1C3D" w:rsidP="00232BF1">
      <w:pPr>
        <w:spacing w:after="0"/>
      </w:pPr>
      <w:r>
        <w:t>Juzgado Primero Penal</w:t>
      </w:r>
    </w:p>
    <w:p w:rsidR="006E1C3D" w:rsidRDefault="006E1C3D" w:rsidP="00232BF1">
      <w:pPr>
        <w:spacing w:after="0"/>
      </w:pPr>
      <w:r>
        <w:t>2000</w:t>
      </w:r>
    </w:p>
    <w:p w:rsidR="006E1C3D" w:rsidRDefault="006E1C3D" w:rsidP="00232BF1">
      <w:pPr>
        <w:spacing w:after="0"/>
      </w:pPr>
      <w:r>
        <w:t>Despacho Jurídico Laborista “Pablo A. García y Tribunal Superior del Estado de Tabasco”</w:t>
      </w:r>
    </w:p>
    <w:p w:rsidR="006E1C3D" w:rsidRDefault="006E1C3D" w:rsidP="00232BF1">
      <w:pPr>
        <w:spacing w:after="0"/>
      </w:pPr>
    </w:p>
    <w:p w:rsidR="006E1C3D" w:rsidRDefault="006E1C3D" w:rsidP="00232BF1">
      <w:pPr>
        <w:spacing w:after="0"/>
      </w:pPr>
      <w:r>
        <w:t>Asesora Jurídica</w:t>
      </w:r>
    </w:p>
    <w:p w:rsidR="006E1C3D" w:rsidRDefault="006E1C3D" w:rsidP="00232BF1">
      <w:pPr>
        <w:spacing w:after="0"/>
      </w:pPr>
      <w:r>
        <w:t>1994-2000</w:t>
      </w:r>
    </w:p>
    <w:p w:rsidR="006E1C3D" w:rsidRPr="0039553E" w:rsidRDefault="006E1C3D" w:rsidP="00232BF1">
      <w:pPr>
        <w:spacing w:after="0"/>
      </w:pPr>
      <w:r>
        <w:t>Secretaría de Educación del  Edo de Tabasco</w:t>
      </w:r>
    </w:p>
    <w:sectPr w:rsidR="006E1C3D" w:rsidRPr="0039553E" w:rsidSect="006436C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C4"/>
    <w:rsid w:val="00174966"/>
    <w:rsid w:val="00232BF1"/>
    <w:rsid w:val="002974C4"/>
    <w:rsid w:val="0039553E"/>
    <w:rsid w:val="006436CF"/>
    <w:rsid w:val="006E1C3D"/>
    <w:rsid w:val="00AA6D92"/>
    <w:rsid w:val="00E51FF1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emartinez2</cp:lastModifiedBy>
  <cp:revision>3</cp:revision>
  <dcterms:created xsi:type="dcterms:W3CDTF">2017-06-06T13:56:00Z</dcterms:created>
  <dcterms:modified xsi:type="dcterms:W3CDTF">2017-06-06T15:58:00Z</dcterms:modified>
</cp:coreProperties>
</file>