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EDB" w:rsidRPr="006D0EDB" w:rsidRDefault="006D0EDB" w:rsidP="006D0EDB">
      <w:pPr>
        <w:rPr>
          <w:rFonts w:ascii="Arial" w:hAnsi="Arial" w:cs="Arial"/>
          <w:b/>
          <w:i/>
          <w:sz w:val="24"/>
          <w:szCs w:val="24"/>
        </w:rPr>
      </w:pPr>
      <w:bookmarkStart w:id="0" w:name="_GoBack"/>
      <w:r w:rsidRPr="006D0EDB">
        <w:rPr>
          <w:rFonts w:ascii="Arial" w:hAnsi="Arial" w:cs="Arial"/>
          <w:b/>
          <w:i/>
          <w:sz w:val="24"/>
          <w:szCs w:val="24"/>
        </w:rPr>
        <w:t xml:space="preserve">Artículo 8 </w:t>
      </w:r>
    </w:p>
    <w:bookmarkEnd w:id="0"/>
    <w:p w:rsidR="006D0EDB" w:rsidRPr="006D0EDB" w:rsidRDefault="006D0EDB" w:rsidP="006D0EDB">
      <w:pPr>
        <w:rPr>
          <w:rFonts w:ascii="Arial" w:hAnsi="Arial" w:cs="Arial"/>
          <w:b/>
          <w:i/>
          <w:sz w:val="24"/>
          <w:szCs w:val="24"/>
        </w:rPr>
      </w:pPr>
      <w:r w:rsidRPr="006D0EDB">
        <w:rPr>
          <w:rFonts w:ascii="Arial" w:hAnsi="Arial" w:cs="Arial"/>
          <w:b/>
          <w:i/>
          <w:sz w:val="24"/>
          <w:szCs w:val="24"/>
        </w:rPr>
        <w:t xml:space="preserve">Fracción VI: </w:t>
      </w:r>
    </w:p>
    <w:p w:rsidR="006D0EDB" w:rsidRPr="006D0EDB" w:rsidRDefault="006D0EDB" w:rsidP="006D0EDB">
      <w:pPr>
        <w:rPr>
          <w:rFonts w:ascii="Arial" w:hAnsi="Arial" w:cs="Arial"/>
          <w:b/>
          <w:i/>
          <w:sz w:val="24"/>
          <w:szCs w:val="24"/>
        </w:rPr>
      </w:pPr>
      <w:r w:rsidRPr="006D0EDB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l) Los informes trimestrales y anuales de actividades del sujeto obligado, de cuando menos los últimos tres años;</w:t>
      </w:r>
    </w:p>
    <w:p w:rsidR="00656745" w:rsidRPr="003F525B" w:rsidRDefault="006D0EDB" w:rsidP="0065674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0EDB">
        <w:rPr>
          <w:rFonts w:ascii="Arial" w:hAnsi="Arial" w:cs="Arial"/>
          <w:sz w:val="24"/>
          <w:szCs w:val="24"/>
        </w:rPr>
        <w:t>Se</w:t>
      </w:r>
      <w:r w:rsidR="00656745" w:rsidRPr="006D0EDB">
        <w:rPr>
          <w:rFonts w:ascii="Arial" w:hAnsi="Arial" w:cs="Arial"/>
          <w:sz w:val="24"/>
          <w:szCs w:val="24"/>
        </w:rPr>
        <w:t xml:space="preserve"> </w:t>
      </w:r>
      <w:r w:rsidR="00656745" w:rsidRPr="003F525B">
        <w:rPr>
          <w:rFonts w:ascii="Arial" w:hAnsi="Arial" w:cs="Arial"/>
          <w:sz w:val="24"/>
          <w:szCs w:val="24"/>
        </w:rPr>
        <w:t>rinde informe de actividades sobre las actividades realizadas dentro de</w:t>
      </w:r>
      <w:r w:rsidR="00A7329E" w:rsidRPr="003F525B">
        <w:rPr>
          <w:rFonts w:ascii="Arial" w:hAnsi="Arial" w:cs="Arial"/>
          <w:sz w:val="24"/>
          <w:szCs w:val="24"/>
        </w:rPr>
        <w:t>l periodo correspondiente del 01</w:t>
      </w:r>
      <w:r w:rsidR="00656745" w:rsidRPr="003F525B">
        <w:rPr>
          <w:rFonts w:ascii="Arial" w:hAnsi="Arial" w:cs="Arial"/>
          <w:sz w:val="24"/>
          <w:szCs w:val="24"/>
        </w:rPr>
        <w:t xml:space="preserve"> de </w:t>
      </w:r>
      <w:r w:rsidR="00451DD5" w:rsidRPr="003F525B">
        <w:rPr>
          <w:rFonts w:ascii="Arial" w:hAnsi="Arial" w:cs="Arial"/>
          <w:sz w:val="24"/>
          <w:szCs w:val="24"/>
        </w:rPr>
        <w:t>octubre</w:t>
      </w:r>
      <w:r w:rsidR="00A7329E" w:rsidRPr="003F525B">
        <w:rPr>
          <w:rFonts w:ascii="Arial" w:hAnsi="Arial" w:cs="Arial"/>
          <w:sz w:val="24"/>
          <w:szCs w:val="24"/>
        </w:rPr>
        <w:t xml:space="preserve"> del 2021</w:t>
      </w:r>
      <w:r w:rsidR="00656745" w:rsidRPr="003F525B">
        <w:rPr>
          <w:rFonts w:ascii="Arial" w:hAnsi="Arial" w:cs="Arial"/>
          <w:sz w:val="24"/>
          <w:szCs w:val="24"/>
        </w:rPr>
        <w:t xml:space="preserve"> a la fecha</w:t>
      </w:r>
      <w:r w:rsidR="00A7329E" w:rsidRPr="003F525B">
        <w:rPr>
          <w:rFonts w:ascii="Arial" w:hAnsi="Arial" w:cs="Arial"/>
          <w:sz w:val="24"/>
          <w:szCs w:val="24"/>
        </w:rPr>
        <w:t xml:space="preserve"> marcada del 31 de </w:t>
      </w:r>
      <w:proofErr w:type="gramStart"/>
      <w:r w:rsidR="00A7329E" w:rsidRPr="003F525B">
        <w:rPr>
          <w:rFonts w:ascii="Arial" w:hAnsi="Arial" w:cs="Arial"/>
          <w:sz w:val="24"/>
          <w:szCs w:val="24"/>
        </w:rPr>
        <w:t>Octubre</w:t>
      </w:r>
      <w:proofErr w:type="gramEnd"/>
      <w:r w:rsidR="00A7329E" w:rsidRPr="003F525B">
        <w:rPr>
          <w:rFonts w:ascii="Arial" w:hAnsi="Arial" w:cs="Arial"/>
          <w:sz w:val="24"/>
          <w:szCs w:val="24"/>
        </w:rPr>
        <w:t xml:space="preserve"> del 2021</w:t>
      </w:r>
      <w:r w:rsidR="00656745" w:rsidRPr="003F525B">
        <w:rPr>
          <w:rFonts w:ascii="Arial" w:hAnsi="Arial" w:cs="Arial"/>
          <w:sz w:val="24"/>
          <w:szCs w:val="24"/>
        </w:rPr>
        <w:t>, destacando que dentro de las principales funciones de este Juzgado Municipal, son;</w:t>
      </w:r>
    </w:p>
    <w:p w:rsidR="00656745" w:rsidRPr="003F525B" w:rsidRDefault="00656745" w:rsidP="00656745">
      <w:pPr>
        <w:pStyle w:val="Prrafodelista"/>
        <w:numPr>
          <w:ilvl w:val="0"/>
          <w:numId w:val="1"/>
        </w:numPr>
        <w:spacing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3F525B">
        <w:rPr>
          <w:rFonts w:ascii="Arial" w:hAnsi="Arial" w:cs="Arial"/>
          <w:sz w:val="24"/>
          <w:szCs w:val="24"/>
        </w:rPr>
        <w:t>Concretar los acuerdos entre conflictos de particulares, en un ambiente pacífico y de respeto donde ambos tengan la voluntad de ponerle fin a su controversia, firmando convenios a los cuales se comprometen a dar cumplimiento.</w:t>
      </w:r>
    </w:p>
    <w:p w:rsidR="00656745" w:rsidRPr="003F525B" w:rsidRDefault="00656745" w:rsidP="00656745">
      <w:pPr>
        <w:pStyle w:val="Prrafodelista"/>
        <w:numPr>
          <w:ilvl w:val="0"/>
          <w:numId w:val="1"/>
        </w:numPr>
        <w:spacing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3F525B">
        <w:rPr>
          <w:rFonts w:ascii="Arial" w:hAnsi="Arial" w:cs="Arial"/>
          <w:sz w:val="24"/>
          <w:szCs w:val="24"/>
        </w:rPr>
        <w:t>Girar y llevar control, sobre las boletas de liberación de infractores que se encuentren en los separos municipales por haber cometido alguna falta administrativa descrita en el reglamento de policía y buen gobierno vigente, calificando el tipo de falta, pudiendo amonestarlos, multarlos o arrestarlos hasta por 36 horas.</w:t>
      </w:r>
    </w:p>
    <w:p w:rsidR="00656745" w:rsidRPr="003F525B" w:rsidRDefault="00656745" w:rsidP="00656745">
      <w:pPr>
        <w:pStyle w:val="Prrafodelista"/>
        <w:numPr>
          <w:ilvl w:val="0"/>
          <w:numId w:val="1"/>
        </w:numPr>
        <w:spacing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3F525B">
        <w:rPr>
          <w:rFonts w:ascii="Arial" w:hAnsi="Arial" w:cs="Arial"/>
          <w:sz w:val="24"/>
          <w:szCs w:val="24"/>
        </w:rPr>
        <w:t>Brindar asesoría jurídica a las personas que así lo requieran por algún conflicto, así como  ampliarles panoramas de posibles soluciones a sus controversias, en su caso, remitirlas a las instancias correspondientes.</w:t>
      </w:r>
    </w:p>
    <w:p w:rsidR="00E02AE1" w:rsidRPr="003F525B" w:rsidRDefault="00656745" w:rsidP="00E02AE1">
      <w:pPr>
        <w:pStyle w:val="Prrafodelista"/>
        <w:numPr>
          <w:ilvl w:val="0"/>
          <w:numId w:val="1"/>
        </w:numPr>
        <w:spacing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3F525B">
        <w:rPr>
          <w:rFonts w:ascii="Arial" w:hAnsi="Arial" w:cs="Arial"/>
          <w:sz w:val="24"/>
          <w:szCs w:val="24"/>
        </w:rPr>
        <w:t xml:space="preserve">Atender los asuntos de menores infractores, ya sea aplicando medidas de corrección, como trabajo comunitario y/o apercibiéndolos sobre las causas y consecuencias sobre los actos que realicen. </w:t>
      </w:r>
    </w:p>
    <w:p w:rsidR="00A7329E" w:rsidRPr="003F525B" w:rsidRDefault="00656745" w:rsidP="0065674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525B">
        <w:rPr>
          <w:rFonts w:ascii="Arial" w:hAnsi="Arial" w:cs="Arial"/>
          <w:sz w:val="24"/>
          <w:szCs w:val="24"/>
        </w:rPr>
        <w:t xml:space="preserve"> En base al inciso </w:t>
      </w:r>
      <w:r w:rsidRPr="003F525B">
        <w:rPr>
          <w:rFonts w:ascii="Arial" w:hAnsi="Arial" w:cs="Arial"/>
          <w:b/>
          <w:sz w:val="24"/>
          <w:szCs w:val="24"/>
        </w:rPr>
        <w:t xml:space="preserve">A) </w:t>
      </w:r>
      <w:r w:rsidRPr="003F525B">
        <w:rPr>
          <w:rFonts w:ascii="Arial" w:hAnsi="Arial" w:cs="Arial"/>
          <w:sz w:val="24"/>
          <w:szCs w:val="24"/>
        </w:rPr>
        <w:t xml:space="preserve">antes mencionado, se han recibido </w:t>
      </w:r>
      <w:r w:rsidR="00B64688" w:rsidRPr="003F525B">
        <w:rPr>
          <w:rFonts w:ascii="Arial" w:hAnsi="Arial" w:cs="Arial"/>
          <w:b/>
          <w:sz w:val="24"/>
          <w:szCs w:val="24"/>
        </w:rPr>
        <w:t xml:space="preserve"> </w:t>
      </w:r>
      <w:r w:rsidR="00A7329E" w:rsidRPr="003F525B">
        <w:rPr>
          <w:rFonts w:ascii="Arial" w:hAnsi="Arial" w:cs="Arial"/>
          <w:b/>
          <w:sz w:val="24"/>
          <w:szCs w:val="24"/>
        </w:rPr>
        <w:t xml:space="preserve">67 (sesenta y siete) </w:t>
      </w:r>
      <w:r w:rsidRPr="003F525B">
        <w:rPr>
          <w:rFonts w:ascii="Arial" w:hAnsi="Arial" w:cs="Arial"/>
          <w:b/>
          <w:sz w:val="24"/>
          <w:szCs w:val="24"/>
        </w:rPr>
        <w:t xml:space="preserve">QUEJAS, </w:t>
      </w:r>
      <w:r w:rsidRPr="003F525B">
        <w:rPr>
          <w:rFonts w:ascii="Arial" w:hAnsi="Arial" w:cs="Arial"/>
          <w:sz w:val="24"/>
          <w:szCs w:val="24"/>
        </w:rPr>
        <w:t xml:space="preserve"> dentro de las cuales </w:t>
      </w:r>
      <w:r w:rsidR="00B64688" w:rsidRPr="003F525B">
        <w:rPr>
          <w:rFonts w:ascii="Arial" w:hAnsi="Arial" w:cs="Arial"/>
          <w:sz w:val="24"/>
          <w:szCs w:val="24"/>
        </w:rPr>
        <w:t xml:space="preserve">se </w:t>
      </w:r>
      <w:r w:rsidRPr="003F525B">
        <w:rPr>
          <w:rFonts w:ascii="Arial" w:hAnsi="Arial" w:cs="Arial"/>
          <w:sz w:val="24"/>
          <w:szCs w:val="24"/>
        </w:rPr>
        <w:t>celebraron convenio</w:t>
      </w:r>
      <w:r w:rsidR="00A7329E" w:rsidRPr="003F525B">
        <w:rPr>
          <w:rFonts w:ascii="Arial" w:hAnsi="Arial" w:cs="Arial"/>
          <w:sz w:val="24"/>
          <w:szCs w:val="24"/>
        </w:rPr>
        <w:t>s</w:t>
      </w:r>
      <w:r w:rsidR="00B64688" w:rsidRPr="003F525B">
        <w:rPr>
          <w:rFonts w:ascii="Arial" w:hAnsi="Arial" w:cs="Arial"/>
          <w:sz w:val="24"/>
          <w:szCs w:val="24"/>
        </w:rPr>
        <w:t xml:space="preserve"> de mutuo acuerdo </w:t>
      </w:r>
      <w:r w:rsidR="00A7329E" w:rsidRPr="003F525B">
        <w:rPr>
          <w:rFonts w:ascii="Arial" w:hAnsi="Arial" w:cs="Arial"/>
          <w:sz w:val="24"/>
          <w:szCs w:val="24"/>
        </w:rPr>
        <w:t xml:space="preserve">con un total </w:t>
      </w:r>
      <w:r w:rsidR="00A7329E" w:rsidRPr="003F525B">
        <w:rPr>
          <w:rFonts w:ascii="Arial" w:hAnsi="Arial" w:cs="Arial"/>
          <w:b/>
          <w:sz w:val="24"/>
          <w:szCs w:val="24"/>
        </w:rPr>
        <w:t>2</w:t>
      </w:r>
      <w:r w:rsidR="001826B4" w:rsidRPr="003F525B">
        <w:rPr>
          <w:rFonts w:ascii="Arial" w:hAnsi="Arial" w:cs="Arial"/>
          <w:b/>
          <w:sz w:val="24"/>
          <w:szCs w:val="24"/>
        </w:rPr>
        <w:t xml:space="preserve"> (dos)</w:t>
      </w:r>
      <w:r w:rsidR="00A7329E" w:rsidRPr="003F525B">
        <w:rPr>
          <w:rFonts w:ascii="Arial" w:hAnsi="Arial" w:cs="Arial"/>
          <w:b/>
          <w:sz w:val="24"/>
          <w:szCs w:val="24"/>
        </w:rPr>
        <w:t xml:space="preserve"> </w:t>
      </w:r>
      <w:r w:rsidR="00B64688" w:rsidRPr="003F525B">
        <w:rPr>
          <w:rFonts w:ascii="Arial" w:hAnsi="Arial" w:cs="Arial"/>
          <w:sz w:val="24"/>
          <w:szCs w:val="24"/>
        </w:rPr>
        <w:t xml:space="preserve">equivalente a </w:t>
      </w:r>
      <w:r w:rsidR="00B500D0" w:rsidRPr="003F525B">
        <w:rPr>
          <w:rFonts w:ascii="Arial" w:hAnsi="Arial" w:cs="Arial"/>
          <w:b/>
          <w:sz w:val="24"/>
          <w:szCs w:val="24"/>
        </w:rPr>
        <w:t>2.98%</w:t>
      </w:r>
      <w:r w:rsidR="00B64688" w:rsidRPr="003F525B">
        <w:rPr>
          <w:rFonts w:ascii="Arial" w:hAnsi="Arial" w:cs="Arial"/>
          <w:sz w:val="24"/>
          <w:szCs w:val="24"/>
        </w:rPr>
        <w:t xml:space="preserve"> de las quejas totales</w:t>
      </w:r>
      <w:r w:rsidR="00A7329E" w:rsidRPr="003F525B">
        <w:rPr>
          <w:rFonts w:ascii="Arial" w:hAnsi="Arial" w:cs="Arial"/>
          <w:sz w:val="24"/>
          <w:szCs w:val="24"/>
        </w:rPr>
        <w:t xml:space="preserve">, </w:t>
      </w:r>
      <w:r w:rsidR="001826B4" w:rsidRPr="003F525B">
        <w:rPr>
          <w:rFonts w:ascii="Arial" w:hAnsi="Arial" w:cs="Arial"/>
          <w:sz w:val="24"/>
          <w:szCs w:val="24"/>
        </w:rPr>
        <w:t xml:space="preserve">además </w:t>
      </w:r>
      <w:r w:rsidR="00A7329E" w:rsidRPr="003F525B">
        <w:rPr>
          <w:rFonts w:ascii="Arial" w:hAnsi="Arial" w:cs="Arial"/>
          <w:b/>
          <w:sz w:val="24"/>
          <w:szCs w:val="24"/>
        </w:rPr>
        <w:t>15 (quince)</w:t>
      </w:r>
      <w:r w:rsidR="00A7329E" w:rsidRPr="003F525B">
        <w:rPr>
          <w:rFonts w:ascii="Arial" w:hAnsi="Arial" w:cs="Arial"/>
          <w:sz w:val="24"/>
          <w:szCs w:val="24"/>
        </w:rPr>
        <w:t xml:space="preserve"> </w:t>
      </w:r>
      <w:r w:rsidR="001826B4" w:rsidRPr="003F525B">
        <w:rPr>
          <w:rFonts w:ascii="Arial" w:hAnsi="Arial" w:cs="Arial"/>
          <w:sz w:val="24"/>
          <w:szCs w:val="24"/>
        </w:rPr>
        <w:t xml:space="preserve"> de las quejas presentadas no llegaron a un acuerdo mutuo</w:t>
      </w:r>
      <w:r w:rsidR="00B500D0" w:rsidRPr="003F525B">
        <w:rPr>
          <w:rFonts w:ascii="Arial" w:hAnsi="Arial" w:cs="Arial"/>
          <w:sz w:val="24"/>
          <w:szCs w:val="24"/>
        </w:rPr>
        <w:t xml:space="preserve"> o fueron canalizadas a otras dependencias</w:t>
      </w:r>
      <w:r w:rsidR="001826B4" w:rsidRPr="003F525B">
        <w:rPr>
          <w:rFonts w:ascii="Arial" w:hAnsi="Arial" w:cs="Arial"/>
          <w:sz w:val="24"/>
          <w:szCs w:val="24"/>
        </w:rPr>
        <w:t xml:space="preserve"> con un equivalente total de </w:t>
      </w:r>
      <w:r w:rsidR="00B500D0" w:rsidRPr="003F525B">
        <w:rPr>
          <w:rFonts w:ascii="Arial" w:hAnsi="Arial" w:cs="Arial"/>
          <w:b/>
          <w:sz w:val="24"/>
          <w:szCs w:val="24"/>
        </w:rPr>
        <w:t>22.39</w:t>
      </w:r>
      <w:r w:rsidR="001826B4" w:rsidRPr="003F525B">
        <w:rPr>
          <w:rFonts w:ascii="Arial" w:hAnsi="Arial" w:cs="Arial"/>
          <w:b/>
          <w:sz w:val="24"/>
          <w:szCs w:val="24"/>
        </w:rPr>
        <w:t>%</w:t>
      </w:r>
      <w:r w:rsidR="001826B4" w:rsidRPr="003F525B">
        <w:rPr>
          <w:rFonts w:ascii="Arial" w:hAnsi="Arial" w:cs="Arial"/>
          <w:sz w:val="24"/>
          <w:szCs w:val="24"/>
        </w:rPr>
        <w:t xml:space="preserve">, otro tanto de </w:t>
      </w:r>
      <w:r w:rsidR="001826B4" w:rsidRPr="003F525B">
        <w:rPr>
          <w:rFonts w:ascii="Arial" w:hAnsi="Arial" w:cs="Arial"/>
          <w:b/>
          <w:sz w:val="24"/>
          <w:szCs w:val="24"/>
        </w:rPr>
        <w:t xml:space="preserve">19 (diecinueve) </w:t>
      </w:r>
      <w:r w:rsidR="001826B4" w:rsidRPr="003F525B">
        <w:rPr>
          <w:rFonts w:ascii="Arial" w:hAnsi="Arial" w:cs="Arial"/>
          <w:sz w:val="24"/>
          <w:szCs w:val="24"/>
        </w:rPr>
        <w:t>quejas referidas llegaron a un acuerdo verbal con un porce</w:t>
      </w:r>
      <w:r w:rsidR="00B500D0" w:rsidRPr="003F525B">
        <w:rPr>
          <w:rFonts w:ascii="Arial" w:hAnsi="Arial" w:cs="Arial"/>
          <w:sz w:val="24"/>
          <w:szCs w:val="24"/>
        </w:rPr>
        <w:t xml:space="preserve">ntaje </w:t>
      </w:r>
      <w:r w:rsidR="00B500D0" w:rsidRPr="003F525B">
        <w:rPr>
          <w:rFonts w:ascii="Arial" w:hAnsi="Arial" w:cs="Arial"/>
          <w:b/>
          <w:sz w:val="24"/>
          <w:szCs w:val="24"/>
        </w:rPr>
        <w:t xml:space="preserve">28.36%, </w:t>
      </w:r>
      <w:r w:rsidR="00B500D0" w:rsidRPr="003F525B">
        <w:rPr>
          <w:rFonts w:ascii="Arial" w:hAnsi="Arial" w:cs="Arial"/>
          <w:sz w:val="24"/>
          <w:szCs w:val="24"/>
        </w:rPr>
        <w:t>por ultimo</w:t>
      </w:r>
      <w:r w:rsidR="00B500D0" w:rsidRPr="003F525B">
        <w:rPr>
          <w:rFonts w:ascii="Arial" w:hAnsi="Arial" w:cs="Arial"/>
          <w:b/>
          <w:sz w:val="24"/>
          <w:szCs w:val="24"/>
        </w:rPr>
        <w:t xml:space="preserve"> </w:t>
      </w:r>
      <w:r w:rsidR="00B500D0" w:rsidRPr="003F525B">
        <w:rPr>
          <w:rFonts w:ascii="Arial" w:hAnsi="Arial" w:cs="Arial"/>
          <w:b/>
          <w:sz w:val="24"/>
          <w:szCs w:val="24"/>
        </w:rPr>
        <w:lastRenderedPageBreak/>
        <w:t xml:space="preserve">31 (treinta y un) </w:t>
      </w:r>
      <w:r w:rsidR="00B500D0" w:rsidRPr="003F525B">
        <w:rPr>
          <w:rFonts w:ascii="Arial" w:hAnsi="Arial" w:cs="Arial"/>
          <w:sz w:val="24"/>
          <w:szCs w:val="24"/>
        </w:rPr>
        <w:t>quejas aún siguen en seguimiento dentro de este juzgado municipal con un porcentaje de</w:t>
      </w:r>
      <w:r w:rsidR="00B500D0" w:rsidRPr="003F525B">
        <w:rPr>
          <w:rFonts w:ascii="Arial" w:hAnsi="Arial" w:cs="Arial"/>
          <w:b/>
          <w:sz w:val="24"/>
          <w:szCs w:val="24"/>
        </w:rPr>
        <w:t xml:space="preserve"> 46.27%.</w:t>
      </w:r>
    </w:p>
    <w:p w:rsidR="00656745" w:rsidRPr="003F525B" w:rsidRDefault="00656745" w:rsidP="0065674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525B">
        <w:rPr>
          <w:rFonts w:ascii="Arial" w:hAnsi="Arial" w:cs="Arial"/>
          <w:sz w:val="24"/>
          <w:szCs w:val="24"/>
        </w:rPr>
        <w:t xml:space="preserve">De acuerdo al inciso </w:t>
      </w:r>
      <w:r w:rsidRPr="003F525B">
        <w:rPr>
          <w:rFonts w:ascii="Arial" w:hAnsi="Arial" w:cs="Arial"/>
          <w:b/>
          <w:sz w:val="24"/>
          <w:szCs w:val="24"/>
        </w:rPr>
        <w:t xml:space="preserve">B) </w:t>
      </w:r>
      <w:r w:rsidRPr="003F525B">
        <w:rPr>
          <w:rFonts w:ascii="Arial" w:hAnsi="Arial" w:cs="Arial"/>
          <w:sz w:val="24"/>
          <w:szCs w:val="24"/>
        </w:rPr>
        <w:t xml:space="preserve">el cual hace referencia a las boletas de liberación se han girado y registrado </w:t>
      </w:r>
      <w:r w:rsidR="004B3189" w:rsidRPr="003F525B">
        <w:rPr>
          <w:rFonts w:ascii="Arial" w:hAnsi="Arial" w:cs="Arial"/>
          <w:b/>
          <w:sz w:val="24"/>
          <w:szCs w:val="24"/>
        </w:rPr>
        <w:t>2</w:t>
      </w:r>
      <w:r w:rsidR="0004445C" w:rsidRPr="003F525B">
        <w:rPr>
          <w:rFonts w:ascii="Arial" w:hAnsi="Arial" w:cs="Arial"/>
          <w:b/>
          <w:sz w:val="24"/>
          <w:szCs w:val="24"/>
        </w:rPr>
        <w:t>6</w:t>
      </w:r>
      <w:r w:rsidR="004B3189" w:rsidRPr="003F525B">
        <w:rPr>
          <w:rFonts w:ascii="Arial" w:hAnsi="Arial" w:cs="Arial"/>
          <w:b/>
          <w:sz w:val="24"/>
          <w:szCs w:val="24"/>
        </w:rPr>
        <w:t xml:space="preserve"> </w:t>
      </w:r>
      <w:r w:rsidR="0004445C" w:rsidRPr="003F525B">
        <w:rPr>
          <w:rFonts w:ascii="Arial" w:hAnsi="Arial" w:cs="Arial"/>
          <w:b/>
          <w:sz w:val="24"/>
          <w:szCs w:val="24"/>
        </w:rPr>
        <w:t xml:space="preserve">(veintiséis) </w:t>
      </w:r>
      <w:r w:rsidRPr="003F525B">
        <w:rPr>
          <w:rFonts w:ascii="Arial" w:hAnsi="Arial" w:cs="Arial"/>
          <w:sz w:val="24"/>
          <w:szCs w:val="24"/>
        </w:rPr>
        <w:t>las cuales consistieron en el cumplimiento de arresto administrativo por 36 treinta y seis</w:t>
      </w:r>
      <w:r w:rsidR="004B3189" w:rsidRPr="003F525B">
        <w:rPr>
          <w:rFonts w:ascii="Arial" w:hAnsi="Arial" w:cs="Arial"/>
          <w:sz w:val="24"/>
          <w:szCs w:val="24"/>
        </w:rPr>
        <w:t xml:space="preserve"> horas</w:t>
      </w:r>
      <w:r w:rsidRPr="003F525B">
        <w:rPr>
          <w:rFonts w:ascii="Arial" w:hAnsi="Arial" w:cs="Arial"/>
          <w:sz w:val="24"/>
          <w:szCs w:val="24"/>
        </w:rPr>
        <w:t xml:space="preserve">, pago de multa económica, trabajo comunitario y/o amonestación y apercibimiento a los infractores; llevándose a cabo un </w:t>
      </w:r>
      <w:r w:rsidRPr="003F525B">
        <w:rPr>
          <w:rFonts w:ascii="Arial" w:hAnsi="Arial" w:cs="Arial"/>
          <w:b/>
          <w:sz w:val="24"/>
          <w:szCs w:val="24"/>
        </w:rPr>
        <w:t>control interno en forma digital</w:t>
      </w:r>
      <w:r w:rsidRPr="003F525B">
        <w:rPr>
          <w:rFonts w:ascii="Arial" w:hAnsi="Arial" w:cs="Arial"/>
          <w:sz w:val="24"/>
          <w:szCs w:val="24"/>
        </w:rPr>
        <w:t>, donde manifiesta datos particulares de los infractores y numero de reincidencia de faltas administrativas, así como la forma en la cual fue liberado es decir ya sea por multa, apercibimiento, canalización a centros de rehabilitación o por haber cumplido 36 horas en los separos municipales</w:t>
      </w:r>
      <w:r w:rsidR="004B3189" w:rsidRPr="003F525B">
        <w:rPr>
          <w:rFonts w:ascii="Arial" w:hAnsi="Arial" w:cs="Arial"/>
          <w:sz w:val="24"/>
          <w:szCs w:val="24"/>
        </w:rPr>
        <w:t>, por lo que</w:t>
      </w:r>
      <w:r w:rsidRPr="003F525B">
        <w:rPr>
          <w:rFonts w:ascii="Arial" w:hAnsi="Arial" w:cs="Arial"/>
          <w:sz w:val="24"/>
          <w:szCs w:val="24"/>
        </w:rPr>
        <w:t xml:space="preserve"> en base a este control, el Juzgado </w:t>
      </w:r>
      <w:r w:rsidR="004B3189" w:rsidRPr="003F525B">
        <w:rPr>
          <w:rFonts w:ascii="Arial" w:hAnsi="Arial" w:cs="Arial"/>
          <w:sz w:val="24"/>
          <w:szCs w:val="24"/>
        </w:rPr>
        <w:t xml:space="preserve"> municipal </w:t>
      </w:r>
      <w:r w:rsidRPr="003F525B">
        <w:rPr>
          <w:rFonts w:ascii="Arial" w:hAnsi="Arial" w:cs="Arial"/>
          <w:sz w:val="24"/>
          <w:szCs w:val="24"/>
        </w:rPr>
        <w:t>puede dar de forma eficaz</w:t>
      </w:r>
      <w:r w:rsidR="004B3189" w:rsidRPr="003F525B">
        <w:rPr>
          <w:rFonts w:ascii="Arial" w:hAnsi="Arial" w:cs="Arial"/>
          <w:sz w:val="24"/>
          <w:szCs w:val="24"/>
        </w:rPr>
        <w:t xml:space="preserve"> contestación a los oficios de S</w:t>
      </w:r>
      <w:r w:rsidRPr="003F525B">
        <w:rPr>
          <w:rFonts w:ascii="Arial" w:hAnsi="Arial" w:cs="Arial"/>
          <w:sz w:val="24"/>
          <w:szCs w:val="24"/>
        </w:rPr>
        <w:t xml:space="preserve">ecretaria General para poder emitir cartas de policía, </w:t>
      </w:r>
      <w:r w:rsidR="004B3189" w:rsidRPr="003F525B">
        <w:rPr>
          <w:rFonts w:ascii="Arial" w:hAnsi="Arial" w:cs="Arial"/>
          <w:sz w:val="24"/>
          <w:szCs w:val="24"/>
        </w:rPr>
        <w:t xml:space="preserve"> con esta búsqueda digital se otorga a la ciudadanía información rápida y segura.</w:t>
      </w:r>
    </w:p>
    <w:p w:rsidR="00656745" w:rsidRPr="003F525B" w:rsidRDefault="00656745" w:rsidP="0065674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525B">
        <w:rPr>
          <w:rFonts w:ascii="Arial" w:hAnsi="Arial" w:cs="Arial"/>
          <w:sz w:val="24"/>
          <w:szCs w:val="24"/>
        </w:rPr>
        <w:t xml:space="preserve">En relación al inciso </w:t>
      </w:r>
      <w:r w:rsidRPr="003F525B">
        <w:rPr>
          <w:rFonts w:ascii="Arial" w:hAnsi="Arial" w:cs="Arial"/>
          <w:b/>
          <w:sz w:val="24"/>
          <w:szCs w:val="24"/>
        </w:rPr>
        <w:t xml:space="preserve">C) </w:t>
      </w:r>
      <w:r w:rsidRPr="003F525B">
        <w:rPr>
          <w:rFonts w:ascii="Arial" w:hAnsi="Arial" w:cs="Arial"/>
          <w:sz w:val="24"/>
          <w:szCs w:val="24"/>
        </w:rPr>
        <w:t xml:space="preserve">se </w:t>
      </w:r>
      <w:r w:rsidR="0004445C" w:rsidRPr="003F525B">
        <w:rPr>
          <w:rFonts w:ascii="Arial" w:hAnsi="Arial" w:cs="Arial"/>
          <w:sz w:val="24"/>
          <w:szCs w:val="24"/>
        </w:rPr>
        <w:t xml:space="preserve">brinda atención </w:t>
      </w:r>
      <w:r w:rsidRPr="003F525B">
        <w:rPr>
          <w:rFonts w:ascii="Arial" w:hAnsi="Arial" w:cs="Arial"/>
          <w:sz w:val="24"/>
          <w:szCs w:val="24"/>
        </w:rPr>
        <w:t>a todo el ciudadano que así lo requiera, planteándoles amplios panoramas</w:t>
      </w:r>
      <w:r w:rsidR="00257005" w:rsidRPr="003F525B">
        <w:rPr>
          <w:rFonts w:ascii="Arial" w:hAnsi="Arial" w:cs="Arial"/>
          <w:sz w:val="24"/>
          <w:szCs w:val="24"/>
        </w:rPr>
        <w:t xml:space="preserve"> en referencia al conflicto</w:t>
      </w:r>
      <w:r w:rsidRPr="003F525B">
        <w:rPr>
          <w:rFonts w:ascii="Arial" w:hAnsi="Arial" w:cs="Arial"/>
          <w:sz w:val="24"/>
          <w:szCs w:val="24"/>
        </w:rPr>
        <w:t xml:space="preserve"> que se </w:t>
      </w:r>
      <w:r w:rsidR="0004445C" w:rsidRPr="003F525B">
        <w:rPr>
          <w:rFonts w:ascii="Arial" w:hAnsi="Arial" w:cs="Arial"/>
          <w:sz w:val="24"/>
          <w:szCs w:val="24"/>
        </w:rPr>
        <w:t>tenga y</w:t>
      </w:r>
      <w:r w:rsidRPr="003F525B">
        <w:rPr>
          <w:rFonts w:ascii="Arial" w:hAnsi="Arial" w:cs="Arial"/>
          <w:sz w:val="24"/>
          <w:szCs w:val="24"/>
        </w:rPr>
        <w:t xml:space="preserve"> ofreciéndoles posibles soluciones que puedan llegar a poner fin al asunto, favoreciendo a la ciudadanía </w:t>
      </w:r>
      <w:r w:rsidR="00257005" w:rsidRPr="003F525B">
        <w:rPr>
          <w:rFonts w:ascii="Arial" w:hAnsi="Arial" w:cs="Arial"/>
          <w:sz w:val="24"/>
          <w:szCs w:val="24"/>
        </w:rPr>
        <w:t>con información verdadera de su situación jurídica</w:t>
      </w:r>
      <w:r w:rsidRPr="003F525B">
        <w:rPr>
          <w:rFonts w:ascii="Arial" w:hAnsi="Arial" w:cs="Arial"/>
          <w:sz w:val="24"/>
          <w:szCs w:val="24"/>
        </w:rPr>
        <w:t>.</w:t>
      </w:r>
    </w:p>
    <w:p w:rsidR="003F525B" w:rsidRDefault="00656745" w:rsidP="00F2025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525B">
        <w:rPr>
          <w:rFonts w:ascii="Arial" w:hAnsi="Arial" w:cs="Arial"/>
          <w:sz w:val="24"/>
          <w:szCs w:val="24"/>
        </w:rPr>
        <w:t xml:space="preserve">En cuestión del inciso  </w:t>
      </w:r>
      <w:r w:rsidRPr="003F525B">
        <w:rPr>
          <w:rFonts w:ascii="Arial" w:hAnsi="Arial" w:cs="Arial"/>
          <w:b/>
          <w:sz w:val="24"/>
          <w:szCs w:val="24"/>
        </w:rPr>
        <w:t xml:space="preserve">D) </w:t>
      </w:r>
      <w:r w:rsidRPr="003F525B">
        <w:rPr>
          <w:rFonts w:ascii="Arial" w:hAnsi="Arial" w:cs="Arial"/>
          <w:sz w:val="24"/>
          <w:szCs w:val="24"/>
        </w:rPr>
        <w:t xml:space="preserve">referente a los </w:t>
      </w:r>
      <w:r w:rsidRPr="003F525B">
        <w:rPr>
          <w:rFonts w:ascii="Arial" w:hAnsi="Arial" w:cs="Arial"/>
          <w:b/>
          <w:sz w:val="24"/>
          <w:szCs w:val="24"/>
        </w:rPr>
        <w:t xml:space="preserve">MENORES INFRACTORES </w:t>
      </w:r>
      <w:r w:rsidRPr="003F525B">
        <w:rPr>
          <w:rFonts w:ascii="Arial" w:hAnsi="Arial" w:cs="Arial"/>
          <w:sz w:val="24"/>
          <w:szCs w:val="24"/>
        </w:rPr>
        <w:t>el juzgado municipal se encarga de aplicar alguna medida de corrección, como lo es realizando trabajo comunitario o apercibiéndoles de las consecuencias que traigan consigo los actos que realicen en contra de las sociedad,</w:t>
      </w:r>
      <w:r w:rsidRPr="003F525B">
        <w:rPr>
          <w:rFonts w:ascii="Arial" w:hAnsi="Arial" w:cs="Arial"/>
          <w:b/>
          <w:sz w:val="24"/>
          <w:szCs w:val="24"/>
        </w:rPr>
        <w:t xml:space="preserve"> </w:t>
      </w:r>
      <w:r w:rsidRPr="003F525B">
        <w:rPr>
          <w:rFonts w:ascii="Arial" w:hAnsi="Arial" w:cs="Arial"/>
          <w:sz w:val="24"/>
          <w:szCs w:val="24"/>
        </w:rPr>
        <w:t xml:space="preserve">así como manifestando a los padres de familia de los menores infractores sobre las causas y consecuencias y brindándoles apoyo para canalizarlos ya sea a la dirección de </w:t>
      </w:r>
      <w:r w:rsidR="00257005" w:rsidRPr="003F525B">
        <w:rPr>
          <w:rFonts w:ascii="Arial" w:hAnsi="Arial" w:cs="Arial"/>
          <w:sz w:val="24"/>
          <w:szCs w:val="24"/>
        </w:rPr>
        <w:t xml:space="preserve"> Prevención de </w:t>
      </w:r>
      <w:r w:rsidRPr="003F525B">
        <w:rPr>
          <w:rFonts w:ascii="Arial" w:hAnsi="Arial" w:cs="Arial"/>
          <w:sz w:val="24"/>
          <w:szCs w:val="24"/>
        </w:rPr>
        <w:t>Adicciones o DIF</w:t>
      </w:r>
      <w:r w:rsidR="00257005" w:rsidRPr="003F525B">
        <w:rPr>
          <w:rFonts w:ascii="Arial" w:hAnsi="Arial" w:cs="Arial"/>
          <w:sz w:val="24"/>
          <w:szCs w:val="24"/>
        </w:rPr>
        <w:t xml:space="preserve"> municipal</w:t>
      </w:r>
      <w:r w:rsidR="0004445C" w:rsidRPr="003F525B">
        <w:rPr>
          <w:rFonts w:ascii="Arial" w:hAnsi="Arial" w:cs="Arial"/>
          <w:sz w:val="24"/>
          <w:szCs w:val="24"/>
        </w:rPr>
        <w:t>, Instituto de la Mujer Coculense o cualquier o</w:t>
      </w:r>
      <w:r w:rsidR="00DF3ACC">
        <w:rPr>
          <w:rFonts w:ascii="Arial" w:hAnsi="Arial" w:cs="Arial"/>
          <w:sz w:val="24"/>
          <w:szCs w:val="24"/>
        </w:rPr>
        <w:t>tra instancia que sea necesaria,</w:t>
      </w:r>
      <w:r w:rsidR="00257005" w:rsidRPr="003F525B">
        <w:rPr>
          <w:rFonts w:ascii="Arial" w:hAnsi="Arial" w:cs="Arial"/>
          <w:sz w:val="24"/>
          <w:szCs w:val="24"/>
        </w:rPr>
        <w:t xml:space="preserve"> si así es su voluntad</w:t>
      </w:r>
      <w:r w:rsidRPr="003F525B">
        <w:rPr>
          <w:rFonts w:ascii="Arial" w:hAnsi="Arial" w:cs="Arial"/>
          <w:sz w:val="24"/>
          <w:szCs w:val="24"/>
        </w:rPr>
        <w:t>, en relación a este punto el J</w:t>
      </w:r>
      <w:r w:rsidR="00257005" w:rsidRPr="003F525B">
        <w:rPr>
          <w:rFonts w:ascii="Arial" w:hAnsi="Arial" w:cs="Arial"/>
          <w:sz w:val="24"/>
          <w:szCs w:val="24"/>
        </w:rPr>
        <w:t xml:space="preserve">uzgado </w:t>
      </w:r>
      <w:r w:rsidR="00DF3ACC">
        <w:rPr>
          <w:rFonts w:ascii="Arial" w:hAnsi="Arial" w:cs="Arial"/>
          <w:sz w:val="24"/>
          <w:szCs w:val="24"/>
        </w:rPr>
        <w:t xml:space="preserve">aún no se </w:t>
      </w:r>
      <w:r w:rsidR="00257005" w:rsidRPr="003F525B">
        <w:rPr>
          <w:rFonts w:ascii="Arial" w:hAnsi="Arial" w:cs="Arial"/>
          <w:sz w:val="24"/>
          <w:szCs w:val="24"/>
        </w:rPr>
        <w:t xml:space="preserve">ha </w:t>
      </w:r>
      <w:r w:rsidR="003F525B" w:rsidRPr="003F525B">
        <w:rPr>
          <w:rFonts w:ascii="Arial" w:hAnsi="Arial" w:cs="Arial"/>
          <w:sz w:val="24"/>
          <w:szCs w:val="24"/>
        </w:rPr>
        <w:t>recibido</w:t>
      </w:r>
      <w:r w:rsidR="00DF3ACC">
        <w:rPr>
          <w:rFonts w:ascii="Arial" w:hAnsi="Arial" w:cs="Arial"/>
          <w:sz w:val="24"/>
          <w:szCs w:val="24"/>
        </w:rPr>
        <w:t xml:space="preserve"> de estos</w:t>
      </w:r>
      <w:r w:rsidRPr="003F525B">
        <w:rPr>
          <w:rFonts w:ascii="Arial" w:hAnsi="Arial" w:cs="Arial"/>
          <w:sz w:val="24"/>
          <w:szCs w:val="24"/>
        </w:rPr>
        <w:t xml:space="preserve"> casos menores</w:t>
      </w:r>
      <w:r w:rsidR="003F525B" w:rsidRPr="003F525B">
        <w:rPr>
          <w:rFonts w:ascii="Arial" w:hAnsi="Arial" w:cs="Arial"/>
          <w:sz w:val="24"/>
          <w:szCs w:val="24"/>
        </w:rPr>
        <w:t>.</w:t>
      </w:r>
    </w:p>
    <w:sectPr w:rsidR="003F525B" w:rsidSect="00E02AE1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7AB" w:rsidRDefault="00CD07AB" w:rsidP="00F2025C">
      <w:pPr>
        <w:spacing w:after="0" w:line="240" w:lineRule="auto"/>
      </w:pPr>
      <w:r>
        <w:separator/>
      </w:r>
    </w:p>
  </w:endnote>
  <w:endnote w:type="continuationSeparator" w:id="0">
    <w:p w:rsidR="00CD07AB" w:rsidRDefault="00CD07AB" w:rsidP="00F2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7AB" w:rsidRDefault="00CD07AB" w:rsidP="00F2025C">
      <w:pPr>
        <w:spacing w:after="0" w:line="240" w:lineRule="auto"/>
      </w:pPr>
      <w:r>
        <w:separator/>
      </w:r>
    </w:p>
  </w:footnote>
  <w:footnote w:type="continuationSeparator" w:id="0">
    <w:p w:rsidR="00CD07AB" w:rsidRDefault="00CD07AB" w:rsidP="00F20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25C" w:rsidRPr="00F2025C" w:rsidRDefault="00F2025C" w:rsidP="00F2025C">
    <w:pPr>
      <w:pStyle w:val="Encabezado"/>
      <w:jc w:val="center"/>
      <w:rPr>
        <w:b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836F4"/>
    <w:multiLevelType w:val="hybridMultilevel"/>
    <w:tmpl w:val="BD80629C"/>
    <w:lvl w:ilvl="0" w:tplc="CAA004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35357"/>
    <w:multiLevelType w:val="hybridMultilevel"/>
    <w:tmpl w:val="CB6219D0"/>
    <w:lvl w:ilvl="0" w:tplc="E9CE1396">
      <w:start w:val="1"/>
      <w:numFmt w:val="upperLetter"/>
      <w:lvlText w:val="%1)"/>
      <w:lvlJc w:val="left"/>
      <w:pPr>
        <w:ind w:left="1946" w:hanging="109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21B67F6"/>
    <w:multiLevelType w:val="hybridMultilevel"/>
    <w:tmpl w:val="322E7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745"/>
    <w:rsid w:val="0004445C"/>
    <w:rsid w:val="000F7638"/>
    <w:rsid w:val="001826B4"/>
    <w:rsid w:val="00257005"/>
    <w:rsid w:val="003F525B"/>
    <w:rsid w:val="0044709E"/>
    <w:rsid w:val="00451DD5"/>
    <w:rsid w:val="00496F3F"/>
    <w:rsid w:val="004B3189"/>
    <w:rsid w:val="00605C17"/>
    <w:rsid w:val="00656745"/>
    <w:rsid w:val="006D0EDB"/>
    <w:rsid w:val="00726726"/>
    <w:rsid w:val="007A31EE"/>
    <w:rsid w:val="008710D7"/>
    <w:rsid w:val="009E4793"/>
    <w:rsid w:val="00A15D70"/>
    <w:rsid w:val="00A7329E"/>
    <w:rsid w:val="00B31919"/>
    <w:rsid w:val="00B500D0"/>
    <w:rsid w:val="00B64688"/>
    <w:rsid w:val="00BF288B"/>
    <w:rsid w:val="00CD07AB"/>
    <w:rsid w:val="00DB63B3"/>
    <w:rsid w:val="00DF3ACC"/>
    <w:rsid w:val="00E02AE1"/>
    <w:rsid w:val="00F179EC"/>
    <w:rsid w:val="00F2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1E4D49-97B2-4ECE-BC0E-A8A57A9D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74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674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F7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63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02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25C"/>
  </w:style>
  <w:style w:type="paragraph" w:styleId="Piedepgina">
    <w:name w:val="footer"/>
    <w:basedOn w:val="Normal"/>
    <w:link w:val="PiedepginaCar"/>
    <w:uiPriority w:val="99"/>
    <w:unhideWhenUsed/>
    <w:rsid w:val="00F202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CD3B8-43CF-4E87-A183-70842826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Usuario de Windows</cp:lastModifiedBy>
  <cp:revision>8</cp:revision>
  <cp:lastPrinted>2021-11-11T16:19:00Z</cp:lastPrinted>
  <dcterms:created xsi:type="dcterms:W3CDTF">2021-11-10T17:01:00Z</dcterms:created>
  <dcterms:modified xsi:type="dcterms:W3CDTF">2021-11-11T16:21:00Z</dcterms:modified>
</cp:coreProperties>
</file>