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6C" w:rsidRPr="00851124" w:rsidRDefault="00853E6C" w:rsidP="00853E6C">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53E6C" w:rsidRPr="00851124" w:rsidRDefault="00853E6C" w:rsidP="00853E6C">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53E6C" w:rsidRPr="00851124" w:rsidRDefault="00853E6C" w:rsidP="00853E6C">
      <w:pPr>
        <w:tabs>
          <w:tab w:val="left" w:pos="3180"/>
        </w:tabs>
        <w:spacing w:after="0" w:line="240" w:lineRule="auto"/>
        <w:rPr>
          <w:rFonts w:ascii="Arial" w:eastAsia="Times New Roman" w:hAnsi="Arial" w:cs="Arial"/>
          <w:b/>
          <w:sz w:val="24"/>
          <w:szCs w:val="24"/>
          <w:lang w:val="es-ES" w:eastAsia="es-ES"/>
        </w:rPr>
      </w:pPr>
    </w:p>
    <w:p w:rsidR="00853E6C" w:rsidRPr="00851124" w:rsidRDefault="00853E6C" w:rsidP="00853E6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01/2013</w:t>
      </w:r>
    </w:p>
    <w:p w:rsidR="00853E6C" w:rsidRPr="00851124" w:rsidRDefault="00853E6C" w:rsidP="00853E6C">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53E6C" w:rsidRPr="00851124" w:rsidRDefault="00853E6C" w:rsidP="00853E6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22</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ENERO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53E6C" w:rsidRPr="00851124" w:rsidRDefault="00853E6C" w:rsidP="00853E6C">
      <w:pPr>
        <w:spacing w:after="0" w:line="240" w:lineRule="auto"/>
        <w:jc w:val="both"/>
        <w:rPr>
          <w:rFonts w:ascii="Arial" w:eastAsia="Times New Roman" w:hAnsi="Arial" w:cs="Arial"/>
          <w:sz w:val="24"/>
          <w:szCs w:val="24"/>
          <w:lang w:val="es-ES" w:eastAsia="es-ES"/>
        </w:rPr>
      </w:pPr>
    </w:p>
    <w:p w:rsidR="00853E6C" w:rsidRPr="00851124" w:rsidRDefault="00853E6C" w:rsidP="00853E6C">
      <w:pPr>
        <w:spacing w:after="0" w:line="240" w:lineRule="auto"/>
        <w:jc w:val="both"/>
        <w:rPr>
          <w:rFonts w:ascii="Arial" w:eastAsia="Times New Roman" w:hAnsi="Arial" w:cs="Arial"/>
          <w:b/>
          <w:sz w:val="24"/>
          <w:szCs w:val="24"/>
          <w:lang w:val="es-ES" w:eastAsia="es-ES"/>
        </w:rPr>
      </w:pPr>
    </w:p>
    <w:p w:rsidR="00853E6C" w:rsidRPr="00DE7053" w:rsidRDefault="00853E6C" w:rsidP="00853E6C">
      <w:pPr>
        <w:spacing w:after="0" w:line="240" w:lineRule="auto"/>
        <w:jc w:val="both"/>
        <w:rPr>
          <w:rFonts w:ascii="Arial" w:eastAsia="Times New Roman" w:hAnsi="Arial" w:cs="Arial"/>
          <w:sz w:val="24"/>
          <w:szCs w:val="24"/>
          <w:lang w:val="es-ES" w:eastAsia="es-ES"/>
        </w:rPr>
      </w:pPr>
      <w:r w:rsidRPr="00851124">
        <w:rPr>
          <w:rFonts w:ascii="Arial" w:eastAsia="Times New Roman" w:hAnsi="Arial" w:cs="Arial"/>
          <w:b/>
          <w:sz w:val="24"/>
          <w:szCs w:val="24"/>
          <w:lang w:val="es-ES" w:eastAsia="es-ES"/>
        </w:rPr>
        <w:t xml:space="preserve">ORDEN DEL DÍA </w:t>
      </w:r>
    </w:p>
    <w:p w:rsidR="00853E6C" w:rsidRPr="00851124" w:rsidRDefault="00853E6C" w:rsidP="00853E6C">
      <w:pPr>
        <w:spacing w:after="0" w:line="240" w:lineRule="auto"/>
        <w:jc w:val="both"/>
        <w:rPr>
          <w:rFonts w:ascii="Arial" w:eastAsia="Times New Roman" w:hAnsi="Arial" w:cs="Arial"/>
          <w:sz w:val="24"/>
          <w:szCs w:val="24"/>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1º Lista de asistencia y declaración del quórum legal.</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2º Lectura y Aprobación del Orden del Día.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3º Lectura y Aprobación del Acta de la Sesión Anterior.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 xml:space="preserve">4º Se solicita autorización para iniciar las actas que corresponden al año 2013, con el número 1 y seguir la secuencia correspondiente.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 xml:space="preserve">5º Se somete a consideración el oficio número 33/2012, suscrito por el Ing. Gerardo Pérez </w:t>
      </w:r>
      <w:r w:rsidR="004B0BCE" w:rsidRPr="00853E6C">
        <w:rPr>
          <w:rFonts w:ascii="Arial" w:eastAsia="Times New Roman" w:hAnsi="Arial" w:cs="Arial"/>
          <w:bCs/>
          <w:lang w:val="es-ES" w:eastAsia="es-ES"/>
        </w:rPr>
        <w:t>H</w:t>
      </w:r>
      <w:r w:rsidR="004B0BCE">
        <w:rPr>
          <w:rFonts w:ascii="Arial" w:eastAsia="Times New Roman" w:hAnsi="Arial" w:cs="Arial"/>
          <w:bCs/>
          <w:lang w:val="es-ES" w:eastAsia="es-ES"/>
        </w:rPr>
        <w:t>ernández</w:t>
      </w:r>
      <w:r w:rsidRPr="00853E6C">
        <w:rPr>
          <w:rFonts w:ascii="Arial" w:eastAsia="Times New Roman" w:hAnsi="Arial" w:cs="Arial"/>
          <w:bCs/>
          <w:lang w:val="es-ES" w:eastAsia="es-ES"/>
        </w:rPr>
        <w:t xml:space="preserve">., Director de Obras Públicas en el cual emite Factibilidad para el cambio de uso de suelo que solicita Elvia Clementina Uribe </w:t>
      </w:r>
      <w:proofErr w:type="spellStart"/>
      <w:r w:rsidRPr="00853E6C">
        <w:rPr>
          <w:rFonts w:ascii="Arial" w:eastAsia="Times New Roman" w:hAnsi="Arial" w:cs="Arial"/>
          <w:bCs/>
          <w:lang w:val="es-ES" w:eastAsia="es-ES"/>
        </w:rPr>
        <w:t>Uribe</w:t>
      </w:r>
      <w:proofErr w:type="spellEnd"/>
      <w:r w:rsidRPr="00853E6C">
        <w:rPr>
          <w:rFonts w:ascii="Arial" w:eastAsia="Times New Roman" w:hAnsi="Arial" w:cs="Arial"/>
          <w:bCs/>
          <w:lang w:val="es-ES" w:eastAsia="es-ES"/>
        </w:rPr>
        <w:t xml:space="preserve"> del terreno de su propiedad.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 xml:space="preserve">6º Solicitud de apoyo de la señora Yesenia Avalos Serrano de San Ignacio Portes Gil.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 xml:space="preserve">7º Solicitud de apoyo que realiza el Sr. Cura Sergio Rivera Fuentes, de un terreno en donación, para la construcción de Capilla en La Floresta.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 xml:space="preserve">8º Se turna a la Comisión correspondiente el escrito que presentan Las Mujeres Emprendedoras de la Localidad de la Peña, para el análisis respectivo.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lang w:val="es-ES" w:eastAsia="es-ES"/>
        </w:rPr>
      </w:pPr>
      <w:r w:rsidRPr="00853E6C">
        <w:rPr>
          <w:rFonts w:ascii="Arial" w:eastAsia="Times New Roman" w:hAnsi="Arial" w:cs="Arial"/>
          <w:bCs/>
          <w:lang w:val="es-ES" w:eastAsia="es-ES"/>
        </w:rPr>
        <w:t>9º Se solicita autorización del Pleno de la integración del COPLADEMUN (</w:t>
      </w:r>
      <w:r w:rsidRPr="00853E6C">
        <w:rPr>
          <w:rFonts w:ascii="Arial" w:eastAsia="Times New Roman" w:hAnsi="Arial" w:cs="Arial"/>
          <w:lang w:val="es-ES" w:eastAsia="es-ES"/>
        </w:rPr>
        <w:t xml:space="preserve">Comité de Planeación para el Desarrollo Municipal). </w:t>
      </w: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lang w:val="es-ES" w:eastAsia="es-ES"/>
        </w:rPr>
        <w:t xml:space="preserve">10º Se solicita autorización para la renovación de acuerdos con la Red Estatal de Bibliotecas.  </w:t>
      </w:r>
    </w:p>
    <w:p w:rsidR="00853E6C" w:rsidRPr="00853E6C" w:rsidRDefault="00853E6C" w:rsidP="00853E6C">
      <w:pPr>
        <w:spacing w:after="0" w:line="240" w:lineRule="auto"/>
        <w:jc w:val="both"/>
        <w:rPr>
          <w:rFonts w:ascii="Arial" w:eastAsia="Times New Roman" w:hAnsi="Arial" w:cs="Arial"/>
          <w:bCs/>
          <w:lang w:val="es-ES"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11º Se somete a consideración el Dictamen de la sesión de Reglamentos del día 04 de Enero de 2013.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12º Asunto relacionado con la Visita al Puerto Hermano de San Blas Nayarit, los próximos días 30, 31 de enero y 1º de Febrero del presente año, y aprobación de gastos que se generen.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13º Se somete a consideración del Pleno la ratificación del Comité de Fiestas de Carnaval 2013.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14º Se pone a consideración del Pleno otorgar pensión por viudez a la esposa de Albino Manuel Castro Reyes, quién fu</w:t>
      </w:r>
      <w:r w:rsidR="00635F82">
        <w:rPr>
          <w:rFonts w:ascii="Arial" w:eastAsia="Times New Roman" w:hAnsi="Arial" w:cs="Arial"/>
          <w:bCs/>
          <w:lang w:val="es-ES_tradnl" w:eastAsia="es-ES"/>
        </w:rPr>
        <w:t>e</w:t>
      </w:r>
      <w:r w:rsidRPr="00853E6C">
        <w:rPr>
          <w:rFonts w:ascii="Arial" w:eastAsia="Times New Roman" w:hAnsi="Arial" w:cs="Arial"/>
          <w:bCs/>
          <w:lang w:val="es-ES_tradnl" w:eastAsia="es-ES"/>
        </w:rPr>
        <w:t xml:space="preserve"> trabajador de éste ayuntamiento.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635F82">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15º Se solicita autorización de los talleres artísticos 2013 que se imparten en la Casa de la Cultura y el pago del 50% a los 4 instructores. </w:t>
      </w:r>
    </w:p>
    <w:p w:rsidR="00853E6C" w:rsidRPr="00853E6C" w:rsidRDefault="00853E6C" w:rsidP="00853E6C">
      <w:pPr>
        <w:spacing w:after="0" w:line="240" w:lineRule="auto"/>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16º Se solicita se faculte a los CC. Presidente y Síndico para suscribir ADENDUM al Convenio de Colaboración, Participación y Ejecución del Programa FONDEREG 2012 de la Secretaría de Planeación del estado de Jalisco. </w:t>
      </w:r>
    </w:p>
    <w:p w:rsidR="00853E6C" w:rsidRPr="00853E6C" w:rsidRDefault="00853E6C" w:rsidP="00853E6C">
      <w:pPr>
        <w:spacing w:after="0" w:line="240" w:lineRule="auto"/>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17º Se solicita la autorización para suscribir convenio con FONDEREG, para la obra “Fortalecimiento de Imagen Urbana para el Corredor de la Ruta Arqueológica (Cuarta Etapa)”. </w:t>
      </w:r>
    </w:p>
    <w:p w:rsidR="00853E6C" w:rsidRPr="00853E6C" w:rsidRDefault="00853E6C" w:rsidP="00853E6C">
      <w:pPr>
        <w:spacing w:after="0" w:line="240" w:lineRule="auto"/>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18º Se solicita autorización del Pleno de la integración de la Comisión Municipal para la Prevención de Adicciones que se constituyó el 16 de enero del presente año.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19º Se pone a consideración el análisis y aprobación los gastos generados por esta administración durante el mes de noviembre del año 2012.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20º Asuntos Varios. </w:t>
      </w:r>
    </w:p>
    <w:p w:rsidR="00853E6C" w:rsidRPr="00853E6C" w:rsidRDefault="00853E6C" w:rsidP="00853E6C">
      <w:pPr>
        <w:spacing w:after="0" w:line="240" w:lineRule="auto"/>
        <w:jc w:val="both"/>
        <w:rPr>
          <w:rFonts w:ascii="Arial" w:eastAsia="Times New Roman" w:hAnsi="Arial" w:cs="Arial"/>
          <w:bCs/>
          <w:lang w:val="es-ES_tradnl" w:eastAsia="es-ES"/>
        </w:rPr>
      </w:pPr>
    </w:p>
    <w:p w:rsidR="00853E6C" w:rsidRPr="00853E6C" w:rsidRDefault="00853E6C" w:rsidP="00853E6C">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21º Clausura.</w:t>
      </w:r>
    </w:p>
    <w:p w:rsidR="00853E6C" w:rsidRPr="00853E6C" w:rsidRDefault="00853E6C" w:rsidP="00853E6C">
      <w:pPr>
        <w:spacing w:after="0" w:line="240" w:lineRule="auto"/>
        <w:jc w:val="both"/>
        <w:rPr>
          <w:rFonts w:ascii="Arial" w:eastAsia="Times New Roman" w:hAnsi="Arial" w:cs="Arial"/>
          <w:bCs/>
          <w:sz w:val="24"/>
          <w:szCs w:val="24"/>
          <w:lang w:val="es-ES_tradnl" w:eastAsia="es-ES"/>
        </w:rPr>
      </w:pPr>
    </w:p>
    <w:p w:rsidR="00853E6C" w:rsidRPr="00851124" w:rsidRDefault="00D1479D" w:rsidP="00D1479D">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53E6C" w:rsidRPr="00853E6C" w:rsidRDefault="00853E6C" w:rsidP="00853E6C">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sidR="00E9422A">
        <w:rPr>
          <w:rFonts w:ascii="Arial" w:eastAsia="Times New Roman" w:hAnsi="Arial" w:cs="Arial"/>
          <w:b/>
          <w:lang w:val="es-ES" w:eastAsia="es-ES"/>
        </w:rPr>
        <w:t>18</w:t>
      </w:r>
      <w:r w:rsidR="004B0BCE">
        <w:rPr>
          <w:rFonts w:ascii="Arial" w:eastAsia="Times New Roman" w:hAnsi="Arial" w:cs="Arial"/>
          <w:b/>
          <w:lang w:val="es-ES" w:eastAsia="es-ES"/>
        </w:rPr>
        <w:t>:10</w:t>
      </w:r>
      <w:r w:rsidR="0084366A" w:rsidRPr="0084366A">
        <w:rPr>
          <w:rFonts w:ascii="Arial" w:eastAsia="Times New Roman" w:hAnsi="Arial" w:cs="Arial"/>
          <w:b/>
          <w:lang w:val="es-ES" w:eastAsia="es-ES"/>
        </w:rPr>
        <w:t xml:space="preserve"> </w:t>
      </w:r>
      <w:proofErr w:type="spellStart"/>
      <w:r w:rsidR="0084366A" w:rsidRPr="0084366A">
        <w:rPr>
          <w:rFonts w:ascii="Arial" w:eastAsia="Times New Roman" w:hAnsi="Arial" w:cs="Arial"/>
          <w:b/>
          <w:lang w:val="es-ES" w:eastAsia="es-ES"/>
        </w:rPr>
        <w:t>dieci</w:t>
      </w:r>
      <w:r w:rsidR="00E9422A">
        <w:rPr>
          <w:rFonts w:ascii="Arial" w:eastAsia="Times New Roman" w:hAnsi="Arial" w:cs="Arial"/>
          <w:b/>
          <w:lang w:val="es-ES" w:eastAsia="es-ES"/>
        </w:rPr>
        <w:t>ocho</w:t>
      </w:r>
      <w:r w:rsidR="00D1479D">
        <w:rPr>
          <w:rFonts w:ascii="Arial" w:eastAsia="Times New Roman" w:hAnsi="Arial" w:cs="Arial"/>
          <w:b/>
          <w:lang w:val="es-ES" w:eastAsia="es-ES"/>
        </w:rPr>
        <w:t>horas</w:t>
      </w:r>
      <w:r w:rsidR="00E9422A">
        <w:rPr>
          <w:rFonts w:ascii="Arial" w:eastAsia="Times New Roman" w:hAnsi="Arial" w:cs="Arial"/>
          <w:b/>
          <w:lang w:val="es-ES" w:eastAsia="es-ES"/>
        </w:rPr>
        <w:t>con</w:t>
      </w:r>
      <w:proofErr w:type="spellEnd"/>
      <w:r w:rsidR="00E9422A">
        <w:rPr>
          <w:rFonts w:ascii="Arial" w:eastAsia="Times New Roman" w:hAnsi="Arial" w:cs="Arial"/>
          <w:b/>
          <w:lang w:val="es-ES" w:eastAsia="es-ES"/>
        </w:rPr>
        <w:t xml:space="preserve"> diez </w:t>
      </w:r>
      <w:r w:rsidRPr="00853E6C">
        <w:rPr>
          <w:rFonts w:ascii="Arial" w:eastAsia="Times New Roman" w:hAnsi="Arial" w:cs="Arial"/>
          <w:b/>
          <w:lang w:val="es-ES" w:eastAsia="es-ES"/>
        </w:rPr>
        <w:t xml:space="preserve">minutos </w:t>
      </w:r>
      <w:r w:rsidRPr="00853E6C">
        <w:rPr>
          <w:rFonts w:ascii="Arial" w:eastAsia="Times New Roman" w:hAnsi="Arial" w:cs="Arial"/>
          <w:lang w:val="es-ES" w:eastAsia="es-ES"/>
        </w:rPr>
        <w:t xml:space="preserve">del día </w:t>
      </w:r>
      <w:r w:rsidR="00D1479D">
        <w:rPr>
          <w:rFonts w:ascii="Arial" w:eastAsia="Times New Roman" w:hAnsi="Arial" w:cs="Arial"/>
          <w:b/>
          <w:lang w:val="es-ES" w:eastAsia="es-ES"/>
        </w:rPr>
        <w:t xml:space="preserve">22 veintidós </w:t>
      </w:r>
      <w:r w:rsidRPr="00853E6C">
        <w:rPr>
          <w:rFonts w:ascii="Arial" w:eastAsia="Times New Roman" w:hAnsi="Arial" w:cs="Arial"/>
          <w:lang w:val="es-ES" w:eastAsia="es-ES"/>
        </w:rPr>
        <w:t xml:space="preserve">del mes de </w:t>
      </w:r>
      <w:proofErr w:type="spellStart"/>
      <w:r w:rsidR="00D1479D">
        <w:rPr>
          <w:rFonts w:ascii="Arial" w:eastAsia="Times New Roman" w:hAnsi="Arial" w:cs="Arial"/>
          <w:b/>
          <w:lang w:val="es-ES" w:eastAsia="es-ES"/>
        </w:rPr>
        <w:t>Enero</w:t>
      </w:r>
      <w:r w:rsidRPr="00853E6C">
        <w:rPr>
          <w:rFonts w:ascii="Arial" w:eastAsia="Times New Roman" w:hAnsi="Arial" w:cs="Arial"/>
          <w:lang w:val="es-ES" w:eastAsia="es-ES"/>
        </w:rPr>
        <w:t>del</w:t>
      </w:r>
      <w:proofErr w:type="spellEnd"/>
      <w:r w:rsidRPr="00853E6C">
        <w:rPr>
          <w:rFonts w:ascii="Arial" w:eastAsia="Times New Roman" w:hAnsi="Arial" w:cs="Arial"/>
          <w:lang w:val="es-ES" w:eastAsia="es-ES"/>
        </w:rPr>
        <w:t xml:space="preserve"> año </w:t>
      </w:r>
      <w:r w:rsidR="00D1479D">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sidR="00D1479D">
        <w:rPr>
          <w:rFonts w:ascii="Arial" w:eastAsia="Times New Roman" w:hAnsi="Arial" w:cs="Arial"/>
          <w:lang w:val="es-ES" w:eastAsia="es-ES"/>
        </w:rPr>
        <w:t>trece</w:t>
      </w:r>
      <w:r w:rsidRPr="00853E6C">
        <w:rPr>
          <w:rFonts w:ascii="Arial" w:eastAsia="Times New Roman" w:hAnsi="Arial" w:cs="Arial"/>
          <w:lang w:val="es-ES" w:eastAsia="es-ES"/>
        </w:rPr>
        <w:t>, en la sala del Ayuntamiento de esta Presidencia Municipal de Ahualulco de Mercado, Jalisco, da principio la Sesión Ordinaria de Ayuntamiento ante la presencia de los munícipes integrantes de este H. Ayuntamiento 2012-2015.</w:t>
      </w: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53E6C" w:rsidRPr="00853E6C" w:rsidRDefault="00853E6C" w:rsidP="00853E6C">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53E6C" w:rsidRPr="00853E6C" w:rsidRDefault="00853E6C" w:rsidP="00853E6C">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53E6C" w:rsidRPr="00853E6C" w:rsidRDefault="00853E6C" w:rsidP="00853E6C">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53E6C" w:rsidRPr="00853E6C" w:rsidRDefault="00853E6C" w:rsidP="00853E6C">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se procede a la aprobación del orden del día, el cual fue </w:t>
      </w:r>
      <w:r w:rsidRPr="00853E6C">
        <w:rPr>
          <w:rFonts w:ascii="Arial" w:eastAsia="Times New Roman" w:hAnsi="Arial" w:cs="Arial"/>
          <w:b/>
          <w:lang w:val="es-ES" w:eastAsia="es-ES"/>
        </w:rPr>
        <w:t>APROBADO POR UNANIMIDAD.</w:t>
      </w: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de la sesión anterior de fecha </w:t>
      </w:r>
      <w:r w:rsidR="00D1479D">
        <w:rPr>
          <w:rFonts w:ascii="Arial" w:eastAsia="Times New Roman" w:hAnsi="Arial" w:cs="Arial"/>
          <w:bCs/>
          <w:lang w:val="es-ES" w:eastAsia="es-ES"/>
        </w:rPr>
        <w:t xml:space="preserve">14 catorce de Diciembre </w:t>
      </w:r>
      <w:r w:rsidRPr="00853E6C">
        <w:rPr>
          <w:rFonts w:ascii="Arial" w:eastAsia="Times New Roman" w:hAnsi="Arial" w:cs="Arial"/>
          <w:bCs/>
          <w:lang w:val="es-ES" w:eastAsia="es-ES"/>
        </w:rPr>
        <w:t>de</w:t>
      </w:r>
      <w:r w:rsidR="00D1479D">
        <w:rPr>
          <w:rFonts w:ascii="Arial" w:eastAsia="Times New Roman" w:hAnsi="Arial" w:cs="Arial"/>
          <w:bCs/>
          <w:lang w:val="es-ES" w:eastAsia="es-ES"/>
        </w:rPr>
        <w:t xml:space="preserve">l año </w:t>
      </w:r>
      <w:r w:rsidRPr="00853E6C">
        <w:rPr>
          <w:rFonts w:ascii="Arial" w:eastAsia="Times New Roman" w:hAnsi="Arial" w:cs="Arial"/>
          <w:bCs/>
          <w:lang w:val="es-ES" w:eastAsia="es-ES"/>
        </w:rPr>
        <w:t xml:space="preserve">2012 dos mil doce, y al termino se les pregunta al pleno de regidores si están de acuerdo con el contenido de la misma, por lo que en votación económica se pregunta si se aprueba, y de ello que es </w:t>
      </w:r>
      <w:r w:rsidRPr="00853E6C">
        <w:rPr>
          <w:rFonts w:ascii="Arial" w:eastAsia="Times New Roman" w:hAnsi="Arial" w:cs="Arial"/>
          <w:b/>
          <w:bCs/>
          <w:lang w:val="es-ES" w:eastAsia="es-ES"/>
        </w:rPr>
        <w:t>APROBADO POR UNANIMIDAD</w:t>
      </w:r>
      <w:r w:rsidRPr="00853E6C">
        <w:rPr>
          <w:rFonts w:ascii="Arial" w:eastAsia="Times New Roman" w:hAnsi="Arial" w:cs="Arial"/>
          <w:bCs/>
          <w:lang w:val="es-ES" w:eastAsia="es-ES"/>
        </w:rPr>
        <w:t xml:space="preserve"> y posteriormente se procede a la firma.</w:t>
      </w:r>
    </w:p>
    <w:p w:rsidR="00853E6C" w:rsidRPr="00853E6C" w:rsidRDefault="00853E6C" w:rsidP="00853E6C">
      <w:pPr>
        <w:spacing w:after="0" w:line="240" w:lineRule="auto"/>
        <w:jc w:val="both"/>
        <w:rPr>
          <w:rFonts w:ascii="Arial" w:eastAsia="Times New Roman" w:hAnsi="Arial" w:cs="Arial"/>
          <w:b/>
          <w:bCs/>
          <w:lang w:val="es-ES" w:eastAsia="es-ES"/>
        </w:rPr>
      </w:pPr>
    </w:p>
    <w:p w:rsidR="00D573FC" w:rsidRDefault="00853E6C" w:rsidP="00853E6C">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sidR="00D573FC">
        <w:rPr>
          <w:rFonts w:ascii="Arial" w:eastAsia="Times New Roman" w:hAnsi="Arial" w:cs="Arial"/>
          <w:bCs/>
          <w:lang w:val="es-ES" w:eastAsia="es-ES"/>
        </w:rPr>
        <w:t xml:space="preserve">PRESIDENTE.- Pongo a consideración la posibilidad de iniciar las actas que comprenden este año 2013 con el número </w:t>
      </w:r>
      <w:r w:rsidR="00465D04">
        <w:rPr>
          <w:rFonts w:ascii="Arial" w:eastAsia="Times New Roman" w:hAnsi="Arial" w:cs="Arial"/>
          <w:bCs/>
          <w:lang w:val="es-ES" w:eastAsia="es-ES"/>
        </w:rPr>
        <w:t>0</w:t>
      </w:r>
      <w:r w:rsidR="00D573FC">
        <w:rPr>
          <w:rFonts w:ascii="Arial" w:eastAsia="Times New Roman" w:hAnsi="Arial" w:cs="Arial"/>
          <w:bCs/>
          <w:lang w:val="es-ES" w:eastAsia="es-ES"/>
        </w:rPr>
        <w:t>1/201</w:t>
      </w:r>
      <w:r w:rsidR="00465D04">
        <w:rPr>
          <w:rFonts w:ascii="Arial" w:eastAsia="Times New Roman" w:hAnsi="Arial" w:cs="Arial"/>
          <w:bCs/>
          <w:lang w:val="es-ES" w:eastAsia="es-ES"/>
        </w:rPr>
        <w:t>3</w:t>
      </w:r>
      <w:r w:rsidR="00D573FC">
        <w:rPr>
          <w:rFonts w:ascii="Arial" w:eastAsia="Times New Roman" w:hAnsi="Arial" w:cs="Arial"/>
          <w:bCs/>
          <w:lang w:val="es-ES" w:eastAsia="es-ES"/>
        </w:rPr>
        <w:t xml:space="preserve"> por razones técnicas en el manejo de las mismas y seguir la secuencia correspondiente, ya que si se continuara comprendería el acta 29/2013. </w:t>
      </w:r>
    </w:p>
    <w:p w:rsidR="00D573FC" w:rsidRDefault="00D573FC" w:rsidP="00853E6C">
      <w:pPr>
        <w:pStyle w:val="Textoindependiente"/>
        <w:rPr>
          <w:rFonts w:ascii="Arial" w:hAnsi="Arial" w:cs="Arial"/>
          <w:i w:val="0"/>
          <w:color w:val="000000"/>
          <w:sz w:val="22"/>
          <w:szCs w:val="22"/>
          <w:lang w:val="es-MX"/>
        </w:rPr>
      </w:pPr>
    </w:p>
    <w:p w:rsidR="00D573FC" w:rsidRDefault="00B93C27" w:rsidP="00853E6C">
      <w:pPr>
        <w:pStyle w:val="Textoindependiente"/>
        <w:rPr>
          <w:rFonts w:ascii="Arial" w:hAnsi="Arial" w:cs="Arial"/>
          <w:i w:val="0"/>
          <w:color w:val="000000"/>
          <w:sz w:val="22"/>
          <w:szCs w:val="22"/>
          <w:lang w:val="es-MX"/>
        </w:rPr>
      </w:pPr>
      <w:r>
        <w:rPr>
          <w:rFonts w:ascii="Arial" w:hAnsi="Arial" w:cs="Arial"/>
          <w:i w:val="0"/>
          <w:color w:val="000000"/>
          <w:sz w:val="22"/>
          <w:szCs w:val="22"/>
          <w:lang w:val="es-MX"/>
        </w:rPr>
        <w:t xml:space="preserve">Propuesta que se APRUEBA POR UNANIMIDAD. </w:t>
      </w:r>
    </w:p>
    <w:p w:rsidR="00D573FC" w:rsidRPr="00D573FC" w:rsidRDefault="00D573FC" w:rsidP="00853E6C">
      <w:pPr>
        <w:pStyle w:val="Textoindependiente"/>
        <w:rPr>
          <w:rFonts w:ascii="Arial" w:hAnsi="Arial" w:cs="Arial"/>
          <w:i w:val="0"/>
          <w:color w:val="000000"/>
          <w:sz w:val="22"/>
          <w:szCs w:val="22"/>
          <w:lang w:val="es-MX"/>
        </w:rPr>
      </w:pPr>
    </w:p>
    <w:p w:rsidR="00635F82" w:rsidRDefault="00635F82" w:rsidP="00853E6C">
      <w:pPr>
        <w:pStyle w:val="Textoindependiente"/>
        <w:rPr>
          <w:rFonts w:ascii="Arial" w:hAnsi="Arial" w:cs="Arial"/>
          <w:i w:val="0"/>
          <w:color w:val="000000"/>
          <w:sz w:val="22"/>
          <w:szCs w:val="22"/>
        </w:rPr>
      </w:pPr>
    </w:p>
    <w:p w:rsidR="00B800AF" w:rsidRDefault="00635F82" w:rsidP="00853E6C">
      <w:pPr>
        <w:pStyle w:val="Textoindependiente"/>
        <w:rPr>
          <w:rFonts w:ascii="Arial" w:hAnsi="Arial" w:cs="Arial"/>
          <w:i w:val="0"/>
          <w:color w:val="000000"/>
          <w:sz w:val="22"/>
          <w:szCs w:val="22"/>
        </w:rPr>
      </w:pPr>
      <w:r>
        <w:rPr>
          <w:rFonts w:ascii="Arial" w:hAnsi="Arial" w:cs="Arial"/>
          <w:b/>
          <w:i w:val="0"/>
          <w:color w:val="000000"/>
          <w:sz w:val="22"/>
          <w:szCs w:val="22"/>
        </w:rPr>
        <w:t xml:space="preserve">5º </w:t>
      </w:r>
      <w:r w:rsidR="00B800AF">
        <w:rPr>
          <w:rFonts w:ascii="Arial" w:hAnsi="Arial" w:cs="Arial"/>
          <w:i w:val="0"/>
          <w:color w:val="000000"/>
          <w:sz w:val="22"/>
          <w:szCs w:val="22"/>
        </w:rPr>
        <w:t xml:space="preserve">SECRETARIO GENERAL.- Doy lectura al oficio número 33/2012 de fecha diciembre 12 de 2012, que remite el Director de Obras Públicas de este municipio, en el cual emite Factibilidad y textualmente dice: </w:t>
      </w:r>
    </w:p>
    <w:p w:rsidR="00D5440B" w:rsidRDefault="00D5440B" w:rsidP="00853E6C">
      <w:pPr>
        <w:pStyle w:val="Textoindependiente"/>
        <w:rPr>
          <w:rFonts w:ascii="Arial" w:hAnsi="Arial" w:cs="Arial"/>
          <w:i w:val="0"/>
          <w:color w:val="000000"/>
          <w:sz w:val="22"/>
          <w:szCs w:val="22"/>
        </w:rPr>
      </w:pPr>
    </w:p>
    <w:p w:rsidR="00D5440B" w:rsidRDefault="00D5440B" w:rsidP="00853E6C">
      <w:pPr>
        <w:pStyle w:val="Textoindependiente"/>
        <w:rPr>
          <w:rFonts w:ascii="Arial" w:hAnsi="Arial" w:cs="Arial"/>
          <w:i w:val="0"/>
          <w:color w:val="000000"/>
          <w:sz w:val="22"/>
          <w:szCs w:val="22"/>
        </w:rPr>
      </w:pPr>
      <w:r>
        <w:rPr>
          <w:rFonts w:ascii="Arial" w:hAnsi="Arial" w:cs="Arial"/>
          <w:i w:val="0"/>
          <w:color w:val="000000"/>
          <w:sz w:val="22"/>
          <w:szCs w:val="22"/>
        </w:rPr>
        <w:t xml:space="preserve">ING. GERARDO MAURICIO GUIZAR MACÍAS.- PRESIDENTE MUNICIPAL.- PRESENTE.- </w:t>
      </w:r>
    </w:p>
    <w:p w:rsidR="00D5440B" w:rsidRDefault="00D5440B" w:rsidP="00853E6C">
      <w:pPr>
        <w:pStyle w:val="Textoindependiente"/>
        <w:rPr>
          <w:rFonts w:ascii="Arial" w:hAnsi="Arial" w:cs="Arial"/>
          <w:i w:val="0"/>
          <w:color w:val="000000"/>
          <w:sz w:val="22"/>
          <w:szCs w:val="22"/>
        </w:rPr>
      </w:pPr>
    </w:p>
    <w:p w:rsidR="00D5440B" w:rsidRDefault="00D5440B" w:rsidP="00853E6C">
      <w:pPr>
        <w:pStyle w:val="Textoindependiente"/>
        <w:rPr>
          <w:rFonts w:ascii="Arial" w:hAnsi="Arial" w:cs="Arial"/>
          <w:i w:val="0"/>
          <w:color w:val="000000"/>
          <w:sz w:val="22"/>
          <w:szCs w:val="22"/>
        </w:rPr>
      </w:pPr>
      <w:r>
        <w:rPr>
          <w:rFonts w:ascii="Arial" w:hAnsi="Arial" w:cs="Arial"/>
          <w:i w:val="0"/>
          <w:color w:val="000000"/>
          <w:sz w:val="22"/>
          <w:szCs w:val="22"/>
        </w:rPr>
        <w:t xml:space="preserve">En referencia al Oficio No. O.P. 032/2012, sobre la solicitud de la Señora Clementina Uribe, en el cual solicita el Cambio de Uso de Suelo de un terreno de su propiedad con </w:t>
      </w:r>
      <w:proofErr w:type="spellStart"/>
      <w:r>
        <w:rPr>
          <w:rFonts w:ascii="Arial" w:hAnsi="Arial" w:cs="Arial"/>
          <w:i w:val="0"/>
          <w:color w:val="000000"/>
          <w:sz w:val="22"/>
          <w:szCs w:val="22"/>
        </w:rPr>
        <w:t>intensiones</w:t>
      </w:r>
      <w:proofErr w:type="spellEnd"/>
      <w:r>
        <w:rPr>
          <w:rFonts w:ascii="Arial" w:hAnsi="Arial" w:cs="Arial"/>
          <w:i w:val="0"/>
          <w:color w:val="000000"/>
          <w:sz w:val="22"/>
          <w:szCs w:val="22"/>
        </w:rPr>
        <w:t xml:space="preserve"> de urbanizar.  Esta Dirección a mi cargo le comunica que de acuerdo al Plan de Desarrollo Urbano del Municipio y de acuerdo con la ubicación del Predio en cuestión, no existe ningún impedimento por estar contemplado como área habitacional y además tiene factibilidad de integrarse a los servicios públicos municipales.- </w:t>
      </w:r>
    </w:p>
    <w:p w:rsidR="00D5440B" w:rsidRDefault="00D5440B" w:rsidP="00853E6C">
      <w:pPr>
        <w:pStyle w:val="Textoindependiente"/>
        <w:rPr>
          <w:rFonts w:ascii="Arial" w:hAnsi="Arial" w:cs="Arial"/>
          <w:i w:val="0"/>
          <w:color w:val="000000"/>
          <w:sz w:val="22"/>
          <w:szCs w:val="22"/>
        </w:rPr>
      </w:pPr>
    </w:p>
    <w:p w:rsidR="00D5440B" w:rsidRDefault="00D5440B" w:rsidP="00853E6C">
      <w:pPr>
        <w:pStyle w:val="Textoindependiente"/>
        <w:rPr>
          <w:rFonts w:ascii="Arial" w:hAnsi="Arial" w:cs="Arial"/>
          <w:i w:val="0"/>
          <w:color w:val="000000"/>
          <w:sz w:val="22"/>
          <w:szCs w:val="22"/>
        </w:rPr>
      </w:pPr>
      <w:r>
        <w:rPr>
          <w:rFonts w:ascii="Arial" w:hAnsi="Arial" w:cs="Arial"/>
          <w:i w:val="0"/>
          <w:color w:val="000000"/>
          <w:sz w:val="22"/>
          <w:szCs w:val="22"/>
        </w:rPr>
        <w:lastRenderedPageBreak/>
        <w:t xml:space="preserve">Sin </w:t>
      </w:r>
      <w:r w:rsidR="00624CDF">
        <w:rPr>
          <w:rFonts w:ascii="Arial" w:hAnsi="Arial" w:cs="Arial"/>
          <w:i w:val="0"/>
          <w:color w:val="000000"/>
          <w:sz w:val="22"/>
          <w:szCs w:val="22"/>
        </w:rPr>
        <w:t>más</w:t>
      </w:r>
      <w:r>
        <w:rPr>
          <w:rFonts w:ascii="Arial" w:hAnsi="Arial" w:cs="Arial"/>
          <w:i w:val="0"/>
          <w:color w:val="000000"/>
          <w:sz w:val="22"/>
          <w:szCs w:val="22"/>
        </w:rPr>
        <w:t xml:space="preserve"> por el momento me despido de Usted, reiterándole la más distinguida de las consideraciones.- ATENTAMENTE.- “SUFRAGIO EFECTIVO. NO REELECCIÓN”.- 2012. AÑO DE LA EQUIDAD ENTRE HOMBRES Y MUJERES.- ING. GERARDO PEREZ HERNÁNDEZ.- DIRECTOR DE  OBRAS PÚBLICAS.- C.c.p. LIC. VICTOR CASTAÑEDA L. </w:t>
      </w:r>
      <w:r w:rsidR="00F20850">
        <w:rPr>
          <w:rFonts w:ascii="Arial" w:hAnsi="Arial" w:cs="Arial"/>
          <w:i w:val="0"/>
          <w:color w:val="000000"/>
          <w:sz w:val="22"/>
          <w:szCs w:val="22"/>
        </w:rPr>
        <w:t xml:space="preserve">SECRETARIO GENERAL. FIRMADO.- FIRMAS ILEGIBLES.- </w:t>
      </w:r>
    </w:p>
    <w:p w:rsidR="00D5440B" w:rsidRDefault="00D5440B" w:rsidP="00853E6C">
      <w:pPr>
        <w:pStyle w:val="Textoindependiente"/>
        <w:rPr>
          <w:rFonts w:ascii="Arial" w:hAnsi="Arial" w:cs="Arial"/>
          <w:i w:val="0"/>
          <w:color w:val="000000"/>
          <w:sz w:val="22"/>
          <w:szCs w:val="22"/>
        </w:rPr>
      </w:pPr>
    </w:p>
    <w:p w:rsidR="00635F82" w:rsidRDefault="00465D04"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PRESIDENTE.-</w:t>
      </w:r>
      <w:r>
        <w:rPr>
          <w:rFonts w:ascii="Arial" w:hAnsi="Arial" w:cs="Arial"/>
          <w:i w:val="0"/>
          <w:color w:val="000000"/>
          <w:sz w:val="22"/>
          <w:szCs w:val="22"/>
        </w:rPr>
        <w:t xml:space="preserve"> Comentarles que de este inmueble hay una separación con otros predios y del que se menciona se encuentra regularizado. </w:t>
      </w:r>
    </w:p>
    <w:p w:rsidR="00624CDF" w:rsidRDefault="00624CDF" w:rsidP="00853E6C">
      <w:pPr>
        <w:pStyle w:val="Textoindependiente"/>
        <w:rPr>
          <w:rFonts w:ascii="Arial" w:hAnsi="Arial" w:cs="Arial"/>
          <w:i w:val="0"/>
          <w:color w:val="000000"/>
          <w:sz w:val="22"/>
          <w:szCs w:val="22"/>
        </w:rPr>
      </w:pPr>
    </w:p>
    <w:p w:rsidR="00624CDF" w:rsidRDefault="00624CDF" w:rsidP="00853E6C">
      <w:pPr>
        <w:pStyle w:val="Textoindependiente"/>
        <w:rPr>
          <w:rFonts w:ascii="Arial" w:hAnsi="Arial" w:cs="Arial"/>
          <w:i w:val="0"/>
          <w:color w:val="000000"/>
          <w:sz w:val="22"/>
          <w:szCs w:val="22"/>
        </w:rPr>
      </w:pPr>
      <w:r>
        <w:rPr>
          <w:rFonts w:ascii="Arial" w:hAnsi="Arial" w:cs="Arial"/>
          <w:i w:val="0"/>
          <w:color w:val="000000"/>
          <w:sz w:val="22"/>
          <w:szCs w:val="22"/>
        </w:rPr>
        <w:t xml:space="preserve">MTRA. PATRICIA.- </w:t>
      </w:r>
      <w:r w:rsidR="004B0BCE">
        <w:rPr>
          <w:rFonts w:ascii="Arial" w:hAnsi="Arial" w:cs="Arial"/>
          <w:i w:val="0"/>
          <w:color w:val="000000"/>
          <w:sz w:val="22"/>
          <w:szCs w:val="22"/>
        </w:rPr>
        <w:t>Solo r</w:t>
      </w:r>
      <w:r>
        <w:rPr>
          <w:rFonts w:ascii="Arial" w:hAnsi="Arial" w:cs="Arial"/>
          <w:i w:val="0"/>
          <w:color w:val="000000"/>
          <w:sz w:val="22"/>
          <w:szCs w:val="22"/>
        </w:rPr>
        <w:t>evisar el problema con las inundaciones</w:t>
      </w:r>
      <w:r w:rsidR="00465D04">
        <w:rPr>
          <w:rFonts w:ascii="Arial" w:hAnsi="Arial" w:cs="Arial"/>
          <w:i w:val="0"/>
          <w:color w:val="000000"/>
          <w:sz w:val="22"/>
          <w:szCs w:val="22"/>
        </w:rPr>
        <w:t>, ya que en tiempo de lluvias si llega afectarse a bastantes por ese tema.</w:t>
      </w:r>
    </w:p>
    <w:p w:rsidR="00624CDF" w:rsidRDefault="00624CDF" w:rsidP="00853E6C">
      <w:pPr>
        <w:pStyle w:val="Textoindependiente"/>
        <w:rPr>
          <w:rFonts w:ascii="Arial" w:hAnsi="Arial" w:cs="Arial"/>
          <w:i w:val="0"/>
          <w:color w:val="000000"/>
          <w:sz w:val="22"/>
          <w:szCs w:val="22"/>
        </w:rPr>
      </w:pPr>
    </w:p>
    <w:p w:rsidR="00624CDF" w:rsidRPr="00C942CE" w:rsidRDefault="00624CDF"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BLAD</w:t>
      </w:r>
      <w:r w:rsidR="00FC2A73" w:rsidRPr="00C942CE">
        <w:rPr>
          <w:rFonts w:ascii="Arial" w:hAnsi="Arial" w:cs="Arial"/>
          <w:i w:val="0"/>
          <w:color w:val="000000"/>
          <w:sz w:val="22"/>
          <w:szCs w:val="22"/>
        </w:rPr>
        <w:t>IMIR</w:t>
      </w:r>
      <w:r w:rsidR="004B0BCE">
        <w:rPr>
          <w:rFonts w:ascii="Arial" w:hAnsi="Arial" w:cs="Arial"/>
          <w:i w:val="0"/>
          <w:color w:val="000000"/>
          <w:sz w:val="22"/>
          <w:szCs w:val="22"/>
        </w:rPr>
        <w:t xml:space="preserve"> ARREOLA</w:t>
      </w:r>
      <w:r w:rsidR="00FC2A73" w:rsidRPr="00C942CE">
        <w:rPr>
          <w:rFonts w:ascii="Arial" w:hAnsi="Arial" w:cs="Arial"/>
          <w:i w:val="0"/>
          <w:color w:val="000000"/>
          <w:sz w:val="22"/>
          <w:szCs w:val="22"/>
        </w:rPr>
        <w:t>.- Si eso pasaría a l</w:t>
      </w:r>
      <w:r w:rsidR="004B0BCE">
        <w:rPr>
          <w:rFonts w:ascii="Arial" w:hAnsi="Arial" w:cs="Arial"/>
          <w:i w:val="0"/>
          <w:color w:val="000000"/>
          <w:sz w:val="22"/>
          <w:szCs w:val="22"/>
        </w:rPr>
        <w:t xml:space="preserve">a hora tomar en cuenta </w:t>
      </w:r>
      <w:r w:rsidRPr="00C942CE">
        <w:rPr>
          <w:rFonts w:ascii="Arial" w:hAnsi="Arial" w:cs="Arial"/>
          <w:i w:val="0"/>
          <w:color w:val="000000"/>
          <w:sz w:val="22"/>
          <w:szCs w:val="22"/>
        </w:rPr>
        <w:t>e</w:t>
      </w:r>
      <w:r w:rsidR="00FC2A73" w:rsidRPr="00C942CE">
        <w:rPr>
          <w:rFonts w:ascii="Arial" w:hAnsi="Arial" w:cs="Arial"/>
          <w:i w:val="0"/>
          <w:color w:val="000000"/>
          <w:sz w:val="22"/>
          <w:szCs w:val="22"/>
        </w:rPr>
        <w:t>l permiso</w:t>
      </w:r>
      <w:r w:rsidR="004B0BCE">
        <w:rPr>
          <w:rFonts w:ascii="Arial" w:hAnsi="Arial" w:cs="Arial"/>
          <w:i w:val="0"/>
          <w:color w:val="000000"/>
          <w:sz w:val="22"/>
          <w:szCs w:val="22"/>
        </w:rPr>
        <w:t>,</w:t>
      </w:r>
      <w:r w:rsidR="00FC2A73" w:rsidRPr="00C942CE">
        <w:rPr>
          <w:rFonts w:ascii="Arial" w:hAnsi="Arial" w:cs="Arial"/>
          <w:i w:val="0"/>
          <w:color w:val="000000"/>
          <w:sz w:val="22"/>
          <w:szCs w:val="22"/>
        </w:rPr>
        <w:t xml:space="preserve"> por el tema de</w:t>
      </w:r>
      <w:r w:rsidRPr="00C942CE">
        <w:rPr>
          <w:rFonts w:ascii="Arial" w:hAnsi="Arial" w:cs="Arial"/>
          <w:i w:val="0"/>
          <w:color w:val="000000"/>
          <w:sz w:val="22"/>
          <w:szCs w:val="22"/>
        </w:rPr>
        <w:t xml:space="preserve"> las inundaciones. </w:t>
      </w:r>
    </w:p>
    <w:p w:rsidR="00624CDF" w:rsidRPr="00C942CE" w:rsidRDefault="00624CDF" w:rsidP="00853E6C">
      <w:pPr>
        <w:pStyle w:val="Textoindependiente"/>
        <w:rPr>
          <w:rFonts w:ascii="Arial" w:hAnsi="Arial" w:cs="Arial"/>
          <w:i w:val="0"/>
          <w:color w:val="000000"/>
          <w:sz w:val="22"/>
          <w:szCs w:val="22"/>
        </w:rPr>
      </w:pPr>
    </w:p>
    <w:p w:rsidR="00624CDF" w:rsidRDefault="00624CDF"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SINDICO.-</w:t>
      </w:r>
      <w:r w:rsidR="00C942CE">
        <w:rPr>
          <w:rFonts w:ascii="Arial" w:hAnsi="Arial" w:cs="Arial"/>
          <w:i w:val="0"/>
          <w:color w:val="000000"/>
          <w:sz w:val="22"/>
          <w:szCs w:val="22"/>
        </w:rPr>
        <w:t>Si así</w:t>
      </w:r>
      <w:r w:rsidR="00FC2A73">
        <w:rPr>
          <w:rFonts w:ascii="Arial" w:hAnsi="Arial" w:cs="Arial"/>
          <w:i w:val="0"/>
          <w:color w:val="000000"/>
          <w:sz w:val="22"/>
          <w:szCs w:val="22"/>
        </w:rPr>
        <w:t xml:space="preserve"> es, ahí seria cuando se extienda el permiso poner las con</w:t>
      </w:r>
      <w:r w:rsidR="004B0BCE">
        <w:rPr>
          <w:rFonts w:ascii="Arial" w:hAnsi="Arial" w:cs="Arial"/>
          <w:i w:val="0"/>
          <w:color w:val="000000"/>
          <w:sz w:val="22"/>
          <w:szCs w:val="22"/>
        </w:rPr>
        <w:t>diciones para NO</w:t>
      </w:r>
      <w:r w:rsidR="00C14DD2">
        <w:rPr>
          <w:rFonts w:ascii="Arial" w:hAnsi="Arial" w:cs="Arial"/>
          <w:i w:val="0"/>
          <w:color w:val="000000"/>
          <w:sz w:val="22"/>
          <w:szCs w:val="22"/>
        </w:rPr>
        <w:t xml:space="preserve"> poner en riesgo la seguridad de las personas.</w:t>
      </w:r>
    </w:p>
    <w:p w:rsidR="00624CDF" w:rsidRDefault="00624CDF" w:rsidP="00853E6C">
      <w:pPr>
        <w:pStyle w:val="Textoindependiente"/>
        <w:rPr>
          <w:rFonts w:ascii="Arial" w:hAnsi="Arial" w:cs="Arial"/>
          <w:i w:val="0"/>
          <w:color w:val="000000"/>
          <w:sz w:val="22"/>
          <w:szCs w:val="22"/>
        </w:rPr>
      </w:pPr>
    </w:p>
    <w:p w:rsidR="00624CDF" w:rsidRDefault="00624CDF" w:rsidP="00853E6C">
      <w:pPr>
        <w:pStyle w:val="Textoindependiente"/>
        <w:rPr>
          <w:rFonts w:ascii="Arial" w:hAnsi="Arial" w:cs="Arial"/>
          <w:i w:val="0"/>
          <w:color w:val="000000"/>
          <w:sz w:val="22"/>
          <w:szCs w:val="22"/>
        </w:rPr>
      </w:pPr>
      <w:r>
        <w:rPr>
          <w:rFonts w:ascii="Arial" w:hAnsi="Arial" w:cs="Arial"/>
          <w:i w:val="0"/>
          <w:color w:val="000000"/>
          <w:sz w:val="22"/>
          <w:szCs w:val="22"/>
        </w:rPr>
        <w:t xml:space="preserve">Analizada la solicitud en cuestión se </w:t>
      </w:r>
      <w:r w:rsidRPr="00560A35">
        <w:rPr>
          <w:rFonts w:ascii="Arial" w:hAnsi="Arial" w:cs="Arial"/>
          <w:b/>
          <w:i w:val="0"/>
          <w:color w:val="000000"/>
          <w:sz w:val="22"/>
          <w:szCs w:val="22"/>
        </w:rPr>
        <w:t>APRUEBA POR UNANIMIDAD</w:t>
      </w:r>
      <w:r>
        <w:rPr>
          <w:rFonts w:ascii="Arial" w:hAnsi="Arial" w:cs="Arial"/>
          <w:i w:val="0"/>
          <w:color w:val="000000"/>
          <w:sz w:val="22"/>
          <w:szCs w:val="22"/>
        </w:rPr>
        <w:t xml:space="preserve">. </w:t>
      </w:r>
    </w:p>
    <w:p w:rsidR="00635F82" w:rsidRDefault="00635F82" w:rsidP="00853E6C">
      <w:pPr>
        <w:pStyle w:val="Textoindependiente"/>
        <w:rPr>
          <w:rFonts w:ascii="Arial" w:hAnsi="Arial" w:cs="Arial"/>
          <w:i w:val="0"/>
          <w:color w:val="000000"/>
          <w:sz w:val="22"/>
          <w:szCs w:val="22"/>
        </w:rPr>
      </w:pPr>
    </w:p>
    <w:p w:rsidR="00624CDF" w:rsidRDefault="00624CDF" w:rsidP="00853E6C">
      <w:pPr>
        <w:pStyle w:val="Textoindependiente"/>
        <w:rPr>
          <w:rFonts w:ascii="Arial" w:hAnsi="Arial" w:cs="Arial"/>
          <w:i w:val="0"/>
          <w:color w:val="000000"/>
          <w:sz w:val="22"/>
          <w:szCs w:val="22"/>
        </w:rPr>
      </w:pPr>
    </w:p>
    <w:p w:rsidR="00635F82" w:rsidRDefault="00635F82" w:rsidP="00635F82">
      <w:pPr>
        <w:spacing w:after="0" w:line="240" w:lineRule="auto"/>
        <w:jc w:val="both"/>
        <w:rPr>
          <w:rFonts w:ascii="Arial" w:eastAsia="Times New Roman" w:hAnsi="Arial" w:cs="Arial"/>
          <w:bCs/>
          <w:lang w:val="es-ES" w:eastAsia="es-ES"/>
        </w:rPr>
      </w:pPr>
      <w:r>
        <w:rPr>
          <w:rFonts w:ascii="Arial" w:eastAsia="Times New Roman" w:hAnsi="Arial" w:cs="Arial"/>
          <w:b/>
          <w:bCs/>
          <w:lang w:val="es-ES" w:eastAsia="es-ES"/>
        </w:rPr>
        <w:t>6</w:t>
      </w:r>
      <w:r w:rsidRPr="00853E6C">
        <w:rPr>
          <w:rFonts w:ascii="Arial" w:eastAsia="Times New Roman" w:hAnsi="Arial" w:cs="Arial"/>
          <w:b/>
          <w:bCs/>
          <w:lang w:val="es-ES" w:eastAsia="es-ES"/>
        </w:rPr>
        <w:t xml:space="preserve">º </w:t>
      </w:r>
      <w:r w:rsidR="00DB4CE2">
        <w:rPr>
          <w:rFonts w:ascii="Arial" w:eastAsia="Times New Roman" w:hAnsi="Arial" w:cs="Arial"/>
          <w:bCs/>
          <w:lang w:val="es-ES" w:eastAsia="es-ES"/>
        </w:rPr>
        <w:t>SECRETARIO GENERAL.- Doy lectura a la s</w:t>
      </w:r>
      <w:r w:rsidR="00DB4CE2" w:rsidRPr="00853E6C">
        <w:rPr>
          <w:rFonts w:ascii="Arial" w:eastAsia="Times New Roman" w:hAnsi="Arial" w:cs="Arial"/>
          <w:bCs/>
          <w:lang w:val="es-ES" w:eastAsia="es-ES"/>
        </w:rPr>
        <w:t>olicitud de apoyo de la señora Yesenia Avalos Se</w:t>
      </w:r>
      <w:r w:rsidR="00DB4CE2">
        <w:rPr>
          <w:rFonts w:ascii="Arial" w:eastAsia="Times New Roman" w:hAnsi="Arial" w:cs="Arial"/>
          <w:bCs/>
          <w:lang w:val="es-ES" w:eastAsia="es-ES"/>
        </w:rPr>
        <w:t xml:space="preserve">rrano de San Ignacio Portes Gil, mismo que textualmente dice: </w:t>
      </w:r>
    </w:p>
    <w:p w:rsidR="00DB4CE2" w:rsidRDefault="00DB4CE2" w:rsidP="00635F82">
      <w:pPr>
        <w:spacing w:after="0" w:line="240" w:lineRule="auto"/>
        <w:jc w:val="both"/>
        <w:rPr>
          <w:rFonts w:ascii="Arial" w:eastAsia="Times New Roman" w:hAnsi="Arial" w:cs="Arial"/>
          <w:bCs/>
          <w:lang w:val="es-ES" w:eastAsia="es-ES"/>
        </w:rPr>
      </w:pPr>
    </w:p>
    <w:p w:rsidR="00DB4CE2" w:rsidRDefault="00DB4CE2" w:rsidP="00635F82">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“06 de Diciembre de 2012.- H. Ayuntamiento de Ahualulco de </w:t>
      </w:r>
      <w:proofErr w:type="spellStart"/>
      <w:r>
        <w:rPr>
          <w:rFonts w:ascii="Arial" w:eastAsia="Times New Roman" w:hAnsi="Arial" w:cs="Arial"/>
          <w:bCs/>
          <w:lang w:val="es-ES" w:eastAsia="es-ES"/>
        </w:rPr>
        <w:t>Mdo</w:t>
      </w:r>
      <w:proofErr w:type="spellEnd"/>
      <w:r>
        <w:rPr>
          <w:rFonts w:ascii="Arial" w:eastAsia="Times New Roman" w:hAnsi="Arial" w:cs="Arial"/>
          <w:bCs/>
          <w:lang w:val="es-ES" w:eastAsia="es-ES"/>
        </w:rPr>
        <w:t xml:space="preserve">. Jal. Presente: </w:t>
      </w:r>
      <w:proofErr w:type="spellStart"/>
      <w:r>
        <w:rPr>
          <w:rFonts w:ascii="Arial" w:eastAsia="Times New Roman" w:hAnsi="Arial" w:cs="Arial"/>
          <w:bCs/>
          <w:lang w:val="es-ES" w:eastAsia="es-ES"/>
        </w:rPr>
        <w:t>At’n</w:t>
      </w:r>
      <w:proofErr w:type="spellEnd"/>
      <w:r>
        <w:rPr>
          <w:rFonts w:ascii="Arial" w:eastAsia="Times New Roman" w:hAnsi="Arial" w:cs="Arial"/>
          <w:bCs/>
          <w:lang w:val="es-ES" w:eastAsia="es-ES"/>
        </w:rPr>
        <w:t xml:space="preserve">: Ing. Gerardo Mauricio </w:t>
      </w:r>
      <w:proofErr w:type="spellStart"/>
      <w:r>
        <w:rPr>
          <w:rFonts w:ascii="Arial" w:eastAsia="Times New Roman" w:hAnsi="Arial" w:cs="Arial"/>
          <w:bCs/>
          <w:lang w:val="es-ES" w:eastAsia="es-ES"/>
        </w:rPr>
        <w:t>Guizar</w:t>
      </w:r>
      <w:proofErr w:type="spellEnd"/>
      <w:r>
        <w:rPr>
          <w:rFonts w:ascii="Arial" w:eastAsia="Times New Roman" w:hAnsi="Arial" w:cs="Arial"/>
          <w:bCs/>
          <w:lang w:val="es-ES" w:eastAsia="es-ES"/>
        </w:rPr>
        <w:t xml:space="preserve"> Macías.- Presidente Municipal.- </w:t>
      </w:r>
    </w:p>
    <w:p w:rsidR="00DB4CE2" w:rsidRDefault="00DB4CE2" w:rsidP="00635F82">
      <w:pPr>
        <w:spacing w:after="0" w:line="240" w:lineRule="auto"/>
        <w:jc w:val="both"/>
        <w:rPr>
          <w:rFonts w:ascii="Arial" w:eastAsia="Times New Roman" w:hAnsi="Arial" w:cs="Arial"/>
          <w:bCs/>
          <w:lang w:val="es-ES" w:eastAsia="es-ES"/>
        </w:rPr>
      </w:pPr>
    </w:p>
    <w:p w:rsidR="00DB4CE2" w:rsidRDefault="00DB4CE2" w:rsidP="00635F82">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La que suscribe Yesenia Avalos Serrano, con domicilio en la calle Juárez número 66 en San Ignacio Portes Gil; por este medio les solicito apoyo económico para comprar medicamento debido a que padezco insuficiencia renal y aunque cuento con seguro popular ese medicamento no lo tienen en existencia y me es incosteable adquirirlo,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no cuento con recurso económico, ya que el costo de los mismos son de $1,700.00 pesos, por la </w:t>
      </w:r>
      <w:proofErr w:type="spellStart"/>
      <w:r>
        <w:rPr>
          <w:rFonts w:ascii="Arial" w:eastAsia="Times New Roman" w:hAnsi="Arial" w:cs="Arial"/>
          <w:bCs/>
          <w:lang w:val="es-ES" w:eastAsia="es-ES"/>
        </w:rPr>
        <w:t>eritroproyectina</w:t>
      </w:r>
      <w:proofErr w:type="spellEnd"/>
      <w:r>
        <w:rPr>
          <w:rFonts w:ascii="Arial" w:eastAsia="Times New Roman" w:hAnsi="Arial" w:cs="Arial"/>
          <w:bCs/>
          <w:lang w:val="es-ES" w:eastAsia="es-ES"/>
        </w:rPr>
        <w:t xml:space="preserve"> de 4,000 unidades de aplicación 1 c/3 días de por vida y $900.00 pesos de la </w:t>
      </w:r>
      <w:proofErr w:type="spellStart"/>
      <w:r>
        <w:rPr>
          <w:rFonts w:ascii="Arial" w:eastAsia="Times New Roman" w:hAnsi="Arial" w:cs="Arial"/>
          <w:bCs/>
          <w:lang w:val="es-ES" w:eastAsia="es-ES"/>
        </w:rPr>
        <w:t>ketosteril</w:t>
      </w:r>
      <w:proofErr w:type="spellEnd"/>
      <w:r>
        <w:rPr>
          <w:rFonts w:ascii="Arial" w:eastAsia="Times New Roman" w:hAnsi="Arial" w:cs="Arial"/>
          <w:bCs/>
          <w:lang w:val="es-ES" w:eastAsia="es-ES"/>
        </w:rPr>
        <w:t xml:space="preserve"> de las cuales tomo 9 pastillas al día.-  </w:t>
      </w:r>
    </w:p>
    <w:p w:rsidR="00DB4CE2" w:rsidRDefault="00DB4CE2" w:rsidP="00635F82">
      <w:pPr>
        <w:spacing w:after="0" w:line="240" w:lineRule="auto"/>
        <w:jc w:val="both"/>
        <w:rPr>
          <w:rFonts w:ascii="Arial" w:eastAsia="Times New Roman" w:hAnsi="Arial" w:cs="Arial"/>
          <w:bCs/>
          <w:lang w:val="es-ES" w:eastAsia="es-ES"/>
        </w:rPr>
      </w:pPr>
    </w:p>
    <w:p w:rsidR="00DB4CE2" w:rsidRDefault="00DB4CE2" w:rsidP="00635F82">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Agradezco de antemano su apoyo para adquirir dicho medicamento que es vital para mi salud.-  Atentamente.- Yesenia Avalos Serrano.- Firmado. Firma ilegible.- </w:t>
      </w:r>
    </w:p>
    <w:p w:rsidR="00DB4CE2" w:rsidRPr="00DB4CE2" w:rsidRDefault="00DB4CE2" w:rsidP="00635F82">
      <w:pPr>
        <w:spacing w:after="0" w:line="240" w:lineRule="auto"/>
        <w:jc w:val="both"/>
        <w:rPr>
          <w:rFonts w:ascii="Arial" w:eastAsia="Times New Roman" w:hAnsi="Arial" w:cs="Arial"/>
          <w:lang w:eastAsia="es-ES"/>
        </w:rPr>
      </w:pPr>
    </w:p>
    <w:p w:rsidR="00635F82" w:rsidRDefault="00DB4CE2" w:rsidP="00635F82">
      <w:pPr>
        <w:spacing w:after="0" w:line="240" w:lineRule="auto"/>
        <w:jc w:val="both"/>
        <w:rPr>
          <w:rFonts w:ascii="Arial" w:eastAsia="Times New Roman" w:hAnsi="Arial" w:cs="Arial"/>
          <w:lang w:eastAsia="es-ES"/>
        </w:rPr>
      </w:pPr>
      <w:r>
        <w:rPr>
          <w:rFonts w:ascii="Arial" w:eastAsia="Times New Roman" w:hAnsi="Arial" w:cs="Arial"/>
          <w:lang w:eastAsia="es-ES"/>
        </w:rPr>
        <w:t xml:space="preserve">MTRA. ROSA GARCÍA.- </w:t>
      </w:r>
      <w:r w:rsidR="0085408A">
        <w:rPr>
          <w:rFonts w:ascii="Arial" w:eastAsia="Times New Roman" w:hAnsi="Arial" w:cs="Arial"/>
          <w:lang w:eastAsia="es-ES"/>
        </w:rPr>
        <w:t xml:space="preserve">Es difícil la situación porque muchos tenemos conocidos, propongo </w:t>
      </w:r>
      <w:r w:rsidR="004B0BCE">
        <w:rPr>
          <w:rFonts w:ascii="Arial" w:eastAsia="Times New Roman" w:hAnsi="Arial" w:cs="Arial"/>
          <w:lang w:eastAsia="es-ES"/>
        </w:rPr>
        <w:t xml:space="preserve">mejor </w:t>
      </w:r>
      <w:r w:rsidR="00AF419B">
        <w:rPr>
          <w:rFonts w:ascii="Arial" w:eastAsia="Times New Roman" w:hAnsi="Arial" w:cs="Arial"/>
          <w:lang w:eastAsia="es-ES"/>
        </w:rPr>
        <w:t>poner u</w:t>
      </w:r>
      <w:r w:rsidR="004B0BCE">
        <w:rPr>
          <w:rFonts w:ascii="Arial" w:eastAsia="Times New Roman" w:hAnsi="Arial" w:cs="Arial"/>
          <w:lang w:eastAsia="es-ES"/>
        </w:rPr>
        <w:t>na parte para comprarle seguro.</w:t>
      </w:r>
    </w:p>
    <w:p w:rsidR="00AF419B" w:rsidRDefault="00AF419B" w:rsidP="00635F82">
      <w:pPr>
        <w:spacing w:after="0" w:line="240" w:lineRule="auto"/>
        <w:jc w:val="both"/>
        <w:rPr>
          <w:rFonts w:ascii="Arial" w:eastAsia="Times New Roman" w:hAnsi="Arial" w:cs="Arial"/>
          <w:lang w:eastAsia="es-ES"/>
        </w:rPr>
      </w:pPr>
    </w:p>
    <w:p w:rsidR="00AF419B" w:rsidRDefault="00AF419B" w:rsidP="00635F82">
      <w:pPr>
        <w:spacing w:after="0" w:line="240" w:lineRule="auto"/>
        <w:jc w:val="both"/>
        <w:rPr>
          <w:rFonts w:ascii="Arial" w:eastAsia="Times New Roman" w:hAnsi="Arial" w:cs="Arial"/>
          <w:lang w:eastAsia="es-ES"/>
        </w:rPr>
      </w:pPr>
      <w:r w:rsidRPr="00C942CE">
        <w:rPr>
          <w:rFonts w:ascii="Arial" w:eastAsia="Times New Roman" w:hAnsi="Arial" w:cs="Arial"/>
          <w:lang w:eastAsia="es-ES"/>
        </w:rPr>
        <w:t>FELIX MEDINA.- Lo más conveniente es un seguro facultativo que es preferible</w:t>
      </w:r>
      <w:r w:rsidR="006D700B" w:rsidRPr="00C942CE">
        <w:rPr>
          <w:rFonts w:ascii="Arial" w:eastAsia="Times New Roman" w:hAnsi="Arial" w:cs="Arial"/>
          <w:lang w:eastAsia="es-ES"/>
        </w:rPr>
        <w:t xml:space="preserve"> comprá</w:t>
      </w:r>
      <w:r w:rsidR="00C14DD2" w:rsidRPr="00C942CE">
        <w:rPr>
          <w:rFonts w:ascii="Arial" w:eastAsia="Times New Roman" w:hAnsi="Arial" w:cs="Arial"/>
          <w:lang w:eastAsia="es-ES"/>
        </w:rPr>
        <w:t>rselo</w:t>
      </w:r>
      <w:r w:rsidRPr="00C942CE">
        <w:rPr>
          <w:rFonts w:ascii="Arial" w:eastAsia="Times New Roman" w:hAnsi="Arial" w:cs="Arial"/>
          <w:lang w:eastAsia="es-ES"/>
        </w:rPr>
        <w:t xml:space="preserve"> y con eso que se esté atendiendo</w:t>
      </w:r>
      <w:r>
        <w:rPr>
          <w:rFonts w:ascii="Arial" w:eastAsia="Times New Roman" w:hAnsi="Arial" w:cs="Arial"/>
          <w:lang w:eastAsia="es-ES"/>
        </w:rPr>
        <w:t xml:space="preserve">. </w:t>
      </w:r>
    </w:p>
    <w:p w:rsidR="00AF419B" w:rsidRDefault="00AF419B" w:rsidP="00635F82">
      <w:pPr>
        <w:spacing w:after="0" w:line="240" w:lineRule="auto"/>
        <w:jc w:val="both"/>
        <w:rPr>
          <w:rFonts w:ascii="Arial" w:eastAsia="Times New Roman" w:hAnsi="Arial" w:cs="Arial"/>
          <w:lang w:eastAsia="es-ES"/>
        </w:rPr>
      </w:pPr>
    </w:p>
    <w:p w:rsidR="00AF419B" w:rsidRDefault="00AF419B" w:rsidP="00635F82">
      <w:pPr>
        <w:spacing w:after="0" w:line="240" w:lineRule="auto"/>
        <w:jc w:val="both"/>
        <w:rPr>
          <w:rFonts w:ascii="Arial" w:eastAsia="Times New Roman" w:hAnsi="Arial" w:cs="Arial"/>
          <w:lang w:eastAsia="es-ES"/>
        </w:rPr>
      </w:pPr>
      <w:r>
        <w:rPr>
          <w:rFonts w:ascii="Arial" w:eastAsia="Times New Roman" w:hAnsi="Arial" w:cs="Arial"/>
          <w:lang w:eastAsia="es-ES"/>
        </w:rPr>
        <w:t>MTRA. PATRICIA.- Existen asociaciones que pueden dar apoyo</w:t>
      </w:r>
      <w:r w:rsidR="00C14DD2">
        <w:rPr>
          <w:rFonts w:ascii="Arial" w:eastAsia="Times New Roman" w:hAnsi="Arial" w:cs="Arial"/>
          <w:lang w:eastAsia="es-ES"/>
        </w:rPr>
        <w:t xml:space="preserve">, solo </w:t>
      </w:r>
      <w:proofErr w:type="spellStart"/>
      <w:r w:rsidR="00C14DD2">
        <w:rPr>
          <w:rFonts w:ascii="Arial" w:eastAsia="Times New Roman" w:hAnsi="Arial" w:cs="Arial"/>
          <w:lang w:eastAsia="es-ES"/>
        </w:rPr>
        <w:t>seria</w:t>
      </w:r>
      <w:proofErr w:type="spellEnd"/>
      <w:r w:rsidR="00C14DD2">
        <w:rPr>
          <w:rFonts w:ascii="Arial" w:eastAsia="Times New Roman" w:hAnsi="Arial" w:cs="Arial"/>
          <w:lang w:eastAsia="es-ES"/>
        </w:rPr>
        <w:t xml:space="preserve"> cuestiones de buscarle</w:t>
      </w:r>
      <w:r>
        <w:rPr>
          <w:rFonts w:ascii="Arial" w:eastAsia="Times New Roman" w:hAnsi="Arial" w:cs="Arial"/>
          <w:lang w:eastAsia="es-ES"/>
        </w:rPr>
        <w:t xml:space="preserve">. </w:t>
      </w:r>
    </w:p>
    <w:p w:rsidR="00AF419B" w:rsidRDefault="00AF419B" w:rsidP="00635F82">
      <w:pPr>
        <w:spacing w:after="0" w:line="240" w:lineRule="auto"/>
        <w:jc w:val="both"/>
        <w:rPr>
          <w:rFonts w:ascii="Arial" w:eastAsia="Times New Roman" w:hAnsi="Arial" w:cs="Arial"/>
          <w:lang w:eastAsia="es-ES"/>
        </w:rPr>
      </w:pPr>
    </w:p>
    <w:p w:rsidR="00AF419B" w:rsidRDefault="00AF419B" w:rsidP="00635F82">
      <w:pPr>
        <w:spacing w:after="0" w:line="240" w:lineRule="auto"/>
        <w:jc w:val="both"/>
        <w:rPr>
          <w:rFonts w:ascii="Arial" w:eastAsia="Times New Roman" w:hAnsi="Arial" w:cs="Arial"/>
          <w:lang w:eastAsia="es-ES"/>
        </w:rPr>
      </w:pPr>
      <w:r w:rsidRPr="00C942CE">
        <w:rPr>
          <w:rFonts w:ascii="Arial" w:eastAsia="Times New Roman" w:hAnsi="Arial" w:cs="Arial"/>
          <w:lang w:eastAsia="es-ES"/>
        </w:rPr>
        <w:t>BLADIMIR</w:t>
      </w:r>
      <w:r w:rsidR="00C14DD2" w:rsidRPr="00C942CE">
        <w:rPr>
          <w:rFonts w:ascii="Arial" w:eastAsia="Times New Roman" w:hAnsi="Arial" w:cs="Arial"/>
          <w:lang w:eastAsia="es-ES"/>
        </w:rPr>
        <w:t xml:space="preserve"> ARREOLA</w:t>
      </w:r>
      <w:r w:rsidRPr="00C942CE">
        <w:rPr>
          <w:rFonts w:ascii="Arial" w:eastAsia="Times New Roman" w:hAnsi="Arial" w:cs="Arial"/>
          <w:lang w:eastAsia="es-ES"/>
        </w:rPr>
        <w:t xml:space="preserve">.- </w:t>
      </w:r>
      <w:r w:rsidR="008E1779" w:rsidRPr="00C942CE">
        <w:rPr>
          <w:rFonts w:ascii="Arial" w:eastAsia="Times New Roman" w:hAnsi="Arial" w:cs="Arial"/>
          <w:lang w:eastAsia="es-ES"/>
        </w:rPr>
        <w:t>Es g</w:t>
      </w:r>
      <w:r w:rsidRPr="00C942CE">
        <w:rPr>
          <w:rFonts w:ascii="Arial" w:eastAsia="Times New Roman" w:hAnsi="Arial" w:cs="Arial"/>
          <w:lang w:eastAsia="es-ES"/>
        </w:rPr>
        <w:t xml:space="preserve">ente de muy bajos recursos, en lo particular </w:t>
      </w:r>
      <w:r w:rsidR="00192031" w:rsidRPr="00C942CE">
        <w:rPr>
          <w:rFonts w:ascii="Arial" w:eastAsia="Times New Roman" w:hAnsi="Arial" w:cs="Arial"/>
          <w:lang w:eastAsia="es-ES"/>
        </w:rPr>
        <w:t>yo pediría apoyo mientras se le compra el seguro.</w:t>
      </w:r>
    </w:p>
    <w:p w:rsidR="00AF419B" w:rsidRDefault="00AF419B" w:rsidP="00635F82">
      <w:pPr>
        <w:spacing w:after="0" w:line="240" w:lineRule="auto"/>
        <w:jc w:val="both"/>
        <w:rPr>
          <w:rFonts w:ascii="Arial" w:eastAsia="Times New Roman" w:hAnsi="Arial" w:cs="Arial"/>
          <w:lang w:eastAsia="es-ES"/>
        </w:rPr>
      </w:pPr>
    </w:p>
    <w:p w:rsidR="004B0BCE" w:rsidRDefault="004B0BCE" w:rsidP="00635F82">
      <w:pPr>
        <w:spacing w:after="0" w:line="240" w:lineRule="auto"/>
        <w:jc w:val="both"/>
        <w:rPr>
          <w:rFonts w:ascii="Arial" w:eastAsia="Times New Roman" w:hAnsi="Arial" w:cs="Arial"/>
          <w:lang w:eastAsia="es-ES"/>
        </w:rPr>
      </w:pPr>
    </w:p>
    <w:p w:rsidR="00AF419B" w:rsidRDefault="00AF419B" w:rsidP="00635F82">
      <w:pPr>
        <w:spacing w:after="0" w:line="240" w:lineRule="auto"/>
        <w:jc w:val="both"/>
        <w:rPr>
          <w:rFonts w:ascii="Arial" w:eastAsia="Times New Roman" w:hAnsi="Arial" w:cs="Arial"/>
          <w:lang w:eastAsia="es-ES"/>
        </w:rPr>
      </w:pPr>
      <w:r>
        <w:rPr>
          <w:rFonts w:ascii="Arial" w:eastAsia="Times New Roman" w:hAnsi="Arial" w:cs="Arial"/>
          <w:lang w:eastAsia="es-ES"/>
        </w:rPr>
        <w:t>Se analiza la presente solicitud y se APRUEBA POR UNANIMIDAD</w:t>
      </w:r>
      <w:r w:rsidR="004B0BCE">
        <w:rPr>
          <w:rFonts w:ascii="Arial" w:eastAsia="Times New Roman" w:hAnsi="Arial" w:cs="Arial"/>
          <w:lang w:eastAsia="es-ES"/>
        </w:rPr>
        <w:t xml:space="preserve"> de VOTOS</w:t>
      </w:r>
      <w:r>
        <w:rPr>
          <w:rFonts w:ascii="Arial" w:eastAsia="Times New Roman" w:hAnsi="Arial" w:cs="Arial"/>
          <w:lang w:eastAsia="es-ES"/>
        </w:rPr>
        <w:t>, apoyar a la señora YESENIA AVALOS SERR</w:t>
      </w:r>
      <w:r w:rsidR="00FD7FBA">
        <w:rPr>
          <w:rFonts w:ascii="Arial" w:eastAsia="Times New Roman" w:hAnsi="Arial" w:cs="Arial"/>
          <w:lang w:eastAsia="es-ES"/>
        </w:rPr>
        <w:t>A</w:t>
      </w:r>
      <w:r>
        <w:rPr>
          <w:rFonts w:ascii="Arial" w:eastAsia="Times New Roman" w:hAnsi="Arial" w:cs="Arial"/>
          <w:lang w:eastAsia="es-ES"/>
        </w:rPr>
        <w:t xml:space="preserve">NO </w:t>
      </w:r>
      <w:r w:rsidR="00192031">
        <w:rPr>
          <w:rFonts w:ascii="Arial" w:eastAsia="Times New Roman" w:hAnsi="Arial" w:cs="Arial"/>
          <w:lang w:eastAsia="es-ES"/>
        </w:rPr>
        <w:t>con el medicamento que necesita, mientras se hacen las gestiones necesarias para la compra del seguro.</w:t>
      </w:r>
    </w:p>
    <w:p w:rsidR="00DB4CE2" w:rsidRPr="00853E6C" w:rsidRDefault="00DB4CE2" w:rsidP="00635F82">
      <w:pPr>
        <w:spacing w:after="0" w:line="240" w:lineRule="auto"/>
        <w:jc w:val="both"/>
        <w:rPr>
          <w:rFonts w:ascii="Arial" w:eastAsia="Times New Roman" w:hAnsi="Arial" w:cs="Arial"/>
          <w:lang w:eastAsia="es-ES"/>
        </w:rPr>
      </w:pPr>
    </w:p>
    <w:p w:rsidR="00635F82" w:rsidRDefault="00635F82" w:rsidP="00635F82">
      <w:pPr>
        <w:pStyle w:val="Textoindependiente"/>
        <w:rPr>
          <w:rFonts w:ascii="Arial" w:hAnsi="Arial" w:cs="Arial"/>
          <w:i w:val="0"/>
          <w:color w:val="000000"/>
          <w:sz w:val="22"/>
          <w:szCs w:val="22"/>
        </w:rPr>
      </w:pPr>
    </w:p>
    <w:p w:rsidR="00662040" w:rsidRDefault="00635F82" w:rsidP="00635F82">
      <w:pPr>
        <w:pStyle w:val="Textoindependiente"/>
        <w:rPr>
          <w:rFonts w:ascii="Arial" w:hAnsi="Arial" w:cs="Arial"/>
          <w:bCs/>
          <w:i w:val="0"/>
          <w:sz w:val="22"/>
          <w:szCs w:val="22"/>
        </w:rPr>
      </w:pPr>
      <w:r>
        <w:rPr>
          <w:rFonts w:ascii="Arial" w:hAnsi="Arial" w:cs="Arial"/>
          <w:b/>
          <w:i w:val="0"/>
          <w:color w:val="000000"/>
          <w:sz w:val="22"/>
          <w:szCs w:val="22"/>
        </w:rPr>
        <w:t xml:space="preserve">7º </w:t>
      </w:r>
      <w:r w:rsidR="00FD7FBA">
        <w:rPr>
          <w:rFonts w:ascii="Arial" w:hAnsi="Arial" w:cs="Arial"/>
          <w:i w:val="0"/>
          <w:color w:val="000000"/>
          <w:sz w:val="22"/>
          <w:szCs w:val="22"/>
        </w:rPr>
        <w:t xml:space="preserve">SECRETARIO GENERAL.- Doy lectura a la solicitud </w:t>
      </w:r>
      <w:r w:rsidR="00FD7FBA" w:rsidRPr="00FD7FBA">
        <w:rPr>
          <w:rFonts w:ascii="Arial" w:hAnsi="Arial" w:cs="Arial"/>
          <w:bCs/>
          <w:i w:val="0"/>
          <w:sz w:val="22"/>
          <w:szCs w:val="22"/>
        </w:rPr>
        <w:t xml:space="preserve">que </w:t>
      </w:r>
      <w:r w:rsidR="00662040">
        <w:rPr>
          <w:rFonts w:ascii="Arial" w:hAnsi="Arial" w:cs="Arial"/>
          <w:bCs/>
          <w:i w:val="0"/>
          <w:sz w:val="22"/>
          <w:szCs w:val="22"/>
        </w:rPr>
        <w:t xml:space="preserve">la Parroquia San Francisco de </w:t>
      </w:r>
      <w:proofErr w:type="spellStart"/>
      <w:r w:rsidR="00662040">
        <w:rPr>
          <w:rFonts w:ascii="Arial" w:hAnsi="Arial" w:cs="Arial"/>
          <w:bCs/>
          <w:i w:val="0"/>
          <w:sz w:val="22"/>
          <w:szCs w:val="22"/>
        </w:rPr>
        <w:t>Asis</w:t>
      </w:r>
      <w:proofErr w:type="spellEnd"/>
      <w:r w:rsidR="00662040">
        <w:rPr>
          <w:rFonts w:ascii="Arial" w:hAnsi="Arial" w:cs="Arial"/>
          <w:bCs/>
          <w:i w:val="0"/>
          <w:sz w:val="22"/>
          <w:szCs w:val="22"/>
        </w:rPr>
        <w:t xml:space="preserve">, de fecha 10 de diciembre 2012.- Asunto Solicitud de Terreno, que textualmente dice: H. AYUNTAMIENTO DE AHUALULCO DE MERCADO, JAL.- Con atención al Presidente Municipal.- </w:t>
      </w:r>
      <w:r w:rsidR="00662040">
        <w:rPr>
          <w:rFonts w:ascii="Arial" w:hAnsi="Arial" w:cs="Arial"/>
          <w:bCs/>
          <w:i w:val="0"/>
          <w:sz w:val="22"/>
          <w:szCs w:val="22"/>
        </w:rPr>
        <w:lastRenderedPageBreak/>
        <w:t xml:space="preserve">Presente.- Reciba un cordial saludo.- Por este conducto, solicito al pleno nos conceda la donación de terreno de 25 </w:t>
      </w:r>
      <w:proofErr w:type="spellStart"/>
      <w:r w:rsidR="00662040">
        <w:rPr>
          <w:rFonts w:ascii="Arial" w:hAnsi="Arial" w:cs="Arial"/>
          <w:bCs/>
          <w:i w:val="0"/>
          <w:sz w:val="22"/>
          <w:szCs w:val="22"/>
        </w:rPr>
        <w:t>mts</w:t>
      </w:r>
      <w:proofErr w:type="spellEnd"/>
      <w:r w:rsidR="00662040">
        <w:rPr>
          <w:rFonts w:ascii="Arial" w:hAnsi="Arial" w:cs="Arial"/>
          <w:bCs/>
          <w:i w:val="0"/>
          <w:sz w:val="22"/>
          <w:szCs w:val="22"/>
        </w:rPr>
        <w:t xml:space="preserve">. por 25 </w:t>
      </w:r>
      <w:proofErr w:type="spellStart"/>
      <w:r w:rsidR="00662040">
        <w:rPr>
          <w:rFonts w:ascii="Arial" w:hAnsi="Arial" w:cs="Arial"/>
          <w:bCs/>
          <w:i w:val="0"/>
          <w:sz w:val="22"/>
          <w:szCs w:val="22"/>
        </w:rPr>
        <w:t>mts</w:t>
      </w:r>
      <w:proofErr w:type="spellEnd"/>
      <w:r w:rsidR="00662040">
        <w:rPr>
          <w:rFonts w:ascii="Arial" w:hAnsi="Arial" w:cs="Arial"/>
          <w:bCs/>
          <w:i w:val="0"/>
          <w:sz w:val="22"/>
          <w:szCs w:val="22"/>
        </w:rPr>
        <w:t xml:space="preserve">., en la colonia La Floresta para la construcción de una Capilla y así poder realizar acciones de culto, además de atender las necesidades espirituales de los fieles católicos que habitan en la colonia.- Agradeciendo la atención a la presente.- Servidor en Cristo.- Sr. Cura Sergio Rivera Fuentes.- </w:t>
      </w:r>
      <w:r w:rsidR="009E2F72">
        <w:rPr>
          <w:rFonts w:ascii="Arial" w:hAnsi="Arial" w:cs="Arial"/>
          <w:bCs/>
          <w:i w:val="0"/>
          <w:sz w:val="22"/>
          <w:szCs w:val="22"/>
        </w:rPr>
        <w:t xml:space="preserve">Firmado.- </w:t>
      </w:r>
      <w:r w:rsidR="00662040">
        <w:rPr>
          <w:rFonts w:ascii="Arial" w:hAnsi="Arial" w:cs="Arial"/>
          <w:bCs/>
          <w:i w:val="0"/>
          <w:sz w:val="22"/>
          <w:szCs w:val="22"/>
        </w:rPr>
        <w:t xml:space="preserve">C.c.p. Regidores.- </w:t>
      </w:r>
    </w:p>
    <w:p w:rsidR="00662040" w:rsidRDefault="00662040" w:rsidP="00635F82">
      <w:pPr>
        <w:pStyle w:val="Textoindependiente"/>
        <w:rPr>
          <w:rFonts w:ascii="Arial" w:hAnsi="Arial" w:cs="Arial"/>
          <w:bCs/>
          <w:i w:val="0"/>
          <w:sz w:val="22"/>
          <w:szCs w:val="22"/>
        </w:rPr>
      </w:pPr>
    </w:p>
    <w:p w:rsidR="00D027F6" w:rsidRDefault="00416988" w:rsidP="00635F82">
      <w:pPr>
        <w:pStyle w:val="Textoindependiente"/>
        <w:rPr>
          <w:rFonts w:ascii="Arial" w:hAnsi="Arial" w:cs="Arial"/>
          <w:bCs/>
          <w:i w:val="0"/>
          <w:sz w:val="22"/>
          <w:szCs w:val="22"/>
        </w:rPr>
      </w:pPr>
      <w:r w:rsidRPr="00C942CE">
        <w:rPr>
          <w:rFonts w:ascii="Arial" w:hAnsi="Arial" w:cs="Arial"/>
          <w:bCs/>
          <w:i w:val="0"/>
          <w:sz w:val="22"/>
          <w:szCs w:val="22"/>
        </w:rPr>
        <w:t>PRESIDENTE.- Para darle seguimiento seria v</w:t>
      </w:r>
      <w:r w:rsidR="00D027F6" w:rsidRPr="00C942CE">
        <w:rPr>
          <w:rFonts w:ascii="Arial" w:hAnsi="Arial" w:cs="Arial"/>
          <w:bCs/>
          <w:i w:val="0"/>
          <w:sz w:val="22"/>
          <w:szCs w:val="22"/>
        </w:rPr>
        <w:t>er con</w:t>
      </w:r>
      <w:r w:rsidR="00D027F6">
        <w:rPr>
          <w:rFonts w:ascii="Arial" w:hAnsi="Arial" w:cs="Arial"/>
          <w:bCs/>
          <w:i w:val="0"/>
          <w:sz w:val="22"/>
          <w:szCs w:val="22"/>
        </w:rPr>
        <w:t xml:space="preserve"> el nuevo señor cura</w:t>
      </w:r>
      <w:r>
        <w:rPr>
          <w:rFonts w:ascii="Arial" w:hAnsi="Arial" w:cs="Arial"/>
          <w:bCs/>
          <w:i w:val="0"/>
          <w:sz w:val="22"/>
          <w:szCs w:val="22"/>
        </w:rPr>
        <w:t>, ya por el cambio que se hizo.</w:t>
      </w:r>
    </w:p>
    <w:p w:rsidR="00416988" w:rsidRDefault="00416988" w:rsidP="00635F82">
      <w:pPr>
        <w:pStyle w:val="Textoindependiente"/>
        <w:rPr>
          <w:rFonts w:ascii="Arial" w:hAnsi="Arial" w:cs="Arial"/>
          <w:bCs/>
          <w:i w:val="0"/>
          <w:sz w:val="22"/>
          <w:szCs w:val="22"/>
        </w:rPr>
      </w:pPr>
    </w:p>
    <w:p w:rsidR="00D027F6" w:rsidRDefault="00D027F6" w:rsidP="00635F82">
      <w:pPr>
        <w:pStyle w:val="Textoindependiente"/>
        <w:rPr>
          <w:rFonts w:ascii="Arial" w:hAnsi="Arial" w:cs="Arial"/>
          <w:bCs/>
          <w:i w:val="0"/>
          <w:sz w:val="22"/>
          <w:szCs w:val="22"/>
        </w:rPr>
      </w:pPr>
      <w:r>
        <w:rPr>
          <w:rFonts w:ascii="Arial" w:hAnsi="Arial" w:cs="Arial"/>
          <w:bCs/>
          <w:i w:val="0"/>
          <w:sz w:val="22"/>
          <w:szCs w:val="22"/>
        </w:rPr>
        <w:t>BLADIMIR</w:t>
      </w:r>
      <w:r w:rsidR="004B0BCE">
        <w:rPr>
          <w:rFonts w:ascii="Arial" w:hAnsi="Arial" w:cs="Arial"/>
          <w:bCs/>
          <w:i w:val="0"/>
          <w:sz w:val="22"/>
          <w:szCs w:val="22"/>
        </w:rPr>
        <w:t xml:space="preserve"> ARREOLA</w:t>
      </w:r>
      <w:r>
        <w:rPr>
          <w:rFonts w:ascii="Arial" w:hAnsi="Arial" w:cs="Arial"/>
          <w:bCs/>
          <w:i w:val="0"/>
          <w:sz w:val="22"/>
          <w:szCs w:val="22"/>
        </w:rPr>
        <w:t xml:space="preserve">.- </w:t>
      </w:r>
      <w:r w:rsidR="00416988">
        <w:rPr>
          <w:rFonts w:ascii="Arial" w:hAnsi="Arial" w:cs="Arial"/>
          <w:bCs/>
          <w:i w:val="0"/>
          <w:sz w:val="22"/>
          <w:szCs w:val="22"/>
        </w:rPr>
        <w:t>Propongo q</w:t>
      </w:r>
      <w:r>
        <w:rPr>
          <w:rFonts w:ascii="Arial" w:hAnsi="Arial" w:cs="Arial"/>
          <w:bCs/>
          <w:i w:val="0"/>
          <w:sz w:val="22"/>
          <w:szCs w:val="22"/>
        </w:rPr>
        <w:t xml:space="preserve">ue diera seguimiento Obras Públicas. </w:t>
      </w:r>
    </w:p>
    <w:p w:rsidR="00D027F6" w:rsidRDefault="00D027F6" w:rsidP="00635F82">
      <w:pPr>
        <w:pStyle w:val="Textoindependiente"/>
        <w:rPr>
          <w:rFonts w:ascii="Arial" w:hAnsi="Arial" w:cs="Arial"/>
          <w:bCs/>
          <w:i w:val="0"/>
          <w:sz w:val="22"/>
          <w:szCs w:val="22"/>
        </w:rPr>
      </w:pPr>
    </w:p>
    <w:p w:rsidR="00D027F6" w:rsidRDefault="004B0BCE" w:rsidP="00635F82">
      <w:pPr>
        <w:pStyle w:val="Textoindependiente"/>
        <w:rPr>
          <w:rFonts w:ascii="Arial" w:hAnsi="Arial" w:cs="Arial"/>
          <w:bCs/>
          <w:i w:val="0"/>
          <w:sz w:val="22"/>
          <w:szCs w:val="22"/>
        </w:rPr>
      </w:pPr>
      <w:r>
        <w:rPr>
          <w:rFonts w:ascii="Arial" w:hAnsi="Arial" w:cs="Arial"/>
          <w:bCs/>
          <w:i w:val="0"/>
          <w:sz w:val="22"/>
          <w:szCs w:val="22"/>
        </w:rPr>
        <w:t xml:space="preserve">PRESIDENTE.- </w:t>
      </w:r>
      <w:proofErr w:type="spellStart"/>
      <w:r>
        <w:rPr>
          <w:rFonts w:ascii="Arial" w:hAnsi="Arial" w:cs="Arial"/>
          <w:bCs/>
          <w:i w:val="0"/>
          <w:sz w:val="22"/>
          <w:szCs w:val="22"/>
        </w:rPr>
        <w:t>Tambien</w:t>
      </w:r>
      <w:proofErr w:type="spellEnd"/>
      <w:r>
        <w:rPr>
          <w:rFonts w:ascii="Arial" w:hAnsi="Arial" w:cs="Arial"/>
          <w:bCs/>
          <w:i w:val="0"/>
          <w:sz w:val="22"/>
          <w:szCs w:val="22"/>
        </w:rPr>
        <w:t xml:space="preserve"> pudiera ser</w:t>
      </w:r>
      <w:r w:rsidR="00D027F6">
        <w:rPr>
          <w:rFonts w:ascii="Arial" w:hAnsi="Arial" w:cs="Arial"/>
          <w:bCs/>
          <w:i w:val="0"/>
          <w:sz w:val="22"/>
          <w:szCs w:val="22"/>
        </w:rPr>
        <w:t xml:space="preserve"> que lo dejen pendiente para ver con los vecinos</w:t>
      </w:r>
      <w:r w:rsidR="00416988">
        <w:rPr>
          <w:rFonts w:ascii="Arial" w:hAnsi="Arial" w:cs="Arial"/>
          <w:bCs/>
          <w:i w:val="0"/>
          <w:sz w:val="22"/>
          <w:szCs w:val="22"/>
        </w:rPr>
        <w:t xml:space="preserve">, y </w:t>
      </w:r>
      <w:r>
        <w:rPr>
          <w:rFonts w:ascii="Arial" w:hAnsi="Arial" w:cs="Arial"/>
          <w:bCs/>
          <w:i w:val="0"/>
          <w:sz w:val="22"/>
          <w:szCs w:val="22"/>
        </w:rPr>
        <w:t>desean</w:t>
      </w:r>
      <w:r w:rsidR="00416988">
        <w:rPr>
          <w:rFonts w:ascii="Arial" w:hAnsi="Arial" w:cs="Arial"/>
          <w:bCs/>
          <w:i w:val="0"/>
          <w:sz w:val="22"/>
          <w:szCs w:val="22"/>
        </w:rPr>
        <w:t xml:space="preserve"> que se turne a la comisión de Patrimonio para que junto con Obras publicas den seguimiento y acuerdo con el nuevo Sr. Cura</w:t>
      </w:r>
      <w:r w:rsidR="00D027F6">
        <w:rPr>
          <w:rFonts w:ascii="Arial" w:hAnsi="Arial" w:cs="Arial"/>
          <w:bCs/>
          <w:i w:val="0"/>
          <w:sz w:val="22"/>
          <w:szCs w:val="22"/>
        </w:rPr>
        <w:t xml:space="preserve">. </w:t>
      </w:r>
    </w:p>
    <w:p w:rsidR="00D027F6" w:rsidRDefault="00D027F6" w:rsidP="00635F82">
      <w:pPr>
        <w:pStyle w:val="Textoindependiente"/>
        <w:rPr>
          <w:rFonts w:ascii="Arial" w:hAnsi="Arial" w:cs="Arial"/>
          <w:bCs/>
          <w:i w:val="0"/>
          <w:sz w:val="22"/>
          <w:szCs w:val="22"/>
        </w:rPr>
      </w:pPr>
    </w:p>
    <w:p w:rsidR="00D027F6" w:rsidRDefault="00D027F6" w:rsidP="00635F82">
      <w:pPr>
        <w:pStyle w:val="Textoindependiente"/>
        <w:rPr>
          <w:rFonts w:ascii="Arial" w:hAnsi="Arial" w:cs="Arial"/>
          <w:bCs/>
          <w:i w:val="0"/>
          <w:sz w:val="22"/>
          <w:szCs w:val="22"/>
        </w:rPr>
      </w:pPr>
      <w:r>
        <w:rPr>
          <w:rFonts w:ascii="Arial" w:hAnsi="Arial" w:cs="Arial"/>
          <w:bCs/>
          <w:i w:val="0"/>
          <w:sz w:val="22"/>
          <w:szCs w:val="22"/>
        </w:rPr>
        <w:t xml:space="preserve">Analizado </w:t>
      </w:r>
      <w:r w:rsidR="00416988">
        <w:rPr>
          <w:rFonts w:ascii="Arial" w:hAnsi="Arial" w:cs="Arial"/>
          <w:bCs/>
          <w:i w:val="0"/>
          <w:sz w:val="22"/>
          <w:szCs w:val="22"/>
        </w:rPr>
        <w:t>y discutid</w:t>
      </w:r>
      <w:r w:rsidR="00941D35">
        <w:rPr>
          <w:rFonts w:ascii="Arial" w:hAnsi="Arial" w:cs="Arial"/>
          <w:bCs/>
          <w:i w:val="0"/>
          <w:sz w:val="22"/>
          <w:szCs w:val="22"/>
        </w:rPr>
        <w:t xml:space="preserve">o el punto </w:t>
      </w:r>
      <w:r w:rsidRPr="00474CAB">
        <w:rPr>
          <w:rFonts w:ascii="Arial" w:hAnsi="Arial" w:cs="Arial"/>
          <w:b/>
          <w:bCs/>
          <w:i w:val="0"/>
          <w:sz w:val="22"/>
          <w:szCs w:val="22"/>
        </w:rPr>
        <w:t xml:space="preserve">se acuerda </w:t>
      </w:r>
      <w:r w:rsidR="00474CAB">
        <w:rPr>
          <w:rFonts w:ascii="Arial" w:hAnsi="Arial" w:cs="Arial"/>
          <w:b/>
          <w:bCs/>
          <w:i w:val="0"/>
          <w:sz w:val="22"/>
          <w:szCs w:val="22"/>
        </w:rPr>
        <w:t xml:space="preserve">por </w:t>
      </w:r>
      <w:r w:rsidRPr="00474CAB">
        <w:rPr>
          <w:rFonts w:ascii="Arial" w:hAnsi="Arial" w:cs="Arial"/>
          <w:b/>
          <w:bCs/>
          <w:i w:val="0"/>
          <w:sz w:val="22"/>
          <w:szCs w:val="22"/>
        </w:rPr>
        <w:t>unanimidad</w:t>
      </w:r>
      <w:r w:rsidR="004B0BCE">
        <w:rPr>
          <w:rFonts w:ascii="Arial" w:hAnsi="Arial" w:cs="Arial"/>
          <w:b/>
          <w:bCs/>
          <w:i w:val="0"/>
          <w:sz w:val="22"/>
          <w:szCs w:val="22"/>
        </w:rPr>
        <w:t xml:space="preserve"> de VOTOS</w:t>
      </w:r>
      <w:r>
        <w:rPr>
          <w:rFonts w:ascii="Arial" w:hAnsi="Arial" w:cs="Arial"/>
          <w:bCs/>
          <w:i w:val="0"/>
          <w:sz w:val="22"/>
          <w:szCs w:val="22"/>
        </w:rPr>
        <w:t xml:space="preserve"> que se turne a la Comisión de Patrimonio para que en conjunto con la Dirección de Obras Públicas investiguen y acuerden con el actual señor Cura. </w:t>
      </w:r>
    </w:p>
    <w:p w:rsidR="00D027F6" w:rsidRDefault="00D027F6" w:rsidP="00635F82">
      <w:pPr>
        <w:pStyle w:val="Textoindependiente"/>
        <w:rPr>
          <w:rFonts w:ascii="Arial" w:hAnsi="Arial" w:cs="Arial"/>
          <w:bCs/>
          <w:i w:val="0"/>
          <w:sz w:val="22"/>
          <w:szCs w:val="22"/>
        </w:rPr>
      </w:pPr>
    </w:p>
    <w:p w:rsidR="00635F82" w:rsidRDefault="00635F82" w:rsidP="00853E6C">
      <w:pPr>
        <w:pStyle w:val="Textoindependiente"/>
        <w:rPr>
          <w:rFonts w:ascii="Arial" w:hAnsi="Arial" w:cs="Arial"/>
          <w:i w:val="0"/>
          <w:color w:val="000000"/>
          <w:sz w:val="22"/>
          <w:szCs w:val="22"/>
        </w:rPr>
      </w:pPr>
    </w:p>
    <w:p w:rsidR="00941D35" w:rsidRPr="00C942CE" w:rsidRDefault="00635F82" w:rsidP="00635F82">
      <w:pPr>
        <w:spacing w:after="0" w:line="240" w:lineRule="auto"/>
        <w:jc w:val="both"/>
        <w:rPr>
          <w:rFonts w:ascii="Arial" w:eastAsia="Times New Roman" w:hAnsi="Arial" w:cs="Arial"/>
          <w:bCs/>
          <w:lang w:val="es-ES" w:eastAsia="es-ES"/>
        </w:rPr>
      </w:pPr>
      <w:r w:rsidRPr="00C942CE">
        <w:rPr>
          <w:rFonts w:ascii="Arial" w:eastAsia="Times New Roman" w:hAnsi="Arial" w:cs="Arial"/>
          <w:b/>
          <w:bCs/>
          <w:lang w:val="es-ES" w:eastAsia="es-ES"/>
        </w:rPr>
        <w:t>8º</w:t>
      </w:r>
      <w:r w:rsidR="00935FA3" w:rsidRPr="00C942CE">
        <w:rPr>
          <w:rFonts w:ascii="Arial" w:eastAsia="Times New Roman" w:hAnsi="Arial" w:cs="Arial"/>
          <w:bCs/>
          <w:lang w:val="es-ES" w:eastAsia="es-ES"/>
        </w:rPr>
        <w:t xml:space="preserve">SECRETARIO GENERAL.- Doy cuenta al Pleno que se presentó un escrito del Grupo de Mujeres Emprendedoras de la localidad de La Peña, para hacer del conocimiento a esta </w:t>
      </w:r>
      <w:proofErr w:type="spellStart"/>
      <w:r w:rsidR="00935FA3" w:rsidRPr="00C942CE">
        <w:rPr>
          <w:rFonts w:ascii="Arial" w:eastAsia="Times New Roman" w:hAnsi="Arial" w:cs="Arial"/>
          <w:bCs/>
          <w:lang w:val="es-ES" w:eastAsia="es-ES"/>
        </w:rPr>
        <w:t>autoridad</w:t>
      </w:r>
      <w:proofErr w:type="gramStart"/>
      <w:r w:rsidR="00941D35" w:rsidRPr="00C942CE">
        <w:rPr>
          <w:rFonts w:ascii="Arial" w:eastAsia="Times New Roman" w:hAnsi="Arial" w:cs="Arial"/>
          <w:bCs/>
          <w:lang w:val="es-ES" w:eastAsia="es-ES"/>
        </w:rPr>
        <w:t>,</w:t>
      </w:r>
      <w:r w:rsidR="00CD5675" w:rsidRPr="00C942CE">
        <w:rPr>
          <w:rFonts w:ascii="Arial" w:eastAsia="Times New Roman" w:hAnsi="Arial" w:cs="Arial"/>
          <w:bCs/>
          <w:lang w:val="es-ES" w:eastAsia="es-ES"/>
        </w:rPr>
        <w:t>inconformidades</w:t>
      </w:r>
      <w:proofErr w:type="spellEnd"/>
      <w:proofErr w:type="gramEnd"/>
      <w:r w:rsidR="00CD5675" w:rsidRPr="00C942CE">
        <w:rPr>
          <w:rFonts w:ascii="Arial" w:eastAsia="Times New Roman" w:hAnsi="Arial" w:cs="Arial"/>
          <w:bCs/>
          <w:lang w:val="es-ES" w:eastAsia="es-ES"/>
        </w:rPr>
        <w:t xml:space="preserve"> por p</w:t>
      </w:r>
      <w:r w:rsidR="00941D35" w:rsidRPr="00C942CE">
        <w:rPr>
          <w:rFonts w:ascii="Arial" w:eastAsia="Times New Roman" w:hAnsi="Arial" w:cs="Arial"/>
          <w:bCs/>
          <w:lang w:val="es-ES" w:eastAsia="es-ES"/>
        </w:rPr>
        <w:t>roblemas del suministro de agua.</w:t>
      </w:r>
    </w:p>
    <w:p w:rsidR="00941D35" w:rsidRPr="00C942CE" w:rsidRDefault="00941D35" w:rsidP="00635F82">
      <w:pPr>
        <w:spacing w:after="0" w:line="240" w:lineRule="auto"/>
        <w:jc w:val="both"/>
        <w:rPr>
          <w:rFonts w:ascii="Arial" w:eastAsia="Times New Roman" w:hAnsi="Arial" w:cs="Arial"/>
          <w:bCs/>
          <w:lang w:val="es-ES" w:eastAsia="es-ES"/>
        </w:rPr>
      </w:pPr>
    </w:p>
    <w:p w:rsidR="008E1779" w:rsidRPr="00C942CE" w:rsidRDefault="00941D35" w:rsidP="00635F82">
      <w:pPr>
        <w:spacing w:after="0" w:line="240" w:lineRule="auto"/>
        <w:jc w:val="both"/>
        <w:rPr>
          <w:rFonts w:ascii="Arial" w:eastAsia="Times New Roman" w:hAnsi="Arial" w:cs="Arial"/>
          <w:lang w:eastAsia="es-ES"/>
        </w:rPr>
      </w:pPr>
      <w:r w:rsidRPr="00C942CE">
        <w:rPr>
          <w:rFonts w:ascii="Arial" w:eastAsia="Times New Roman" w:hAnsi="Arial" w:cs="Arial"/>
          <w:lang w:eastAsia="es-ES"/>
        </w:rPr>
        <w:t>PRESIDENTE.- Explicando los detalles de dicha problemática</w:t>
      </w:r>
      <w:r w:rsidR="0085372A" w:rsidRPr="00C942CE">
        <w:rPr>
          <w:rFonts w:ascii="Arial" w:eastAsia="Times New Roman" w:hAnsi="Arial" w:cs="Arial"/>
          <w:lang w:eastAsia="es-ES"/>
        </w:rPr>
        <w:t>, ya que falta el equipamiento para el pozo de agua, esto</w:t>
      </w:r>
      <w:r w:rsidRPr="00C942CE">
        <w:rPr>
          <w:rFonts w:ascii="Arial" w:eastAsia="Times New Roman" w:hAnsi="Arial" w:cs="Arial"/>
          <w:lang w:eastAsia="es-ES"/>
        </w:rPr>
        <w:t xml:space="preserve"> para ser  muy inteligentes y ver por la cuestión de todos, no solo por un grupo, ya que otros manifiestan otra </w:t>
      </w:r>
      <w:r w:rsidR="00C942CE">
        <w:rPr>
          <w:rFonts w:ascii="Arial" w:eastAsia="Times New Roman" w:hAnsi="Arial" w:cs="Arial"/>
          <w:lang w:eastAsia="es-ES"/>
        </w:rPr>
        <w:t xml:space="preserve">cuestión </w:t>
      </w:r>
      <w:r w:rsidRPr="00C942CE">
        <w:rPr>
          <w:rFonts w:ascii="Arial" w:eastAsia="Times New Roman" w:hAnsi="Arial" w:cs="Arial"/>
          <w:lang w:eastAsia="es-ES"/>
        </w:rPr>
        <w:t xml:space="preserve">y aquí seria ver el interés general de la comunidad. De lo cual considero pertinente </w:t>
      </w:r>
      <w:r w:rsidRPr="00C942CE">
        <w:rPr>
          <w:rFonts w:ascii="Arial" w:eastAsia="Times New Roman" w:hAnsi="Arial" w:cs="Arial"/>
          <w:bCs/>
          <w:lang w:val="es-ES" w:eastAsia="es-ES"/>
        </w:rPr>
        <w:t>se turne</w:t>
      </w:r>
      <w:r w:rsidR="00CD5675" w:rsidRPr="00C942CE">
        <w:rPr>
          <w:rFonts w:ascii="Arial" w:eastAsia="Times New Roman" w:hAnsi="Arial" w:cs="Arial"/>
          <w:bCs/>
          <w:lang w:val="es-ES" w:eastAsia="es-ES"/>
        </w:rPr>
        <w:t xml:space="preserve"> a la Comisión correspondiente el escrito que presentan Las Mujeres Emprendedoras de la Localidad de la Peña, para el análisis respectivo.</w:t>
      </w:r>
    </w:p>
    <w:p w:rsidR="00CD5675" w:rsidRDefault="00CD5675" w:rsidP="00635F82">
      <w:pPr>
        <w:spacing w:after="0" w:line="240" w:lineRule="auto"/>
        <w:jc w:val="both"/>
        <w:rPr>
          <w:rFonts w:ascii="Arial" w:eastAsia="Times New Roman" w:hAnsi="Arial" w:cs="Arial"/>
          <w:lang w:eastAsia="es-ES"/>
        </w:rPr>
      </w:pPr>
    </w:p>
    <w:p w:rsidR="008E1779" w:rsidRDefault="008E1779" w:rsidP="00635F82">
      <w:pPr>
        <w:spacing w:after="0" w:line="240" w:lineRule="auto"/>
        <w:jc w:val="both"/>
        <w:rPr>
          <w:rFonts w:ascii="Arial" w:eastAsia="Times New Roman" w:hAnsi="Arial" w:cs="Arial"/>
          <w:lang w:eastAsia="es-ES"/>
        </w:rPr>
      </w:pPr>
    </w:p>
    <w:p w:rsidR="00CD5675" w:rsidRDefault="00CD5675" w:rsidP="00635F82">
      <w:pPr>
        <w:spacing w:after="0" w:line="240" w:lineRule="auto"/>
        <w:jc w:val="both"/>
        <w:rPr>
          <w:rFonts w:ascii="Arial" w:eastAsia="Times New Roman" w:hAnsi="Arial" w:cs="Arial"/>
          <w:lang w:eastAsia="es-ES"/>
        </w:rPr>
      </w:pPr>
      <w:r>
        <w:rPr>
          <w:rFonts w:ascii="Arial" w:eastAsia="Times New Roman" w:hAnsi="Arial" w:cs="Arial"/>
          <w:lang w:eastAsia="es-ES"/>
        </w:rPr>
        <w:t xml:space="preserve">MTRA. MARIA ELENA.- Se turne a la comisión, se vaya revisando, pero no ser parte del problema, sino de la solución. </w:t>
      </w:r>
    </w:p>
    <w:p w:rsidR="00CD5675" w:rsidRDefault="00CD5675" w:rsidP="00635F82">
      <w:pPr>
        <w:spacing w:after="0" w:line="240" w:lineRule="auto"/>
        <w:jc w:val="both"/>
        <w:rPr>
          <w:rFonts w:ascii="Arial" w:eastAsia="Times New Roman" w:hAnsi="Arial" w:cs="Arial"/>
          <w:lang w:eastAsia="es-ES"/>
        </w:rPr>
      </w:pPr>
    </w:p>
    <w:p w:rsidR="00E43FBF" w:rsidRDefault="00E43FBF" w:rsidP="00635F82">
      <w:pPr>
        <w:spacing w:after="0" w:line="240" w:lineRule="auto"/>
        <w:jc w:val="both"/>
        <w:rPr>
          <w:rFonts w:ascii="Arial" w:eastAsia="Times New Roman" w:hAnsi="Arial" w:cs="Arial"/>
          <w:lang w:eastAsia="es-ES"/>
        </w:rPr>
      </w:pPr>
    </w:p>
    <w:p w:rsidR="00E43FBF" w:rsidRDefault="0085372A" w:rsidP="00635F82">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lo cual una vez discutido el punto se Aprueba por </w:t>
      </w:r>
      <w:r w:rsidR="00261FB9" w:rsidRPr="00261FB9">
        <w:rPr>
          <w:rFonts w:ascii="Arial" w:eastAsia="Times New Roman" w:hAnsi="Arial" w:cs="Arial"/>
          <w:b/>
          <w:lang w:eastAsia="es-ES"/>
        </w:rPr>
        <w:t>Unanimidad</w:t>
      </w:r>
      <w:r w:rsidRPr="00261FB9">
        <w:rPr>
          <w:rFonts w:ascii="Arial" w:eastAsia="Times New Roman" w:hAnsi="Arial" w:cs="Arial"/>
          <w:b/>
          <w:lang w:eastAsia="es-ES"/>
        </w:rPr>
        <w:t xml:space="preserve"> de </w:t>
      </w:r>
      <w:r w:rsidR="00261FB9" w:rsidRPr="00261FB9">
        <w:rPr>
          <w:rFonts w:ascii="Arial" w:eastAsia="Times New Roman" w:hAnsi="Arial" w:cs="Arial"/>
          <w:b/>
          <w:lang w:eastAsia="es-ES"/>
        </w:rPr>
        <w:t xml:space="preserve">Votos </w:t>
      </w:r>
      <w:r w:rsidR="00261FB9">
        <w:rPr>
          <w:rFonts w:ascii="Arial" w:eastAsia="Times New Roman" w:hAnsi="Arial" w:cs="Arial"/>
          <w:lang w:eastAsia="es-ES"/>
        </w:rPr>
        <w:t xml:space="preserve">se turne a la comisión de Equidad y </w:t>
      </w:r>
      <w:proofErr w:type="spellStart"/>
      <w:r w:rsidR="00261FB9">
        <w:rPr>
          <w:rFonts w:ascii="Arial" w:eastAsia="Times New Roman" w:hAnsi="Arial" w:cs="Arial"/>
          <w:lang w:eastAsia="es-ES"/>
        </w:rPr>
        <w:t>Genero</w:t>
      </w:r>
      <w:proofErr w:type="spellEnd"/>
      <w:r w:rsidR="00261FB9">
        <w:rPr>
          <w:rFonts w:ascii="Arial" w:eastAsia="Times New Roman" w:hAnsi="Arial" w:cs="Arial"/>
          <w:lang w:eastAsia="es-ES"/>
        </w:rPr>
        <w:t xml:space="preserve"> para que conozca a profundidad y una vez analizado el asunto nos comunique lo correspondiente.  </w:t>
      </w:r>
    </w:p>
    <w:p w:rsidR="00E43FBF" w:rsidRDefault="00E43FBF" w:rsidP="00635F82">
      <w:pPr>
        <w:spacing w:after="0" w:line="240" w:lineRule="auto"/>
        <w:jc w:val="both"/>
        <w:rPr>
          <w:rFonts w:ascii="Arial" w:eastAsia="Times New Roman" w:hAnsi="Arial" w:cs="Arial"/>
          <w:lang w:eastAsia="es-ES"/>
        </w:rPr>
      </w:pPr>
    </w:p>
    <w:p w:rsidR="00CD5675" w:rsidRPr="00853E6C" w:rsidRDefault="00CD5675" w:rsidP="00635F82">
      <w:pPr>
        <w:spacing w:after="0" w:line="240" w:lineRule="auto"/>
        <w:jc w:val="both"/>
        <w:rPr>
          <w:rFonts w:ascii="Arial" w:eastAsia="Times New Roman" w:hAnsi="Arial" w:cs="Arial"/>
          <w:lang w:eastAsia="es-ES"/>
        </w:rPr>
      </w:pPr>
    </w:p>
    <w:p w:rsidR="00267A6E" w:rsidRPr="00853E6C" w:rsidRDefault="00267A6E" w:rsidP="00267A6E">
      <w:pPr>
        <w:spacing w:after="0" w:line="240" w:lineRule="auto"/>
        <w:jc w:val="both"/>
        <w:rPr>
          <w:rFonts w:ascii="Arial" w:eastAsia="Times New Roman" w:hAnsi="Arial" w:cs="Arial"/>
          <w:lang w:val="es-ES" w:eastAsia="es-ES"/>
        </w:rPr>
      </w:pPr>
      <w:r w:rsidRPr="00267A6E">
        <w:rPr>
          <w:rFonts w:ascii="Arial" w:eastAsia="Times New Roman" w:hAnsi="Arial" w:cs="Arial"/>
          <w:b/>
          <w:bCs/>
          <w:lang w:val="es-ES" w:eastAsia="es-ES"/>
        </w:rPr>
        <w:t xml:space="preserve">9º </w:t>
      </w:r>
      <w:r w:rsidRPr="00267A6E">
        <w:rPr>
          <w:rFonts w:ascii="Arial" w:eastAsia="Times New Roman" w:hAnsi="Arial" w:cs="Arial"/>
          <w:bCs/>
          <w:lang w:val="es-ES" w:eastAsia="es-ES"/>
        </w:rPr>
        <w:t>PRESIDENTE.-S</w:t>
      </w:r>
      <w:r>
        <w:rPr>
          <w:rFonts w:ascii="Arial" w:eastAsia="Times New Roman" w:hAnsi="Arial" w:cs="Arial"/>
          <w:bCs/>
          <w:lang w:val="es-ES" w:eastAsia="es-ES"/>
        </w:rPr>
        <w:t>olicito</w:t>
      </w:r>
      <w:r w:rsidRPr="00853E6C">
        <w:rPr>
          <w:rFonts w:ascii="Arial" w:eastAsia="Times New Roman" w:hAnsi="Arial" w:cs="Arial"/>
          <w:bCs/>
          <w:lang w:val="es-ES" w:eastAsia="es-ES"/>
        </w:rPr>
        <w:t xml:space="preserve"> autorización </w:t>
      </w:r>
      <w:r>
        <w:rPr>
          <w:rFonts w:ascii="Arial" w:eastAsia="Times New Roman" w:hAnsi="Arial" w:cs="Arial"/>
          <w:bCs/>
          <w:lang w:val="es-ES" w:eastAsia="es-ES"/>
        </w:rPr>
        <w:t>para la ratificación del</w:t>
      </w:r>
      <w:r w:rsidRPr="00853E6C">
        <w:rPr>
          <w:rFonts w:ascii="Arial" w:eastAsia="Times New Roman" w:hAnsi="Arial" w:cs="Arial"/>
          <w:bCs/>
          <w:lang w:val="es-ES" w:eastAsia="es-ES"/>
        </w:rPr>
        <w:t xml:space="preserve"> COPLADEMUN (</w:t>
      </w:r>
      <w:r w:rsidRPr="00853E6C">
        <w:rPr>
          <w:rFonts w:ascii="Arial" w:eastAsia="Times New Roman" w:hAnsi="Arial" w:cs="Arial"/>
          <w:lang w:val="es-ES" w:eastAsia="es-ES"/>
        </w:rPr>
        <w:t>Comité de Planeación</w:t>
      </w:r>
      <w:r>
        <w:rPr>
          <w:rFonts w:ascii="Arial" w:eastAsia="Times New Roman" w:hAnsi="Arial" w:cs="Arial"/>
          <w:lang w:val="es-ES" w:eastAsia="es-ES"/>
        </w:rPr>
        <w:t xml:space="preserve"> para el Desarrollo Municipal), mismo que quedaría de la siguiente manera: </w:t>
      </w:r>
    </w:p>
    <w:p w:rsidR="00267A6E" w:rsidRDefault="00267A6E" w:rsidP="00853E6C">
      <w:pPr>
        <w:pStyle w:val="Textoindependiente"/>
        <w:rPr>
          <w:rFonts w:ascii="Arial" w:hAnsi="Arial" w:cs="Arial"/>
          <w:i w:val="0"/>
          <w:color w:val="000000"/>
          <w:sz w:val="22"/>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1"/>
      </w:tblGrid>
      <w:tr w:rsidR="00267A6E" w:rsidRPr="00267A6E" w:rsidTr="006A60F4">
        <w:tc>
          <w:tcPr>
            <w:tcW w:w="4536" w:type="dxa"/>
          </w:tcPr>
          <w:p w:rsidR="00267A6E" w:rsidRPr="00267A6E" w:rsidRDefault="00267A6E" w:rsidP="00D723C8">
            <w:pPr>
              <w:spacing w:after="0" w:line="240" w:lineRule="auto"/>
              <w:jc w:val="center"/>
              <w:rPr>
                <w:rFonts w:ascii="Arial" w:eastAsia="Calibri" w:hAnsi="Arial" w:cs="Arial"/>
                <w:b/>
                <w:sz w:val="20"/>
                <w:szCs w:val="24"/>
              </w:rPr>
            </w:pPr>
            <w:r w:rsidRPr="00267A6E">
              <w:rPr>
                <w:rFonts w:ascii="Arial" w:eastAsia="Calibri" w:hAnsi="Arial" w:cs="Arial"/>
                <w:b/>
                <w:sz w:val="20"/>
                <w:szCs w:val="24"/>
              </w:rPr>
              <w:t>Nombre</w:t>
            </w:r>
          </w:p>
        </w:tc>
        <w:tc>
          <w:tcPr>
            <w:tcW w:w="2551" w:type="dxa"/>
          </w:tcPr>
          <w:p w:rsidR="00267A6E" w:rsidRPr="00267A6E" w:rsidRDefault="00267A6E" w:rsidP="00D723C8">
            <w:pPr>
              <w:spacing w:after="0" w:line="240" w:lineRule="auto"/>
              <w:jc w:val="center"/>
              <w:rPr>
                <w:rFonts w:ascii="Arial" w:eastAsia="Calibri" w:hAnsi="Arial" w:cs="Arial"/>
                <w:b/>
                <w:sz w:val="20"/>
                <w:szCs w:val="24"/>
              </w:rPr>
            </w:pPr>
            <w:r w:rsidRPr="00267A6E">
              <w:rPr>
                <w:rFonts w:ascii="Arial" w:eastAsia="Calibri" w:hAnsi="Arial" w:cs="Arial"/>
                <w:b/>
                <w:sz w:val="20"/>
                <w:szCs w:val="24"/>
              </w:rPr>
              <w:t>Cargo</w:t>
            </w:r>
          </w:p>
        </w:tc>
      </w:tr>
      <w:tr w:rsidR="00267A6E" w:rsidRPr="00267A6E" w:rsidTr="006A60F4">
        <w:tc>
          <w:tcPr>
            <w:tcW w:w="4536" w:type="dxa"/>
          </w:tcPr>
          <w:p w:rsidR="00267A6E" w:rsidRPr="00267A6E" w:rsidRDefault="00675F64" w:rsidP="00D723C8">
            <w:pPr>
              <w:spacing w:after="0" w:line="240" w:lineRule="auto"/>
              <w:jc w:val="both"/>
              <w:rPr>
                <w:rFonts w:ascii="Arial" w:eastAsia="Calibri" w:hAnsi="Arial" w:cs="Arial"/>
                <w:sz w:val="20"/>
                <w:szCs w:val="24"/>
              </w:rPr>
            </w:pPr>
            <w:r w:rsidRPr="00267A6E">
              <w:rPr>
                <w:rFonts w:ascii="Arial" w:eastAsia="Calibri" w:hAnsi="Arial" w:cs="Arial"/>
                <w:sz w:val="20"/>
                <w:szCs w:val="24"/>
              </w:rPr>
              <w:t>LIC. ALEJANDRO JACOB NAVARRO CARO Director de Planeación</w:t>
            </w:r>
          </w:p>
        </w:tc>
        <w:tc>
          <w:tcPr>
            <w:tcW w:w="2551" w:type="dxa"/>
          </w:tcPr>
          <w:p w:rsidR="00267A6E" w:rsidRPr="00267A6E" w:rsidRDefault="00675F64" w:rsidP="00D723C8">
            <w:pPr>
              <w:spacing w:after="0" w:line="240" w:lineRule="auto"/>
              <w:jc w:val="both"/>
              <w:rPr>
                <w:rFonts w:ascii="Arial" w:eastAsia="Calibri" w:hAnsi="Arial" w:cs="Arial"/>
                <w:sz w:val="20"/>
                <w:szCs w:val="24"/>
              </w:rPr>
            </w:pPr>
            <w:r w:rsidRPr="00267A6E">
              <w:rPr>
                <w:rFonts w:ascii="Arial" w:eastAsia="Calibri" w:hAnsi="Arial" w:cs="Arial"/>
                <w:sz w:val="20"/>
                <w:szCs w:val="24"/>
              </w:rPr>
              <w:t>Coordinador</w:t>
            </w:r>
          </w:p>
        </w:tc>
      </w:tr>
      <w:tr w:rsidR="00267A6E" w:rsidRPr="00267A6E" w:rsidTr="006A60F4">
        <w:tc>
          <w:tcPr>
            <w:tcW w:w="4536" w:type="dxa"/>
          </w:tcPr>
          <w:p w:rsidR="00267A6E" w:rsidRPr="00267A6E" w:rsidRDefault="00267A6E" w:rsidP="00675F64">
            <w:pPr>
              <w:spacing w:after="0" w:line="240" w:lineRule="auto"/>
              <w:jc w:val="both"/>
              <w:rPr>
                <w:rFonts w:ascii="Arial" w:eastAsia="Calibri" w:hAnsi="Arial" w:cs="Arial"/>
                <w:sz w:val="20"/>
                <w:szCs w:val="24"/>
              </w:rPr>
            </w:pPr>
            <w:r w:rsidRPr="00267A6E">
              <w:rPr>
                <w:rFonts w:ascii="Arial" w:eastAsia="Calibri" w:hAnsi="Arial" w:cs="Arial"/>
                <w:sz w:val="20"/>
                <w:szCs w:val="24"/>
              </w:rPr>
              <w:t xml:space="preserve">C. </w:t>
            </w:r>
            <w:r w:rsidR="00675F64">
              <w:rPr>
                <w:rFonts w:ascii="Arial" w:eastAsia="Calibri" w:hAnsi="Arial" w:cs="Arial"/>
                <w:sz w:val="20"/>
                <w:szCs w:val="24"/>
              </w:rPr>
              <w:t xml:space="preserve">GONZALO MONJO MENDOZA </w:t>
            </w:r>
          </w:p>
        </w:tc>
        <w:tc>
          <w:tcPr>
            <w:tcW w:w="2551" w:type="dxa"/>
          </w:tcPr>
          <w:p w:rsidR="00267A6E" w:rsidRPr="00267A6E" w:rsidRDefault="00675F64" w:rsidP="00267A6E">
            <w:pPr>
              <w:spacing w:after="0" w:line="240" w:lineRule="auto"/>
              <w:jc w:val="both"/>
              <w:rPr>
                <w:rFonts w:ascii="Arial" w:eastAsia="Calibri" w:hAnsi="Arial" w:cs="Arial"/>
                <w:sz w:val="20"/>
                <w:szCs w:val="24"/>
              </w:rPr>
            </w:pPr>
            <w:r>
              <w:rPr>
                <w:rFonts w:ascii="Arial" w:eastAsia="Calibri" w:hAnsi="Arial" w:cs="Arial"/>
                <w:sz w:val="20"/>
                <w:szCs w:val="24"/>
              </w:rPr>
              <w:t xml:space="preserve">Secretario Técnico </w:t>
            </w:r>
          </w:p>
        </w:tc>
      </w:tr>
      <w:tr w:rsidR="00267A6E" w:rsidRPr="00267A6E" w:rsidTr="006A60F4">
        <w:tc>
          <w:tcPr>
            <w:tcW w:w="4536" w:type="dxa"/>
          </w:tcPr>
          <w:p w:rsidR="00267A6E" w:rsidRPr="00267A6E" w:rsidRDefault="00675F64" w:rsidP="00675F64">
            <w:pPr>
              <w:spacing w:after="0" w:line="240" w:lineRule="auto"/>
              <w:jc w:val="both"/>
              <w:rPr>
                <w:rFonts w:ascii="Arial" w:eastAsia="Calibri" w:hAnsi="Arial" w:cs="Arial"/>
                <w:sz w:val="20"/>
                <w:szCs w:val="24"/>
              </w:rPr>
            </w:pPr>
            <w:r>
              <w:rPr>
                <w:rFonts w:ascii="Arial" w:eastAsia="Calibri" w:hAnsi="Arial" w:cs="Arial"/>
                <w:sz w:val="20"/>
                <w:szCs w:val="24"/>
              </w:rPr>
              <w:t xml:space="preserve">ING. GERARDO JIMÉNEZ DE LOS SANTOS </w:t>
            </w:r>
          </w:p>
        </w:tc>
        <w:tc>
          <w:tcPr>
            <w:tcW w:w="2551" w:type="dxa"/>
          </w:tcPr>
          <w:p w:rsidR="00267A6E" w:rsidRPr="00267A6E" w:rsidRDefault="00675F64" w:rsidP="00267A6E">
            <w:pPr>
              <w:spacing w:after="0" w:line="240" w:lineRule="auto"/>
              <w:jc w:val="both"/>
              <w:rPr>
                <w:rFonts w:ascii="Arial" w:eastAsia="Calibri" w:hAnsi="Arial" w:cs="Arial"/>
                <w:sz w:val="20"/>
                <w:szCs w:val="24"/>
              </w:rPr>
            </w:pPr>
            <w:r>
              <w:rPr>
                <w:rFonts w:ascii="Arial" w:eastAsia="Calibri" w:hAnsi="Arial" w:cs="Arial"/>
                <w:sz w:val="20"/>
                <w:szCs w:val="24"/>
              </w:rPr>
              <w:t xml:space="preserve">Secretario Técnico </w:t>
            </w:r>
          </w:p>
        </w:tc>
      </w:tr>
      <w:tr w:rsidR="00675F64" w:rsidRPr="00267A6E" w:rsidTr="006A60F4">
        <w:tc>
          <w:tcPr>
            <w:tcW w:w="4536" w:type="dxa"/>
          </w:tcPr>
          <w:p w:rsidR="00675F64" w:rsidRDefault="00675F64" w:rsidP="00267A6E">
            <w:pPr>
              <w:spacing w:after="0" w:line="240" w:lineRule="auto"/>
              <w:jc w:val="both"/>
              <w:rPr>
                <w:rFonts w:ascii="Arial" w:eastAsia="Calibri" w:hAnsi="Arial" w:cs="Arial"/>
                <w:sz w:val="20"/>
                <w:szCs w:val="24"/>
              </w:rPr>
            </w:pPr>
            <w:r>
              <w:rPr>
                <w:rFonts w:ascii="Arial" w:eastAsia="Calibri" w:hAnsi="Arial" w:cs="Arial"/>
                <w:sz w:val="20"/>
                <w:szCs w:val="24"/>
              </w:rPr>
              <w:t>MTRO. JUAN FLORES CORONADO</w:t>
            </w:r>
          </w:p>
          <w:p w:rsidR="00950EF3" w:rsidRPr="00267A6E" w:rsidRDefault="00950EF3" w:rsidP="00267A6E">
            <w:pPr>
              <w:spacing w:after="0" w:line="240" w:lineRule="auto"/>
              <w:jc w:val="both"/>
              <w:rPr>
                <w:rFonts w:ascii="Arial" w:eastAsia="Calibri" w:hAnsi="Arial" w:cs="Arial"/>
                <w:sz w:val="20"/>
                <w:szCs w:val="24"/>
              </w:rPr>
            </w:pPr>
            <w:r>
              <w:rPr>
                <w:rFonts w:ascii="Arial" w:eastAsia="Calibri" w:hAnsi="Arial" w:cs="Arial"/>
                <w:sz w:val="20"/>
                <w:szCs w:val="24"/>
              </w:rPr>
              <w:t xml:space="preserve">L.C.P. LUZ ELENA RUIZ MORA </w:t>
            </w:r>
          </w:p>
        </w:tc>
        <w:tc>
          <w:tcPr>
            <w:tcW w:w="2551" w:type="dxa"/>
          </w:tcPr>
          <w:p w:rsidR="00675F64" w:rsidRDefault="00675F64" w:rsidP="00267A6E">
            <w:pPr>
              <w:spacing w:after="0" w:line="240" w:lineRule="auto"/>
              <w:jc w:val="both"/>
              <w:rPr>
                <w:rFonts w:ascii="Arial" w:eastAsia="Calibri" w:hAnsi="Arial" w:cs="Arial"/>
                <w:sz w:val="20"/>
                <w:szCs w:val="24"/>
              </w:rPr>
            </w:pPr>
            <w:r w:rsidRPr="00267A6E">
              <w:rPr>
                <w:rFonts w:ascii="Arial" w:eastAsia="Calibri" w:hAnsi="Arial" w:cs="Arial"/>
                <w:sz w:val="20"/>
                <w:szCs w:val="24"/>
              </w:rPr>
              <w:t>Coordinar la Unidad de Control y Evaluació</w:t>
            </w:r>
            <w:r>
              <w:rPr>
                <w:rFonts w:ascii="Arial" w:eastAsia="Calibri" w:hAnsi="Arial" w:cs="Arial"/>
                <w:sz w:val="20"/>
                <w:szCs w:val="24"/>
              </w:rPr>
              <w:t>n</w:t>
            </w:r>
          </w:p>
        </w:tc>
      </w:tr>
    </w:tbl>
    <w:p w:rsidR="00FA732C" w:rsidRDefault="00FA732C" w:rsidP="00675F64">
      <w:pPr>
        <w:spacing w:after="0" w:line="240" w:lineRule="auto"/>
        <w:ind w:left="708" w:firstLine="708"/>
        <w:jc w:val="both"/>
        <w:rPr>
          <w:rFonts w:ascii="Arial" w:hAnsi="Arial" w:cs="Arial"/>
          <w:b/>
          <w:sz w:val="20"/>
          <w:szCs w:val="24"/>
        </w:rPr>
      </w:pPr>
    </w:p>
    <w:p w:rsidR="00675F64" w:rsidRDefault="00FA732C" w:rsidP="00675F64">
      <w:pPr>
        <w:spacing w:after="0" w:line="240" w:lineRule="auto"/>
        <w:ind w:left="708" w:firstLine="708"/>
        <w:jc w:val="both"/>
        <w:rPr>
          <w:rFonts w:ascii="Arial" w:hAnsi="Arial" w:cs="Arial"/>
          <w:b/>
          <w:sz w:val="20"/>
          <w:szCs w:val="24"/>
        </w:rPr>
      </w:pPr>
      <w:r>
        <w:rPr>
          <w:rFonts w:ascii="Arial" w:hAnsi="Arial" w:cs="Arial"/>
          <w:b/>
          <w:sz w:val="20"/>
          <w:szCs w:val="24"/>
        </w:rPr>
        <w:t>A) Subcomité de EQUIDAD DE GÉNERO Y JUVENTUD</w:t>
      </w:r>
    </w:p>
    <w:p w:rsidR="00FA732C" w:rsidRDefault="00FA732C" w:rsidP="00675F64">
      <w:pPr>
        <w:spacing w:after="0" w:line="240" w:lineRule="auto"/>
        <w:ind w:left="708" w:firstLine="708"/>
        <w:jc w:val="both"/>
        <w:rPr>
          <w:rFonts w:ascii="Arial" w:hAnsi="Arial" w:cs="Arial"/>
          <w:b/>
          <w:sz w:val="20"/>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1"/>
      </w:tblGrid>
      <w:tr w:rsidR="00FA732C" w:rsidRPr="00267A6E" w:rsidTr="006A60F4">
        <w:tc>
          <w:tcPr>
            <w:tcW w:w="4536" w:type="dxa"/>
          </w:tcPr>
          <w:p w:rsidR="00FA732C" w:rsidRPr="006604A0" w:rsidRDefault="00FA732C" w:rsidP="00D723C8">
            <w:pPr>
              <w:spacing w:after="0" w:line="240" w:lineRule="auto"/>
              <w:jc w:val="both"/>
              <w:rPr>
                <w:rFonts w:ascii="Arial" w:hAnsi="Arial" w:cs="Arial"/>
                <w:b/>
                <w:sz w:val="20"/>
                <w:szCs w:val="24"/>
              </w:rPr>
            </w:pPr>
            <w:r w:rsidRPr="006604A0">
              <w:rPr>
                <w:rFonts w:ascii="Arial" w:hAnsi="Arial" w:cs="Arial"/>
                <w:b/>
                <w:sz w:val="20"/>
                <w:szCs w:val="24"/>
              </w:rPr>
              <w:t>LIC. DANIELA AURORA LOPEZ BRIONES</w:t>
            </w:r>
          </w:p>
        </w:tc>
        <w:tc>
          <w:tcPr>
            <w:tcW w:w="2551" w:type="dxa"/>
          </w:tcPr>
          <w:p w:rsidR="00FA732C" w:rsidRPr="006604A0" w:rsidRDefault="00FA732C" w:rsidP="00D723C8">
            <w:pPr>
              <w:spacing w:after="0" w:line="240" w:lineRule="auto"/>
              <w:jc w:val="both"/>
              <w:rPr>
                <w:rFonts w:ascii="Arial" w:eastAsia="Calibri" w:hAnsi="Arial" w:cs="Arial"/>
                <w:b/>
                <w:sz w:val="20"/>
                <w:szCs w:val="24"/>
              </w:rPr>
            </w:pPr>
            <w:r w:rsidRPr="006604A0">
              <w:rPr>
                <w:rFonts w:ascii="Arial" w:eastAsia="Calibri" w:hAnsi="Arial" w:cs="Arial"/>
                <w:b/>
                <w:sz w:val="20"/>
                <w:szCs w:val="24"/>
              </w:rPr>
              <w:t xml:space="preserve">Coordinadora </w:t>
            </w:r>
          </w:p>
        </w:tc>
      </w:tr>
      <w:tr w:rsidR="00FA732C" w:rsidTr="006A60F4">
        <w:tc>
          <w:tcPr>
            <w:tcW w:w="4536" w:type="dxa"/>
          </w:tcPr>
          <w:p w:rsidR="00FA732C" w:rsidRPr="00F951C2" w:rsidRDefault="00FA732C" w:rsidP="00D723C8">
            <w:pPr>
              <w:spacing w:after="0" w:line="240" w:lineRule="auto"/>
              <w:jc w:val="both"/>
              <w:rPr>
                <w:rFonts w:ascii="Arial" w:hAnsi="Arial" w:cs="Arial"/>
                <w:sz w:val="20"/>
                <w:szCs w:val="24"/>
              </w:rPr>
            </w:pPr>
            <w:r>
              <w:rPr>
                <w:rFonts w:ascii="Arial" w:hAnsi="Arial" w:cs="Arial"/>
                <w:sz w:val="20"/>
                <w:szCs w:val="24"/>
              </w:rPr>
              <w:t xml:space="preserve">JOSE ALEJANDRO MEDINA TOLEDO </w:t>
            </w:r>
          </w:p>
        </w:tc>
        <w:tc>
          <w:tcPr>
            <w:tcW w:w="2551" w:type="dxa"/>
          </w:tcPr>
          <w:p w:rsidR="00FA732C" w:rsidRDefault="00FA732C" w:rsidP="00D723C8">
            <w:pPr>
              <w:spacing w:after="0" w:line="240" w:lineRule="auto"/>
              <w:jc w:val="both"/>
              <w:rPr>
                <w:rFonts w:ascii="Arial" w:eastAsia="Calibri" w:hAnsi="Arial" w:cs="Arial"/>
                <w:sz w:val="20"/>
                <w:szCs w:val="24"/>
              </w:rPr>
            </w:pPr>
          </w:p>
        </w:tc>
      </w:tr>
      <w:tr w:rsidR="00FA732C" w:rsidTr="006A60F4">
        <w:tc>
          <w:tcPr>
            <w:tcW w:w="4536" w:type="dxa"/>
          </w:tcPr>
          <w:p w:rsidR="00FA732C" w:rsidRPr="00F951C2" w:rsidRDefault="00FA732C" w:rsidP="00D723C8">
            <w:pPr>
              <w:spacing w:after="0" w:line="240" w:lineRule="auto"/>
              <w:jc w:val="both"/>
              <w:rPr>
                <w:rFonts w:ascii="Arial" w:hAnsi="Arial" w:cs="Arial"/>
                <w:sz w:val="20"/>
                <w:szCs w:val="24"/>
              </w:rPr>
            </w:pPr>
            <w:r>
              <w:rPr>
                <w:rFonts w:ascii="Arial" w:hAnsi="Arial" w:cs="Arial"/>
                <w:sz w:val="20"/>
                <w:szCs w:val="24"/>
              </w:rPr>
              <w:t xml:space="preserve">ANA BERTHA GARCÍA JAUREGUI </w:t>
            </w:r>
          </w:p>
        </w:tc>
        <w:tc>
          <w:tcPr>
            <w:tcW w:w="2551" w:type="dxa"/>
          </w:tcPr>
          <w:p w:rsidR="00FA732C" w:rsidRDefault="00FA732C" w:rsidP="00D723C8">
            <w:pPr>
              <w:spacing w:after="0" w:line="240" w:lineRule="auto"/>
              <w:jc w:val="both"/>
              <w:rPr>
                <w:rFonts w:ascii="Arial" w:eastAsia="Calibri" w:hAnsi="Arial" w:cs="Arial"/>
                <w:sz w:val="20"/>
                <w:szCs w:val="24"/>
              </w:rPr>
            </w:pPr>
          </w:p>
        </w:tc>
      </w:tr>
      <w:tr w:rsidR="00FA732C" w:rsidTr="006A60F4">
        <w:tc>
          <w:tcPr>
            <w:tcW w:w="4536" w:type="dxa"/>
          </w:tcPr>
          <w:p w:rsidR="00FA732C" w:rsidRPr="00F951C2" w:rsidRDefault="00FA732C" w:rsidP="00D723C8">
            <w:pPr>
              <w:spacing w:after="0" w:line="240" w:lineRule="auto"/>
              <w:jc w:val="both"/>
              <w:rPr>
                <w:rFonts w:ascii="Arial" w:hAnsi="Arial" w:cs="Arial"/>
                <w:sz w:val="20"/>
                <w:szCs w:val="24"/>
              </w:rPr>
            </w:pPr>
            <w:r>
              <w:rPr>
                <w:rFonts w:ascii="Arial" w:hAnsi="Arial" w:cs="Arial"/>
                <w:sz w:val="20"/>
                <w:szCs w:val="24"/>
              </w:rPr>
              <w:t xml:space="preserve">ARACELI CECILIA AYALA MONJO </w:t>
            </w:r>
          </w:p>
        </w:tc>
        <w:tc>
          <w:tcPr>
            <w:tcW w:w="2551" w:type="dxa"/>
          </w:tcPr>
          <w:p w:rsidR="00FA732C" w:rsidRDefault="00FA732C" w:rsidP="00D723C8">
            <w:pPr>
              <w:spacing w:after="0" w:line="240" w:lineRule="auto"/>
              <w:jc w:val="both"/>
              <w:rPr>
                <w:rFonts w:ascii="Arial" w:eastAsia="Calibri" w:hAnsi="Arial" w:cs="Arial"/>
                <w:sz w:val="20"/>
                <w:szCs w:val="24"/>
              </w:rPr>
            </w:pPr>
          </w:p>
        </w:tc>
      </w:tr>
      <w:tr w:rsidR="00FA732C" w:rsidTr="006A60F4">
        <w:tc>
          <w:tcPr>
            <w:tcW w:w="4536" w:type="dxa"/>
          </w:tcPr>
          <w:p w:rsidR="00FA732C" w:rsidRPr="00F951C2" w:rsidRDefault="00FA732C" w:rsidP="00D723C8">
            <w:pPr>
              <w:spacing w:after="0" w:line="240" w:lineRule="auto"/>
              <w:jc w:val="both"/>
              <w:rPr>
                <w:rFonts w:ascii="Arial" w:hAnsi="Arial" w:cs="Arial"/>
                <w:sz w:val="20"/>
                <w:szCs w:val="24"/>
              </w:rPr>
            </w:pPr>
            <w:r>
              <w:rPr>
                <w:rFonts w:ascii="Arial" w:hAnsi="Arial" w:cs="Arial"/>
                <w:sz w:val="20"/>
                <w:szCs w:val="24"/>
              </w:rPr>
              <w:t xml:space="preserve">ROSA GARCÍA RODRÍGUEZ </w:t>
            </w:r>
          </w:p>
        </w:tc>
        <w:tc>
          <w:tcPr>
            <w:tcW w:w="2551" w:type="dxa"/>
          </w:tcPr>
          <w:p w:rsidR="00FA732C" w:rsidRDefault="00FA732C" w:rsidP="00D723C8">
            <w:pPr>
              <w:spacing w:after="0" w:line="240" w:lineRule="auto"/>
              <w:jc w:val="both"/>
              <w:rPr>
                <w:rFonts w:ascii="Arial" w:eastAsia="Calibri" w:hAnsi="Arial" w:cs="Arial"/>
                <w:sz w:val="20"/>
                <w:szCs w:val="24"/>
              </w:rPr>
            </w:pPr>
          </w:p>
        </w:tc>
      </w:tr>
      <w:tr w:rsidR="00FA732C" w:rsidTr="006A60F4">
        <w:tc>
          <w:tcPr>
            <w:tcW w:w="4536" w:type="dxa"/>
          </w:tcPr>
          <w:p w:rsidR="00FA732C" w:rsidRPr="00F951C2" w:rsidRDefault="00FA732C" w:rsidP="00D723C8">
            <w:pPr>
              <w:spacing w:after="0" w:line="240" w:lineRule="auto"/>
              <w:jc w:val="both"/>
              <w:rPr>
                <w:rFonts w:ascii="Arial" w:hAnsi="Arial" w:cs="Arial"/>
                <w:sz w:val="20"/>
                <w:szCs w:val="24"/>
              </w:rPr>
            </w:pPr>
            <w:r>
              <w:rPr>
                <w:rFonts w:ascii="Arial" w:hAnsi="Arial" w:cs="Arial"/>
                <w:sz w:val="20"/>
                <w:szCs w:val="24"/>
              </w:rPr>
              <w:t xml:space="preserve">MARÍA FELIX SOLIS ROBLES </w:t>
            </w:r>
          </w:p>
        </w:tc>
        <w:tc>
          <w:tcPr>
            <w:tcW w:w="2551" w:type="dxa"/>
          </w:tcPr>
          <w:p w:rsidR="00FA732C" w:rsidRDefault="00FA732C" w:rsidP="00D723C8">
            <w:pPr>
              <w:spacing w:after="0" w:line="240" w:lineRule="auto"/>
              <w:jc w:val="both"/>
              <w:rPr>
                <w:rFonts w:ascii="Arial" w:eastAsia="Calibri" w:hAnsi="Arial" w:cs="Arial"/>
                <w:sz w:val="20"/>
                <w:szCs w:val="24"/>
              </w:rPr>
            </w:pPr>
          </w:p>
        </w:tc>
      </w:tr>
    </w:tbl>
    <w:p w:rsidR="006E0B0F" w:rsidRDefault="006E0B0F" w:rsidP="00675F64">
      <w:pPr>
        <w:spacing w:after="0" w:line="240" w:lineRule="auto"/>
        <w:ind w:left="708" w:firstLine="708"/>
        <w:jc w:val="both"/>
        <w:rPr>
          <w:rFonts w:ascii="Arial" w:hAnsi="Arial" w:cs="Arial"/>
          <w:b/>
          <w:sz w:val="20"/>
          <w:szCs w:val="24"/>
        </w:rPr>
      </w:pPr>
    </w:p>
    <w:p w:rsidR="006E0B0F" w:rsidRDefault="006E0B0F" w:rsidP="00FA732C">
      <w:pPr>
        <w:spacing w:after="0" w:line="240" w:lineRule="auto"/>
        <w:ind w:left="1416"/>
        <w:jc w:val="both"/>
        <w:rPr>
          <w:rFonts w:ascii="Arial" w:hAnsi="Arial" w:cs="Arial"/>
          <w:b/>
          <w:sz w:val="20"/>
          <w:szCs w:val="24"/>
        </w:rPr>
      </w:pPr>
      <w:r>
        <w:rPr>
          <w:rFonts w:ascii="Arial" w:hAnsi="Arial" w:cs="Arial"/>
          <w:b/>
          <w:sz w:val="20"/>
          <w:szCs w:val="24"/>
        </w:rPr>
        <w:lastRenderedPageBreak/>
        <w:t>B) Subcomité de DESARROLLO URBANO, INFRAESTRUCTURA Y DESARROLLO SUSTENTABLE</w:t>
      </w:r>
    </w:p>
    <w:p w:rsidR="006E0B0F" w:rsidRDefault="006E0B0F" w:rsidP="00675F64">
      <w:pPr>
        <w:spacing w:after="0" w:line="240" w:lineRule="auto"/>
        <w:ind w:left="708" w:firstLine="708"/>
        <w:jc w:val="both"/>
        <w:rPr>
          <w:rFonts w:ascii="Arial" w:hAnsi="Arial" w:cs="Arial"/>
          <w:b/>
          <w:sz w:val="20"/>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1"/>
      </w:tblGrid>
      <w:tr w:rsidR="00661DC8" w:rsidTr="006A60F4">
        <w:tc>
          <w:tcPr>
            <w:tcW w:w="4536" w:type="dxa"/>
          </w:tcPr>
          <w:p w:rsidR="00661DC8" w:rsidRPr="006604A0" w:rsidRDefault="00661DC8" w:rsidP="00D723C8">
            <w:pPr>
              <w:spacing w:after="0" w:line="240" w:lineRule="auto"/>
              <w:jc w:val="both"/>
              <w:rPr>
                <w:rFonts w:ascii="Arial" w:hAnsi="Arial" w:cs="Arial"/>
                <w:b/>
                <w:sz w:val="20"/>
                <w:szCs w:val="24"/>
              </w:rPr>
            </w:pPr>
            <w:r w:rsidRPr="006604A0">
              <w:rPr>
                <w:rFonts w:ascii="Arial" w:hAnsi="Arial" w:cs="Arial"/>
                <w:b/>
                <w:sz w:val="20"/>
                <w:szCs w:val="24"/>
              </w:rPr>
              <w:t xml:space="preserve">ING. JESUS MOYA LOPEZ </w:t>
            </w:r>
          </w:p>
        </w:tc>
        <w:tc>
          <w:tcPr>
            <w:tcW w:w="2551" w:type="dxa"/>
          </w:tcPr>
          <w:p w:rsidR="00661DC8" w:rsidRPr="006604A0" w:rsidRDefault="00661DC8" w:rsidP="00D723C8">
            <w:pPr>
              <w:spacing w:after="0" w:line="240" w:lineRule="auto"/>
              <w:jc w:val="both"/>
              <w:rPr>
                <w:rFonts w:ascii="Arial" w:eastAsia="Calibri" w:hAnsi="Arial" w:cs="Arial"/>
                <w:b/>
                <w:sz w:val="20"/>
                <w:szCs w:val="24"/>
              </w:rPr>
            </w:pPr>
            <w:r w:rsidRPr="006604A0">
              <w:rPr>
                <w:rFonts w:ascii="Arial" w:eastAsia="Calibri" w:hAnsi="Arial" w:cs="Arial"/>
                <w:b/>
                <w:sz w:val="20"/>
                <w:szCs w:val="24"/>
              </w:rPr>
              <w:t>Coordinador</w:t>
            </w: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EZEQUIEL VARGAS VALENZUELA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ING. JOSE BLADIMIR ARREOLA ALVAREZ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CRISTOBAL MEDINA R. </w:t>
            </w:r>
          </w:p>
        </w:tc>
        <w:tc>
          <w:tcPr>
            <w:tcW w:w="2551" w:type="dxa"/>
          </w:tcPr>
          <w:p w:rsidR="00661DC8" w:rsidRDefault="00661DC8" w:rsidP="00D723C8">
            <w:pPr>
              <w:spacing w:after="0" w:line="240" w:lineRule="auto"/>
              <w:jc w:val="both"/>
              <w:rPr>
                <w:rFonts w:ascii="Arial" w:eastAsia="Calibri" w:hAnsi="Arial" w:cs="Arial"/>
                <w:sz w:val="20"/>
                <w:szCs w:val="24"/>
              </w:rPr>
            </w:pPr>
          </w:p>
        </w:tc>
      </w:tr>
    </w:tbl>
    <w:p w:rsidR="00661DC8" w:rsidRDefault="00661DC8" w:rsidP="00675F64">
      <w:pPr>
        <w:spacing w:after="0" w:line="240" w:lineRule="auto"/>
        <w:ind w:left="708" w:firstLine="708"/>
        <w:jc w:val="both"/>
        <w:rPr>
          <w:rFonts w:ascii="Arial" w:hAnsi="Arial" w:cs="Arial"/>
          <w:b/>
          <w:sz w:val="20"/>
          <w:szCs w:val="24"/>
        </w:rPr>
      </w:pPr>
    </w:p>
    <w:p w:rsidR="006E0B0F" w:rsidRDefault="006E0B0F" w:rsidP="00675F64">
      <w:pPr>
        <w:spacing w:after="0" w:line="240" w:lineRule="auto"/>
        <w:ind w:left="708" w:firstLine="708"/>
        <w:jc w:val="both"/>
        <w:rPr>
          <w:rFonts w:ascii="Arial" w:hAnsi="Arial" w:cs="Arial"/>
          <w:b/>
          <w:sz w:val="20"/>
          <w:szCs w:val="24"/>
        </w:rPr>
      </w:pPr>
      <w:r>
        <w:rPr>
          <w:rFonts w:ascii="Arial" w:hAnsi="Arial" w:cs="Arial"/>
          <w:b/>
          <w:sz w:val="20"/>
          <w:szCs w:val="24"/>
        </w:rPr>
        <w:t>C) Subcomité de DESARROLLO SOCIAL Y HUMANO</w:t>
      </w:r>
    </w:p>
    <w:p w:rsidR="006E0B0F" w:rsidRDefault="006E0B0F" w:rsidP="00675F64">
      <w:pPr>
        <w:spacing w:after="0" w:line="240" w:lineRule="auto"/>
        <w:ind w:left="708" w:firstLine="708"/>
        <w:jc w:val="both"/>
        <w:rPr>
          <w:rFonts w:ascii="Arial" w:hAnsi="Arial" w:cs="Arial"/>
          <w:b/>
          <w:sz w:val="20"/>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1"/>
      </w:tblGrid>
      <w:tr w:rsidR="00661DC8" w:rsidRPr="00267A6E" w:rsidTr="006A60F4">
        <w:tc>
          <w:tcPr>
            <w:tcW w:w="4536" w:type="dxa"/>
          </w:tcPr>
          <w:p w:rsidR="00661DC8" w:rsidRPr="006A60F4" w:rsidRDefault="00661DC8" w:rsidP="00661DC8">
            <w:pPr>
              <w:spacing w:after="0" w:line="240" w:lineRule="auto"/>
              <w:jc w:val="both"/>
              <w:rPr>
                <w:rFonts w:ascii="Arial" w:hAnsi="Arial" w:cs="Arial"/>
                <w:b/>
                <w:sz w:val="18"/>
                <w:szCs w:val="18"/>
              </w:rPr>
            </w:pPr>
            <w:r w:rsidRPr="006A60F4">
              <w:rPr>
                <w:rFonts w:ascii="Arial" w:hAnsi="Arial" w:cs="Arial"/>
                <w:b/>
                <w:sz w:val="18"/>
                <w:szCs w:val="18"/>
              </w:rPr>
              <w:t xml:space="preserve">PROFRA. MARIA ELENA GOMEZ QUINTERO  </w:t>
            </w:r>
          </w:p>
        </w:tc>
        <w:tc>
          <w:tcPr>
            <w:tcW w:w="2551" w:type="dxa"/>
          </w:tcPr>
          <w:p w:rsidR="00661DC8" w:rsidRPr="00267A6E" w:rsidRDefault="00661DC8" w:rsidP="00D723C8">
            <w:pPr>
              <w:spacing w:after="0" w:line="240" w:lineRule="auto"/>
              <w:jc w:val="both"/>
              <w:rPr>
                <w:rFonts w:ascii="Arial" w:eastAsia="Calibri" w:hAnsi="Arial" w:cs="Arial"/>
                <w:sz w:val="20"/>
                <w:szCs w:val="24"/>
              </w:rPr>
            </w:pPr>
            <w:r>
              <w:rPr>
                <w:rFonts w:ascii="Arial" w:eastAsia="Calibri" w:hAnsi="Arial" w:cs="Arial"/>
                <w:sz w:val="20"/>
                <w:szCs w:val="24"/>
              </w:rPr>
              <w:t xml:space="preserve">Coordinadora </w:t>
            </w: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ANA BERTHA GARCÍA JAUREGUI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EZEQUIEL VARGAS VALENZUELA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SONIA CARINA VELAZQUEZ HERNÁNDEZ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ANA ISABEL MENDOZA </w:t>
            </w:r>
          </w:p>
        </w:tc>
        <w:tc>
          <w:tcPr>
            <w:tcW w:w="2551" w:type="dxa"/>
          </w:tcPr>
          <w:p w:rsidR="00661DC8" w:rsidRDefault="00661DC8" w:rsidP="00D723C8">
            <w:pPr>
              <w:spacing w:after="0" w:line="240" w:lineRule="auto"/>
              <w:jc w:val="both"/>
              <w:rPr>
                <w:rFonts w:ascii="Arial" w:eastAsia="Calibri" w:hAnsi="Arial" w:cs="Arial"/>
                <w:sz w:val="20"/>
                <w:szCs w:val="24"/>
              </w:rPr>
            </w:pPr>
          </w:p>
        </w:tc>
      </w:tr>
    </w:tbl>
    <w:p w:rsidR="00661DC8" w:rsidRDefault="00661DC8" w:rsidP="00675F64">
      <w:pPr>
        <w:spacing w:after="0" w:line="240" w:lineRule="auto"/>
        <w:ind w:left="708" w:firstLine="708"/>
        <w:jc w:val="both"/>
        <w:rPr>
          <w:rFonts w:ascii="Arial" w:hAnsi="Arial" w:cs="Arial"/>
          <w:b/>
          <w:sz w:val="20"/>
          <w:szCs w:val="24"/>
        </w:rPr>
      </w:pPr>
    </w:p>
    <w:p w:rsidR="00661DC8" w:rsidRDefault="00661DC8" w:rsidP="00675F64">
      <w:pPr>
        <w:spacing w:after="0" w:line="240" w:lineRule="auto"/>
        <w:ind w:left="708" w:firstLine="708"/>
        <w:jc w:val="both"/>
        <w:rPr>
          <w:rFonts w:ascii="Arial" w:hAnsi="Arial" w:cs="Arial"/>
          <w:b/>
          <w:sz w:val="20"/>
          <w:szCs w:val="24"/>
        </w:rPr>
      </w:pPr>
      <w:r>
        <w:rPr>
          <w:rFonts w:ascii="Arial" w:hAnsi="Arial" w:cs="Arial"/>
          <w:b/>
          <w:sz w:val="20"/>
          <w:szCs w:val="24"/>
        </w:rPr>
        <w:t>D) Subcomité de TURISMO ECONÓMICO Y RURAL</w:t>
      </w:r>
    </w:p>
    <w:p w:rsidR="006E0B0F" w:rsidRDefault="006E0B0F" w:rsidP="00675F64">
      <w:pPr>
        <w:spacing w:after="0" w:line="240" w:lineRule="auto"/>
        <w:ind w:left="708" w:firstLine="708"/>
        <w:jc w:val="both"/>
        <w:rPr>
          <w:rFonts w:ascii="Arial" w:hAnsi="Arial" w:cs="Arial"/>
          <w:b/>
          <w:sz w:val="20"/>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1"/>
      </w:tblGrid>
      <w:tr w:rsidR="00661DC8" w:rsidRPr="00267A6E" w:rsidTr="006A60F4">
        <w:tc>
          <w:tcPr>
            <w:tcW w:w="4536" w:type="dxa"/>
          </w:tcPr>
          <w:p w:rsidR="00661DC8" w:rsidRDefault="00661DC8" w:rsidP="00661DC8">
            <w:pPr>
              <w:spacing w:after="0" w:line="240" w:lineRule="auto"/>
              <w:jc w:val="both"/>
              <w:rPr>
                <w:rFonts w:ascii="Arial" w:hAnsi="Arial" w:cs="Arial"/>
                <w:b/>
                <w:sz w:val="20"/>
                <w:szCs w:val="24"/>
              </w:rPr>
            </w:pPr>
            <w:r>
              <w:rPr>
                <w:rFonts w:ascii="Arial" w:hAnsi="Arial" w:cs="Arial"/>
                <w:b/>
                <w:sz w:val="20"/>
                <w:szCs w:val="24"/>
              </w:rPr>
              <w:t xml:space="preserve">ING. GUSTAVO GONZÁLEZ VALLEJO </w:t>
            </w:r>
          </w:p>
        </w:tc>
        <w:tc>
          <w:tcPr>
            <w:tcW w:w="2551" w:type="dxa"/>
          </w:tcPr>
          <w:p w:rsidR="00661DC8" w:rsidRPr="00267A6E" w:rsidRDefault="00661DC8" w:rsidP="00D723C8">
            <w:pPr>
              <w:spacing w:after="0" w:line="240" w:lineRule="auto"/>
              <w:jc w:val="both"/>
              <w:rPr>
                <w:rFonts w:ascii="Arial" w:eastAsia="Calibri" w:hAnsi="Arial" w:cs="Arial"/>
                <w:sz w:val="20"/>
                <w:szCs w:val="24"/>
              </w:rPr>
            </w:pPr>
            <w:r>
              <w:rPr>
                <w:rFonts w:ascii="Arial" w:eastAsia="Calibri" w:hAnsi="Arial" w:cs="Arial"/>
                <w:sz w:val="20"/>
                <w:szCs w:val="24"/>
              </w:rPr>
              <w:t xml:space="preserve">Coordinador </w:t>
            </w: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JOAQUÍN GARIBAY MEDINA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REFUGIO ENRIQUE GOMEZ QUINTERO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JOSE GUADALUPE JIMÉNEZ HERNÁNDEZ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ALDO MIGUEL ALVAREZ RAMIREZ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JOEL MORENO MEDINA </w:t>
            </w:r>
          </w:p>
        </w:tc>
        <w:tc>
          <w:tcPr>
            <w:tcW w:w="2551" w:type="dxa"/>
          </w:tcPr>
          <w:p w:rsidR="00661DC8" w:rsidRDefault="00661DC8" w:rsidP="00D723C8">
            <w:pPr>
              <w:spacing w:after="0" w:line="240" w:lineRule="auto"/>
              <w:jc w:val="both"/>
              <w:rPr>
                <w:rFonts w:ascii="Arial" w:eastAsia="Calibri" w:hAnsi="Arial" w:cs="Arial"/>
                <w:sz w:val="20"/>
                <w:szCs w:val="24"/>
              </w:rPr>
            </w:pPr>
          </w:p>
        </w:tc>
      </w:tr>
      <w:tr w:rsidR="00661DC8" w:rsidTr="006A60F4">
        <w:tc>
          <w:tcPr>
            <w:tcW w:w="4536" w:type="dxa"/>
          </w:tcPr>
          <w:p w:rsidR="00661DC8" w:rsidRPr="00F951C2" w:rsidRDefault="00661DC8" w:rsidP="00D723C8">
            <w:pPr>
              <w:spacing w:after="0" w:line="240" w:lineRule="auto"/>
              <w:jc w:val="both"/>
              <w:rPr>
                <w:rFonts w:ascii="Arial" w:hAnsi="Arial" w:cs="Arial"/>
                <w:sz w:val="20"/>
                <w:szCs w:val="24"/>
              </w:rPr>
            </w:pPr>
            <w:r>
              <w:rPr>
                <w:rFonts w:ascii="Arial" w:hAnsi="Arial" w:cs="Arial"/>
                <w:sz w:val="20"/>
                <w:szCs w:val="24"/>
              </w:rPr>
              <w:t xml:space="preserve">PAMELA OROZCO CAMACHO </w:t>
            </w:r>
          </w:p>
        </w:tc>
        <w:tc>
          <w:tcPr>
            <w:tcW w:w="2551" w:type="dxa"/>
          </w:tcPr>
          <w:p w:rsidR="00661DC8" w:rsidRDefault="00661DC8" w:rsidP="00D723C8">
            <w:pPr>
              <w:spacing w:after="0" w:line="240" w:lineRule="auto"/>
              <w:jc w:val="both"/>
              <w:rPr>
                <w:rFonts w:ascii="Arial" w:eastAsia="Calibri" w:hAnsi="Arial" w:cs="Arial"/>
                <w:sz w:val="20"/>
                <w:szCs w:val="24"/>
              </w:rPr>
            </w:pPr>
          </w:p>
        </w:tc>
      </w:tr>
    </w:tbl>
    <w:p w:rsidR="00661DC8" w:rsidRDefault="00661DC8" w:rsidP="00675F64">
      <w:pPr>
        <w:spacing w:after="0" w:line="240" w:lineRule="auto"/>
        <w:ind w:left="708" w:firstLine="708"/>
        <w:jc w:val="both"/>
        <w:rPr>
          <w:rFonts w:ascii="Arial" w:hAnsi="Arial" w:cs="Arial"/>
          <w:b/>
          <w:sz w:val="20"/>
          <w:szCs w:val="24"/>
        </w:rPr>
      </w:pPr>
    </w:p>
    <w:p w:rsidR="009843BB" w:rsidRDefault="009843BB" w:rsidP="00675F64">
      <w:pPr>
        <w:spacing w:after="0" w:line="240" w:lineRule="auto"/>
        <w:ind w:left="708" w:firstLine="708"/>
        <w:jc w:val="both"/>
        <w:rPr>
          <w:rFonts w:ascii="Arial" w:hAnsi="Arial" w:cs="Arial"/>
          <w:b/>
          <w:sz w:val="20"/>
          <w:szCs w:val="24"/>
        </w:rPr>
      </w:pPr>
      <w:r>
        <w:rPr>
          <w:rFonts w:ascii="Arial" w:hAnsi="Arial" w:cs="Arial"/>
          <w:b/>
          <w:sz w:val="20"/>
          <w:szCs w:val="24"/>
        </w:rPr>
        <w:t xml:space="preserve">COMISIÓN PERMANENTE: </w:t>
      </w:r>
    </w:p>
    <w:p w:rsidR="009843BB" w:rsidRDefault="009843BB" w:rsidP="00675F64">
      <w:pPr>
        <w:spacing w:after="0" w:line="240" w:lineRule="auto"/>
        <w:ind w:left="708" w:firstLine="708"/>
        <w:jc w:val="both"/>
        <w:rPr>
          <w:rFonts w:ascii="Arial" w:hAnsi="Arial" w:cs="Arial"/>
          <w:b/>
          <w:sz w:val="20"/>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2"/>
      </w:tblGrid>
      <w:tr w:rsidR="009843BB" w:rsidRPr="00267A6E" w:rsidTr="006A60F4">
        <w:tc>
          <w:tcPr>
            <w:tcW w:w="4536" w:type="dxa"/>
          </w:tcPr>
          <w:p w:rsidR="009843BB" w:rsidRPr="006A60F4" w:rsidRDefault="009843BB" w:rsidP="00D723C8">
            <w:pPr>
              <w:spacing w:after="0" w:line="240" w:lineRule="auto"/>
              <w:jc w:val="both"/>
              <w:rPr>
                <w:rFonts w:ascii="Arial" w:hAnsi="Arial" w:cs="Arial"/>
                <w:b/>
                <w:sz w:val="20"/>
                <w:szCs w:val="20"/>
              </w:rPr>
            </w:pPr>
            <w:r w:rsidRPr="006A60F4">
              <w:rPr>
                <w:rFonts w:ascii="Arial" w:hAnsi="Arial" w:cs="Arial"/>
                <w:b/>
                <w:sz w:val="20"/>
                <w:szCs w:val="20"/>
              </w:rPr>
              <w:t xml:space="preserve">ING. GERARDO MAURICIO GUIZAR MACÍAS  </w:t>
            </w:r>
          </w:p>
        </w:tc>
        <w:tc>
          <w:tcPr>
            <w:tcW w:w="2552" w:type="dxa"/>
          </w:tcPr>
          <w:p w:rsidR="009843BB" w:rsidRPr="006A60F4" w:rsidRDefault="009843BB" w:rsidP="00D723C8">
            <w:pPr>
              <w:spacing w:after="0" w:line="240" w:lineRule="auto"/>
              <w:jc w:val="both"/>
              <w:rPr>
                <w:rFonts w:ascii="Arial" w:eastAsia="Calibri" w:hAnsi="Arial" w:cs="Arial"/>
                <w:b/>
                <w:sz w:val="18"/>
                <w:szCs w:val="18"/>
              </w:rPr>
            </w:pPr>
            <w:r w:rsidRPr="006A60F4">
              <w:rPr>
                <w:rFonts w:ascii="Arial" w:hAnsi="Arial" w:cs="Arial"/>
                <w:b/>
                <w:sz w:val="18"/>
                <w:szCs w:val="18"/>
              </w:rPr>
              <w:t>Presidente Municipal</w:t>
            </w:r>
          </w:p>
        </w:tc>
      </w:tr>
      <w:tr w:rsidR="009843BB" w:rsidTr="006A60F4">
        <w:tc>
          <w:tcPr>
            <w:tcW w:w="4536" w:type="dxa"/>
          </w:tcPr>
          <w:p w:rsidR="009843BB" w:rsidRPr="006A60F4" w:rsidRDefault="009843BB" w:rsidP="00D723C8">
            <w:pPr>
              <w:spacing w:after="0" w:line="240" w:lineRule="auto"/>
              <w:jc w:val="both"/>
              <w:rPr>
                <w:rFonts w:ascii="Arial" w:hAnsi="Arial" w:cs="Arial"/>
                <w:sz w:val="20"/>
                <w:szCs w:val="20"/>
              </w:rPr>
            </w:pPr>
            <w:r w:rsidRPr="006A60F4">
              <w:rPr>
                <w:rFonts w:ascii="Arial" w:hAnsi="Arial" w:cs="Arial"/>
                <w:sz w:val="20"/>
                <w:szCs w:val="20"/>
              </w:rPr>
              <w:t>LIC. ALEJANDRO JACOB NAVARRO CARO</w:t>
            </w:r>
          </w:p>
        </w:tc>
        <w:tc>
          <w:tcPr>
            <w:tcW w:w="2552" w:type="dxa"/>
          </w:tcPr>
          <w:p w:rsidR="009843BB" w:rsidRPr="006604A0" w:rsidRDefault="009843BB" w:rsidP="00D723C8">
            <w:pPr>
              <w:spacing w:after="0" w:line="240" w:lineRule="auto"/>
              <w:jc w:val="both"/>
              <w:rPr>
                <w:rFonts w:ascii="Arial" w:eastAsia="Calibri" w:hAnsi="Arial" w:cs="Arial"/>
                <w:sz w:val="18"/>
                <w:szCs w:val="18"/>
              </w:rPr>
            </w:pPr>
            <w:r w:rsidRPr="006604A0">
              <w:rPr>
                <w:rFonts w:ascii="Arial" w:hAnsi="Arial" w:cs="Arial"/>
                <w:sz w:val="18"/>
                <w:szCs w:val="18"/>
              </w:rPr>
              <w:t>Director de Planeación</w:t>
            </w:r>
          </w:p>
        </w:tc>
      </w:tr>
      <w:tr w:rsidR="009843BB" w:rsidTr="006A60F4">
        <w:tc>
          <w:tcPr>
            <w:tcW w:w="4536" w:type="dxa"/>
          </w:tcPr>
          <w:p w:rsidR="009843BB" w:rsidRPr="006A60F4" w:rsidRDefault="009843BB" w:rsidP="00D723C8">
            <w:pPr>
              <w:spacing w:after="0" w:line="240" w:lineRule="auto"/>
              <w:jc w:val="both"/>
              <w:rPr>
                <w:rFonts w:ascii="Arial" w:hAnsi="Arial" w:cs="Arial"/>
                <w:sz w:val="20"/>
                <w:szCs w:val="20"/>
              </w:rPr>
            </w:pPr>
            <w:r w:rsidRPr="006A60F4">
              <w:rPr>
                <w:rFonts w:ascii="Arial" w:hAnsi="Arial" w:cs="Arial"/>
                <w:sz w:val="20"/>
                <w:szCs w:val="20"/>
              </w:rPr>
              <w:t>LIC. DANIELA AURORA LOPEZ BRIONES</w:t>
            </w:r>
          </w:p>
        </w:tc>
        <w:tc>
          <w:tcPr>
            <w:tcW w:w="2552" w:type="dxa"/>
          </w:tcPr>
          <w:p w:rsidR="009843BB" w:rsidRPr="006604A0" w:rsidRDefault="00043549" w:rsidP="00D723C8">
            <w:pPr>
              <w:spacing w:after="0" w:line="240" w:lineRule="auto"/>
              <w:jc w:val="both"/>
              <w:rPr>
                <w:rFonts w:ascii="Arial" w:eastAsia="Calibri" w:hAnsi="Arial" w:cs="Arial"/>
                <w:sz w:val="18"/>
                <w:szCs w:val="18"/>
              </w:rPr>
            </w:pPr>
            <w:r w:rsidRPr="006604A0">
              <w:rPr>
                <w:rFonts w:ascii="Arial" w:hAnsi="Arial" w:cs="Arial"/>
                <w:sz w:val="18"/>
                <w:szCs w:val="18"/>
              </w:rPr>
              <w:t xml:space="preserve">Coordinadora de Subcomité de </w:t>
            </w:r>
            <w:r w:rsidR="006A60F4">
              <w:rPr>
                <w:rFonts w:ascii="Arial" w:hAnsi="Arial" w:cs="Arial"/>
                <w:sz w:val="18"/>
                <w:szCs w:val="18"/>
              </w:rPr>
              <w:t xml:space="preserve">Equidad de Género y Juventud </w:t>
            </w:r>
          </w:p>
        </w:tc>
      </w:tr>
      <w:tr w:rsidR="009843BB" w:rsidTr="006A60F4">
        <w:tc>
          <w:tcPr>
            <w:tcW w:w="4536" w:type="dxa"/>
          </w:tcPr>
          <w:p w:rsidR="009843BB" w:rsidRPr="006A60F4" w:rsidRDefault="009843BB" w:rsidP="00D723C8">
            <w:pPr>
              <w:spacing w:after="0" w:line="240" w:lineRule="auto"/>
              <w:jc w:val="both"/>
              <w:rPr>
                <w:rFonts w:ascii="Arial" w:hAnsi="Arial" w:cs="Arial"/>
                <w:sz w:val="20"/>
                <w:szCs w:val="20"/>
              </w:rPr>
            </w:pPr>
            <w:r w:rsidRPr="006A60F4">
              <w:rPr>
                <w:rFonts w:ascii="Arial" w:hAnsi="Arial" w:cs="Arial"/>
                <w:sz w:val="20"/>
                <w:szCs w:val="20"/>
              </w:rPr>
              <w:t>ING. JESÚS MOYA LOPEZ</w:t>
            </w:r>
          </w:p>
        </w:tc>
        <w:tc>
          <w:tcPr>
            <w:tcW w:w="2552" w:type="dxa"/>
          </w:tcPr>
          <w:p w:rsidR="009843BB" w:rsidRPr="006604A0" w:rsidRDefault="00043549" w:rsidP="00D723C8">
            <w:pPr>
              <w:spacing w:after="0" w:line="240" w:lineRule="auto"/>
              <w:jc w:val="both"/>
              <w:rPr>
                <w:rFonts w:ascii="Arial" w:eastAsia="Calibri" w:hAnsi="Arial" w:cs="Arial"/>
                <w:sz w:val="18"/>
                <w:szCs w:val="18"/>
              </w:rPr>
            </w:pPr>
            <w:r w:rsidRPr="006604A0">
              <w:rPr>
                <w:rFonts w:ascii="Arial" w:eastAsia="Calibri" w:hAnsi="Arial" w:cs="Arial"/>
                <w:sz w:val="18"/>
                <w:szCs w:val="18"/>
              </w:rPr>
              <w:t xml:space="preserve">Coordinar de Subcomité de </w:t>
            </w:r>
            <w:r w:rsidR="006A60F4">
              <w:rPr>
                <w:rFonts w:ascii="Arial" w:eastAsia="Calibri" w:hAnsi="Arial" w:cs="Arial"/>
                <w:sz w:val="18"/>
                <w:szCs w:val="18"/>
              </w:rPr>
              <w:t xml:space="preserve">Desarrollo Urbano, Infraestructura y Desarrollo Sustentable </w:t>
            </w:r>
          </w:p>
        </w:tc>
      </w:tr>
      <w:tr w:rsidR="009843BB" w:rsidTr="006A60F4">
        <w:tc>
          <w:tcPr>
            <w:tcW w:w="4536" w:type="dxa"/>
          </w:tcPr>
          <w:p w:rsidR="009843BB" w:rsidRPr="006A60F4" w:rsidRDefault="009843BB" w:rsidP="00D723C8">
            <w:pPr>
              <w:spacing w:after="0" w:line="240" w:lineRule="auto"/>
              <w:jc w:val="both"/>
              <w:rPr>
                <w:rFonts w:ascii="Arial" w:hAnsi="Arial" w:cs="Arial"/>
                <w:sz w:val="20"/>
                <w:szCs w:val="20"/>
              </w:rPr>
            </w:pPr>
            <w:r w:rsidRPr="006A60F4">
              <w:rPr>
                <w:rFonts w:ascii="Arial" w:hAnsi="Arial" w:cs="Arial"/>
                <w:sz w:val="20"/>
                <w:szCs w:val="20"/>
              </w:rPr>
              <w:t>PROFRA. MARIA ELENA GOMEZ QUINTERO</w:t>
            </w:r>
          </w:p>
        </w:tc>
        <w:tc>
          <w:tcPr>
            <w:tcW w:w="2552" w:type="dxa"/>
          </w:tcPr>
          <w:p w:rsidR="009843BB" w:rsidRPr="006604A0" w:rsidRDefault="006A60F4" w:rsidP="00D723C8">
            <w:pPr>
              <w:spacing w:after="0" w:line="240" w:lineRule="auto"/>
              <w:jc w:val="both"/>
              <w:rPr>
                <w:rFonts w:ascii="Arial" w:eastAsia="Calibri" w:hAnsi="Arial" w:cs="Arial"/>
                <w:sz w:val="18"/>
                <w:szCs w:val="18"/>
              </w:rPr>
            </w:pPr>
            <w:r>
              <w:rPr>
                <w:rFonts w:ascii="Arial" w:eastAsia="Calibri" w:hAnsi="Arial" w:cs="Arial"/>
                <w:sz w:val="18"/>
                <w:szCs w:val="18"/>
              </w:rPr>
              <w:t xml:space="preserve">Coordinadora </w:t>
            </w:r>
            <w:r w:rsidR="00043549" w:rsidRPr="006604A0">
              <w:rPr>
                <w:rFonts w:ascii="Arial" w:eastAsia="Calibri" w:hAnsi="Arial" w:cs="Arial"/>
                <w:sz w:val="18"/>
                <w:szCs w:val="18"/>
              </w:rPr>
              <w:t>de Subcomité de</w:t>
            </w:r>
            <w:r>
              <w:rPr>
                <w:rFonts w:ascii="Arial" w:eastAsia="Calibri" w:hAnsi="Arial" w:cs="Arial"/>
                <w:sz w:val="18"/>
                <w:szCs w:val="18"/>
              </w:rPr>
              <w:t xml:space="preserve"> Desarrollo Social y Humano </w:t>
            </w:r>
          </w:p>
        </w:tc>
      </w:tr>
      <w:tr w:rsidR="009843BB" w:rsidTr="006A60F4">
        <w:tc>
          <w:tcPr>
            <w:tcW w:w="4536" w:type="dxa"/>
          </w:tcPr>
          <w:p w:rsidR="009843BB" w:rsidRPr="006A60F4" w:rsidRDefault="009843BB" w:rsidP="00D723C8">
            <w:pPr>
              <w:spacing w:after="0" w:line="240" w:lineRule="auto"/>
              <w:jc w:val="both"/>
              <w:rPr>
                <w:rFonts w:ascii="Arial" w:hAnsi="Arial" w:cs="Arial"/>
                <w:sz w:val="20"/>
                <w:szCs w:val="20"/>
              </w:rPr>
            </w:pPr>
            <w:r w:rsidRPr="006A60F4">
              <w:rPr>
                <w:rFonts w:ascii="Arial" w:hAnsi="Arial" w:cs="Arial"/>
                <w:sz w:val="20"/>
                <w:szCs w:val="20"/>
              </w:rPr>
              <w:t>ING. GUSTAVO GONZÁLEZ VALLEJO</w:t>
            </w:r>
          </w:p>
        </w:tc>
        <w:tc>
          <w:tcPr>
            <w:tcW w:w="2552" w:type="dxa"/>
          </w:tcPr>
          <w:p w:rsidR="009843BB" w:rsidRPr="006604A0" w:rsidRDefault="00043549" w:rsidP="006A60F4">
            <w:pPr>
              <w:spacing w:after="0" w:line="240" w:lineRule="auto"/>
              <w:jc w:val="both"/>
              <w:rPr>
                <w:rFonts w:ascii="Arial" w:eastAsia="Calibri" w:hAnsi="Arial" w:cs="Arial"/>
                <w:sz w:val="18"/>
                <w:szCs w:val="18"/>
              </w:rPr>
            </w:pPr>
            <w:r w:rsidRPr="006604A0">
              <w:rPr>
                <w:rFonts w:ascii="Arial" w:eastAsia="Calibri" w:hAnsi="Arial" w:cs="Arial"/>
                <w:sz w:val="18"/>
                <w:szCs w:val="18"/>
              </w:rPr>
              <w:t xml:space="preserve">Coordinador de </w:t>
            </w:r>
            <w:r w:rsidR="006A60F4">
              <w:rPr>
                <w:rFonts w:ascii="Arial" w:eastAsia="Calibri" w:hAnsi="Arial" w:cs="Arial"/>
                <w:sz w:val="18"/>
                <w:szCs w:val="18"/>
              </w:rPr>
              <w:t xml:space="preserve">Turismo Económico y Rural </w:t>
            </w:r>
          </w:p>
        </w:tc>
      </w:tr>
      <w:tr w:rsidR="006604A0" w:rsidTr="006A60F4">
        <w:tc>
          <w:tcPr>
            <w:tcW w:w="4536" w:type="dxa"/>
          </w:tcPr>
          <w:p w:rsidR="006604A0" w:rsidRPr="006A60F4" w:rsidRDefault="006604A0" w:rsidP="00D723C8">
            <w:pPr>
              <w:spacing w:after="0" w:line="240" w:lineRule="auto"/>
              <w:jc w:val="both"/>
              <w:rPr>
                <w:rFonts w:ascii="Arial" w:hAnsi="Arial" w:cs="Arial"/>
                <w:sz w:val="20"/>
                <w:szCs w:val="20"/>
              </w:rPr>
            </w:pPr>
            <w:r w:rsidRPr="006A60F4">
              <w:rPr>
                <w:rFonts w:ascii="Arial" w:hAnsi="Arial" w:cs="Arial"/>
                <w:sz w:val="20"/>
                <w:szCs w:val="20"/>
              </w:rPr>
              <w:t xml:space="preserve">ANA ISABEL MENDOZA RAMÍREZ </w:t>
            </w:r>
          </w:p>
        </w:tc>
        <w:tc>
          <w:tcPr>
            <w:tcW w:w="2552" w:type="dxa"/>
          </w:tcPr>
          <w:p w:rsidR="006604A0" w:rsidRPr="006604A0" w:rsidRDefault="006604A0" w:rsidP="006604A0">
            <w:pPr>
              <w:spacing w:after="0" w:line="240" w:lineRule="auto"/>
              <w:jc w:val="both"/>
              <w:rPr>
                <w:rFonts w:ascii="Arial" w:eastAsia="Calibri" w:hAnsi="Arial" w:cs="Arial"/>
                <w:sz w:val="18"/>
                <w:szCs w:val="18"/>
              </w:rPr>
            </w:pPr>
            <w:r>
              <w:rPr>
                <w:rFonts w:ascii="Arial" w:eastAsia="Calibri" w:hAnsi="Arial" w:cs="Arial"/>
                <w:sz w:val="18"/>
                <w:szCs w:val="18"/>
              </w:rPr>
              <w:t>Representante del Sector Social.</w:t>
            </w:r>
          </w:p>
        </w:tc>
      </w:tr>
      <w:tr w:rsidR="006604A0" w:rsidTr="006A60F4">
        <w:tc>
          <w:tcPr>
            <w:tcW w:w="4536" w:type="dxa"/>
          </w:tcPr>
          <w:p w:rsidR="006604A0" w:rsidRPr="006A60F4" w:rsidRDefault="006604A0" w:rsidP="00D723C8">
            <w:pPr>
              <w:spacing w:after="0" w:line="240" w:lineRule="auto"/>
              <w:jc w:val="both"/>
              <w:rPr>
                <w:rFonts w:ascii="Arial" w:hAnsi="Arial" w:cs="Arial"/>
                <w:sz w:val="20"/>
                <w:szCs w:val="20"/>
              </w:rPr>
            </w:pPr>
            <w:r w:rsidRPr="006A60F4">
              <w:rPr>
                <w:rFonts w:ascii="Arial" w:hAnsi="Arial" w:cs="Arial"/>
                <w:sz w:val="20"/>
                <w:szCs w:val="20"/>
              </w:rPr>
              <w:t xml:space="preserve">JORGE LUIS SOLANO ARMENTA </w:t>
            </w:r>
          </w:p>
        </w:tc>
        <w:tc>
          <w:tcPr>
            <w:tcW w:w="2552" w:type="dxa"/>
          </w:tcPr>
          <w:p w:rsidR="006604A0" w:rsidRDefault="006604A0" w:rsidP="006604A0">
            <w:pPr>
              <w:spacing w:after="0" w:line="240" w:lineRule="auto"/>
              <w:jc w:val="both"/>
              <w:rPr>
                <w:rFonts w:ascii="Arial" w:eastAsia="Calibri" w:hAnsi="Arial" w:cs="Arial"/>
                <w:sz w:val="18"/>
                <w:szCs w:val="18"/>
              </w:rPr>
            </w:pPr>
            <w:r>
              <w:rPr>
                <w:rFonts w:ascii="Arial" w:eastAsia="Calibri" w:hAnsi="Arial" w:cs="Arial"/>
                <w:sz w:val="18"/>
                <w:szCs w:val="18"/>
              </w:rPr>
              <w:t>Representante de SEPLAN</w:t>
            </w:r>
          </w:p>
        </w:tc>
      </w:tr>
    </w:tbl>
    <w:p w:rsidR="009843BB" w:rsidRDefault="009843BB" w:rsidP="00675F64">
      <w:pPr>
        <w:spacing w:after="0" w:line="240" w:lineRule="auto"/>
        <w:ind w:left="708" w:firstLine="708"/>
        <w:jc w:val="both"/>
        <w:rPr>
          <w:rFonts w:ascii="Arial" w:hAnsi="Arial" w:cs="Arial"/>
          <w:b/>
          <w:sz w:val="20"/>
          <w:szCs w:val="24"/>
        </w:rPr>
      </w:pPr>
    </w:p>
    <w:p w:rsidR="00661DC8" w:rsidRDefault="00661DC8" w:rsidP="00853E6C">
      <w:pPr>
        <w:pStyle w:val="Textoindependiente"/>
        <w:rPr>
          <w:rFonts w:ascii="Arial" w:hAnsi="Arial" w:cs="Arial"/>
          <w:i w:val="0"/>
          <w:color w:val="000000"/>
          <w:sz w:val="22"/>
          <w:szCs w:val="22"/>
        </w:rPr>
      </w:pPr>
    </w:p>
    <w:p w:rsidR="00CD5675" w:rsidRDefault="00CD5675" w:rsidP="00853E6C">
      <w:pPr>
        <w:pStyle w:val="Textoindependiente"/>
        <w:rPr>
          <w:rFonts w:ascii="Arial" w:hAnsi="Arial" w:cs="Arial"/>
          <w:i w:val="0"/>
          <w:color w:val="000000"/>
          <w:sz w:val="22"/>
          <w:szCs w:val="22"/>
        </w:rPr>
      </w:pPr>
    </w:p>
    <w:p w:rsidR="00661DC8" w:rsidRDefault="006A60F4" w:rsidP="00853E6C">
      <w:pPr>
        <w:pStyle w:val="Textoindependiente"/>
        <w:rPr>
          <w:rFonts w:ascii="Arial" w:hAnsi="Arial" w:cs="Arial"/>
          <w:i w:val="0"/>
          <w:color w:val="000000"/>
          <w:sz w:val="22"/>
          <w:szCs w:val="22"/>
        </w:rPr>
      </w:pPr>
      <w:r>
        <w:rPr>
          <w:rFonts w:ascii="Arial" w:hAnsi="Arial" w:cs="Arial"/>
          <w:i w:val="0"/>
          <w:color w:val="000000"/>
          <w:sz w:val="22"/>
          <w:szCs w:val="22"/>
        </w:rPr>
        <w:t xml:space="preserve">Analizado lo anterior, el Pleno </w:t>
      </w:r>
      <w:r w:rsidRPr="006A60F4">
        <w:rPr>
          <w:rFonts w:ascii="Arial" w:hAnsi="Arial" w:cs="Arial"/>
          <w:b/>
          <w:i w:val="0"/>
          <w:color w:val="000000"/>
          <w:sz w:val="22"/>
          <w:szCs w:val="22"/>
        </w:rPr>
        <w:t>ACUERDA POR UNANIMIDAD</w:t>
      </w:r>
      <w:r>
        <w:rPr>
          <w:rFonts w:ascii="Arial" w:hAnsi="Arial" w:cs="Arial"/>
          <w:i w:val="0"/>
          <w:color w:val="000000"/>
          <w:sz w:val="22"/>
          <w:szCs w:val="22"/>
        </w:rPr>
        <w:t xml:space="preserve"> la ratificación del COPLADEMUN. </w:t>
      </w:r>
    </w:p>
    <w:p w:rsidR="00267A6E" w:rsidRDefault="00267A6E" w:rsidP="00853E6C">
      <w:pPr>
        <w:pStyle w:val="Textoindependiente"/>
        <w:rPr>
          <w:rFonts w:ascii="Arial" w:hAnsi="Arial" w:cs="Arial"/>
          <w:i w:val="0"/>
          <w:color w:val="000000"/>
          <w:sz w:val="22"/>
          <w:szCs w:val="22"/>
        </w:rPr>
      </w:pPr>
    </w:p>
    <w:p w:rsidR="001E51CC" w:rsidRDefault="001E51CC" w:rsidP="00853E6C">
      <w:pPr>
        <w:pStyle w:val="Textoindependiente"/>
        <w:rPr>
          <w:rFonts w:ascii="Arial" w:hAnsi="Arial" w:cs="Arial"/>
          <w:i w:val="0"/>
          <w:color w:val="000000"/>
          <w:sz w:val="22"/>
          <w:szCs w:val="22"/>
        </w:rPr>
      </w:pPr>
    </w:p>
    <w:p w:rsidR="002F504A" w:rsidRPr="005F41EC" w:rsidRDefault="002F504A" w:rsidP="00E275CB">
      <w:pPr>
        <w:tabs>
          <w:tab w:val="left" w:pos="6096"/>
        </w:tabs>
        <w:spacing w:after="0" w:line="240" w:lineRule="auto"/>
        <w:jc w:val="both"/>
        <w:rPr>
          <w:rFonts w:ascii="Arial" w:hAnsi="Arial" w:cs="Arial"/>
        </w:rPr>
      </w:pPr>
      <w:r w:rsidRPr="002F504A">
        <w:rPr>
          <w:rFonts w:ascii="Arial" w:eastAsia="Times New Roman" w:hAnsi="Arial" w:cs="Arial"/>
          <w:b/>
          <w:lang w:val="es-ES" w:eastAsia="es-ES"/>
        </w:rPr>
        <w:t>10º</w:t>
      </w:r>
      <w:r w:rsidRPr="002F504A">
        <w:rPr>
          <w:rFonts w:ascii="Arial" w:eastAsia="Times New Roman" w:hAnsi="Arial" w:cs="Arial"/>
          <w:caps/>
          <w:lang w:val="es-ES" w:eastAsia="es-ES"/>
        </w:rPr>
        <w:t>Secretario General</w:t>
      </w:r>
      <w:r>
        <w:rPr>
          <w:rFonts w:ascii="Arial" w:eastAsia="Times New Roman" w:hAnsi="Arial" w:cs="Arial"/>
          <w:lang w:val="es-ES" w:eastAsia="es-ES"/>
        </w:rPr>
        <w:t xml:space="preserve">.- Doy lectura al oficio número DREBP/1213/2012, que remite el </w:t>
      </w:r>
      <w:r w:rsidR="00BD26F0">
        <w:rPr>
          <w:rFonts w:ascii="Arial" w:eastAsia="Times New Roman" w:hAnsi="Arial" w:cs="Arial"/>
          <w:lang w:val="es-ES" w:eastAsia="es-ES"/>
        </w:rPr>
        <w:t xml:space="preserve">Ing. Jorge Omar Ramos Topete, </w:t>
      </w:r>
      <w:r>
        <w:rPr>
          <w:rFonts w:ascii="Arial" w:eastAsia="Times New Roman" w:hAnsi="Arial" w:cs="Arial"/>
          <w:lang w:val="es-ES" w:eastAsia="es-ES"/>
        </w:rPr>
        <w:t xml:space="preserve">Director de la Red Estatal de Bibliotecas Públicas de Jalisco, en el cual solicitan de éste ayuntamiento, </w:t>
      </w:r>
      <w:r w:rsidRPr="005F41EC">
        <w:rPr>
          <w:rFonts w:ascii="Arial" w:hAnsi="Arial" w:cs="Arial"/>
        </w:rPr>
        <w:t xml:space="preserve">en el cual informa la necesidad de mantener activas a las bibliotecas públicas de nuestro municipio, solicitando </w:t>
      </w:r>
      <w:r>
        <w:rPr>
          <w:rFonts w:ascii="Arial" w:hAnsi="Arial" w:cs="Arial"/>
        </w:rPr>
        <w:t xml:space="preserve">la renovación de los acuerdos tomados por </w:t>
      </w:r>
      <w:r w:rsidR="00EC45CE">
        <w:rPr>
          <w:rFonts w:ascii="Arial" w:hAnsi="Arial" w:cs="Arial"/>
        </w:rPr>
        <w:t xml:space="preserve">otras administraciones, </w:t>
      </w:r>
      <w:r>
        <w:rPr>
          <w:rFonts w:ascii="Arial" w:hAnsi="Arial" w:cs="Arial"/>
        </w:rPr>
        <w:t xml:space="preserve">en donde se establecen </w:t>
      </w:r>
      <w:r w:rsidRPr="005F41EC">
        <w:rPr>
          <w:rFonts w:ascii="Arial" w:hAnsi="Arial" w:cs="Arial"/>
        </w:rPr>
        <w:t xml:space="preserve">claramente los derechos y obligaciones de las autoridades municipales, ya que actualmente se cuenta con dos bibliotecas registradas: </w:t>
      </w:r>
    </w:p>
    <w:p w:rsidR="002F504A" w:rsidRPr="005F41EC" w:rsidRDefault="002F504A" w:rsidP="002F504A">
      <w:pPr>
        <w:spacing w:after="0" w:line="240" w:lineRule="auto"/>
        <w:jc w:val="both"/>
        <w:rPr>
          <w:rFonts w:ascii="Arial" w:hAnsi="Arial" w:cs="Arial"/>
          <w:bCs/>
        </w:rPr>
      </w:pPr>
    </w:p>
    <w:p w:rsidR="002F504A" w:rsidRPr="005F41EC" w:rsidRDefault="002F504A" w:rsidP="002F504A">
      <w:pPr>
        <w:spacing w:after="0" w:line="240" w:lineRule="auto"/>
        <w:jc w:val="both"/>
        <w:rPr>
          <w:rFonts w:ascii="Arial" w:hAnsi="Arial" w:cs="Arial"/>
          <w:b/>
          <w:bCs/>
        </w:rPr>
      </w:pPr>
      <w:r w:rsidRPr="005F41EC">
        <w:rPr>
          <w:rFonts w:ascii="Arial" w:hAnsi="Arial" w:cs="Arial"/>
          <w:b/>
          <w:bCs/>
        </w:rPr>
        <w:t xml:space="preserve">A continuación como punto referente a las condiciones que mediarán en el funcionamiento de </w:t>
      </w:r>
      <w:smartTag w:uri="urn:schemas-microsoft-com:office:smarttags" w:element="PersonName">
        <w:smartTagPr>
          <w:attr w:name="ProductID" w:val="la Biblioteca P￺blica"/>
        </w:smartTagPr>
        <w:smartTag w:uri="urn:schemas-microsoft-com:office:smarttags" w:element="PersonName">
          <w:smartTagPr>
            <w:attr w:name="ProductID" w:val="la Biblioteca"/>
          </w:smartTagPr>
          <w:r w:rsidRPr="005F41EC">
            <w:rPr>
              <w:rFonts w:ascii="Arial" w:hAnsi="Arial" w:cs="Arial"/>
              <w:b/>
              <w:bCs/>
            </w:rPr>
            <w:t>la Biblioteca</w:t>
          </w:r>
        </w:smartTag>
        <w:r w:rsidRPr="005F41EC">
          <w:rPr>
            <w:rFonts w:ascii="Arial" w:hAnsi="Arial" w:cs="Arial"/>
            <w:b/>
            <w:bCs/>
          </w:rPr>
          <w:t xml:space="preserve"> Pública</w:t>
        </w:r>
      </w:smartTag>
      <w:r w:rsidRPr="005F41EC">
        <w:rPr>
          <w:rFonts w:ascii="Arial" w:hAnsi="Arial" w:cs="Arial"/>
          <w:b/>
          <w:bCs/>
        </w:rPr>
        <w:t xml:space="preserve"> Municipal, se emite el siguiente acuerdo por </w:t>
      </w:r>
      <w:r w:rsidR="002F31A2">
        <w:rPr>
          <w:rFonts w:ascii="Arial" w:hAnsi="Arial" w:cs="Arial"/>
          <w:b/>
          <w:bCs/>
        </w:rPr>
        <w:t>UNANIMIDAD DE VOTOS</w:t>
      </w:r>
      <w:r w:rsidRPr="005F41EC">
        <w:rPr>
          <w:rFonts w:ascii="Arial" w:hAnsi="Arial" w:cs="Arial"/>
          <w:b/>
          <w:bCs/>
        </w:rPr>
        <w:t xml:space="preserve">. </w:t>
      </w:r>
    </w:p>
    <w:p w:rsidR="002F504A" w:rsidRPr="005F41EC" w:rsidRDefault="002F504A" w:rsidP="002F504A">
      <w:pPr>
        <w:spacing w:after="0" w:line="240" w:lineRule="auto"/>
        <w:jc w:val="both"/>
        <w:rPr>
          <w:rFonts w:ascii="Arial" w:hAnsi="Arial" w:cs="Arial"/>
          <w:bCs/>
        </w:rPr>
      </w:pPr>
    </w:p>
    <w:p w:rsidR="002F504A" w:rsidRPr="00106FD2" w:rsidRDefault="002F31A2" w:rsidP="002F504A">
      <w:pPr>
        <w:spacing w:after="0" w:line="240" w:lineRule="auto"/>
        <w:jc w:val="both"/>
        <w:rPr>
          <w:rFonts w:ascii="Arial" w:hAnsi="Arial" w:cs="Arial"/>
          <w:bCs/>
          <w:sz w:val="20"/>
          <w:szCs w:val="20"/>
        </w:rPr>
      </w:pPr>
      <w:r>
        <w:rPr>
          <w:rFonts w:ascii="Arial" w:hAnsi="Arial" w:cs="Arial"/>
          <w:b/>
          <w:bCs/>
          <w:sz w:val="20"/>
          <w:szCs w:val="20"/>
        </w:rPr>
        <w:lastRenderedPageBreak/>
        <w:t xml:space="preserve">I.- </w:t>
      </w:r>
      <w:r w:rsidR="002F504A" w:rsidRPr="00106FD2">
        <w:rPr>
          <w:rFonts w:ascii="Arial" w:hAnsi="Arial" w:cs="Arial"/>
          <w:bCs/>
          <w:sz w:val="20"/>
          <w:szCs w:val="20"/>
        </w:rPr>
        <w:t xml:space="preserve">El local que cuenta con una superficie de </w:t>
      </w:r>
      <w:smartTag w:uri="urn:schemas-microsoft-com:office:smarttags" w:element="metricconverter">
        <w:smartTagPr>
          <w:attr w:name="ProductID" w:val="143.30 m2"/>
        </w:smartTagPr>
        <w:r w:rsidR="002F504A" w:rsidRPr="007128E6">
          <w:rPr>
            <w:rFonts w:ascii="Arial" w:hAnsi="Arial" w:cs="Arial"/>
            <w:b/>
            <w:bCs/>
            <w:sz w:val="20"/>
            <w:szCs w:val="20"/>
          </w:rPr>
          <w:t>143.30 m2</w:t>
        </w:r>
      </w:smartTag>
      <w:r w:rsidR="002F504A" w:rsidRPr="00106FD2">
        <w:rPr>
          <w:rFonts w:ascii="Arial" w:hAnsi="Arial" w:cs="Arial"/>
          <w:bCs/>
          <w:sz w:val="20"/>
          <w:szCs w:val="20"/>
        </w:rPr>
        <w:t xml:space="preserve">, ubicado en la calle </w:t>
      </w:r>
      <w:r w:rsidR="002F504A" w:rsidRPr="007128E6">
        <w:rPr>
          <w:rFonts w:ascii="Arial" w:hAnsi="Arial" w:cs="Arial"/>
          <w:b/>
          <w:bCs/>
          <w:sz w:val="20"/>
          <w:szCs w:val="20"/>
        </w:rPr>
        <w:t>Leonardo Oliva</w:t>
      </w:r>
      <w:r w:rsidR="002F504A" w:rsidRPr="00106FD2">
        <w:rPr>
          <w:rFonts w:ascii="Arial" w:hAnsi="Arial" w:cs="Arial"/>
          <w:bCs/>
          <w:sz w:val="20"/>
          <w:szCs w:val="20"/>
        </w:rPr>
        <w:t xml:space="preserve">, con número </w:t>
      </w:r>
      <w:r w:rsidR="002F504A" w:rsidRPr="007128E6">
        <w:rPr>
          <w:rFonts w:ascii="Arial" w:hAnsi="Arial" w:cs="Arial"/>
          <w:b/>
          <w:bCs/>
          <w:sz w:val="20"/>
          <w:szCs w:val="20"/>
        </w:rPr>
        <w:t>5 de esta ciudad de Ahualulco de Mercado, Jalisco</w:t>
      </w:r>
      <w:r w:rsidR="002F504A" w:rsidRPr="00106FD2">
        <w:rPr>
          <w:rFonts w:ascii="Arial" w:hAnsi="Arial" w:cs="Arial"/>
          <w:bCs/>
          <w:sz w:val="20"/>
          <w:szCs w:val="20"/>
        </w:rPr>
        <w:t>, queda afectado para uso e</w:t>
      </w:r>
      <w:r w:rsidR="0095739B">
        <w:rPr>
          <w:rFonts w:ascii="Arial" w:hAnsi="Arial" w:cs="Arial"/>
          <w:bCs/>
          <w:sz w:val="20"/>
          <w:szCs w:val="20"/>
        </w:rPr>
        <w:t xml:space="preserve">xclusivo de biblioteca pública y se garantiza la permanencia por tiempo indefinido en calidad de préstamo. </w:t>
      </w:r>
    </w:p>
    <w:p w:rsidR="002F504A" w:rsidRPr="00106FD2" w:rsidRDefault="002F504A" w:rsidP="002F504A">
      <w:pPr>
        <w:spacing w:after="0" w:line="240" w:lineRule="auto"/>
        <w:jc w:val="both"/>
        <w:rPr>
          <w:rFonts w:ascii="Arial" w:hAnsi="Arial" w:cs="Arial"/>
          <w:bCs/>
          <w:sz w:val="20"/>
          <w:szCs w:val="20"/>
        </w:rPr>
      </w:pPr>
    </w:p>
    <w:p w:rsidR="002F504A" w:rsidRPr="00106FD2" w:rsidRDefault="002F31A2" w:rsidP="002F504A">
      <w:pPr>
        <w:spacing w:after="0" w:line="240" w:lineRule="auto"/>
        <w:jc w:val="both"/>
        <w:rPr>
          <w:rFonts w:ascii="Arial" w:hAnsi="Arial" w:cs="Arial"/>
          <w:bCs/>
          <w:sz w:val="20"/>
          <w:szCs w:val="20"/>
        </w:rPr>
      </w:pPr>
      <w:r>
        <w:rPr>
          <w:rFonts w:ascii="Arial" w:hAnsi="Arial" w:cs="Arial"/>
          <w:b/>
          <w:bCs/>
          <w:sz w:val="20"/>
          <w:szCs w:val="20"/>
        </w:rPr>
        <w:t xml:space="preserve">II.- </w:t>
      </w:r>
      <w:r w:rsidR="002F504A" w:rsidRPr="00106FD2">
        <w:rPr>
          <w:rFonts w:ascii="Arial" w:hAnsi="Arial" w:cs="Arial"/>
          <w:bCs/>
          <w:sz w:val="20"/>
          <w:szCs w:val="20"/>
        </w:rPr>
        <w:t>Este H. Ayuntamiento, se compromete a</w:t>
      </w:r>
      <w:r w:rsidR="00960EB4">
        <w:rPr>
          <w:rFonts w:ascii="Arial" w:hAnsi="Arial" w:cs="Arial"/>
          <w:bCs/>
          <w:sz w:val="20"/>
          <w:szCs w:val="20"/>
        </w:rPr>
        <w:t xml:space="preserve"> pagar</w:t>
      </w:r>
      <w:r w:rsidR="002F504A" w:rsidRPr="00106FD2">
        <w:rPr>
          <w:rFonts w:ascii="Arial" w:hAnsi="Arial" w:cs="Arial"/>
          <w:bCs/>
          <w:sz w:val="20"/>
          <w:szCs w:val="20"/>
        </w:rPr>
        <w:t xml:space="preserve"> la persona o personas que se encarguen del funcionamiento de dicha biblioteca. </w:t>
      </w:r>
    </w:p>
    <w:p w:rsidR="002F504A" w:rsidRPr="00106FD2" w:rsidRDefault="002F504A" w:rsidP="002F504A">
      <w:pPr>
        <w:spacing w:after="0" w:line="240" w:lineRule="auto"/>
        <w:jc w:val="both"/>
        <w:rPr>
          <w:rFonts w:ascii="Arial" w:hAnsi="Arial" w:cs="Arial"/>
          <w:bCs/>
          <w:sz w:val="20"/>
          <w:szCs w:val="20"/>
        </w:rPr>
      </w:pPr>
    </w:p>
    <w:p w:rsidR="0095739B" w:rsidRDefault="002F31A2" w:rsidP="002F504A">
      <w:pPr>
        <w:spacing w:after="0" w:line="240" w:lineRule="auto"/>
        <w:jc w:val="both"/>
        <w:rPr>
          <w:rFonts w:ascii="Arial" w:hAnsi="Arial" w:cs="Arial"/>
          <w:bCs/>
          <w:sz w:val="20"/>
          <w:szCs w:val="20"/>
        </w:rPr>
      </w:pPr>
      <w:r>
        <w:rPr>
          <w:rFonts w:ascii="Arial" w:hAnsi="Arial" w:cs="Arial"/>
          <w:b/>
          <w:bCs/>
          <w:sz w:val="20"/>
          <w:szCs w:val="20"/>
        </w:rPr>
        <w:t xml:space="preserve">III.- </w:t>
      </w:r>
      <w:r w:rsidR="0095739B">
        <w:rPr>
          <w:rFonts w:ascii="Arial" w:hAnsi="Arial" w:cs="Arial"/>
          <w:bCs/>
          <w:sz w:val="20"/>
          <w:szCs w:val="20"/>
        </w:rPr>
        <w:t>El H. Ayuntamiento, así como el personal asignado por este a la biblioteca se comprometen a coordinarse con la Red Estatal de Bibliotecas Públicas de Jalisco, e</w:t>
      </w:r>
      <w:r w:rsidR="00960EB4">
        <w:rPr>
          <w:rFonts w:ascii="Arial" w:hAnsi="Arial" w:cs="Arial"/>
          <w:bCs/>
          <w:sz w:val="20"/>
          <w:szCs w:val="20"/>
        </w:rPr>
        <w:t xml:space="preserve">n los programas, en los programas y actividades que esta expida tendientes al desarrollo y expansión de los servicios que brinda la biblioteca, así como respetar la normatividad establecida por la Dirección General de Bibliotecas. </w:t>
      </w:r>
    </w:p>
    <w:p w:rsidR="00960EB4" w:rsidRDefault="00960EB4" w:rsidP="002F504A">
      <w:pPr>
        <w:spacing w:after="0" w:line="240" w:lineRule="auto"/>
        <w:jc w:val="both"/>
        <w:rPr>
          <w:rFonts w:ascii="Arial" w:hAnsi="Arial" w:cs="Arial"/>
          <w:bCs/>
          <w:sz w:val="20"/>
          <w:szCs w:val="20"/>
        </w:rPr>
      </w:pPr>
    </w:p>
    <w:p w:rsidR="00960EB4" w:rsidRDefault="002F31A2" w:rsidP="002F504A">
      <w:pPr>
        <w:spacing w:after="0" w:line="240" w:lineRule="auto"/>
        <w:jc w:val="both"/>
        <w:rPr>
          <w:rFonts w:ascii="Arial" w:hAnsi="Arial" w:cs="Arial"/>
          <w:bCs/>
          <w:sz w:val="20"/>
          <w:szCs w:val="20"/>
        </w:rPr>
      </w:pPr>
      <w:r>
        <w:rPr>
          <w:rFonts w:ascii="Arial" w:hAnsi="Arial" w:cs="Arial"/>
          <w:b/>
          <w:bCs/>
          <w:sz w:val="20"/>
          <w:szCs w:val="20"/>
        </w:rPr>
        <w:t>IV.-</w:t>
      </w:r>
      <w:r w:rsidR="002F504A" w:rsidRPr="00106FD2">
        <w:rPr>
          <w:rFonts w:ascii="Arial" w:hAnsi="Arial" w:cs="Arial"/>
          <w:bCs/>
          <w:sz w:val="20"/>
          <w:szCs w:val="20"/>
        </w:rPr>
        <w:t xml:space="preserve">Este H. Ayuntamiento, se compromete a </w:t>
      </w:r>
      <w:r w:rsidR="00960EB4">
        <w:rPr>
          <w:rFonts w:ascii="Arial" w:hAnsi="Arial" w:cs="Arial"/>
          <w:bCs/>
          <w:sz w:val="20"/>
          <w:szCs w:val="20"/>
        </w:rPr>
        <w:t xml:space="preserve">cubrir los viáticos del personal que labora en la biblioteca, para asistir a los cursos de capacitación que se requieran, así como para reuniones y citas de trabajo convocadas por la Red Estatal. </w:t>
      </w:r>
    </w:p>
    <w:p w:rsidR="00960EB4" w:rsidRDefault="00960EB4" w:rsidP="002F504A">
      <w:pPr>
        <w:spacing w:after="0" w:line="240" w:lineRule="auto"/>
        <w:jc w:val="both"/>
        <w:rPr>
          <w:rFonts w:ascii="Arial" w:hAnsi="Arial" w:cs="Arial"/>
          <w:bCs/>
          <w:sz w:val="20"/>
          <w:szCs w:val="20"/>
        </w:rPr>
      </w:pPr>
    </w:p>
    <w:p w:rsidR="002F504A" w:rsidRPr="00106FD2" w:rsidRDefault="00960EB4" w:rsidP="002F504A">
      <w:pPr>
        <w:spacing w:after="0" w:line="240" w:lineRule="auto"/>
        <w:jc w:val="both"/>
        <w:rPr>
          <w:rFonts w:ascii="Arial" w:hAnsi="Arial" w:cs="Arial"/>
          <w:bCs/>
          <w:sz w:val="20"/>
          <w:szCs w:val="20"/>
        </w:rPr>
      </w:pPr>
      <w:r>
        <w:rPr>
          <w:rFonts w:ascii="Arial" w:hAnsi="Arial" w:cs="Arial"/>
          <w:b/>
          <w:bCs/>
          <w:sz w:val="20"/>
          <w:szCs w:val="20"/>
        </w:rPr>
        <w:t xml:space="preserve">V. </w:t>
      </w:r>
      <w:r>
        <w:rPr>
          <w:rFonts w:ascii="Arial" w:hAnsi="Arial" w:cs="Arial"/>
          <w:bCs/>
          <w:sz w:val="20"/>
          <w:szCs w:val="20"/>
        </w:rPr>
        <w:t xml:space="preserve">Este H. Ayuntamiento se comprometa a dotar el mobiliario necesario a la biblioteca de referencia. </w:t>
      </w:r>
    </w:p>
    <w:p w:rsidR="002F504A" w:rsidRPr="00106FD2" w:rsidRDefault="002F504A" w:rsidP="002F504A">
      <w:pPr>
        <w:spacing w:after="0" w:line="240" w:lineRule="auto"/>
        <w:jc w:val="both"/>
        <w:rPr>
          <w:rFonts w:ascii="Arial" w:hAnsi="Arial" w:cs="Arial"/>
          <w:bCs/>
          <w:sz w:val="20"/>
          <w:szCs w:val="20"/>
        </w:rPr>
      </w:pPr>
    </w:p>
    <w:p w:rsidR="00960EB4" w:rsidRDefault="002F31A2" w:rsidP="002F504A">
      <w:pPr>
        <w:spacing w:after="0" w:line="240" w:lineRule="auto"/>
        <w:jc w:val="both"/>
        <w:rPr>
          <w:rFonts w:ascii="Arial" w:hAnsi="Arial" w:cs="Arial"/>
          <w:bCs/>
          <w:sz w:val="20"/>
          <w:szCs w:val="20"/>
        </w:rPr>
      </w:pPr>
      <w:r>
        <w:rPr>
          <w:rFonts w:ascii="Arial" w:hAnsi="Arial" w:cs="Arial"/>
          <w:b/>
          <w:bCs/>
          <w:sz w:val="20"/>
          <w:szCs w:val="20"/>
        </w:rPr>
        <w:t>V</w:t>
      </w:r>
      <w:r w:rsidR="00960EB4">
        <w:rPr>
          <w:rFonts w:ascii="Arial" w:hAnsi="Arial" w:cs="Arial"/>
          <w:b/>
          <w:bCs/>
          <w:sz w:val="20"/>
          <w:szCs w:val="20"/>
        </w:rPr>
        <w:t>I</w:t>
      </w:r>
      <w:r>
        <w:rPr>
          <w:rFonts w:ascii="Arial" w:hAnsi="Arial" w:cs="Arial"/>
          <w:b/>
          <w:bCs/>
          <w:sz w:val="20"/>
          <w:szCs w:val="20"/>
        </w:rPr>
        <w:t>.-</w:t>
      </w:r>
      <w:r w:rsidR="00960EB4">
        <w:rPr>
          <w:rFonts w:ascii="Arial" w:hAnsi="Arial" w:cs="Arial"/>
          <w:bCs/>
          <w:sz w:val="20"/>
          <w:szCs w:val="20"/>
        </w:rPr>
        <w:t xml:space="preserve">El Ayuntamiento se compromete a dar el mantenimiento necesario al local a fin de mantenerlo en condiciones óptimas para el funcionamiento de la biblioteca, así como reparar el mobiliario y los libros que lo requieran. </w:t>
      </w:r>
    </w:p>
    <w:p w:rsidR="00960EB4" w:rsidRDefault="00960EB4" w:rsidP="002F504A">
      <w:pPr>
        <w:spacing w:after="0" w:line="240" w:lineRule="auto"/>
        <w:jc w:val="both"/>
        <w:rPr>
          <w:rFonts w:ascii="Arial" w:hAnsi="Arial" w:cs="Arial"/>
          <w:b/>
          <w:bCs/>
          <w:sz w:val="20"/>
          <w:szCs w:val="20"/>
        </w:rPr>
      </w:pPr>
    </w:p>
    <w:p w:rsidR="002F504A" w:rsidRPr="00106FD2" w:rsidRDefault="00960EB4" w:rsidP="002F504A">
      <w:pPr>
        <w:spacing w:after="0" w:line="240" w:lineRule="auto"/>
        <w:jc w:val="both"/>
        <w:rPr>
          <w:rFonts w:ascii="Arial" w:hAnsi="Arial" w:cs="Arial"/>
          <w:bCs/>
          <w:sz w:val="20"/>
          <w:szCs w:val="20"/>
        </w:rPr>
      </w:pPr>
      <w:r>
        <w:rPr>
          <w:rFonts w:ascii="Arial" w:hAnsi="Arial" w:cs="Arial"/>
          <w:b/>
          <w:bCs/>
          <w:sz w:val="20"/>
          <w:szCs w:val="20"/>
        </w:rPr>
        <w:t xml:space="preserve">VII.- </w:t>
      </w:r>
      <w:r>
        <w:rPr>
          <w:rFonts w:ascii="Arial" w:hAnsi="Arial" w:cs="Arial"/>
          <w:bCs/>
          <w:sz w:val="20"/>
          <w:szCs w:val="20"/>
        </w:rPr>
        <w:t xml:space="preserve">El H. Ayuntamiento se compromete a proporcionar los </w:t>
      </w:r>
      <w:r w:rsidR="002F504A" w:rsidRPr="00106FD2">
        <w:rPr>
          <w:rFonts w:ascii="Arial" w:hAnsi="Arial" w:cs="Arial"/>
          <w:bCs/>
          <w:sz w:val="20"/>
          <w:szCs w:val="20"/>
        </w:rPr>
        <w:t xml:space="preserve">materiales </w:t>
      </w:r>
      <w:r>
        <w:rPr>
          <w:rFonts w:ascii="Arial" w:hAnsi="Arial" w:cs="Arial"/>
          <w:bCs/>
          <w:sz w:val="20"/>
          <w:szCs w:val="20"/>
        </w:rPr>
        <w:t xml:space="preserve">requeridos para el trabajo </w:t>
      </w:r>
      <w:r w:rsidR="002F504A" w:rsidRPr="00106FD2">
        <w:rPr>
          <w:rFonts w:ascii="Arial" w:hAnsi="Arial" w:cs="Arial"/>
          <w:bCs/>
          <w:sz w:val="20"/>
          <w:szCs w:val="20"/>
        </w:rPr>
        <w:t>de lo</w:t>
      </w:r>
      <w:r>
        <w:rPr>
          <w:rFonts w:ascii="Arial" w:hAnsi="Arial" w:cs="Arial"/>
          <w:bCs/>
          <w:sz w:val="20"/>
          <w:szCs w:val="20"/>
        </w:rPr>
        <w:t xml:space="preserve">s bibliotecarios (papelería de oficina), </w:t>
      </w:r>
      <w:r w:rsidR="002F504A" w:rsidRPr="00106FD2">
        <w:rPr>
          <w:rFonts w:ascii="Arial" w:hAnsi="Arial" w:cs="Arial"/>
          <w:bCs/>
          <w:sz w:val="20"/>
          <w:szCs w:val="20"/>
        </w:rPr>
        <w:t xml:space="preserve">así como el necesario para desarrollar actividades de fomento de la lectura. </w:t>
      </w:r>
    </w:p>
    <w:p w:rsidR="002F504A" w:rsidRPr="00106FD2" w:rsidRDefault="002F504A" w:rsidP="002F504A">
      <w:pPr>
        <w:spacing w:after="0" w:line="240" w:lineRule="auto"/>
        <w:jc w:val="both"/>
        <w:rPr>
          <w:rFonts w:ascii="Arial" w:hAnsi="Arial" w:cs="Arial"/>
          <w:bCs/>
          <w:sz w:val="20"/>
          <w:szCs w:val="20"/>
        </w:rPr>
      </w:pPr>
    </w:p>
    <w:p w:rsidR="002F504A" w:rsidRPr="00106FD2" w:rsidRDefault="002F31A2" w:rsidP="002F504A">
      <w:pPr>
        <w:spacing w:after="0" w:line="240" w:lineRule="auto"/>
        <w:jc w:val="both"/>
        <w:rPr>
          <w:rFonts w:ascii="Arial" w:hAnsi="Arial" w:cs="Arial"/>
          <w:bCs/>
          <w:sz w:val="20"/>
          <w:szCs w:val="20"/>
        </w:rPr>
      </w:pPr>
      <w:r>
        <w:rPr>
          <w:rFonts w:ascii="Arial" w:hAnsi="Arial" w:cs="Arial"/>
          <w:b/>
          <w:bCs/>
          <w:sz w:val="20"/>
          <w:szCs w:val="20"/>
        </w:rPr>
        <w:t>VI</w:t>
      </w:r>
      <w:r w:rsidR="00960EB4">
        <w:rPr>
          <w:rFonts w:ascii="Arial" w:hAnsi="Arial" w:cs="Arial"/>
          <w:b/>
          <w:bCs/>
          <w:sz w:val="20"/>
          <w:szCs w:val="20"/>
        </w:rPr>
        <w:t>II</w:t>
      </w:r>
      <w:r>
        <w:rPr>
          <w:rFonts w:ascii="Arial" w:hAnsi="Arial" w:cs="Arial"/>
          <w:b/>
          <w:bCs/>
          <w:sz w:val="20"/>
          <w:szCs w:val="20"/>
        </w:rPr>
        <w:t>.-</w:t>
      </w:r>
      <w:r w:rsidR="002F504A" w:rsidRPr="00106FD2">
        <w:rPr>
          <w:rFonts w:ascii="Arial" w:hAnsi="Arial" w:cs="Arial"/>
          <w:bCs/>
          <w:sz w:val="20"/>
          <w:szCs w:val="20"/>
        </w:rPr>
        <w:t xml:space="preserve">Este H. Ayuntamiento, se compromete además a proporcionar la vigilancia y el aseo </w:t>
      </w:r>
      <w:r w:rsidR="00960EB4">
        <w:rPr>
          <w:rFonts w:ascii="Arial" w:hAnsi="Arial" w:cs="Arial"/>
          <w:bCs/>
          <w:sz w:val="20"/>
          <w:szCs w:val="20"/>
        </w:rPr>
        <w:t xml:space="preserve">del local </w:t>
      </w:r>
      <w:r w:rsidR="002F504A" w:rsidRPr="00106FD2">
        <w:rPr>
          <w:rFonts w:ascii="Arial" w:hAnsi="Arial" w:cs="Arial"/>
          <w:bCs/>
          <w:sz w:val="20"/>
          <w:szCs w:val="20"/>
        </w:rPr>
        <w:t>de la biblioteca.</w:t>
      </w:r>
    </w:p>
    <w:p w:rsidR="002F504A" w:rsidRPr="00106FD2" w:rsidRDefault="002F504A" w:rsidP="002F504A">
      <w:pPr>
        <w:spacing w:after="0" w:line="240" w:lineRule="auto"/>
        <w:jc w:val="both"/>
        <w:rPr>
          <w:rFonts w:ascii="Arial" w:hAnsi="Arial" w:cs="Arial"/>
          <w:bCs/>
          <w:sz w:val="20"/>
          <w:szCs w:val="20"/>
        </w:rPr>
      </w:pPr>
    </w:p>
    <w:p w:rsidR="00E10F4C" w:rsidRDefault="00960EB4" w:rsidP="002F504A">
      <w:pPr>
        <w:spacing w:after="0" w:line="240" w:lineRule="auto"/>
        <w:jc w:val="both"/>
        <w:rPr>
          <w:rFonts w:ascii="Arial" w:hAnsi="Arial" w:cs="Arial"/>
          <w:bCs/>
          <w:sz w:val="20"/>
          <w:szCs w:val="20"/>
        </w:rPr>
      </w:pPr>
      <w:r>
        <w:rPr>
          <w:rFonts w:ascii="Arial" w:hAnsi="Arial" w:cs="Arial"/>
          <w:b/>
          <w:bCs/>
          <w:sz w:val="20"/>
          <w:szCs w:val="20"/>
        </w:rPr>
        <w:t>IX</w:t>
      </w:r>
      <w:r w:rsidR="002F31A2">
        <w:rPr>
          <w:rFonts w:ascii="Arial" w:hAnsi="Arial" w:cs="Arial"/>
          <w:b/>
          <w:bCs/>
          <w:sz w:val="20"/>
          <w:szCs w:val="20"/>
        </w:rPr>
        <w:t xml:space="preserve">.- </w:t>
      </w:r>
      <w:r w:rsidR="002F504A" w:rsidRPr="00106FD2">
        <w:rPr>
          <w:rFonts w:ascii="Arial" w:hAnsi="Arial" w:cs="Arial"/>
          <w:bCs/>
          <w:sz w:val="20"/>
          <w:szCs w:val="20"/>
        </w:rPr>
        <w:t xml:space="preserve">Este Ayuntamiento </w:t>
      </w:r>
      <w:r w:rsidR="00E10F4C">
        <w:rPr>
          <w:rFonts w:ascii="Arial" w:hAnsi="Arial" w:cs="Arial"/>
          <w:bCs/>
          <w:sz w:val="20"/>
          <w:szCs w:val="20"/>
        </w:rPr>
        <w:t xml:space="preserve">se obliga a pagar los gastos generados por mantenimiento y licenciamiento de software, así como el pago de servicio de Internet en caso de contar con </w:t>
      </w:r>
      <w:proofErr w:type="spellStart"/>
      <w:r w:rsidR="00E10F4C">
        <w:rPr>
          <w:rFonts w:ascii="Arial" w:hAnsi="Arial" w:cs="Arial"/>
          <w:bCs/>
          <w:sz w:val="20"/>
          <w:szCs w:val="20"/>
        </w:rPr>
        <w:t>modulo</w:t>
      </w:r>
      <w:proofErr w:type="spellEnd"/>
      <w:r w:rsidR="00E10F4C">
        <w:rPr>
          <w:rFonts w:ascii="Arial" w:hAnsi="Arial" w:cs="Arial"/>
          <w:bCs/>
          <w:sz w:val="20"/>
          <w:szCs w:val="20"/>
        </w:rPr>
        <w:t xml:space="preserve"> de servicios digitales en la biblioteca, según acuerdo realizado con Secretaría de Cultura del Gobierno del Estado de Jalisco. </w:t>
      </w:r>
    </w:p>
    <w:p w:rsidR="00E10F4C" w:rsidRDefault="00E10F4C" w:rsidP="002F504A">
      <w:pPr>
        <w:spacing w:after="0" w:line="240" w:lineRule="auto"/>
        <w:jc w:val="both"/>
        <w:rPr>
          <w:rFonts w:ascii="Arial" w:hAnsi="Arial" w:cs="Arial"/>
          <w:bCs/>
          <w:sz w:val="20"/>
          <w:szCs w:val="20"/>
        </w:rPr>
      </w:pPr>
    </w:p>
    <w:p w:rsidR="002F504A" w:rsidRPr="00106FD2" w:rsidRDefault="00E10F4C" w:rsidP="002F504A">
      <w:pPr>
        <w:spacing w:after="0" w:line="240" w:lineRule="auto"/>
        <w:jc w:val="both"/>
        <w:rPr>
          <w:rFonts w:ascii="Arial" w:hAnsi="Arial" w:cs="Arial"/>
          <w:bCs/>
          <w:sz w:val="20"/>
          <w:szCs w:val="20"/>
        </w:rPr>
      </w:pPr>
      <w:r>
        <w:rPr>
          <w:rFonts w:ascii="Arial" w:hAnsi="Arial" w:cs="Arial"/>
          <w:b/>
          <w:bCs/>
          <w:sz w:val="20"/>
          <w:szCs w:val="20"/>
        </w:rPr>
        <w:t xml:space="preserve">X.- </w:t>
      </w:r>
      <w:r>
        <w:rPr>
          <w:rFonts w:ascii="Arial" w:hAnsi="Arial" w:cs="Arial"/>
          <w:bCs/>
          <w:sz w:val="20"/>
          <w:szCs w:val="20"/>
        </w:rPr>
        <w:t xml:space="preserve">El Municipio </w:t>
      </w:r>
      <w:r w:rsidR="002F504A" w:rsidRPr="00106FD2">
        <w:rPr>
          <w:rFonts w:ascii="Arial" w:hAnsi="Arial" w:cs="Arial"/>
          <w:bCs/>
          <w:sz w:val="20"/>
          <w:szCs w:val="20"/>
        </w:rPr>
        <w:t>asume la responsabilidad de mantener la vigencia del local que ocupa la biblioteca y bajo ninguna circunstancia podrá ser reubicada de manera unilateral</w:t>
      </w:r>
      <w:r>
        <w:rPr>
          <w:rFonts w:ascii="Arial" w:hAnsi="Arial" w:cs="Arial"/>
          <w:bCs/>
          <w:sz w:val="20"/>
          <w:szCs w:val="20"/>
        </w:rPr>
        <w:t xml:space="preserve"> a excepción del </w:t>
      </w:r>
      <w:r w:rsidR="002F504A" w:rsidRPr="00106FD2">
        <w:rPr>
          <w:rFonts w:ascii="Arial" w:hAnsi="Arial" w:cs="Arial"/>
          <w:bCs/>
          <w:sz w:val="20"/>
          <w:szCs w:val="20"/>
        </w:rPr>
        <w:t xml:space="preserve">previo acuerdo y consentimiento de las demás instancias que hayan intervenido en su creación. </w:t>
      </w:r>
    </w:p>
    <w:p w:rsidR="002F504A" w:rsidRPr="00106FD2" w:rsidRDefault="002F504A" w:rsidP="002F504A">
      <w:pPr>
        <w:spacing w:after="0" w:line="240" w:lineRule="auto"/>
        <w:jc w:val="both"/>
        <w:rPr>
          <w:rFonts w:ascii="Arial" w:hAnsi="Arial" w:cs="Arial"/>
          <w:bCs/>
          <w:sz w:val="20"/>
          <w:szCs w:val="20"/>
        </w:rPr>
      </w:pPr>
    </w:p>
    <w:p w:rsidR="002F504A" w:rsidRPr="00106FD2" w:rsidRDefault="00960EB4" w:rsidP="002F504A">
      <w:pPr>
        <w:spacing w:after="0" w:line="240" w:lineRule="auto"/>
        <w:jc w:val="both"/>
        <w:rPr>
          <w:rFonts w:ascii="Arial" w:hAnsi="Arial" w:cs="Arial"/>
          <w:b/>
          <w:bCs/>
          <w:sz w:val="20"/>
          <w:szCs w:val="20"/>
        </w:rPr>
      </w:pPr>
      <w:r>
        <w:rPr>
          <w:rFonts w:ascii="Arial" w:hAnsi="Arial" w:cs="Arial"/>
          <w:b/>
          <w:bCs/>
          <w:sz w:val="20"/>
          <w:szCs w:val="20"/>
        </w:rPr>
        <w:t>IX</w:t>
      </w:r>
      <w:r w:rsidR="002F31A2">
        <w:rPr>
          <w:rFonts w:ascii="Arial" w:hAnsi="Arial" w:cs="Arial"/>
          <w:b/>
          <w:bCs/>
          <w:sz w:val="20"/>
          <w:szCs w:val="20"/>
        </w:rPr>
        <w:t xml:space="preserve">.- </w:t>
      </w:r>
      <w:r w:rsidR="002F504A" w:rsidRPr="00106FD2">
        <w:rPr>
          <w:rFonts w:ascii="Arial" w:hAnsi="Arial" w:cs="Arial"/>
          <w:bCs/>
          <w:sz w:val="20"/>
          <w:szCs w:val="20"/>
        </w:rPr>
        <w:t xml:space="preserve">El Ayuntamiento sabe y acepta que, ante el incumplimiento de estos compromisos, la Dirección General de Bibliotecas, se reserva el derecho de recuperar todo el material enviado, en virtud de que está considerado como </w:t>
      </w:r>
      <w:r w:rsidR="002F504A" w:rsidRPr="00106FD2">
        <w:rPr>
          <w:rFonts w:ascii="Arial" w:hAnsi="Arial" w:cs="Arial"/>
          <w:b/>
          <w:bCs/>
          <w:i/>
          <w:sz w:val="20"/>
          <w:szCs w:val="20"/>
        </w:rPr>
        <w:t>Propiedad Federal de la Nación.</w:t>
      </w:r>
    </w:p>
    <w:p w:rsidR="002F31A2" w:rsidRDefault="002F31A2" w:rsidP="002F504A">
      <w:pPr>
        <w:spacing w:after="0" w:line="240" w:lineRule="auto"/>
        <w:jc w:val="both"/>
        <w:rPr>
          <w:rFonts w:ascii="Tahoma" w:hAnsi="Tahoma" w:cs="Tahoma"/>
        </w:rPr>
      </w:pPr>
    </w:p>
    <w:p w:rsidR="00364C5A" w:rsidRDefault="00364C5A" w:rsidP="002F504A">
      <w:pPr>
        <w:spacing w:after="0" w:line="240" w:lineRule="auto"/>
        <w:jc w:val="both"/>
        <w:rPr>
          <w:rFonts w:ascii="Arial" w:hAnsi="Arial" w:cs="Arial"/>
        </w:rPr>
      </w:pPr>
    </w:p>
    <w:p w:rsidR="00364C5A" w:rsidRPr="005F41EC" w:rsidRDefault="004B1234" w:rsidP="00364C5A">
      <w:pPr>
        <w:spacing w:after="0" w:line="240" w:lineRule="auto"/>
        <w:jc w:val="both"/>
        <w:rPr>
          <w:rFonts w:ascii="Arial" w:hAnsi="Arial" w:cs="Arial"/>
          <w:b/>
          <w:bCs/>
        </w:rPr>
      </w:pPr>
      <w:r>
        <w:rPr>
          <w:rFonts w:ascii="Arial" w:hAnsi="Arial" w:cs="Arial"/>
          <w:b/>
          <w:bCs/>
        </w:rPr>
        <w:t>C</w:t>
      </w:r>
      <w:r w:rsidR="00364C5A" w:rsidRPr="005F41EC">
        <w:rPr>
          <w:rFonts w:ascii="Arial" w:hAnsi="Arial" w:cs="Arial"/>
          <w:b/>
          <w:bCs/>
        </w:rPr>
        <w:t xml:space="preserve">ondiciones que mediarán en el funcionamiento de la Biblioteca Pública Municipal, se emite el siguiente acuerdo por </w:t>
      </w:r>
      <w:r w:rsidR="00364C5A">
        <w:rPr>
          <w:rFonts w:ascii="Arial" w:hAnsi="Arial" w:cs="Arial"/>
          <w:b/>
          <w:bCs/>
        </w:rPr>
        <w:t>UNANIMIDAD DE VOTOS</w:t>
      </w:r>
      <w:r w:rsidR="00364C5A" w:rsidRPr="005F41EC">
        <w:rPr>
          <w:rFonts w:ascii="Arial" w:hAnsi="Arial" w:cs="Arial"/>
          <w:b/>
          <w:bCs/>
        </w:rPr>
        <w:t xml:space="preserve">. </w:t>
      </w:r>
    </w:p>
    <w:p w:rsidR="00364C5A" w:rsidRPr="005F41EC" w:rsidRDefault="00364C5A" w:rsidP="00364C5A">
      <w:pPr>
        <w:spacing w:after="0" w:line="240" w:lineRule="auto"/>
        <w:jc w:val="both"/>
        <w:rPr>
          <w:rFonts w:ascii="Arial" w:hAnsi="Arial" w:cs="Arial"/>
          <w:bCs/>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I.- </w:t>
      </w:r>
      <w:r w:rsidRPr="00106FD2">
        <w:rPr>
          <w:rFonts w:ascii="Arial" w:hAnsi="Arial" w:cs="Arial"/>
          <w:bCs/>
          <w:sz w:val="20"/>
          <w:szCs w:val="20"/>
        </w:rPr>
        <w:t xml:space="preserve">El local que cuenta con una superficie de </w:t>
      </w:r>
      <w:r w:rsidR="009768A3" w:rsidRPr="009768A3">
        <w:rPr>
          <w:rFonts w:ascii="Arial" w:hAnsi="Arial" w:cs="Arial"/>
          <w:b/>
          <w:bCs/>
          <w:sz w:val="20"/>
          <w:szCs w:val="20"/>
        </w:rPr>
        <w:t xml:space="preserve">61.62 </w:t>
      </w:r>
      <w:r w:rsidRPr="007128E6">
        <w:rPr>
          <w:rFonts w:ascii="Arial" w:hAnsi="Arial" w:cs="Arial"/>
          <w:b/>
          <w:bCs/>
          <w:sz w:val="20"/>
          <w:szCs w:val="20"/>
        </w:rPr>
        <w:t>m2</w:t>
      </w:r>
      <w:r w:rsidRPr="00106FD2">
        <w:rPr>
          <w:rFonts w:ascii="Arial" w:hAnsi="Arial" w:cs="Arial"/>
          <w:bCs/>
          <w:sz w:val="20"/>
          <w:szCs w:val="20"/>
        </w:rPr>
        <w:t xml:space="preserve">, ubicado en la calle </w:t>
      </w:r>
      <w:r w:rsidR="009768A3">
        <w:rPr>
          <w:rFonts w:ascii="Arial" w:hAnsi="Arial" w:cs="Arial"/>
          <w:b/>
          <w:bCs/>
          <w:sz w:val="20"/>
          <w:szCs w:val="20"/>
        </w:rPr>
        <w:t>Ramón Díaz Ordaz</w:t>
      </w:r>
      <w:r w:rsidRPr="00106FD2">
        <w:rPr>
          <w:rFonts w:ascii="Arial" w:hAnsi="Arial" w:cs="Arial"/>
          <w:bCs/>
          <w:sz w:val="20"/>
          <w:szCs w:val="20"/>
        </w:rPr>
        <w:t xml:space="preserve">, con número </w:t>
      </w:r>
      <w:r w:rsidR="009768A3">
        <w:rPr>
          <w:rFonts w:ascii="Arial" w:hAnsi="Arial" w:cs="Arial"/>
          <w:b/>
          <w:bCs/>
          <w:sz w:val="20"/>
          <w:szCs w:val="20"/>
        </w:rPr>
        <w:t xml:space="preserve">1en la Delegación de El Carmen de Ordaz, de </w:t>
      </w:r>
      <w:r w:rsidRPr="007128E6">
        <w:rPr>
          <w:rFonts w:ascii="Arial" w:hAnsi="Arial" w:cs="Arial"/>
          <w:b/>
          <w:bCs/>
          <w:sz w:val="20"/>
          <w:szCs w:val="20"/>
        </w:rPr>
        <w:t>esta ciudad de Ahualulco de Mercado, Jalisco</w:t>
      </w:r>
      <w:r w:rsidRPr="00106FD2">
        <w:rPr>
          <w:rFonts w:ascii="Arial" w:hAnsi="Arial" w:cs="Arial"/>
          <w:bCs/>
          <w:sz w:val="20"/>
          <w:szCs w:val="20"/>
        </w:rPr>
        <w:t>, queda afectado para uso e</w:t>
      </w:r>
      <w:r>
        <w:rPr>
          <w:rFonts w:ascii="Arial" w:hAnsi="Arial" w:cs="Arial"/>
          <w:bCs/>
          <w:sz w:val="20"/>
          <w:szCs w:val="20"/>
        </w:rPr>
        <w:t xml:space="preserve">xclusivo de biblioteca pública y se garantiza la permanencia por tiempo indefinido en calidad de préstamo. </w:t>
      </w:r>
    </w:p>
    <w:p w:rsidR="00364C5A" w:rsidRPr="00106FD2" w:rsidRDefault="00364C5A" w:rsidP="00364C5A">
      <w:pPr>
        <w:spacing w:after="0" w:line="240" w:lineRule="auto"/>
        <w:jc w:val="both"/>
        <w:rPr>
          <w:rFonts w:ascii="Arial" w:hAnsi="Arial" w:cs="Arial"/>
          <w:bCs/>
          <w:sz w:val="20"/>
          <w:szCs w:val="20"/>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II.- </w:t>
      </w:r>
      <w:r w:rsidRPr="00106FD2">
        <w:rPr>
          <w:rFonts w:ascii="Arial" w:hAnsi="Arial" w:cs="Arial"/>
          <w:bCs/>
          <w:sz w:val="20"/>
          <w:szCs w:val="20"/>
        </w:rPr>
        <w:t>Este H. Ayuntamiento, se compromete a</w:t>
      </w:r>
      <w:r>
        <w:rPr>
          <w:rFonts w:ascii="Arial" w:hAnsi="Arial" w:cs="Arial"/>
          <w:bCs/>
          <w:sz w:val="20"/>
          <w:szCs w:val="20"/>
        </w:rPr>
        <w:t xml:space="preserve"> pagar</w:t>
      </w:r>
      <w:r w:rsidRPr="00106FD2">
        <w:rPr>
          <w:rFonts w:ascii="Arial" w:hAnsi="Arial" w:cs="Arial"/>
          <w:bCs/>
          <w:sz w:val="20"/>
          <w:szCs w:val="20"/>
        </w:rPr>
        <w:t xml:space="preserve"> la persona o personas que se encarguen del funcionamiento de dicha biblioteca. </w:t>
      </w:r>
    </w:p>
    <w:p w:rsidR="00364C5A" w:rsidRPr="00106FD2" w:rsidRDefault="00364C5A" w:rsidP="00364C5A">
      <w:pPr>
        <w:spacing w:after="0" w:line="240" w:lineRule="auto"/>
        <w:jc w:val="both"/>
        <w:rPr>
          <w:rFonts w:ascii="Arial" w:hAnsi="Arial" w:cs="Arial"/>
          <w:bCs/>
          <w:sz w:val="20"/>
          <w:szCs w:val="20"/>
        </w:rPr>
      </w:pPr>
    </w:p>
    <w:p w:rsidR="00364C5A"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III.- </w:t>
      </w:r>
      <w:r>
        <w:rPr>
          <w:rFonts w:ascii="Arial" w:hAnsi="Arial" w:cs="Arial"/>
          <w:bCs/>
          <w:sz w:val="20"/>
          <w:szCs w:val="20"/>
        </w:rPr>
        <w:t xml:space="preserve">El H. Ayuntamiento, así como el personal asignado por este a la biblioteca se comprometen a coordinarse con la Red Estatal de Bibliotecas Públicas de Jalisco, en los programas, en los programas y actividades que esta expida tendientes al desarrollo y expansión de los servicios que brinda la biblioteca, así como respetar la normatividad establecida por la Dirección General de Bibliotecas. </w:t>
      </w:r>
    </w:p>
    <w:p w:rsidR="00364C5A" w:rsidRDefault="00364C5A" w:rsidP="00364C5A">
      <w:pPr>
        <w:spacing w:after="0" w:line="240" w:lineRule="auto"/>
        <w:jc w:val="both"/>
        <w:rPr>
          <w:rFonts w:ascii="Arial" w:hAnsi="Arial" w:cs="Arial"/>
          <w:bCs/>
          <w:sz w:val="20"/>
          <w:szCs w:val="20"/>
        </w:rPr>
      </w:pPr>
    </w:p>
    <w:p w:rsidR="00364C5A" w:rsidRDefault="00364C5A" w:rsidP="00364C5A">
      <w:pPr>
        <w:spacing w:after="0" w:line="240" w:lineRule="auto"/>
        <w:jc w:val="both"/>
        <w:rPr>
          <w:rFonts w:ascii="Arial" w:hAnsi="Arial" w:cs="Arial"/>
          <w:bCs/>
          <w:sz w:val="20"/>
          <w:szCs w:val="20"/>
        </w:rPr>
      </w:pPr>
      <w:r>
        <w:rPr>
          <w:rFonts w:ascii="Arial" w:hAnsi="Arial" w:cs="Arial"/>
          <w:b/>
          <w:bCs/>
          <w:sz w:val="20"/>
          <w:szCs w:val="20"/>
        </w:rPr>
        <w:t>IV.-</w:t>
      </w:r>
      <w:r w:rsidRPr="00106FD2">
        <w:rPr>
          <w:rFonts w:ascii="Arial" w:hAnsi="Arial" w:cs="Arial"/>
          <w:bCs/>
          <w:sz w:val="20"/>
          <w:szCs w:val="20"/>
        </w:rPr>
        <w:t xml:space="preserve">Este H. Ayuntamiento, se compromete a </w:t>
      </w:r>
      <w:r>
        <w:rPr>
          <w:rFonts w:ascii="Arial" w:hAnsi="Arial" w:cs="Arial"/>
          <w:bCs/>
          <w:sz w:val="20"/>
          <w:szCs w:val="20"/>
        </w:rPr>
        <w:t xml:space="preserve">cubrir los viáticos del personal que labora en la biblioteca, para asistir a los cursos de capacitación que se requieran, así como para reuniones y citas de trabajo convocadas por la Red Estatal. </w:t>
      </w:r>
    </w:p>
    <w:p w:rsidR="00364C5A" w:rsidRDefault="00364C5A" w:rsidP="00364C5A">
      <w:pPr>
        <w:spacing w:after="0" w:line="240" w:lineRule="auto"/>
        <w:jc w:val="both"/>
        <w:rPr>
          <w:rFonts w:ascii="Arial" w:hAnsi="Arial" w:cs="Arial"/>
          <w:bCs/>
          <w:sz w:val="20"/>
          <w:szCs w:val="20"/>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V. </w:t>
      </w:r>
      <w:r>
        <w:rPr>
          <w:rFonts w:ascii="Arial" w:hAnsi="Arial" w:cs="Arial"/>
          <w:bCs/>
          <w:sz w:val="20"/>
          <w:szCs w:val="20"/>
        </w:rPr>
        <w:t xml:space="preserve">Este H. Ayuntamiento se comprometa a dotar el mobiliario necesario a la biblioteca de referencia. </w:t>
      </w:r>
    </w:p>
    <w:p w:rsidR="00364C5A" w:rsidRPr="00106FD2" w:rsidRDefault="00364C5A" w:rsidP="00364C5A">
      <w:pPr>
        <w:spacing w:after="0" w:line="240" w:lineRule="auto"/>
        <w:jc w:val="both"/>
        <w:rPr>
          <w:rFonts w:ascii="Arial" w:hAnsi="Arial" w:cs="Arial"/>
          <w:bCs/>
          <w:sz w:val="20"/>
          <w:szCs w:val="20"/>
        </w:rPr>
      </w:pPr>
    </w:p>
    <w:p w:rsidR="00364C5A" w:rsidRDefault="00364C5A" w:rsidP="00364C5A">
      <w:pPr>
        <w:spacing w:after="0" w:line="240" w:lineRule="auto"/>
        <w:jc w:val="both"/>
        <w:rPr>
          <w:rFonts w:ascii="Arial" w:hAnsi="Arial" w:cs="Arial"/>
          <w:bCs/>
          <w:sz w:val="20"/>
          <w:szCs w:val="20"/>
        </w:rPr>
      </w:pPr>
      <w:r>
        <w:rPr>
          <w:rFonts w:ascii="Arial" w:hAnsi="Arial" w:cs="Arial"/>
          <w:b/>
          <w:bCs/>
          <w:sz w:val="20"/>
          <w:szCs w:val="20"/>
        </w:rPr>
        <w:lastRenderedPageBreak/>
        <w:t>VI.-</w:t>
      </w:r>
      <w:r>
        <w:rPr>
          <w:rFonts w:ascii="Arial" w:hAnsi="Arial" w:cs="Arial"/>
          <w:bCs/>
          <w:sz w:val="20"/>
          <w:szCs w:val="20"/>
        </w:rPr>
        <w:t xml:space="preserve">El Ayuntamiento se compromete a dar el mantenimiento necesario al local a fin de mantenerlo en condiciones óptimas para el funcionamiento de la biblioteca, así como reparar el mobiliario y los libros que lo requieran. </w:t>
      </w:r>
    </w:p>
    <w:p w:rsidR="00364C5A" w:rsidRDefault="00364C5A" w:rsidP="00364C5A">
      <w:pPr>
        <w:spacing w:after="0" w:line="240" w:lineRule="auto"/>
        <w:jc w:val="both"/>
        <w:rPr>
          <w:rFonts w:ascii="Arial" w:hAnsi="Arial" w:cs="Arial"/>
          <w:b/>
          <w:bCs/>
          <w:sz w:val="20"/>
          <w:szCs w:val="20"/>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VII.- </w:t>
      </w:r>
      <w:r>
        <w:rPr>
          <w:rFonts w:ascii="Arial" w:hAnsi="Arial" w:cs="Arial"/>
          <w:bCs/>
          <w:sz w:val="20"/>
          <w:szCs w:val="20"/>
        </w:rPr>
        <w:t xml:space="preserve">El H. Ayuntamiento se compromete a proporcionar los </w:t>
      </w:r>
      <w:r w:rsidRPr="00106FD2">
        <w:rPr>
          <w:rFonts w:ascii="Arial" w:hAnsi="Arial" w:cs="Arial"/>
          <w:bCs/>
          <w:sz w:val="20"/>
          <w:szCs w:val="20"/>
        </w:rPr>
        <w:t xml:space="preserve">materiales </w:t>
      </w:r>
      <w:r>
        <w:rPr>
          <w:rFonts w:ascii="Arial" w:hAnsi="Arial" w:cs="Arial"/>
          <w:bCs/>
          <w:sz w:val="20"/>
          <w:szCs w:val="20"/>
        </w:rPr>
        <w:t xml:space="preserve">requeridos para el trabajo </w:t>
      </w:r>
      <w:r w:rsidRPr="00106FD2">
        <w:rPr>
          <w:rFonts w:ascii="Arial" w:hAnsi="Arial" w:cs="Arial"/>
          <w:bCs/>
          <w:sz w:val="20"/>
          <w:szCs w:val="20"/>
        </w:rPr>
        <w:t>de lo</w:t>
      </w:r>
      <w:r>
        <w:rPr>
          <w:rFonts w:ascii="Arial" w:hAnsi="Arial" w:cs="Arial"/>
          <w:bCs/>
          <w:sz w:val="20"/>
          <w:szCs w:val="20"/>
        </w:rPr>
        <w:t xml:space="preserve">s bibliotecarios (papelería de oficina), </w:t>
      </w:r>
      <w:r w:rsidRPr="00106FD2">
        <w:rPr>
          <w:rFonts w:ascii="Arial" w:hAnsi="Arial" w:cs="Arial"/>
          <w:bCs/>
          <w:sz w:val="20"/>
          <w:szCs w:val="20"/>
        </w:rPr>
        <w:t xml:space="preserve">así como el necesario para desarrollar actividades de fomento de la lectura. </w:t>
      </w:r>
    </w:p>
    <w:p w:rsidR="00364C5A" w:rsidRPr="00106FD2" w:rsidRDefault="00364C5A" w:rsidP="00364C5A">
      <w:pPr>
        <w:spacing w:after="0" w:line="240" w:lineRule="auto"/>
        <w:jc w:val="both"/>
        <w:rPr>
          <w:rFonts w:ascii="Arial" w:hAnsi="Arial" w:cs="Arial"/>
          <w:bCs/>
          <w:sz w:val="20"/>
          <w:szCs w:val="20"/>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VIII.-</w:t>
      </w:r>
      <w:r w:rsidRPr="00106FD2">
        <w:rPr>
          <w:rFonts w:ascii="Arial" w:hAnsi="Arial" w:cs="Arial"/>
          <w:bCs/>
          <w:sz w:val="20"/>
          <w:szCs w:val="20"/>
        </w:rPr>
        <w:t xml:space="preserve">Este H. Ayuntamiento, se compromete además a proporcionar la vigilancia y el aseo </w:t>
      </w:r>
      <w:r>
        <w:rPr>
          <w:rFonts w:ascii="Arial" w:hAnsi="Arial" w:cs="Arial"/>
          <w:bCs/>
          <w:sz w:val="20"/>
          <w:szCs w:val="20"/>
        </w:rPr>
        <w:t xml:space="preserve">del local </w:t>
      </w:r>
      <w:r w:rsidRPr="00106FD2">
        <w:rPr>
          <w:rFonts w:ascii="Arial" w:hAnsi="Arial" w:cs="Arial"/>
          <w:bCs/>
          <w:sz w:val="20"/>
          <w:szCs w:val="20"/>
        </w:rPr>
        <w:t>de la biblioteca.</w:t>
      </w:r>
    </w:p>
    <w:p w:rsidR="00364C5A" w:rsidRPr="00106FD2" w:rsidRDefault="00364C5A" w:rsidP="00364C5A">
      <w:pPr>
        <w:spacing w:after="0" w:line="240" w:lineRule="auto"/>
        <w:jc w:val="both"/>
        <w:rPr>
          <w:rFonts w:ascii="Arial" w:hAnsi="Arial" w:cs="Arial"/>
          <w:bCs/>
          <w:sz w:val="20"/>
          <w:szCs w:val="20"/>
        </w:rPr>
      </w:pPr>
    </w:p>
    <w:p w:rsidR="00364C5A"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IX.- </w:t>
      </w:r>
      <w:r w:rsidRPr="00106FD2">
        <w:rPr>
          <w:rFonts w:ascii="Arial" w:hAnsi="Arial" w:cs="Arial"/>
          <w:bCs/>
          <w:sz w:val="20"/>
          <w:szCs w:val="20"/>
        </w:rPr>
        <w:t xml:space="preserve">Este Ayuntamiento </w:t>
      </w:r>
      <w:r>
        <w:rPr>
          <w:rFonts w:ascii="Arial" w:hAnsi="Arial" w:cs="Arial"/>
          <w:bCs/>
          <w:sz w:val="20"/>
          <w:szCs w:val="20"/>
        </w:rPr>
        <w:t xml:space="preserve">se obliga a pagar los gastos generados por mantenimiento y licenciamiento de software, así como el pago de servicio de Internet en caso de contar con </w:t>
      </w:r>
      <w:proofErr w:type="spellStart"/>
      <w:r>
        <w:rPr>
          <w:rFonts w:ascii="Arial" w:hAnsi="Arial" w:cs="Arial"/>
          <w:bCs/>
          <w:sz w:val="20"/>
          <w:szCs w:val="20"/>
        </w:rPr>
        <w:t>modulo</w:t>
      </w:r>
      <w:proofErr w:type="spellEnd"/>
      <w:r>
        <w:rPr>
          <w:rFonts w:ascii="Arial" w:hAnsi="Arial" w:cs="Arial"/>
          <w:bCs/>
          <w:sz w:val="20"/>
          <w:szCs w:val="20"/>
        </w:rPr>
        <w:t xml:space="preserve"> de servicios digitales en la biblioteca, según acuerdo realizado con Secretaría de Cultura del Gobierno del Estado de Jalisco. </w:t>
      </w:r>
    </w:p>
    <w:p w:rsidR="00364C5A" w:rsidRDefault="00364C5A" w:rsidP="00364C5A">
      <w:pPr>
        <w:spacing w:after="0" w:line="240" w:lineRule="auto"/>
        <w:jc w:val="both"/>
        <w:rPr>
          <w:rFonts w:ascii="Arial" w:hAnsi="Arial" w:cs="Arial"/>
          <w:bCs/>
          <w:sz w:val="20"/>
          <w:szCs w:val="20"/>
        </w:rPr>
      </w:pPr>
    </w:p>
    <w:p w:rsidR="00364C5A" w:rsidRPr="00106FD2" w:rsidRDefault="00364C5A" w:rsidP="00364C5A">
      <w:pPr>
        <w:spacing w:after="0" w:line="240" w:lineRule="auto"/>
        <w:jc w:val="both"/>
        <w:rPr>
          <w:rFonts w:ascii="Arial" w:hAnsi="Arial" w:cs="Arial"/>
          <w:bCs/>
          <w:sz w:val="20"/>
          <w:szCs w:val="20"/>
        </w:rPr>
      </w:pPr>
      <w:r>
        <w:rPr>
          <w:rFonts w:ascii="Arial" w:hAnsi="Arial" w:cs="Arial"/>
          <w:b/>
          <w:bCs/>
          <w:sz w:val="20"/>
          <w:szCs w:val="20"/>
        </w:rPr>
        <w:t xml:space="preserve">X.- </w:t>
      </w:r>
      <w:r>
        <w:rPr>
          <w:rFonts w:ascii="Arial" w:hAnsi="Arial" w:cs="Arial"/>
          <w:bCs/>
          <w:sz w:val="20"/>
          <w:szCs w:val="20"/>
        </w:rPr>
        <w:t xml:space="preserve">El Municipio </w:t>
      </w:r>
      <w:r w:rsidRPr="00106FD2">
        <w:rPr>
          <w:rFonts w:ascii="Arial" w:hAnsi="Arial" w:cs="Arial"/>
          <w:bCs/>
          <w:sz w:val="20"/>
          <w:szCs w:val="20"/>
        </w:rPr>
        <w:t>asume la responsabilidad de mantener la vigencia del local que ocupa la biblioteca y bajo ninguna circunstancia podrá ser reubicada de manera unilateral</w:t>
      </w:r>
      <w:r>
        <w:rPr>
          <w:rFonts w:ascii="Arial" w:hAnsi="Arial" w:cs="Arial"/>
          <w:bCs/>
          <w:sz w:val="20"/>
          <w:szCs w:val="20"/>
        </w:rPr>
        <w:t xml:space="preserve"> a excepción del </w:t>
      </w:r>
      <w:r w:rsidRPr="00106FD2">
        <w:rPr>
          <w:rFonts w:ascii="Arial" w:hAnsi="Arial" w:cs="Arial"/>
          <w:bCs/>
          <w:sz w:val="20"/>
          <w:szCs w:val="20"/>
        </w:rPr>
        <w:t xml:space="preserve">previo acuerdo y consentimiento de las demás instancias que hayan intervenido en su creación. </w:t>
      </w:r>
    </w:p>
    <w:p w:rsidR="00364C5A" w:rsidRPr="00106FD2" w:rsidRDefault="00364C5A" w:rsidP="00364C5A">
      <w:pPr>
        <w:spacing w:after="0" w:line="240" w:lineRule="auto"/>
        <w:jc w:val="both"/>
        <w:rPr>
          <w:rFonts w:ascii="Arial" w:hAnsi="Arial" w:cs="Arial"/>
          <w:bCs/>
          <w:sz w:val="20"/>
          <w:szCs w:val="20"/>
        </w:rPr>
      </w:pPr>
    </w:p>
    <w:p w:rsidR="00364C5A" w:rsidRPr="00106FD2" w:rsidRDefault="00364C5A" w:rsidP="00364C5A">
      <w:pPr>
        <w:spacing w:after="0" w:line="240" w:lineRule="auto"/>
        <w:jc w:val="both"/>
        <w:rPr>
          <w:rFonts w:ascii="Arial" w:hAnsi="Arial" w:cs="Arial"/>
          <w:b/>
          <w:bCs/>
          <w:sz w:val="20"/>
          <w:szCs w:val="20"/>
        </w:rPr>
      </w:pPr>
      <w:r>
        <w:rPr>
          <w:rFonts w:ascii="Arial" w:hAnsi="Arial" w:cs="Arial"/>
          <w:b/>
          <w:bCs/>
          <w:sz w:val="20"/>
          <w:szCs w:val="20"/>
        </w:rPr>
        <w:t xml:space="preserve">IX.- </w:t>
      </w:r>
      <w:r w:rsidRPr="00106FD2">
        <w:rPr>
          <w:rFonts w:ascii="Arial" w:hAnsi="Arial" w:cs="Arial"/>
          <w:bCs/>
          <w:sz w:val="20"/>
          <w:szCs w:val="20"/>
        </w:rPr>
        <w:t xml:space="preserve">El Ayuntamiento sabe y acepta que, ante el incumplimiento de estos compromisos, la Dirección General de Bibliotecas, se reserva el derecho de recuperar todo el material enviado, en virtud de que está considerado como </w:t>
      </w:r>
      <w:r w:rsidRPr="00106FD2">
        <w:rPr>
          <w:rFonts w:ascii="Arial" w:hAnsi="Arial" w:cs="Arial"/>
          <w:b/>
          <w:bCs/>
          <w:i/>
          <w:sz w:val="20"/>
          <w:szCs w:val="20"/>
        </w:rPr>
        <w:t>Propiedad Federal de la Nación.</w:t>
      </w:r>
    </w:p>
    <w:p w:rsidR="00364C5A" w:rsidRDefault="00364C5A" w:rsidP="002F504A">
      <w:pPr>
        <w:spacing w:after="0" w:line="240" w:lineRule="auto"/>
        <w:jc w:val="both"/>
        <w:rPr>
          <w:rFonts w:ascii="Arial" w:hAnsi="Arial" w:cs="Arial"/>
        </w:rPr>
      </w:pPr>
    </w:p>
    <w:p w:rsidR="00364C5A" w:rsidRDefault="00364C5A" w:rsidP="002F504A">
      <w:pPr>
        <w:spacing w:after="0" w:line="240" w:lineRule="auto"/>
        <w:jc w:val="both"/>
        <w:rPr>
          <w:rFonts w:ascii="Arial" w:hAnsi="Arial" w:cs="Arial"/>
        </w:rPr>
      </w:pPr>
    </w:p>
    <w:p w:rsidR="008E1779" w:rsidRPr="008E1779" w:rsidRDefault="008E1779" w:rsidP="002F504A">
      <w:pPr>
        <w:spacing w:after="0" w:line="240" w:lineRule="auto"/>
        <w:jc w:val="both"/>
        <w:rPr>
          <w:rFonts w:ascii="Arial" w:hAnsi="Arial" w:cs="Arial"/>
        </w:rPr>
      </w:pPr>
      <w:r w:rsidRPr="008E1779">
        <w:rPr>
          <w:rFonts w:ascii="Arial" w:hAnsi="Arial" w:cs="Arial"/>
        </w:rPr>
        <w:t xml:space="preserve">MTRA. MARIA ELENA.- </w:t>
      </w:r>
      <w:r>
        <w:rPr>
          <w:rFonts w:ascii="Arial" w:hAnsi="Arial" w:cs="Arial"/>
        </w:rPr>
        <w:t>Tenemos la biblioteca más obsoleta y la verdad que tenemos muchas cosas y nada, hay qu</w:t>
      </w:r>
      <w:r w:rsidR="00261FB9">
        <w:rPr>
          <w:rFonts w:ascii="Arial" w:hAnsi="Arial" w:cs="Arial"/>
        </w:rPr>
        <w:t>e aportarle y darle continuidad.</w:t>
      </w:r>
    </w:p>
    <w:p w:rsidR="008E1779" w:rsidRDefault="008E1779" w:rsidP="00853E6C">
      <w:pPr>
        <w:pStyle w:val="Textoindependiente"/>
        <w:rPr>
          <w:rFonts w:ascii="Arial" w:hAnsi="Arial" w:cs="Arial"/>
          <w:b/>
          <w:i w:val="0"/>
          <w:color w:val="000000"/>
          <w:sz w:val="22"/>
          <w:szCs w:val="22"/>
          <w:lang w:val="es-MX"/>
        </w:rPr>
      </w:pPr>
    </w:p>
    <w:p w:rsidR="00E43FBF" w:rsidRPr="00E43FBF" w:rsidRDefault="00E43FBF" w:rsidP="00853E6C">
      <w:pPr>
        <w:pStyle w:val="Textoindependiente"/>
        <w:rPr>
          <w:rFonts w:ascii="Arial" w:hAnsi="Arial" w:cs="Arial"/>
          <w:b/>
          <w:i w:val="0"/>
          <w:color w:val="000000"/>
          <w:sz w:val="22"/>
          <w:szCs w:val="22"/>
          <w:lang w:val="es-MX"/>
        </w:rPr>
      </w:pPr>
    </w:p>
    <w:p w:rsidR="006A60F4" w:rsidRPr="00C942CE" w:rsidRDefault="00635F82" w:rsidP="00853E6C">
      <w:pPr>
        <w:pStyle w:val="Textoindependiente"/>
        <w:rPr>
          <w:rFonts w:ascii="Arial" w:hAnsi="Arial" w:cs="Arial"/>
          <w:i w:val="0"/>
          <w:color w:val="000000"/>
          <w:sz w:val="22"/>
          <w:szCs w:val="22"/>
        </w:rPr>
      </w:pPr>
      <w:r w:rsidRPr="00C942CE">
        <w:rPr>
          <w:rFonts w:ascii="Arial" w:hAnsi="Arial" w:cs="Arial"/>
          <w:b/>
          <w:i w:val="0"/>
          <w:color w:val="000000"/>
          <w:sz w:val="22"/>
          <w:szCs w:val="22"/>
        </w:rPr>
        <w:t xml:space="preserve">11º </w:t>
      </w:r>
      <w:r w:rsidR="00836B51" w:rsidRPr="00C942CE">
        <w:rPr>
          <w:rFonts w:ascii="Arial" w:hAnsi="Arial" w:cs="Arial"/>
          <w:i w:val="0"/>
          <w:color w:val="000000"/>
          <w:sz w:val="22"/>
          <w:szCs w:val="22"/>
        </w:rPr>
        <w:t>PRESIDENTE.- Pongo a consideración el Dictamen que remite el Presidente de la comisión de Reglamentos, de la sesión del d</w:t>
      </w:r>
      <w:r w:rsidR="008D7689" w:rsidRPr="00C942CE">
        <w:rPr>
          <w:rFonts w:ascii="Arial" w:hAnsi="Arial" w:cs="Arial"/>
          <w:i w:val="0"/>
          <w:color w:val="000000"/>
          <w:sz w:val="22"/>
          <w:szCs w:val="22"/>
        </w:rPr>
        <w:t>ía 04 de enero de 2013 en el cual</w:t>
      </w:r>
      <w:r w:rsidR="00161883">
        <w:rPr>
          <w:rFonts w:ascii="Arial" w:hAnsi="Arial" w:cs="Arial"/>
          <w:i w:val="0"/>
          <w:color w:val="000000"/>
          <w:sz w:val="22"/>
          <w:szCs w:val="22"/>
        </w:rPr>
        <w:t>:</w:t>
      </w:r>
    </w:p>
    <w:p w:rsidR="00635F82" w:rsidRPr="00C942CE" w:rsidRDefault="00635F82" w:rsidP="00853E6C">
      <w:pPr>
        <w:pStyle w:val="Textoindependiente"/>
        <w:rPr>
          <w:rFonts w:ascii="Arial" w:hAnsi="Arial" w:cs="Arial"/>
          <w:i w:val="0"/>
          <w:color w:val="000000"/>
          <w:sz w:val="22"/>
          <w:szCs w:val="22"/>
        </w:rPr>
      </w:pPr>
    </w:p>
    <w:p w:rsidR="00E43FBF" w:rsidRPr="00C942CE" w:rsidRDefault="00E43FBF"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Hace uso de la palabra el Síndico Municipal, como Presidente </w:t>
      </w:r>
      <w:r w:rsidR="007C62AD" w:rsidRPr="00C942CE">
        <w:rPr>
          <w:rFonts w:ascii="Arial" w:hAnsi="Arial" w:cs="Arial"/>
          <w:i w:val="0"/>
          <w:color w:val="000000"/>
          <w:sz w:val="22"/>
          <w:szCs w:val="22"/>
        </w:rPr>
        <w:t xml:space="preserve">de la Comisión de Reglamentos.  Doy lectura Siendo las 13:00 trece horas del día 4 cuatro de Enero del año 2013, damos inicio a la sesión de la comisión de reglamentos, constituyéndonos los miembros de la Comisión de Reglamentos la Maestra Rosa García Rodríguez, la Mtra. Martha Patricia Gutiérrez Becerra y el LEP. Y G. Oscar Fabián Carrillo Estrada en la sala de cabildo de este Honorable Ayuntamiento, para la discusión y en su caso aprobar o rechazar dos proyectos de reforma de los reglamentos de este municipio. </w:t>
      </w:r>
    </w:p>
    <w:p w:rsidR="007C62AD" w:rsidRPr="00C942CE" w:rsidRDefault="007C62AD" w:rsidP="00853E6C">
      <w:pPr>
        <w:pStyle w:val="Textoindependiente"/>
        <w:rPr>
          <w:rFonts w:ascii="Arial" w:hAnsi="Arial" w:cs="Arial"/>
          <w:i w:val="0"/>
          <w:color w:val="000000"/>
          <w:sz w:val="22"/>
          <w:szCs w:val="22"/>
        </w:rPr>
      </w:pPr>
    </w:p>
    <w:p w:rsidR="007C62AD" w:rsidRPr="00C942CE" w:rsidRDefault="007C62AD"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El primero de los proyectos, era la reforma sobre el Reglamento de Bando de Policía y Buen Gobierno de este Municipio, respecto del artículo 76º setenta y seis por el motivo que amedrenta la Constitución Política de los Estados Unidos Mexicanos en su artículo 1º párrafo 5to. el cual comete un acto de discriminación, así como también va en contra de la Declaración Universal de los Derechos Humanos, en sus artículos 2º y 7º los cuales prohíben cualquier acto de discriminación.  El cual se aprobó por unanimidad. </w:t>
      </w:r>
    </w:p>
    <w:p w:rsidR="007C62AD" w:rsidRPr="00C942CE" w:rsidRDefault="007C62AD" w:rsidP="00853E6C">
      <w:pPr>
        <w:pStyle w:val="Textoindependiente"/>
        <w:rPr>
          <w:rFonts w:ascii="Arial" w:hAnsi="Arial" w:cs="Arial"/>
          <w:i w:val="0"/>
          <w:color w:val="000000"/>
          <w:sz w:val="22"/>
          <w:szCs w:val="22"/>
        </w:rPr>
      </w:pPr>
    </w:p>
    <w:p w:rsidR="007C62AD" w:rsidRPr="00C942CE" w:rsidRDefault="007C62AD"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El segundo proyecto de reforma era sobre el reglamento de Protección Civil respecto del artículo 23 los cuales son las atribuciones de la Unidad de Protección Civil Municipal, esto con el afán de ampliar las atribuciones de la Unidad de Protección Civil, por el motivo de que no se toman en consideración todas las atribuciones contempladas en la Ley General de Protección Civil y la Ley de Protección Civil del Estado de Jalisco, así como también respecto de los artículos 41,43 y la adición del artículo 43 Bis, los cuales hablan sobre las sanciones, esto por motivo de ampliar las circunstancias que se deben de tomar en consideración para realizar las sanciones, de igual manera de quien debe de aplicarlas. El cual se aprobó por unanimidad. </w:t>
      </w:r>
    </w:p>
    <w:p w:rsidR="007C62AD" w:rsidRPr="00C942CE" w:rsidRDefault="007C62AD" w:rsidP="00853E6C">
      <w:pPr>
        <w:pStyle w:val="Textoindependiente"/>
        <w:rPr>
          <w:rFonts w:ascii="Arial" w:hAnsi="Arial" w:cs="Arial"/>
          <w:i w:val="0"/>
          <w:color w:val="000000"/>
          <w:sz w:val="22"/>
          <w:szCs w:val="22"/>
        </w:rPr>
      </w:pPr>
    </w:p>
    <w:p w:rsidR="009F37C2" w:rsidRPr="00C942CE" w:rsidRDefault="009F37C2" w:rsidP="00853E6C">
      <w:pPr>
        <w:pStyle w:val="Textoindependiente"/>
        <w:rPr>
          <w:rFonts w:ascii="Arial" w:hAnsi="Arial" w:cs="Arial"/>
          <w:i w:val="0"/>
          <w:color w:val="000000"/>
          <w:sz w:val="22"/>
          <w:szCs w:val="22"/>
        </w:rPr>
      </w:pPr>
    </w:p>
    <w:p w:rsidR="007C62AD" w:rsidRPr="00D10776" w:rsidRDefault="00D10776" w:rsidP="00853E6C">
      <w:pPr>
        <w:pStyle w:val="Textoindependiente"/>
        <w:rPr>
          <w:rFonts w:ascii="Arial" w:hAnsi="Arial" w:cs="Arial"/>
          <w:b/>
          <w:i w:val="0"/>
          <w:color w:val="000000"/>
          <w:sz w:val="22"/>
          <w:szCs w:val="22"/>
          <w:highlight w:val="yellow"/>
        </w:rPr>
      </w:pPr>
      <w:r w:rsidRPr="00C942CE">
        <w:rPr>
          <w:rFonts w:ascii="Arial" w:hAnsi="Arial" w:cs="Arial"/>
          <w:b/>
          <w:i w:val="0"/>
          <w:color w:val="000000"/>
          <w:sz w:val="22"/>
          <w:szCs w:val="22"/>
        </w:rPr>
        <w:t xml:space="preserve">Asimismo doy lectura al dictamen de la sesión de la Comisión de Difusión y Prensa el día 21 de Enero de 2013, dice: </w:t>
      </w:r>
    </w:p>
    <w:p w:rsidR="00D10776" w:rsidRDefault="00D10776" w:rsidP="00853E6C">
      <w:pPr>
        <w:pStyle w:val="Textoindependiente"/>
        <w:rPr>
          <w:rFonts w:ascii="Arial" w:hAnsi="Arial" w:cs="Arial"/>
          <w:i w:val="0"/>
          <w:color w:val="000000"/>
          <w:sz w:val="22"/>
          <w:szCs w:val="22"/>
          <w:highlight w:val="yellow"/>
        </w:rPr>
      </w:pPr>
    </w:p>
    <w:p w:rsidR="00D10776" w:rsidRPr="00C942CE" w:rsidRDefault="00D10776"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Siendo las 10:00 diez horas del día 21 veintiuno de Enero del año 2013, damos inicio a la sesión de la Comisión de Difusión y Prensa, constituyéndonos los miembros de la Comisión de Difusión </w:t>
      </w:r>
      <w:r w:rsidRPr="00C942CE">
        <w:rPr>
          <w:rFonts w:ascii="Arial" w:hAnsi="Arial" w:cs="Arial"/>
          <w:i w:val="0"/>
          <w:color w:val="000000"/>
          <w:sz w:val="22"/>
          <w:szCs w:val="22"/>
        </w:rPr>
        <w:lastRenderedPageBreak/>
        <w:t xml:space="preserve">y Prensa la Maestra Araceli Cecilia Ayala Monjo, la Mtra. María Elena Gómez Quintero y el L.E.P. y G. Oscar Fabián Carrillo Estrada en la sala de Cabildo de este Honorable Ayuntamiento, para la discusión y en su caso aprobar o rechazar un compromiso de una Radiodifusora en el Municipio de Ahualulco de Mercado, Jalisco. </w:t>
      </w:r>
    </w:p>
    <w:p w:rsidR="00D10776" w:rsidRPr="00C942CE" w:rsidRDefault="00D10776" w:rsidP="00853E6C">
      <w:pPr>
        <w:pStyle w:val="Textoindependiente"/>
        <w:rPr>
          <w:rFonts w:ascii="Arial" w:hAnsi="Arial" w:cs="Arial"/>
          <w:i w:val="0"/>
          <w:color w:val="000000"/>
          <w:sz w:val="22"/>
          <w:szCs w:val="22"/>
        </w:rPr>
      </w:pPr>
    </w:p>
    <w:p w:rsidR="00D10776" w:rsidRPr="00C942CE" w:rsidRDefault="00D10776"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Esta propuesta se basa en la firma del convenio entre el Ayuntamiento Constitucional de Ahualulco de Mercado, Jalisco y la Asociación “Comunicación y Cultura Ahualulco de Mercado, A.C.” representado por el Ing. Eduardo </w:t>
      </w:r>
      <w:proofErr w:type="spellStart"/>
      <w:r w:rsidRPr="00C942CE">
        <w:rPr>
          <w:rFonts w:ascii="Arial" w:hAnsi="Arial" w:cs="Arial"/>
          <w:i w:val="0"/>
          <w:color w:val="000000"/>
          <w:sz w:val="22"/>
          <w:szCs w:val="22"/>
        </w:rPr>
        <w:t>BenitezLizaola</w:t>
      </w:r>
      <w:proofErr w:type="spellEnd"/>
      <w:r w:rsidRPr="00C942CE">
        <w:rPr>
          <w:rFonts w:ascii="Arial" w:hAnsi="Arial" w:cs="Arial"/>
          <w:i w:val="0"/>
          <w:color w:val="000000"/>
          <w:sz w:val="22"/>
          <w:szCs w:val="22"/>
        </w:rPr>
        <w:t xml:space="preserve"> y el C. Luis Miguel Quintero Madrigal, donde el convenio tiene como finalidad cubrir el salario de manera íntegra de un Auxiliar Administrativo, únicamente hasta el término de la presente administración, el día 30 de septiembre del año 2015.  Asimismo la Asociación se compromete a transmitir, hacer difusión, y/o cubrir cualquier tipo de evento del Ayuntamiento sin costo alguno, esto cuando el Municipio </w:t>
      </w:r>
      <w:r w:rsidR="00832467" w:rsidRPr="00C942CE">
        <w:rPr>
          <w:rFonts w:ascii="Arial" w:hAnsi="Arial" w:cs="Arial"/>
          <w:i w:val="0"/>
          <w:color w:val="000000"/>
          <w:sz w:val="22"/>
          <w:szCs w:val="22"/>
        </w:rPr>
        <w:t xml:space="preserve">lo requiera. Por lo que se exhorta a la firma del convenio correspondiente. </w:t>
      </w:r>
    </w:p>
    <w:p w:rsidR="00E43FBF" w:rsidRPr="00C942CE" w:rsidRDefault="00E43FBF" w:rsidP="00853E6C">
      <w:pPr>
        <w:pStyle w:val="Textoindependiente"/>
        <w:rPr>
          <w:rFonts w:ascii="Arial" w:hAnsi="Arial" w:cs="Arial"/>
          <w:i w:val="0"/>
          <w:color w:val="000000"/>
          <w:sz w:val="22"/>
          <w:szCs w:val="22"/>
        </w:rPr>
      </w:pPr>
    </w:p>
    <w:p w:rsidR="009F37C2" w:rsidRPr="00C942CE" w:rsidRDefault="009F37C2" w:rsidP="009F37C2">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El cual se aprobó por unanimidad. Por lo cual solicito se integra en los puntos del día para la próxima sesión de Cabildo para su aprobación. </w:t>
      </w:r>
    </w:p>
    <w:p w:rsidR="009F37C2" w:rsidRDefault="009F37C2" w:rsidP="00853E6C">
      <w:pPr>
        <w:pStyle w:val="Textoindependiente"/>
        <w:rPr>
          <w:rFonts w:ascii="Arial" w:hAnsi="Arial" w:cs="Arial"/>
          <w:i w:val="0"/>
          <w:color w:val="000000"/>
          <w:sz w:val="22"/>
          <w:szCs w:val="22"/>
          <w:highlight w:val="yellow"/>
        </w:rPr>
      </w:pPr>
    </w:p>
    <w:p w:rsidR="009F37C2" w:rsidRPr="001D69C7" w:rsidRDefault="009F37C2" w:rsidP="00853E6C">
      <w:pPr>
        <w:pStyle w:val="Textoindependiente"/>
        <w:rPr>
          <w:rFonts w:ascii="Arial" w:hAnsi="Arial" w:cs="Arial"/>
          <w:i w:val="0"/>
          <w:color w:val="000000"/>
          <w:sz w:val="22"/>
          <w:szCs w:val="22"/>
          <w:highlight w:val="yellow"/>
        </w:rPr>
      </w:pPr>
    </w:p>
    <w:p w:rsidR="00CD5675" w:rsidRPr="00CD5675" w:rsidRDefault="00CD5675" w:rsidP="00853E6C">
      <w:pPr>
        <w:pStyle w:val="Textoindependiente"/>
        <w:rPr>
          <w:rFonts w:ascii="Arial" w:hAnsi="Arial" w:cs="Arial"/>
          <w:i w:val="0"/>
          <w:color w:val="000000"/>
          <w:sz w:val="22"/>
          <w:szCs w:val="22"/>
        </w:rPr>
      </w:pPr>
    </w:p>
    <w:p w:rsidR="00CD5675" w:rsidRDefault="00CD5675" w:rsidP="00853E6C">
      <w:pPr>
        <w:pStyle w:val="Textoindependiente"/>
        <w:rPr>
          <w:rFonts w:ascii="Arial" w:hAnsi="Arial" w:cs="Arial"/>
          <w:i w:val="0"/>
          <w:color w:val="000000"/>
          <w:sz w:val="22"/>
          <w:szCs w:val="22"/>
        </w:rPr>
      </w:pPr>
      <w:r>
        <w:rPr>
          <w:rFonts w:ascii="Arial" w:hAnsi="Arial" w:cs="Arial"/>
          <w:i w:val="0"/>
          <w:color w:val="000000"/>
          <w:sz w:val="22"/>
          <w:szCs w:val="22"/>
        </w:rPr>
        <w:t>GONZALO</w:t>
      </w:r>
      <w:r w:rsidR="00D24859">
        <w:rPr>
          <w:rFonts w:ascii="Arial" w:hAnsi="Arial" w:cs="Arial"/>
          <w:i w:val="0"/>
          <w:color w:val="000000"/>
          <w:sz w:val="22"/>
          <w:szCs w:val="22"/>
        </w:rPr>
        <w:t xml:space="preserve"> MONJO</w:t>
      </w:r>
      <w:r>
        <w:rPr>
          <w:rFonts w:ascii="Arial" w:hAnsi="Arial" w:cs="Arial"/>
          <w:i w:val="0"/>
          <w:color w:val="000000"/>
          <w:sz w:val="22"/>
          <w:szCs w:val="22"/>
        </w:rPr>
        <w:t>.- Es muy válido el trabajo que se está haciendo, y ver la cuestión de los menores de edad que ingresa</w:t>
      </w:r>
      <w:r w:rsidR="007C62AD">
        <w:rPr>
          <w:rFonts w:ascii="Arial" w:hAnsi="Arial" w:cs="Arial"/>
          <w:i w:val="0"/>
          <w:color w:val="000000"/>
          <w:sz w:val="22"/>
          <w:szCs w:val="22"/>
        </w:rPr>
        <w:t>n</w:t>
      </w:r>
      <w:r>
        <w:rPr>
          <w:rFonts w:ascii="Arial" w:hAnsi="Arial" w:cs="Arial"/>
          <w:i w:val="0"/>
          <w:color w:val="000000"/>
          <w:sz w:val="22"/>
          <w:szCs w:val="22"/>
        </w:rPr>
        <w:t xml:space="preserve"> a lugares donde no pueden entrar y les vende</w:t>
      </w:r>
      <w:r w:rsidR="007C62AD">
        <w:rPr>
          <w:rFonts w:ascii="Arial" w:hAnsi="Arial" w:cs="Arial"/>
          <w:i w:val="0"/>
          <w:color w:val="000000"/>
          <w:sz w:val="22"/>
          <w:szCs w:val="22"/>
        </w:rPr>
        <w:t>n</w:t>
      </w:r>
      <w:r>
        <w:rPr>
          <w:rFonts w:ascii="Arial" w:hAnsi="Arial" w:cs="Arial"/>
          <w:i w:val="0"/>
          <w:color w:val="000000"/>
          <w:sz w:val="22"/>
          <w:szCs w:val="22"/>
        </w:rPr>
        <w:t xml:space="preserve"> bebidas embriagantes sin identificar la mayoría de edad y pues que se apliquen los </w:t>
      </w:r>
      <w:r w:rsidR="00D24859">
        <w:rPr>
          <w:rFonts w:ascii="Arial" w:hAnsi="Arial" w:cs="Arial"/>
          <w:i w:val="0"/>
          <w:color w:val="000000"/>
          <w:sz w:val="22"/>
          <w:szCs w:val="22"/>
        </w:rPr>
        <w:t>reglamentos como deben ser.</w:t>
      </w:r>
    </w:p>
    <w:p w:rsidR="00CD5675" w:rsidRDefault="00CD5675" w:rsidP="00853E6C">
      <w:pPr>
        <w:pStyle w:val="Textoindependiente"/>
        <w:rPr>
          <w:rFonts w:ascii="Arial" w:hAnsi="Arial" w:cs="Arial"/>
          <w:i w:val="0"/>
          <w:color w:val="000000"/>
          <w:sz w:val="22"/>
          <w:szCs w:val="22"/>
        </w:rPr>
      </w:pPr>
    </w:p>
    <w:p w:rsidR="00CD5675" w:rsidRPr="00C942CE" w:rsidRDefault="00D24859"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MTRA.</w:t>
      </w:r>
      <w:r w:rsidR="00CD5675" w:rsidRPr="00C942CE">
        <w:rPr>
          <w:rFonts w:ascii="Arial" w:hAnsi="Arial" w:cs="Arial"/>
          <w:i w:val="0"/>
          <w:color w:val="000000"/>
          <w:sz w:val="22"/>
          <w:szCs w:val="22"/>
        </w:rPr>
        <w:t xml:space="preserve"> PATRICIA</w:t>
      </w:r>
      <w:r w:rsidRPr="00C942CE">
        <w:rPr>
          <w:rFonts w:ascii="Arial" w:hAnsi="Arial" w:cs="Arial"/>
          <w:i w:val="0"/>
          <w:color w:val="000000"/>
          <w:sz w:val="22"/>
          <w:szCs w:val="22"/>
        </w:rPr>
        <w:t xml:space="preserve"> GUTIERREZ</w:t>
      </w:r>
      <w:r w:rsidR="00CD5675" w:rsidRPr="00C942CE">
        <w:rPr>
          <w:rFonts w:ascii="Arial" w:hAnsi="Arial" w:cs="Arial"/>
          <w:i w:val="0"/>
          <w:color w:val="000000"/>
          <w:sz w:val="22"/>
          <w:szCs w:val="22"/>
        </w:rPr>
        <w:t xml:space="preserve">.- Continuar con el procedimiento y que no solo quede aquí. </w:t>
      </w:r>
    </w:p>
    <w:p w:rsidR="00CD5675" w:rsidRPr="00C942CE" w:rsidRDefault="00CD5675" w:rsidP="00853E6C">
      <w:pPr>
        <w:pStyle w:val="Textoindependiente"/>
        <w:rPr>
          <w:rFonts w:ascii="Arial" w:hAnsi="Arial" w:cs="Arial"/>
          <w:i w:val="0"/>
          <w:color w:val="000000"/>
          <w:sz w:val="22"/>
          <w:szCs w:val="22"/>
        </w:rPr>
      </w:pPr>
    </w:p>
    <w:p w:rsidR="00CD5675" w:rsidRPr="00C942CE" w:rsidRDefault="00CD5675" w:rsidP="00853E6C">
      <w:pPr>
        <w:pStyle w:val="Textoindependiente"/>
        <w:rPr>
          <w:rFonts w:ascii="Arial" w:hAnsi="Arial" w:cs="Arial"/>
          <w:i w:val="0"/>
          <w:color w:val="000000"/>
          <w:sz w:val="22"/>
          <w:szCs w:val="22"/>
        </w:rPr>
      </w:pPr>
      <w:r w:rsidRPr="00C942CE">
        <w:rPr>
          <w:rFonts w:ascii="Arial" w:hAnsi="Arial" w:cs="Arial"/>
          <w:i w:val="0"/>
          <w:color w:val="000000"/>
          <w:sz w:val="22"/>
          <w:szCs w:val="22"/>
        </w:rPr>
        <w:t xml:space="preserve">Analizado </w:t>
      </w:r>
      <w:r w:rsidR="00D24859" w:rsidRPr="00C942CE">
        <w:rPr>
          <w:rFonts w:ascii="Arial" w:hAnsi="Arial" w:cs="Arial"/>
          <w:i w:val="0"/>
          <w:color w:val="000000"/>
          <w:sz w:val="22"/>
          <w:szCs w:val="22"/>
        </w:rPr>
        <w:t xml:space="preserve">lo anterior </w:t>
      </w:r>
      <w:r w:rsidRPr="00C942CE">
        <w:rPr>
          <w:rFonts w:ascii="Arial" w:hAnsi="Arial" w:cs="Arial"/>
          <w:i w:val="0"/>
          <w:color w:val="000000"/>
          <w:sz w:val="22"/>
          <w:szCs w:val="22"/>
        </w:rPr>
        <w:t>se APRUEBAN POR UNANIMIDAD</w:t>
      </w:r>
      <w:r w:rsidR="00D24859" w:rsidRPr="00C942CE">
        <w:rPr>
          <w:rFonts w:ascii="Arial" w:hAnsi="Arial" w:cs="Arial"/>
          <w:i w:val="0"/>
          <w:color w:val="000000"/>
          <w:sz w:val="22"/>
          <w:szCs w:val="22"/>
        </w:rPr>
        <w:t xml:space="preserve"> DE VOTOS</w:t>
      </w:r>
      <w:r w:rsidRPr="00C942CE">
        <w:rPr>
          <w:rFonts w:ascii="Arial" w:hAnsi="Arial" w:cs="Arial"/>
          <w:i w:val="0"/>
          <w:color w:val="000000"/>
          <w:sz w:val="22"/>
          <w:szCs w:val="22"/>
        </w:rPr>
        <w:t xml:space="preserve"> los proyectos de reforma </w:t>
      </w:r>
      <w:r w:rsidR="008D7904" w:rsidRPr="00C942CE">
        <w:rPr>
          <w:rFonts w:ascii="Arial" w:hAnsi="Arial" w:cs="Arial"/>
          <w:i w:val="0"/>
          <w:color w:val="000000"/>
          <w:sz w:val="22"/>
          <w:szCs w:val="22"/>
        </w:rPr>
        <w:t xml:space="preserve">que se presentan. </w:t>
      </w:r>
    </w:p>
    <w:p w:rsidR="00CD5675" w:rsidRPr="00C942CE" w:rsidRDefault="00CD5675" w:rsidP="00853E6C">
      <w:pPr>
        <w:pStyle w:val="Textoindependiente"/>
        <w:rPr>
          <w:rFonts w:ascii="Arial" w:hAnsi="Arial" w:cs="Arial"/>
          <w:i w:val="0"/>
          <w:color w:val="000000"/>
          <w:sz w:val="22"/>
          <w:szCs w:val="22"/>
        </w:rPr>
      </w:pPr>
    </w:p>
    <w:p w:rsidR="00377514" w:rsidRPr="00C942CE" w:rsidRDefault="00377514" w:rsidP="00853E6C">
      <w:pPr>
        <w:pStyle w:val="Textoindependiente"/>
        <w:rPr>
          <w:rFonts w:ascii="Arial" w:hAnsi="Arial" w:cs="Arial"/>
          <w:b/>
          <w:i w:val="0"/>
          <w:color w:val="000000"/>
          <w:sz w:val="22"/>
          <w:szCs w:val="22"/>
        </w:rPr>
      </w:pPr>
    </w:p>
    <w:p w:rsidR="0061695F" w:rsidRPr="00C942CE" w:rsidRDefault="00635F82" w:rsidP="00880AAE">
      <w:pPr>
        <w:pStyle w:val="Textoindependiente"/>
        <w:rPr>
          <w:rFonts w:ascii="Arial" w:hAnsi="Arial" w:cs="Arial"/>
          <w:bCs/>
          <w:i w:val="0"/>
          <w:sz w:val="22"/>
          <w:szCs w:val="22"/>
          <w:lang w:val="es-ES_tradnl"/>
        </w:rPr>
      </w:pPr>
      <w:r w:rsidRPr="00C942CE">
        <w:rPr>
          <w:rFonts w:ascii="Arial" w:hAnsi="Arial" w:cs="Arial"/>
          <w:b/>
          <w:i w:val="0"/>
          <w:color w:val="000000"/>
          <w:sz w:val="22"/>
          <w:szCs w:val="22"/>
        </w:rPr>
        <w:t xml:space="preserve">12º </w:t>
      </w:r>
      <w:r w:rsidR="008D7689" w:rsidRPr="00C942CE">
        <w:rPr>
          <w:rFonts w:ascii="Arial" w:hAnsi="Arial" w:cs="Arial"/>
          <w:i w:val="0"/>
          <w:color w:val="000000"/>
          <w:sz w:val="22"/>
          <w:szCs w:val="22"/>
        </w:rPr>
        <w:t xml:space="preserve">PRESIDENTE.- </w:t>
      </w:r>
      <w:r w:rsidR="00AD7378" w:rsidRPr="00C942CE">
        <w:rPr>
          <w:rFonts w:ascii="Arial" w:hAnsi="Arial" w:cs="Arial"/>
          <w:i w:val="0"/>
          <w:color w:val="000000"/>
          <w:sz w:val="22"/>
          <w:szCs w:val="22"/>
        </w:rPr>
        <w:t xml:space="preserve">Explicarles como ustedes saben, la visita que nos hicieron </w:t>
      </w:r>
      <w:r w:rsidR="00D24859" w:rsidRPr="00C942CE">
        <w:rPr>
          <w:rFonts w:ascii="Arial" w:hAnsi="Arial" w:cs="Arial"/>
          <w:i w:val="0"/>
          <w:color w:val="000000"/>
          <w:sz w:val="22"/>
          <w:szCs w:val="22"/>
        </w:rPr>
        <w:t xml:space="preserve">el H. Ayuntamiento de San Blas, </w:t>
      </w:r>
      <w:r w:rsidR="00880AAE" w:rsidRPr="00C942CE">
        <w:rPr>
          <w:rFonts w:ascii="Arial" w:hAnsi="Arial" w:cs="Arial"/>
          <w:i w:val="0"/>
          <w:color w:val="000000"/>
          <w:sz w:val="22"/>
          <w:szCs w:val="22"/>
        </w:rPr>
        <w:t xml:space="preserve">para hacer la invitación oficial para la Visita al </w:t>
      </w:r>
      <w:r w:rsidR="00377514" w:rsidRPr="00C942CE">
        <w:rPr>
          <w:rFonts w:ascii="Arial" w:hAnsi="Arial" w:cs="Arial"/>
          <w:bCs/>
          <w:i w:val="0"/>
          <w:sz w:val="22"/>
          <w:szCs w:val="22"/>
          <w:lang w:val="es-ES_tradnl"/>
        </w:rPr>
        <w:t xml:space="preserve">Puerto Hermano de San Blas Nayarit, los próximos días 30, 31 de enero </w:t>
      </w:r>
      <w:r w:rsidR="003E7BB2" w:rsidRPr="00C942CE">
        <w:rPr>
          <w:rFonts w:ascii="Arial" w:hAnsi="Arial" w:cs="Arial"/>
          <w:bCs/>
          <w:i w:val="0"/>
          <w:sz w:val="22"/>
          <w:szCs w:val="22"/>
          <w:lang w:val="es-ES_tradnl"/>
        </w:rPr>
        <w:t xml:space="preserve">y 1º de Febrero y comentarle que ya hay algunos hoteles </w:t>
      </w:r>
      <w:r w:rsidR="0061695F" w:rsidRPr="00C942CE">
        <w:rPr>
          <w:rFonts w:ascii="Arial" w:hAnsi="Arial" w:cs="Arial"/>
          <w:bCs/>
          <w:i w:val="0"/>
          <w:sz w:val="22"/>
          <w:szCs w:val="22"/>
          <w:lang w:val="es-ES_tradnl"/>
        </w:rPr>
        <w:t xml:space="preserve">que se reservaron para la gente que nos acompaña al evento como lo son el Hotel Marino, Bucanero, Álvarez, Quinta Sierra, Garza Canela contemplado para los regidores y algunos otros hoteles que nos van a ofrecer los de San Blas.    Nosotros ofreceríamos la comida en el segundo día </w:t>
      </w:r>
      <w:r w:rsidR="0091767D" w:rsidRPr="00C942CE">
        <w:rPr>
          <w:rFonts w:ascii="Arial" w:hAnsi="Arial" w:cs="Arial"/>
          <w:bCs/>
          <w:i w:val="0"/>
          <w:sz w:val="22"/>
          <w:szCs w:val="22"/>
          <w:lang w:val="es-ES_tradnl"/>
        </w:rPr>
        <w:t>de lo cual ya est</w:t>
      </w:r>
      <w:r w:rsidR="00CF03F6" w:rsidRPr="00C942CE">
        <w:rPr>
          <w:rFonts w:ascii="Arial" w:hAnsi="Arial" w:cs="Arial"/>
          <w:bCs/>
          <w:i w:val="0"/>
          <w:sz w:val="22"/>
          <w:szCs w:val="22"/>
          <w:lang w:val="es-ES_tradnl"/>
        </w:rPr>
        <w:t xml:space="preserve">á todo avanzado. </w:t>
      </w:r>
    </w:p>
    <w:p w:rsidR="00CF03F6" w:rsidRPr="00C942CE" w:rsidRDefault="00CF03F6" w:rsidP="00880AAE">
      <w:pPr>
        <w:pStyle w:val="Textoindependiente"/>
        <w:rPr>
          <w:rFonts w:ascii="Arial" w:hAnsi="Arial" w:cs="Arial"/>
          <w:bCs/>
          <w:i w:val="0"/>
          <w:sz w:val="22"/>
          <w:szCs w:val="22"/>
          <w:lang w:val="es-ES_tradnl"/>
        </w:rPr>
      </w:pPr>
    </w:p>
    <w:p w:rsidR="00CF03F6" w:rsidRPr="00C942CE" w:rsidRDefault="00CF03F6"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 xml:space="preserve"> Referente al traslado se hizo la contratación de camiones con el Chino Jiménez y mismos que contarán con seguro de pasajero, de igual forma ira una ambulancia y personal de protección civil para prestar el apoyo. </w:t>
      </w:r>
    </w:p>
    <w:p w:rsidR="00CF03F6" w:rsidRPr="00C942CE" w:rsidRDefault="00CF03F6" w:rsidP="00880AAE">
      <w:pPr>
        <w:pStyle w:val="Textoindependiente"/>
        <w:rPr>
          <w:rFonts w:ascii="Arial" w:hAnsi="Arial" w:cs="Arial"/>
          <w:bCs/>
          <w:i w:val="0"/>
          <w:sz w:val="22"/>
          <w:szCs w:val="22"/>
          <w:lang w:val="es-ES_tradnl"/>
        </w:rPr>
      </w:pPr>
    </w:p>
    <w:p w:rsidR="00CF03F6" w:rsidRPr="00C942CE" w:rsidRDefault="00CF03F6"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MTRA. MARIA ELENA.- El paquete no es de uno sino de todos, si est</w:t>
      </w:r>
      <w:r w:rsidR="00245E04" w:rsidRPr="00C942CE">
        <w:rPr>
          <w:rFonts w:ascii="Arial" w:hAnsi="Arial" w:cs="Arial"/>
          <w:bCs/>
          <w:i w:val="0"/>
          <w:sz w:val="22"/>
          <w:szCs w:val="22"/>
          <w:lang w:val="es-ES_tradnl"/>
        </w:rPr>
        <w:t xml:space="preserve">á muy pesado considero que tenemos que realizar acciones como buscar patrocinadores o quizá nosotros aportar lo de una quincena  y cooperar así pondríamos el ejemplo como regidores y sacaríamos un compromiso del ayuntamiento por una fiesta que hacemos todos. </w:t>
      </w:r>
    </w:p>
    <w:p w:rsidR="00245E04" w:rsidRPr="00C942CE" w:rsidRDefault="00245E04" w:rsidP="00880AAE">
      <w:pPr>
        <w:pStyle w:val="Textoindependiente"/>
        <w:rPr>
          <w:rFonts w:ascii="Arial" w:hAnsi="Arial" w:cs="Arial"/>
          <w:bCs/>
          <w:i w:val="0"/>
          <w:sz w:val="22"/>
          <w:szCs w:val="22"/>
          <w:lang w:val="es-ES_tradnl"/>
        </w:rPr>
      </w:pPr>
    </w:p>
    <w:p w:rsidR="00245E04" w:rsidRPr="00C942CE" w:rsidRDefault="00245E04"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 xml:space="preserve">MTRA. PATRICIA GUTIÉRREZ.- Yo difiero del comentario anterior, ya que si estamos pasando por una situación difícil </w:t>
      </w:r>
      <w:r w:rsidR="00DE285A" w:rsidRPr="00C942CE">
        <w:rPr>
          <w:rFonts w:ascii="Arial" w:hAnsi="Arial" w:cs="Arial"/>
          <w:bCs/>
          <w:i w:val="0"/>
          <w:sz w:val="22"/>
          <w:szCs w:val="22"/>
          <w:lang w:val="es-ES_tradnl"/>
        </w:rPr>
        <w:t xml:space="preserve">se me hace un exceso </w:t>
      </w:r>
      <w:r w:rsidR="00F13A37" w:rsidRPr="00C942CE">
        <w:rPr>
          <w:rFonts w:ascii="Arial" w:hAnsi="Arial" w:cs="Arial"/>
          <w:bCs/>
          <w:i w:val="0"/>
          <w:sz w:val="22"/>
          <w:szCs w:val="22"/>
          <w:lang w:val="es-ES_tradnl"/>
        </w:rPr>
        <w:t>el gasto, no puede</w:t>
      </w:r>
      <w:r w:rsidR="00161883">
        <w:rPr>
          <w:rFonts w:ascii="Arial" w:hAnsi="Arial" w:cs="Arial"/>
          <w:bCs/>
          <w:i w:val="0"/>
          <w:sz w:val="22"/>
          <w:szCs w:val="22"/>
          <w:lang w:val="es-ES_tradnl"/>
        </w:rPr>
        <w:t>s echarte</w:t>
      </w:r>
      <w:r w:rsidR="00F13A37" w:rsidRPr="00C942CE">
        <w:rPr>
          <w:rFonts w:ascii="Arial" w:hAnsi="Arial" w:cs="Arial"/>
          <w:bCs/>
          <w:i w:val="0"/>
          <w:sz w:val="22"/>
          <w:szCs w:val="22"/>
          <w:lang w:val="es-ES_tradnl"/>
        </w:rPr>
        <w:t xml:space="preserve"> un compromiso con la responsabilidad y que vaya con la visión </w:t>
      </w:r>
      <w:r w:rsidR="00D0791D" w:rsidRPr="00C942CE">
        <w:rPr>
          <w:rFonts w:ascii="Arial" w:hAnsi="Arial" w:cs="Arial"/>
          <w:bCs/>
          <w:i w:val="0"/>
          <w:sz w:val="22"/>
          <w:szCs w:val="22"/>
          <w:lang w:val="es-ES_tradnl"/>
        </w:rPr>
        <w:t xml:space="preserve">de que no se va a cumplir, mucha gente al acompañamiento no va. </w:t>
      </w:r>
      <w:r w:rsidR="00082A46" w:rsidRPr="00C942CE">
        <w:rPr>
          <w:rFonts w:ascii="Arial" w:hAnsi="Arial" w:cs="Arial"/>
          <w:bCs/>
          <w:i w:val="0"/>
          <w:sz w:val="22"/>
          <w:szCs w:val="22"/>
          <w:lang w:val="es-ES_tradnl"/>
        </w:rPr>
        <w:t xml:space="preserve">  Algo que tenemos que empezar es a trabajar ya que hay mucho por hacer y yo no estoy de acuerdo en buscar patrocinadores. </w:t>
      </w:r>
    </w:p>
    <w:p w:rsidR="0074212A" w:rsidRPr="00C942CE" w:rsidRDefault="0074212A" w:rsidP="00880AAE">
      <w:pPr>
        <w:pStyle w:val="Textoindependiente"/>
        <w:rPr>
          <w:rFonts w:ascii="Arial" w:hAnsi="Arial" w:cs="Arial"/>
          <w:bCs/>
          <w:i w:val="0"/>
          <w:sz w:val="22"/>
          <w:szCs w:val="22"/>
          <w:lang w:val="es-ES_tradnl"/>
        </w:rPr>
      </w:pPr>
    </w:p>
    <w:p w:rsidR="0074212A" w:rsidRPr="00C942CE" w:rsidRDefault="0074212A"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 xml:space="preserve">GONZALO MONJO.- Yo estoy para hacer equipo en mi caso considero que nosotros como regidores debemos ir prevenidos </w:t>
      </w:r>
      <w:proofErr w:type="spellStart"/>
      <w:r w:rsidRPr="00C942CE">
        <w:rPr>
          <w:rFonts w:ascii="Arial" w:hAnsi="Arial" w:cs="Arial"/>
          <w:bCs/>
          <w:i w:val="0"/>
          <w:sz w:val="22"/>
          <w:szCs w:val="22"/>
          <w:lang w:val="es-ES_tradnl"/>
        </w:rPr>
        <w:t>por que</w:t>
      </w:r>
      <w:proofErr w:type="spellEnd"/>
      <w:r w:rsidRPr="00C942CE">
        <w:rPr>
          <w:rFonts w:ascii="Arial" w:hAnsi="Arial" w:cs="Arial"/>
          <w:bCs/>
          <w:i w:val="0"/>
          <w:sz w:val="22"/>
          <w:szCs w:val="22"/>
          <w:lang w:val="es-ES_tradnl"/>
        </w:rPr>
        <w:t xml:space="preserve"> hay mucha gente que </w:t>
      </w:r>
      <w:proofErr w:type="spellStart"/>
      <w:r w:rsidRPr="00C942CE">
        <w:rPr>
          <w:rFonts w:ascii="Arial" w:hAnsi="Arial" w:cs="Arial"/>
          <w:bCs/>
          <w:i w:val="0"/>
          <w:sz w:val="22"/>
          <w:szCs w:val="22"/>
          <w:lang w:val="es-ES_tradnl"/>
        </w:rPr>
        <w:t>halla</w:t>
      </w:r>
      <w:proofErr w:type="spellEnd"/>
      <w:r w:rsidRPr="00C942CE">
        <w:rPr>
          <w:rFonts w:ascii="Arial" w:hAnsi="Arial" w:cs="Arial"/>
          <w:bCs/>
          <w:i w:val="0"/>
          <w:sz w:val="22"/>
          <w:szCs w:val="22"/>
          <w:lang w:val="es-ES_tradnl"/>
        </w:rPr>
        <w:t xml:space="preserve"> te pide apoyo y en verdad son muchos los que te piden y tenemos que dar apoyo. </w:t>
      </w:r>
    </w:p>
    <w:p w:rsidR="00CF03F6" w:rsidRDefault="00CF03F6" w:rsidP="00880AAE">
      <w:pPr>
        <w:pStyle w:val="Textoindependiente"/>
        <w:rPr>
          <w:rFonts w:ascii="Arial" w:hAnsi="Arial" w:cs="Arial"/>
          <w:bCs/>
          <w:i w:val="0"/>
          <w:sz w:val="22"/>
          <w:szCs w:val="22"/>
          <w:highlight w:val="yellow"/>
          <w:lang w:val="es-ES_tradnl"/>
        </w:rPr>
      </w:pPr>
    </w:p>
    <w:p w:rsidR="0074212A" w:rsidRPr="00C942CE" w:rsidRDefault="0074212A"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lastRenderedPageBreak/>
        <w:t>PRESIDENTE.-  Yo considero que como ayuntami</w:t>
      </w:r>
      <w:r w:rsidR="008A0C4E" w:rsidRPr="00C942CE">
        <w:rPr>
          <w:rFonts w:ascii="Arial" w:hAnsi="Arial" w:cs="Arial"/>
          <w:bCs/>
          <w:i w:val="0"/>
          <w:sz w:val="22"/>
          <w:szCs w:val="22"/>
          <w:lang w:val="es-ES_tradnl"/>
        </w:rPr>
        <w:t xml:space="preserve">ento si podemos cubrir el gasto, no sería tan pesado por la aportación de la gente y </w:t>
      </w:r>
      <w:proofErr w:type="spellStart"/>
      <w:r w:rsidR="008A0C4E" w:rsidRPr="00C942CE">
        <w:rPr>
          <w:rFonts w:ascii="Arial" w:hAnsi="Arial" w:cs="Arial"/>
          <w:bCs/>
          <w:i w:val="0"/>
          <w:sz w:val="22"/>
          <w:szCs w:val="22"/>
          <w:lang w:val="es-ES_tradnl"/>
        </w:rPr>
        <w:t>asì</w:t>
      </w:r>
      <w:proofErr w:type="spellEnd"/>
      <w:r w:rsidR="008A0C4E" w:rsidRPr="00C942CE">
        <w:rPr>
          <w:rFonts w:ascii="Arial" w:hAnsi="Arial" w:cs="Arial"/>
          <w:bCs/>
          <w:i w:val="0"/>
          <w:sz w:val="22"/>
          <w:szCs w:val="22"/>
          <w:lang w:val="es-ES_tradnl"/>
        </w:rPr>
        <w:t xml:space="preserve"> como algunos hospedajes que nos van a ofrecer los de San Blas. </w:t>
      </w:r>
    </w:p>
    <w:p w:rsidR="008A0C4E" w:rsidRPr="00C942CE" w:rsidRDefault="008A0C4E" w:rsidP="00880AAE">
      <w:pPr>
        <w:pStyle w:val="Textoindependiente"/>
        <w:rPr>
          <w:rFonts w:ascii="Arial" w:hAnsi="Arial" w:cs="Arial"/>
          <w:bCs/>
          <w:i w:val="0"/>
          <w:sz w:val="22"/>
          <w:szCs w:val="22"/>
          <w:lang w:val="es-ES_tradnl"/>
        </w:rPr>
      </w:pPr>
    </w:p>
    <w:p w:rsidR="00CF03F6" w:rsidRPr="00C942CE" w:rsidRDefault="00816F8C"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Por ello s</w:t>
      </w:r>
      <w:r w:rsidR="00CF03F6" w:rsidRPr="00C942CE">
        <w:rPr>
          <w:rFonts w:ascii="Arial" w:hAnsi="Arial" w:cs="Arial"/>
          <w:bCs/>
          <w:i w:val="0"/>
          <w:sz w:val="22"/>
          <w:szCs w:val="22"/>
          <w:lang w:val="es-ES_tradnl"/>
        </w:rPr>
        <w:t xml:space="preserve">olicito al Pleno se autoricen los gastos que se generen con la visita al Puerto de San Blas, Nayarit.  </w:t>
      </w:r>
    </w:p>
    <w:p w:rsidR="00816F8C" w:rsidRPr="00C942CE" w:rsidRDefault="00816F8C" w:rsidP="00880AAE">
      <w:pPr>
        <w:pStyle w:val="Textoindependiente"/>
        <w:rPr>
          <w:rFonts w:ascii="Arial" w:hAnsi="Arial" w:cs="Arial"/>
          <w:bCs/>
          <w:i w:val="0"/>
          <w:sz w:val="22"/>
          <w:szCs w:val="22"/>
          <w:lang w:val="es-ES_tradnl"/>
        </w:rPr>
      </w:pPr>
    </w:p>
    <w:p w:rsidR="00816F8C" w:rsidRPr="00C942CE" w:rsidRDefault="00816F8C" w:rsidP="00880AAE">
      <w:pPr>
        <w:pStyle w:val="Textoindependiente"/>
        <w:rPr>
          <w:rFonts w:ascii="Arial" w:hAnsi="Arial" w:cs="Arial"/>
          <w:bCs/>
          <w:i w:val="0"/>
          <w:sz w:val="22"/>
          <w:szCs w:val="22"/>
          <w:lang w:val="es-ES_tradnl"/>
        </w:rPr>
      </w:pPr>
      <w:r w:rsidRPr="00C942CE">
        <w:rPr>
          <w:rFonts w:ascii="Arial" w:hAnsi="Arial" w:cs="Arial"/>
          <w:bCs/>
          <w:i w:val="0"/>
          <w:sz w:val="22"/>
          <w:szCs w:val="22"/>
          <w:lang w:val="es-ES_tradnl"/>
        </w:rPr>
        <w:t xml:space="preserve">Propuesta que se APRUEBA POR UNANIMIDAD DE VOTOS. </w:t>
      </w:r>
    </w:p>
    <w:p w:rsidR="00CF03F6" w:rsidRDefault="00CF03F6" w:rsidP="00880AAE">
      <w:pPr>
        <w:pStyle w:val="Textoindependiente"/>
        <w:rPr>
          <w:rFonts w:ascii="Arial" w:hAnsi="Arial" w:cs="Arial"/>
          <w:bCs/>
          <w:i w:val="0"/>
          <w:sz w:val="22"/>
          <w:szCs w:val="22"/>
          <w:highlight w:val="yellow"/>
          <w:lang w:val="es-ES_tradnl"/>
        </w:rPr>
      </w:pPr>
    </w:p>
    <w:p w:rsidR="00377514" w:rsidRDefault="00377514" w:rsidP="00853E6C">
      <w:pPr>
        <w:pStyle w:val="Textoindependiente"/>
        <w:rPr>
          <w:rFonts w:ascii="Arial" w:hAnsi="Arial" w:cs="Arial"/>
          <w:i w:val="0"/>
          <w:color w:val="000000"/>
          <w:sz w:val="22"/>
          <w:szCs w:val="22"/>
        </w:rPr>
      </w:pPr>
    </w:p>
    <w:p w:rsidR="003264B2" w:rsidRDefault="003264B2" w:rsidP="003264B2">
      <w:pPr>
        <w:spacing w:after="0" w:line="240" w:lineRule="auto"/>
        <w:jc w:val="both"/>
        <w:rPr>
          <w:rFonts w:ascii="Arial" w:eastAsia="Times New Roman" w:hAnsi="Arial" w:cs="Arial"/>
          <w:bCs/>
          <w:lang w:val="es-ES_tradnl" w:eastAsia="es-ES"/>
        </w:rPr>
      </w:pPr>
      <w:r w:rsidRPr="003264B2">
        <w:rPr>
          <w:rFonts w:ascii="Arial" w:eastAsia="Times New Roman" w:hAnsi="Arial" w:cs="Arial"/>
          <w:b/>
          <w:bCs/>
          <w:lang w:val="es-ES_tradnl" w:eastAsia="es-ES"/>
        </w:rPr>
        <w:t>13º</w:t>
      </w:r>
      <w:r>
        <w:rPr>
          <w:rFonts w:ascii="Arial" w:eastAsia="Times New Roman" w:hAnsi="Arial" w:cs="Arial"/>
          <w:bCs/>
          <w:lang w:val="es-ES_tradnl" w:eastAsia="es-ES"/>
        </w:rPr>
        <w:t xml:space="preserve">PRESIDENTE.- Pongo </w:t>
      </w:r>
      <w:r w:rsidRPr="00853E6C">
        <w:rPr>
          <w:rFonts w:ascii="Arial" w:eastAsia="Times New Roman" w:hAnsi="Arial" w:cs="Arial"/>
          <w:bCs/>
          <w:lang w:val="es-ES_tradnl" w:eastAsia="es-ES"/>
        </w:rPr>
        <w:t>a consideración la ratificación del Comité de Fiestas de Carnaval 2013</w:t>
      </w:r>
      <w:r>
        <w:rPr>
          <w:rFonts w:ascii="Arial" w:eastAsia="Times New Roman" w:hAnsi="Arial" w:cs="Arial"/>
          <w:bCs/>
          <w:lang w:val="es-ES_tradnl" w:eastAsia="es-ES"/>
        </w:rPr>
        <w:t>, de la siguiente manera:</w:t>
      </w:r>
    </w:p>
    <w:p w:rsidR="003264B2" w:rsidRDefault="003264B2" w:rsidP="003264B2">
      <w:pPr>
        <w:spacing w:after="0" w:line="240" w:lineRule="auto"/>
        <w:jc w:val="both"/>
        <w:rPr>
          <w:rFonts w:ascii="Arial" w:eastAsia="Times New Roman" w:hAnsi="Arial" w:cs="Arial"/>
          <w:bCs/>
          <w:lang w:val="es-ES_tradnl" w:eastAsia="es-ES"/>
        </w:rPr>
      </w:pPr>
    </w:p>
    <w:p w:rsidR="003264B2" w:rsidRPr="00890E53" w:rsidRDefault="003264B2" w:rsidP="003264B2">
      <w:pPr>
        <w:spacing w:after="0" w:line="240" w:lineRule="auto"/>
        <w:ind w:left="1701"/>
        <w:jc w:val="both"/>
        <w:rPr>
          <w:rFonts w:ascii="Arial" w:hAnsi="Arial" w:cs="Arial"/>
          <w:lang w:val="es-ES"/>
        </w:rPr>
      </w:pPr>
      <w:r w:rsidRPr="00890E53">
        <w:rPr>
          <w:rFonts w:ascii="Arial" w:hAnsi="Arial" w:cs="Arial"/>
          <w:lang w:val="es-ES"/>
        </w:rPr>
        <w:t xml:space="preserve">Presidenta: </w:t>
      </w:r>
      <w:r w:rsidRPr="00890E53">
        <w:rPr>
          <w:rFonts w:ascii="Arial" w:hAnsi="Arial" w:cs="Arial"/>
          <w:lang w:val="es-ES"/>
        </w:rPr>
        <w:tab/>
        <w:t xml:space="preserve">Ma. Guadalupe Vega González </w:t>
      </w:r>
    </w:p>
    <w:p w:rsidR="003264B2" w:rsidRPr="00890E53" w:rsidRDefault="003264B2" w:rsidP="003264B2">
      <w:pPr>
        <w:spacing w:after="0" w:line="240" w:lineRule="auto"/>
        <w:ind w:left="1701"/>
        <w:jc w:val="both"/>
        <w:rPr>
          <w:rFonts w:ascii="Arial" w:hAnsi="Arial" w:cs="Arial"/>
          <w:lang w:val="es-ES"/>
        </w:rPr>
      </w:pPr>
      <w:r w:rsidRPr="00890E53">
        <w:rPr>
          <w:rFonts w:ascii="Arial" w:hAnsi="Arial" w:cs="Arial"/>
          <w:lang w:val="es-ES"/>
        </w:rPr>
        <w:t xml:space="preserve">Secretaria: </w:t>
      </w:r>
      <w:r w:rsidR="00890E53">
        <w:rPr>
          <w:rFonts w:ascii="Arial" w:hAnsi="Arial" w:cs="Arial"/>
          <w:lang w:val="es-ES"/>
        </w:rPr>
        <w:tab/>
      </w:r>
      <w:r w:rsidRPr="00890E53">
        <w:rPr>
          <w:rFonts w:ascii="Arial" w:hAnsi="Arial" w:cs="Arial"/>
          <w:lang w:val="es-ES"/>
        </w:rPr>
        <w:tab/>
        <w:t xml:space="preserve">Ma. Concepción Vega Orozco </w:t>
      </w:r>
    </w:p>
    <w:p w:rsidR="003264B2" w:rsidRPr="00890E53" w:rsidRDefault="003264B2" w:rsidP="003264B2">
      <w:pPr>
        <w:spacing w:after="0" w:line="240" w:lineRule="auto"/>
        <w:ind w:left="1701"/>
        <w:jc w:val="both"/>
        <w:rPr>
          <w:rFonts w:ascii="Arial" w:hAnsi="Arial" w:cs="Arial"/>
          <w:lang w:val="es-ES"/>
        </w:rPr>
      </w:pPr>
      <w:r w:rsidRPr="00890E53">
        <w:rPr>
          <w:rFonts w:ascii="Arial" w:hAnsi="Arial" w:cs="Arial"/>
          <w:lang w:val="es-ES"/>
        </w:rPr>
        <w:t xml:space="preserve">Tesorera: </w:t>
      </w:r>
      <w:r w:rsidRPr="00890E53">
        <w:rPr>
          <w:rFonts w:ascii="Arial" w:hAnsi="Arial" w:cs="Arial"/>
          <w:lang w:val="es-ES"/>
        </w:rPr>
        <w:tab/>
      </w:r>
      <w:r w:rsidRPr="00890E53">
        <w:rPr>
          <w:rFonts w:ascii="Arial" w:hAnsi="Arial" w:cs="Arial"/>
          <w:lang w:val="es-ES"/>
        </w:rPr>
        <w:tab/>
        <w:t xml:space="preserve">Olga Lidia Chavarín Amador </w:t>
      </w:r>
    </w:p>
    <w:p w:rsidR="003264B2" w:rsidRPr="00890E53" w:rsidRDefault="003264B2" w:rsidP="003264B2">
      <w:pPr>
        <w:spacing w:after="0" w:line="240" w:lineRule="auto"/>
        <w:ind w:left="1701"/>
        <w:jc w:val="both"/>
        <w:rPr>
          <w:rFonts w:ascii="Arial" w:hAnsi="Arial" w:cs="Arial"/>
          <w:lang w:val="es-ES"/>
        </w:rPr>
      </w:pPr>
      <w:r w:rsidRPr="00890E53">
        <w:rPr>
          <w:rFonts w:ascii="Arial" w:hAnsi="Arial" w:cs="Arial"/>
          <w:lang w:val="es-ES"/>
        </w:rPr>
        <w:t xml:space="preserve">Tesorera Suplente:  Ma. Dolores Ahumada Robles </w:t>
      </w:r>
    </w:p>
    <w:p w:rsidR="00EA7056" w:rsidRDefault="00EA7056" w:rsidP="00853E6C">
      <w:pPr>
        <w:pStyle w:val="Textoindependiente"/>
        <w:rPr>
          <w:rFonts w:ascii="Arial" w:hAnsi="Arial" w:cs="Arial"/>
          <w:i w:val="0"/>
          <w:color w:val="000000"/>
          <w:sz w:val="22"/>
          <w:szCs w:val="22"/>
          <w:lang w:val="es-ES_tradnl"/>
        </w:rPr>
      </w:pPr>
    </w:p>
    <w:p w:rsidR="006A60F4" w:rsidRPr="003264B2" w:rsidRDefault="006A60F4" w:rsidP="00853E6C">
      <w:pPr>
        <w:pStyle w:val="Textoindependiente"/>
        <w:rPr>
          <w:rFonts w:ascii="Arial" w:hAnsi="Arial" w:cs="Arial"/>
          <w:i w:val="0"/>
          <w:color w:val="000000"/>
          <w:sz w:val="22"/>
          <w:szCs w:val="22"/>
          <w:lang w:val="es-ES_tradnl"/>
        </w:rPr>
      </w:pPr>
      <w:r>
        <w:rPr>
          <w:rFonts w:ascii="Arial" w:hAnsi="Arial" w:cs="Arial"/>
          <w:i w:val="0"/>
          <w:color w:val="000000"/>
          <w:sz w:val="22"/>
          <w:szCs w:val="22"/>
          <w:lang w:val="es-ES_tradnl"/>
        </w:rPr>
        <w:t xml:space="preserve">Propuesta que se </w:t>
      </w:r>
      <w:r w:rsidRPr="006A60F4">
        <w:rPr>
          <w:rFonts w:ascii="Arial" w:hAnsi="Arial" w:cs="Arial"/>
          <w:b/>
          <w:i w:val="0"/>
          <w:color w:val="000000"/>
          <w:sz w:val="22"/>
          <w:szCs w:val="22"/>
          <w:lang w:val="es-ES_tradnl"/>
        </w:rPr>
        <w:t>APRUEBA POR UNANIMIDAD</w:t>
      </w:r>
      <w:r>
        <w:rPr>
          <w:rFonts w:ascii="Arial" w:hAnsi="Arial" w:cs="Arial"/>
          <w:b/>
          <w:i w:val="0"/>
          <w:color w:val="000000"/>
          <w:sz w:val="22"/>
          <w:szCs w:val="22"/>
          <w:lang w:val="es-ES_tradnl"/>
        </w:rPr>
        <w:t>.</w:t>
      </w:r>
    </w:p>
    <w:p w:rsidR="00EA7056" w:rsidRDefault="00EA7056" w:rsidP="00853E6C">
      <w:pPr>
        <w:pStyle w:val="Textoindependiente"/>
        <w:rPr>
          <w:rFonts w:ascii="Arial" w:hAnsi="Arial" w:cs="Arial"/>
          <w:i w:val="0"/>
          <w:color w:val="000000"/>
          <w:sz w:val="22"/>
          <w:szCs w:val="22"/>
        </w:rPr>
      </w:pPr>
    </w:p>
    <w:p w:rsidR="00816F8C" w:rsidRDefault="00816F8C" w:rsidP="00377514">
      <w:pPr>
        <w:spacing w:after="0" w:line="240" w:lineRule="auto"/>
        <w:jc w:val="both"/>
        <w:rPr>
          <w:rFonts w:ascii="Arial" w:eastAsia="Times New Roman" w:hAnsi="Arial" w:cs="Arial"/>
          <w:b/>
          <w:bCs/>
          <w:highlight w:val="yellow"/>
          <w:lang w:val="es-ES_tradnl" w:eastAsia="es-ES"/>
        </w:rPr>
      </w:pPr>
    </w:p>
    <w:p w:rsidR="00377514" w:rsidRDefault="00377514" w:rsidP="00377514">
      <w:pPr>
        <w:spacing w:after="0" w:line="240" w:lineRule="auto"/>
        <w:jc w:val="both"/>
        <w:rPr>
          <w:rFonts w:ascii="Arial" w:eastAsia="Times New Roman" w:hAnsi="Arial" w:cs="Arial"/>
          <w:bCs/>
          <w:lang w:val="es-ES_tradnl" w:eastAsia="es-ES"/>
        </w:rPr>
      </w:pPr>
      <w:r w:rsidRPr="00C942CE">
        <w:rPr>
          <w:rFonts w:ascii="Arial" w:eastAsia="Times New Roman" w:hAnsi="Arial" w:cs="Arial"/>
          <w:b/>
          <w:bCs/>
          <w:lang w:val="es-ES_tradnl" w:eastAsia="es-ES"/>
        </w:rPr>
        <w:t xml:space="preserve">14º </w:t>
      </w:r>
      <w:r w:rsidR="00372667" w:rsidRPr="00C942CE">
        <w:rPr>
          <w:rFonts w:ascii="Arial" w:eastAsia="Times New Roman" w:hAnsi="Arial" w:cs="Arial"/>
          <w:bCs/>
          <w:lang w:val="es-ES_tradnl" w:eastAsia="es-ES"/>
        </w:rPr>
        <w:t>SECRETARIO GENERAL</w:t>
      </w:r>
      <w:r w:rsidR="0081277C" w:rsidRPr="00C942CE">
        <w:rPr>
          <w:rFonts w:ascii="Arial" w:eastAsia="Times New Roman" w:hAnsi="Arial" w:cs="Arial"/>
          <w:bCs/>
          <w:lang w:val="es-ES_tradnl" w:eastAsia="es-ES"/>
        </w:rPr>
        <w:t>.- P</w:t>
      </w:r>
      <w:r w:rsidRPr="00C942CE">
        <w:rPr>
          <w:rFonts w:ascii="Arial" w:eastAsia="Times New Roman" w:hAnsi="Arial" w:cs="Arial"/>
          <w:bCs/>
          <w:lang w:val="es-ES_tradnl" w:eastAsia="es-ES"/>
        </w:rPr>
        <w:t>on</w:t>
      </w:r>
      <w:r w:rsidR="0081277C" w:rsidRPr="00C942CE">
        <w:rPr>
          <w:rFonts w:ascii="Arial" w:eastAsia="Times New Roman" w:hAnsi="Arial" w:cs="Arial"/>
          <w:bCs/>
          <w:lang w:val="es-ES_tradnl" w:eastAsia="es-ES"/>
        </w:rPr>
        <w:t>go</w:t>
      </w:r>
      <w:r w:rsidRPr="00C942CE">
        <w:rPr>
          <w:rFonts w:ascii="Arial" w:eastAsia="Times New Roman" w:hAnsi="Arial" w:cs="Arial"/>
          <w:bCs/>
          <w:lang w:val="es-ES_tradnl" w:eastAsia="es-ES"/>
        </w:rPr>
        <w:t xml:space="preserve"> a consideración </w:t>
      </w:r>
      <w:r w:rsidR="00372667" w:rsidRPr="00C942CE">
        <w:rPr>
          <w:rFonts w:ascii="Arial" w:eastAsia="Times New Roman" w:hAnsi="Arial" w:cs="Arial"/>
          <w:bCs/>
          <w:lang w:val="es-ES_tradnl" w:eastAsia="es-ES"/>
        </w:rPr>
        <w:t xml:space="preserve">la petición el escrito suscrito por la C. </w:t>
      </w:r>
      <w:proofErr w:type="spellStart"/>
      <w:r w:rsidR="00372667" w:rsidRPr="00C942CE">
        <w:rPr>
          <w:rFonts w:ascii="Arial" w:eastAsia="Times New Roman" w:hAnsi="Arial" w:cs="Arial"/>
          <w:bCs/>
          <w:lang w:val="es-ES_tradnl" w:eastAsia="es-ES"/>
        </w:rPr>
        <w:t>Marìa</w:t>
      </w:r>
      <w:proofErr w:type="spellEnd"/>
      <w:r w:rsidR="00372667" w:rsidRPr="00C942CE">
        <w:rPr>
          <w:rFonts w:ascii="Arial" w:eastAsia="Times New Roman" w:hAnsi="Arial" w:cs="Arial"/>
          <w:bCs/>
          <w:lang w:val="es-ES_tradnl" w:eastAsia="es-ES"/>
        </w:rPr>
        <w:t xml:space="preserve"> Trinidad Santiago González en el cual solicita </w:t>
      </w:r>
      <w:r w:rsidRPr="00C942CE">
        <w:rPr>
          <w:rFonts w:ascii="Arial" w:eastAsia="Times New Roman" w:hAnsi="Arial" w:cs="Arial"/>
          <w:bCs/>
          <w:lang w:val="es-ES_tradnl" w:eastAsia="es-ES"/>
        </w:rPr>
        <w:t xml:space="preserve">pensión por viudez </w:t>
      </w:r>
      <w:r w:rsidR="00EC20F6">
        <w:rPr>
          <w:rFonts w:ascii="Arial" w:eastAsia="Times New Roman" w:hAnsi="Arial" w:cs="Arial"/>
          <w:bCs/>
          <w:lang w:val="es-ES_tradnl" w:eastAsia="es-ES"/>
        </w:rPr>
        <w:t>de</w:t>
      </w:r>
      <w:r w:rsidR="00372667" w:rsidRPr="00C942CE">
        <w:rPr>
          <w:rFonts w:ascii="Arial" w:eastAsia="Times New Roman" w:hAnsi="Arial" w:cs="Arial"/>
          <w:bCs/>
          <w:lang w:val="es-ES_tradnl" w:eastAsia="es-ES"/>
        </w:rPr>
        <w:t xml:space="preserve"> su extinto esposo </w:t>
      </w:r>
      <w:r w:rsidRPr="00C942CE">
        <w:rPr>
          <w:rFonts w:ascii="Arial" w:eastAsia="Times New Roman" w:hAnsi="Arial" w:cs="Arial"/>
          <w:bCs/>
          <w:lang w:val="es-ES_tradnl" w:eastAsia="es-ES"/>
        </w:rPr>
        <w:t xml:space="preserve">Albino Manuel Castro Reyes, quién fue </w:t>
      </w:r>
      <w:r w:rsidR="00372667" w:rsidRPr="00C942CE">
        <w:rPr>
          <w:rFonts w:ascii="Arial" w:eastAsia="Times New Roman" w:hAnsi="Arial" w:cs="Arial"/>
          <w:bCs/>
          <w:lang w:val="es-ES_tradnl" w:eastAsia="es-ES"/>
        </w:rPr>
        <w:t>trabajador de éste ayuntamiento</w:t>
      </w:r>
      <w:r w:rsidR="00372667">
        <w:rPr>
          <w:rFonts w:ascii="Arial" w:eastAsia="Times New Roman" w:hAnsi="Arial" w:cs="Arial"/>
          <w:bCs/>
          <w:lang w:val="es-ES_tradnl" w:eastAsia="es-ES"/>
        </w:rPr>
        <w:t xml:space="preserve">. </w:t>
      </w:r>
    </w:p>
    <w:p w:rsidR="00372667" w:rsidRDefault="00372667" w:rsidP="00377514">
      <w:pPr>
        <w:spacing w:after="0" w:line="240" w:lineRule="auto"/>
        <w:jc w:val="both"/>
        <w:rPr>
          <w:rFonts w:ascii="Arial" w:eastAsia="Times New Roman" w:hAnsi="Arial" w:cs="Arial"/>
          <w:bCs/>
          <w:lang w:val="es-ES_tradnl" w:eastAsia="es-ES"/>
        </w:rPr>
      </w:pPr>
    </w:p>
    <w:p w:rsidR="00372667" w:rsidRPr="00853E6C" w:rsidRDefault="00372667" w:rsidP="00377514">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En este asunto era un policía de línea que se pensionó en el año 2009 por incapacidad permanente total y quién falleció en el mes de noviembre del año pasado y ahora la viuda está solicitando se le otorgue la pensión de lo cual yo considero que se debe de estudiar a fondo, para ello propongo que se turne a la comisión de justicia y responsabilidad para que determinen lo que ajuste a derecho. </w:t>
      </w:r>
    </w:p>
    <w:p w:rsidR="00377514" w:rsidRDefault="00377514" w:rsidP="00377514">
      <w:pPr>
        <w:spacing w:after="0" w:line="240" w:lineRule="auto"/>
        <w:jc w:val="both"/>
        <w:rPr>
          <w:rFonts w:ascii="Arial" w:eastAsia="Times New Roman" w:hAnsi="Arial" w:cs="Arial"/>
          <w:bCs/>
          <w:lang w:val="es-ES_tradnl" w:eastAsia="es-ES"/>
        </w:rPr>
      </w:pPr>
    </w:p>
    <w:p w:rsidR="00372667" w:rsidRDefault="00116AD1" w:rsidP="00377514">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UNANIMIDAD.- </w:t>
      </w:r>
    </w:p>
    <w:p w:rsidR="00377514" w:rsidRDefault="00377514" w:rsidP="00377514">
      <w:pPr>
        <w:spacing w:after="0" w:line="240" w:lineRule="auto"/>
        <w:jc w:val="both"/>
        <w:rPr>
          <w:rFonts w:ascii="Arial" w:eastAsia="Times New Roman" w:hAnsi="Arial" w:cs="Arial"/>
          <w:bCs/>
          <w:lang w:val="es-ES_tradnl" w:eastAsia="es-ES"/>
        </w:rPr>
      </w:pPr>
    </w:p>
    <w:p w:rsidR="00377514" w:rsidRDefault="00377514" w:rsidP="00377514">
      <w:pPr>
        <w:spacing w:after="0" w:line="240" w:lineRule="auto"/>
        <w:jc w:val="both"/>
        <w:rPr>
          <w:rFonts w:ascii="Arial" w:eastAsia="Times New Roman" w:hAnsi="Arial" w:cs="Arial"/>
          <w:bCs/>
          <w:lang w:val="es-ES_tradnl" w:eastAsia="es-ES"/>
        </w:rPr>
      </w:pPr>
    </w:p>
    <w:p w:rsidR="00377514" w:rsidRPr="00853E6C" w:rsidRDefault="00377514" w:rsidP="00377514">
      <w:pPr>
        <w:spacing w:after="0" w:line="240" w:lineRule="auto"/>
        <w:jc w:val="both"/>
        <w:rPr>
          <w:rFonts w:ascii="Arial" w:eastAsia="Times New Roman" w:hAnsi="Arial" w:cs="Arial"/>
          <w:bCs/>
          <w:lang w:val="es-ES_tradnl" w:eastAsia="es-ES"/>
        </w:rPr>
      </w:pPr>
      <w:r w:rsidRPr="00377514">
        <w:rPr>
          <w:rFonts w:ascii="Arial" w:eastAsia="Times New Roman" w:hAnsi="Arial" w:cs="Arial"/>
          <w:b/>
          <w:bCs/>
          <w:lang w:val="es-ES_tradnl" w:eastAsia="es-ES"/>
        </w:rPr>
        <w:t xml:space="preserve">15º </w:t>
      </w:r>
      <w:r w:rsidR="00880AAE" w:rsidRPr="00880AAE">
        <w:rPr>
          <w:rFonts w:ascii="Arial" w:eastAsia="Times New Roman" w:hAnsi="Arial" w:cs="Arial"/>
          <w:bCs/>
          <w:lang w:val="es-ES_tradnl" w:eastAsia="es-ES"/>
        </w:rPr>
        <w:t>PRESIDENTE</w:t>
      </w:r>
      <w:r w:rsidR="00880AAE">
        <w:rPr>
          <w:rFonts w:ascii="Arial" w:eastAsia="Times New Roman" w:hAnsi="Arial" w:cs="Arial"/>
          <w:bCs/>
          <w:lang w:val="es-ES_tradnl" w:eastAsia="es-ES"/>
        </w:rPr>
        <w:t xml:space="preserve">.- </w:t>
      </w:r>
      <w:r w:rsidR="005B54EB">
        <w:rPr>
          <w:rFonts w:ascii="Arial" w:eastAsia="Times New Roman" w:hAnsi="Arial" w:cs="Arial"/>
          <w:bCs/>
          <w:lang w:val="es-ES_tradnl" w:eastAsia="es-ES"/>
        </w:rPr>
        <w:t>Solicito</w:t>
      </w:r>
      <w:r w:rsidRPr="00853E6C">
        <w:rPr>
          <w:rFonts w:ascii="Arial" w:eastAsia="Times New Roman" w:hAnsi="Arial" w:cs="Arial"/>
          <w:bCs/>
          <w:lang w:val="es-ES_tradnl" w:eastAsia="es-ES"/>
        </w:rPr>
        <w:t xml:space="preserve"> autorización </w:t>
      </w:r>
      <w:r w:rsidR="005B54EB">
        <w:rPr>
          <w:rFonts w:ascii="Arial" w:eastAsia="Times New Roman" w:hAnsi="Arial" w:cs="Arial"/>
          <w:bCs/>
          <w:lang w:val="es-ES_tradnl" w:eastAsia="es-ES"/>
        </w:rPr>
        <w:t xml:space="preserve">para que se sigan llevando a cabo los talleres artísticos-culturales </w:t>
      </w:r>
      <w:r w:rsidRPr="00853E6C">
        <w:rPr>
          <w:rFonts w:ascii="Arial" w:eastAsia="Times New Roman" w:hAnsi="Arial" w:cs="Arial"/>
          <w:bCs/>
          <w:lang w:val="es-ES_tradnl" w:eastAsia="es-ES"/>
        </w:rPr>
        <w:t>2013</w:t>
      </w:r>
      <w:r w:rsidR="005B54EB">
        <w:rPr>
          <w:rFonts w:ascii="Arial" w:eastAsia="Times New Roman" w:hAnsi="Arial" w:cs="Arial"/>
          <w:bCs/>
          <w:lang w:val="es-ES_tradnl" w:eastAsia="es-ES"/>
        </w:rPr>
        <w:t xml:space="preserve">, que se imparten </w:t>
      </w:r>
      <w:r w:rsidRPr="00853E6C">
        <w:rPr>
          <w:rFonts w:ascii="Arial" w:eastAsia="Times New Roman" w:hAnsi="Arial" w:cs="Arial"/>
          <w:bCs/>
          <w:lang w:val="es-ES_tradnl" w:eastAsia="es-ES"/>
        </w:rPr>
        <w:t>en la Casa de la Cultura y el pago del 50% a los 4 instructores</w:t>
      </w:r>
      <w:r w:rsidR="00880AAE">
        <w:rPr>
          <w:rFonts w:ascii="Arial" w:eastAsia="Times New Roman" w:hAnsi="Arial" w:cs="Arial"/>
          <w:bCs/>
          <w:lang w:val="es-ES_tradnl" w:eastAsia="es-ES"/>
        </w:rPr>
        <w:t xml:space="preserve">, </w:t>
      </w:r>
      <w:r w:rsidR="005B54EB">
        <w:rPr>
          <w:rFonts w:ascii="Arial" w:eastAsia="Times New Roman" w:hAnsi="Arial" w:cs="Arial"/>
          <w:bCs/>
          <w:lang w:val="es-ES_tradnl" w:eastAsia="es-ES"/>
        </w:rPr>
        <w:t xml:space="preserve">que comprende </w:t>
      </w:r>
      <w:r w:rsidR="00880AAE">
        <w:rPr>
          <w:rFonts w:ascii="Arial" w:eastAsia="Times New Roman" w:hAnsi="Arial" w:cs="Arial"/>
          <w:bCs/>
          <w:lang w:val="es-ES_tradnl" w:eastAsia="es-ES"/>
        </w:rPr>
        <w:t xml:space="preserve">una aportación mensual de $1,080.00 </w:t>
      </w:r>
      <w:r w:rsidR="005B54EB">
        <w:rPr>
          <w:rFonts w:ascii="Arial" w:eastAsia="Times New Roman" w:hAnsi="Arial" w:cs="Arial"/>
          <w:bCs/>
          <w:lang w:val="es-ES_tradnl" w:eastAsia="es-ES"/>
        </w:rPr>
        <w:t>(mil ochenta pesos 00/100 M.N.</w:t>
      </w:r>
      <w:r w:rsidR="00880AAE">
        <w:rPr>
          <w:rFonts w:ascii="Arial" w:eastAsia="Times New Roman" w:hAnsi="Arial" w:cs="Arial"/>
          <w:bCs/>
          <w:lang w:val="es-ES_tradnl" w:eastAsia="es-ES"/>
        </w:rPr>
        <w:t xml:space="preserve">) </w:t>
      </w:r>
      <w:r w:rsidR="005B54EB">
        <w:rPr>
          <w:rFonts w:ascii="Arial" w:eastAsia="Times New Roman" w:hAnsi="Arial" w:cs="Arial"/>
          <w:bCs/>
          <w:lang w:val="es-ES_tradnl" w:eastAsia="es-ES"/>
        </w:rPr>
        <w:t xml:space="preserve">por parte del municipio, </w:t>
      </w:r>
      <w:r w:rsidR="00880AAE">
        <w:rPr>
          <w:rFonts w:ascii="Arial" w:eastAsia="Times New Roman" w:hAnsi="Arial" w:cs="Arial"/>
          <w:bCs/>
          <w:lang w:val="es-ES_tradnl" w:eastAsia="es-ES"/>
        </w:rPr>
        <w:t xml:space="preserve">para cada uno de </w:t>
      </w:r>
      <w:r w:rsidR="005B54EB">
        <w:rPr>
          <w:rFonts w:ascii="Arial" w:eastAsia="Times New Roman" w:hAnsi="Arial" w:cs="Arial"/>
          <w:bCs/>
          <w:lang w:val="es-ES_tradnl" w:eastAsia="es-ES"/>
        </w:rPr>
        <w:t>ellos, mismos que son los</w:t>
      </w:r>
      <w:r w:rsidR="00880AAE">
        <w:rPr>
          <w:rFonts w:ascii="Arial" w:eastAsia="Times New Roman" w:hAnsi="Arial" w:cs="Arial"/>
          <w:bCs/>
          <w:lang w:val="es-ES_tradnl" w:eastAsia="es-ES"/>
        </w:rPr>
        <w:t xml:space="preserve"> siguientes: </w:t>
      </w:r>
    </w:p>
    <w:p w:rsidR="00377514" w:rsidRPr="00377514" w:rsidRDefault="00377514" w:rsidP="00853E6C">
      <w:pPr>
        <w:pStyle w:val="Textoindependiente"/>
        <w:rPr>
          <w:rFonts w:ascii="Arial" w:hAnsi="Arial" w:cs="Arial"/>
          <w:i w:val="0"/>
          <w:color w:val="000000"/>
          <w:sz w:val="22"/>
          <w:szCs w:val="22"/>
          <w:lang w:val="es-ES_tradnl"/>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58"/>
      </w:tblGrid>
      <w:tr w:rsidR="00880AAE" w:rsidRPr="001002CF" w:rsidTr="005B54EB">
        <w:tc>
          <w:tcPr>
            <w:tcW w:w="2268" w:type="dxa"/>
            <w:shd w:val="clear" w:color="auto" w:fill="auto"/>
          </w:tcPr>
          <w:p w:rsidR="00880AAE" w:rsidRPr="005B54EB" w:rsidRDefault="00880AAE" w:rsidP="00D723C8">
            <w:pPr>
              <w:spacing w:after="0" w:line="240" w:lineRule="auto"/>
              <w:jc w:val="center"/>
              <w:rPr>
                <w:rFonts w:ascii="Arial" w:hAnsi="Arial" w:cs="Arial"/>
                <w:b/>
                <w:sz w:val="18"/>
                <w:szCs w:val="18"/>
              </w:rPr>
            </w:pPr>
            <w:r w:rsidRPr="005B54EB">
              <w:rPr>
                <w:rFonts w:ascii="Arial" w:hAnsi="Arial" w:cs="Arial"/>
                <w:b/>
                <w:sz w:val="18"/>
                <w:szCs w:val="18"/>
              </w:rPr>
              <w:t>TALLER</w:t>
            </w:r>
          </w:p>
        </w:tc>
        <w:tc>
          <w:tcPr>
            <w:tcW w:w="3458" w:type="dxa"/>
            <w:shd w:val="clear" w:color="auto" w:fill="auto"/>
          </w:tcPr>
          <w:p w:rsidR="00880AAE" w:rsidRPr="005B54EB" w:rsidRDefault="00880AAE" w:rsidP="00D723C8">
            <w:pPr>
              <w:spacing w:after="0" w:line="240" w:lineRule="auto"/>
              <w:jc w:val="center"/>
              <w:rPr>
                <w:rFonts w:ascii="Arial" w:hAnsi="Arial" w:cs="Arial"/>
                <w:b/>
                <w:sz w:val="18"/>
                <w:szCs w:val="18"/>
              </w:rPr>
            </w:pPr>
            <w:r w:rsidRPr="005B54EB">
              <w:rPr>
                <w:rFonts w:ascii="Arial" w:hAnsi="Arial" w:cs="Arial"/>
                <w:b/>
                <w:sz w:val="18"/>
                <w:szCs w:val="18"/>
              </w:rPr>
              <w:t>INSTRUCTOR</w:t>
            </w:r>
          </w:p>
        </w:tc>
      </w:tr>
      <w:tr w:rsidR="00880AAE" w:rsidRPr="001002CF" w:rsidTr="005B54EB">
        <w:tc>
          <w:tcPr>
            <w:tcW w:w="2268" w:type="dxa"/>
            <w:shd w:val="clear" w:color="auto" w:fill="auto"/>
          </w:tcPr>
          <w:p w:rsidR="00880AAE" w:rsidRPr="005B54EB" w:rsidRDefault="00880AAE" w:rsidP="00880AAE">
            <w:pPr>
              <w:spacing w:after="0" w:line="240" w:lineRule="auto"/>
              <w:jc w:val="center"/>
              <w:rPr>
                <w:rFonts w:ascii="Arial" w:hAnsi="Arial" w:cs="Arial"/>
                <w:sz w:val="18"/>
                <w:szCs w:val="18"/>
              </w:rPr>
            </w:pPr>
            <w:r w:rsidRPr="005B54EB">
              <w:rPr>
                <w:rFonts w:ascii="Arial" w:hAnsi="Arial" w:cs="Arial"/>
                <w:sz w:val="18"/>
                <w:szCs w:val="18"/>
              </w:rPr>
              <w:t xml:space="preserve">DANZA FOLCLÓRICA </w:t>
            </w:r>
          </w:p>
        </w:tc>
        <w:tc>
          <w:tcPr>
            <w:tcW w:w="3458" w:type="dxa"/>
            <w:shd w:val="clear" w:color="auto" w:fill="auto"/>
          </w:tcPr>
          <w:p w:rsidR="00880AAE" w:rsidRPr="005B54EB" w:rsidRDefault="00880AAE" w:rsidP="00D723C8">
            <w:pPr>
              <w:spacing w:after="0" w:line="240" w:lineRule="auto"/>
              <w:jc w:val="both"/>
              <w:rPr>
                <w:rFonts w:ascii="Arial" w:hAnsi="Arial" w:cs="Arial"/>
                <w:sz w:val="18"/>
                <w:szCs w:val="18"/>
              </w:rPr>
            </w:pPr>
            <w:r w:rsidRPr="005B54EB">
              <w:rPr>
                <w:rFonts w:ascii="Arial" w:hAnsi="Arial" w:cs="Arial"/>
                <w:sz w:val="18"/>
                <w:szCs w:val="18"/>
              </w:rPr>
              <w:t xml:space="preserve">LAURIANA SILVA LOZANO </w:t>
            </w:r>
          </w:p>
        </w:tc>
      </w:tr>
      <w:tr w:rsidR="00880AAE" w:rsidRPr="001002CF" w:rsidTr="005B54EB">
        <w:tc>
          <w:tcPr>
            <w:tcW w:w="2268" w:type="dxa"/>
            <w:shd w:val="clear" w:color="auto" w:fill="auto"/>
          </w:tcPr>
          <w:p w:rsidR="00880AAE" w:rsidRPr="005B54EB" w:rsidRDefault="00880AAE" w:rsidP="00D723C8">
            <w:pPr>
              <w:spacing w:after="0" w:line="240" w:lineRule="auto"/>
              <w:jc w:val="center"/>
              <w:rPr>
                <w:rFonts w:ascii="Arial" w:hAnsi="Arial" w:cs="Arial"/>
                <w:sz w:val="18"/>
                <w:szCs w:val="18"/>
              </w:rPr>
            </w:pPr>
            <w:r w:rsidRPr="005B54EB">
              <w:rPr>
                <w:rFonts w:ascii="Arial" w:hAnsi="Arial" w:cs="Arial"/>
                <w:sz w:val="18"/>
                <w:szCs w:val="18"/>
              </w:rPr>
              <w:t>TEATRO</w:t>
            </w:r>
          </w:p>
        </w:tc>
        <w:tc>
          <w:tcPr>
            <w:tcW w:w="3458" w:type="dxa"/>
            <w:shd w:val="clear" w:color="auto" w:fill="auto"/>
          </w:tcPr>
          <w:p w:rsidR="00880AAE" w:rsidRPr="005B54EB" w:rsidRDefault="00880AAE" w:rsidP="00880AAE">
            <w:pPr>
              <w:spacing w:after="0" w:line="240" w:lineRule="auto"/>
              <w:jc w:val="both"/>
              <w:rPr>
                <w:rFonts w:ascii="Arial" w:hAnsi="Arial" w:cs="Arial"/>
                <w:sz w:val="18"/>
                <w:szCs w:val="18"/>
              </w:rPr>
            </w:pPr>
            <w:r w:rsidRPr="005B54EB">
              <w:rPr>
                <w:rFonts w:ascii="Arial" w:hAnsi="Arial" w:cs="Arial"/>
                <w:sz w:val="18"/>
                <w:szCs w:val="18"/>
              </w:rPr>
              <w:t xml:space="preserve">RUBEN HERMOSILLO PULIDO </w:t>
            </w:r>
          </w:p>
        </w:tc>
      </w:tr>
      <w:tr w:rsidR="00880AAE" w:rsidRPr="001002CF" w:rsidTr="005B54EB">
        <w:tc>
          <w:tcPr>
            <w:tcW w:w="2268" w:type="dxa"/>
            <w:shd w:val="clear" w:color="auto" w:fill="auto"/>
          </w:tcPr>
          <w:p w:rsidR="00880AAE" w:rsidRPr="005B54EB" w:rsidRDefault="00880AAE" w:rsidP="00880AAE">
            <w:pPr>
              <w:spacing w:after="0" w:line="240" w:lineRule="auto"/>
              <w:jc w:val="center"/>
              <w:rPr>
                <w:rFonts w:ascii="Arial" w:hAnsi="Arial" w:cs="Arial"/>
                <w:sz w:val="18"/>
                <w:szCs w:val="18"/>
              </w:rPr>
            </w:pPr>
            <w:r w:rsidRPr="005B54EB">
              <w:rPr>
                <w:rFonts w:ascii="Arial" w:hAnsi="Arial" w:cs="Arial"/>
                <w:sz w:val="18"/>
                <w:szCs w:val="18"/>
              </w:rPr>
              <w:t>MÚSICA</w:t>
            </w:r>
          </w:p>
        </w:tc>
        <w:tc>
          <w:tcPr>
            <w:tcW w:w="3458" w:type="dxa"/>
            <w:shd w:val="clear" w:color="auto" w:fill="auto"/>
          </w:tcPr>
          <w:p w:rsidR="00880AAE" w:rsidRPr="005B54EB" w:rsidRDefault="00880AAE" w:rsidP="00880AAE">
            <w:pPr>
              <w:spacing w:after="0" w:line="240" w:lineRule="auto"/>
              <w:jc w:val="both"/>
              <w:rPr>
                <w:rFonts w:ascii="Arial" w:hAnsi="Arial" w:cs="Arial"/>
                <w:sz w:val="18"/>
                <w:szCs w:val="18"/>
              </w:rPr>
            </w:pPr>
            <w:r w:rsidRPr="005B54EB">
              <w:rPr>
                <w:rFonts w:ascii="Arial" w:hAnsi="Arial" w:cs="Arial"/>
                <w:sz w:val="18"/>
                <w:szCs w:val="18"/>
              </w:rPr>
              <w:t xml:space="preserve">CARLOS SOTO FALCÓN </w:t>
            </w:r>
          </w:p>
        </w:tc>
      </w:tr>
      <w:tr w:rsidR="00880AAE" w:rsidRPr="001002CF" w:rsidTr="005B54EB">
        <w:tc>
          <w:tcPr>
            <w:tcW w:w="2268" w:type="dxa"/>
            <w:shd w:val="clear" w:color="auto" w:fill="auto"/>
          </w:tcPr>
          <w:p w:rsidR="00880AAE" w:rsidRPr="005B54EB" w:rsidRDefault="00880AAE" w:rsidP="00880AAE">
            <w:pPr>
              <w:spacing w:after="0" w:line="240" w:lineRule="auto"/>
              <w:jc w:val="center"/>
              <w:rPr>
                <w:rFonts w:ascii="Arial" w:hAnsi="Arial" w:cs="Arial"/>
                <w:sz w:val="18"/>
                <w:szCs w:val="18"/>
              </w:rPr>
            </w:pPr>
            <w:r w:rsidRPr="005B54EB">
              <w:rPr>
                <w:rFonts w:ascii="Arial" w:hAnsi="Arial" w:cs="Arial"/>
                <w:sz w:val="18"/>
                <w:szCs w:val="18"/>
              </w:rPr>
              <w:t xml:space="preserve">PINTURA </w:t>
            </w:r>
          </w:p>
        </w:tc>
        <w:tc>
          <w:tcPr>
            <w:tcW w:w="3458" w:type="dxa"/>
            <w:shd w:val="clear" w:color="auto" w:fill="auto"/>
          </w:tcPr>
          <w:p w:rsidR="00880AAE" w:rsidRPr="005B54EB" w:rsidRDefault="00880AAE" w:rsidP="00D723C8">
            <w:pPr>
              <w:spacing w:after="0" w:line="240" w:lineRule="auto"/>
              <w:jc w:val="both"/>
              <w:rPr>
                <w:rFonts w:ascii="Arial" w:hAnsi="Arial" w:cs="Arial"/>
                <w:sz w:val="18"/>
                <w:szCs w:val="18"/>
              </w:rPr>
            </w:pPr>
            <w:r w:rsidRPr="005B54EB">
              <w:rPr>
                <w:rFonts w:ascii="Arial" w:hAnsi="Arial" w:cs="Arial"/>
                <w:sz w:val="18"/>
                <w:szCs w:val="18"/>
              </w:rPr>
              <w:t xml:space="preserve">MA. GUADALUPE VEGA GONZÁLEZ </w:t>
            </w:r>
          </w:p>
        </w:tc>
      </w:tr>
    </w:tbl>
    <w:p w:rsidR="00880AAE" w:rsidRDefault="00880AAE" w:rsidP="00880AAE">
      <w:pPr>
        <w:pStyle w:val="Textoindependiente"/>
        <w:rPr>
          <w:rFonts w:ascii="Arial" w:hAnsi="Arial" w:cs="Arial"/>
          <w:i w:val="0"/>
          <w:color w:val="000000"/>
          <w:sz w:val="22"/>
          <w:szCs w:val="22"/>
          <w:lang w:val="es-ES_tradnl"/>
        </w:rPr>
      </w:pPr>
    </w:p>
    <w:p w:rsidR="00880AAE" w:rsidRDefault="005B54EB" w:rsidP="00880AAE">
      <w:pPr>
        <w:spacing w:after="0" w:line="240" w:lineRule="auto"/>
        <w:jc w:val="both"/>
        <w:rPr>
          <w:rFonts w:ascii="Arial" w:hAnsi="Arial" w:cs="Arial"/>
        </w:rPr>
      </w:pPr>
      <w:r>
        <w:rPr>
          <w:rFonts w:ascii="Arial" w:hAnsi="Arial" w:cs="Arial"/>
          <w:lang w:val="es-ES_tradnl"/>
        </w:rPr>
        <w:t xml:space="preserve">Analizado lo anterior el Pleno </w:t>
      </w:r>
      <w:r w:rsidR="00880AAE" w:rsidRPr="009D5E2F">
        <w:rPr>
          <w:rFonts w:ascii="Arial" w:hAnsi="Arial" w:cs="Arial"/>
          <w:b/>
        </w:rPr>
        <w:t>aprueba por unanimidad de votos</w:t>
      </w:r>
      <w:r w:rsidR="00880AAE">
        <w:rPr>
          <w:rFonts w:ascii="Arial" w:hAnsi="Arial" w:cs="Arial"/>
        </w:rPr>
        <w:t xml:space="preserve">, </w:t>
      </w:r>
      <w:r>
        <w:rPr>
          <w:rFonts w:ascii="Arial" w:hAnsi="Arial" w:cs="Arial"/>
        </w:rPr>
        <w:t xml:space="preserve">la impartición de talleres </w:t>
      </w:r>
      <w:r w:rsidR="00880AAE">
        <w:rPr>
          <w:rFonts w:ascii="Arial" w:hAnsi="Arial" w:cs="Arial"/>
        </w:rPr>
        <w:t xml:space="preserve">y </w:t>
      </w:r>
      <w:r>
        <w:rPr>
          <w:rFonts w:ascii="Arial" w:hAnsi="Arial" w:cs="Arial"/>
        </w:rPr>
        <w:t xml:space="preserve">la </w:t>
      </w:r>
      <w:r w:rsidR="00880AAE">
        <w:rPr>
          <w:rFonts w:ascii="Arial" w:hAnsi="Arial" w:cs="Arial"/>
        </w:rPr>
        <w:t xml:space="preserve">erogación correspondiente. </w:t>
      </w:r>
    </w:p>
    <w:p w:rsidR="00880AAE" w:rsidRPr="00880AAE" w:rsidRDefault="00880AAE" w:rsidP="00880AAE">
      <w:pPr>
        <w:pStyle w:val="Textoindependiente"/>
        <w:rPr>
          <w:rFonts w:ascii="Arial" w:hAnsi="Arial" w:cs="Arial"/>
          <w:i w:val="0"/>
          <w:color w:val="000000"/>
          <w:sz w:val="22"/>
          <w:szCs w:val="22"/>
          <w:lang w:val="es-MX"/>
        </w:rPr>
      </w:pPr>
    </w:p>
    <w:p w:rsidR="00635F82" w:rsidRDefault="00635F82" w:rsidP="00853E6C">
      <w:pPr>
        <w:pStyle w:val="Textoindependiente"/>
        <w:rPr>
          <w:rFonts w:ascii="Arial" w:hAnsi="Arial" w:cs="Arial"/>
          <w:i w:val="0"/>
          <w:color w:val="000000"/>
          <w:sz w:val="22"/>
          <w:szCs w:val="22"/>
        </w:rPr>
      </w:pPr>
    </w:p>
    <w:p w:rsidR="00271880" w:rsidRPr="00271880" w:rsidRDefault="00271880" w:rsidP="00271880">
      <w:pPr>
        <w:pStyle w:val="Textoindependiente"/>
        <w:rPr>
          <w:rFonts w:ascii="Arial" w:hAnsi="Arial" w:cs="Arial"/>
          <w:i w:val="0"/>
          <w:color w:val="000000"/>
          <w:sz w:val="22"/>
          <w:szCs w:val="22"/>
        </w:rPr>
      </w:pPr>
      <w:r w:rsidRPr="00271880">
        <w:rPr>
          <w:rFonts w:ascii="Arial" w:hAnsi="Arial" w:cs="Arial"/>
          <w:b/>
          <w:i w:val="0"/>
          <w:color w:val="000000"/>
          <w:sz w:val="22"/>
          <w:szCs w:val="22"/>
        </w:rPr>
        <w:t xml:space="preserve">16º </w:t>
      </w:r>
      <w:r w:rsidRPr="00271880">
        <w:rPr>
          <w:rFonts w:ascii="Arial" w:hAnsi="Arial" w:cs="Arial"/>
          <w:i w:val="0"/>
          <w:color w:val="000000"/>
          <w:sz w:val="22"/>
          <w:szCs w:val="22"/>
        </w:rPr>
        <w:t xml:space="preserve">PRESIDENTE.- Solicito se autorice suscribir ADENDUM al </w:t>
      </w:r>
      <w:r w:rsidRPr="00271880">
        <w:rPr>
          <w:rFonts w:ascii="Arial" w:hAnsi="Arial" w:cs="Arial"/>
          <w:bCs/>
          <w:i w:val="0"/>
          <w:sz w:val="22"/>
          <w:szCs w:val="22"/>
          <w:lang w:val="es-ES_tradnl"/>
        </w:rPr>
        <w:t xml:space="preserve">Convenio de Colaboración, Participación y Ejecución del Programa FONDEREG 2012 de la Secretaría de Planeación del estado de Jalisco, conforme a las reuniones que se tuvieron con la SEPLAN, se pidió se acordara se entregara el 15 de febrero del 2013 como última fecha para entregar la obra, ya que se recibió tarde el recurso y no se pudo aplicar antes del 31 de diciembre como era la fecha pactada, por lo que analizado lo anterior el Pleno acuerda: </w:t>
      </w:r>
    </w:p>
    <w:p w:rsidR="00635F82" w:rsidRPr="00635F82" w:rsidRDefault="00635F82" w:rsidP="00853E6C">
      <w:pPr>
        <w:pStyle w:val="Textoindependiente"/>
        <w:rPr>
          <w:rFonts w:ascii="Arial" w:hAnsi="Arial" w:cs="Arial"/>
          <w:i w:val="0"/>
          <w:color w:val="000000"/>
          <w:sz w:val="22"/>
          <w:szCs w:val="22"/>
        </w:rPr>
      </w:pPr>
    </w:p>
    <w:p w:rsidR="002E414C" w:rsidRPr="00635F82" w:rsidRDefault="002E414C" w:rsidP="002E414C">
      <w:pPr>
        <w:pStyle w:val="Encabezado"/>
        <w:jc w:val="both"/>
        <w:rPr>
          <w:rFonts w:ascii="Arial" w:hAnsi="Arial" w:cs="Arial"/>
          <w:b/>
          <w:sz w:val="22"/>
          <w:szCs w:val="22"/>
        </w:rPr>
      </w:pPr>
      <w:r w:rsidRPr="00635F82">
        <w:rPr>
          <w:rFonts w:ascii="Arial" w:hAnsi="Arial" w:cs="Arial"/>
          <w:sz w:val="22"/>
          <w:szCs w:val="22"/>
        </w:rPr>
        <w:t xml:space="preserve">Por unanimidad de votos de los CC. GERARDO MAURICIO GUIZAR MACÍAS, </w:t>
      </w:r>
      <w:r w:rsidRPr="00635F82">
        <w:rPr>
          <w:rFonts w:ascii="Arial" w:hAnsi="Arial" w:cs="Arial"/>
          <w:bCs/>
          <w:sz w:val="22"/>
          <w:szCs w:val="22"/>
        </w:rPr>
        <w:t xml:space="preserve">PROFRA. MARIA ELENA GOMEZ QUINTERO, </w:t>
      </w:r>
      <w:r w:rsidRPr="00635F82">
        <w:rPr>
          <w:rFonts w:ascii="Arial" w:hAnsi="Arial" w:cs="Arial"/>
          <w:bCs/>
          <w:sz w:val="22"/>
          <w:szCs w:val="22"/>
          <w:lang w:val="pt-BR"/>
        </w:rPr>
        <w:t xml:space="preserve">PROFRA. ROSA GARCÍA RODRÍGUEZ, </w:t>
      </w:r>
      <w:r w:rsidRPr="00635F82">
        <w:rPr>
          <w:rFonts w:ascii="Arial" w:hAnsi="Arial" w:cs="Arial"/>
          <w:bCs/>
          <w:sz w:val="22"/>
          <w:szCs w:val="22"/>
        </w:rPr>
        <w:t xml:space="preserve">JOSE FELIX MEDINA RAMÍREZ, PROFRA. ARACELI CECILIA AYALA MONJO, ING. GUSTAVO GONZÁLEZ VALLEJO, PROFR. OSCAR FABIAN CARRILLO ESTRADA, GONZALO MONJO MENDOZA, </w:t>
      </w:r>
      <w:r w:rsidRPr="00635F82">
        <w:rPr>
          <w:rFonts w:ascii="Arial" w:hAnsi="Arial" w:cs="Arial"/>
          <w:bCs/>
          <w:sz w:val="22"/>
          <w:szCs w:val="22"/>
        </w:rPr>
        <w:lastRenderedPageBreak/>
        <w:t>MARÍA FELIX SOLIS ROBLES, ING. JOSE BLADIMIR ARREOLA ALVAREZ y MARTHA PATRICIA GUTIÉRREZ BECERRA</w:t>
      </w:r>
      <w:r w:rsidRPr="00635F82">
        <w:rPr>
          <w:rFonts w:ascii="Arial" w:hAnsi="Arial" w:cs="Arial"/>
          <w:sz w:val="22"/>
          <w:szCs w:val="22"/>
        </w:rPr>
        <w:t xml:space="preserve">, Regidores que integran  el  H Ayuntamiento Constitucional de Ahualulco de Mercado, Jalisco; faculta  a los </w:t>
      </w:r>
      <w:r w:rsidRPr="00635F82">
        <w:rPr>
          <w:rFonts w:ascii="Arial" w:hAnsi="Arial" w:cs="Arial"/>
          <w:b/>
          <w:bCs/>
          <w:sz w:val="22"/>
          <w:szCs w:val="22"/>
        </w:rPr>
        <w:t>CC. ING. GERARDO MAURICIO GUIZAR MACÍAS y PROFR. OSCAR FABIAN CARRILLO ESTRADA</w:t>
      </w:r>
      <w:r w:rsidRPr="00635F82">
        <w:rPr>
          <w:rFonts w:ascii="Arial" w:hAnsi="Arial" w:cs="Arial"/>
          <w:sz w:val="22"/>
          <w:szCs w:val="22"/>
        </w:rPr>
        <w:t xml:space="preserve"> en sus calidades de Presidente Municipal  y Síndico respectivamente, para que en nombre y representación del H. Ayuntamiento celebren y suscriban el </w:t>
      </w:r>
      <w:r w:rsidRPr="00635F82">
        <w:rPr>
          <w:rFonts w:ascii="Arial" w:hAnsi="Arial" w:cs="Arial"/>
          <w:b/>
          <w:sz w:val="22"/>
          <w:szCs w:val="22"/>
        </w:rPr>
        <w:t xml:space="preserve">ADENDUM </w:t>
      </w:r>
      <w:r w:rsidRPr="00635F82">
        <w:rPr>
          <w:rFonts w:ascii="Arial" w:hAnsi="Arial" w:cs="Arial"/>
          <w:sz w:val="22"/>
          <w:szCs w:val="22"/>
        </w:rPr>
        <w:t xml:space="preserve">al  Convenio de Colaboración, Participación y Ejecución No. </w:t>
      </w:r>
      <w:r w:rsidRPr="00635F82">
        <w:rPr>
          <w:rFonts w:ascii="Arial" w:hAnsi="Arial" w:cs="Arial"/>
          <w:b/>
          <w:sz w:val="22"/>
          <w:szCs w:val="22"/>
        </w:rPr>
        <w:t xml:space="preserve">FONDEREG 2012/Región 11 Valles/117,  </w:t>
      </w:r>
      <w:r w:rsidRPr="00635F82">
        <w:rPr>
          <w:rFonts w:ascii="Arial" w:hAnsi="Arial" w:cs="Arial"/>
          <w:sz w:val="22"/>
          <w:szCs w:val="22"/>
        </w:rPr>
        <w:t xml:space="preserve">perteneciente al </w:t>
      </w:r>
      <w:r w:rsidRPr="00635F82">
        <w:rPr>
          <w:rFonts w:ascii="Arial" w:hAnsi="Arial" w:cs="Arial"/>
          <w:b/>
          <w:sz w:val="22"/>
          <w:szCs w:val="22"/>
        </w:rPr>
        <w:t xml:space="preserve">Programa </w:t>
      </w:r>
      <w:proofErr w:type="spellStart"/>
      <w:r w:rsidRPr="00635F82">
        <w:rPr>
          <w:rFonts w:ascii="Arial" w:hAnsi="Arial" w:cs="Arial"/>
          <w:b/>
          <w:sz w:val="22"/>
          <w:szCs w:val="22"/>
        </w:rPr>
        <w:t>Fondereg</w:t>
      </w:r>
      <w:proofErr w:type="spellEnd"/>
      <w:r w:rsidRPr="00635F82">
        <w:rPr>
          <w:rFonts w:ascii="Arial" w:hAnsi="Arial" w:cs="Arial"/>
          <w:b/>
          <w:sz w:val="22"/>
          <w:szCs w:val="22"/>
        </w:rPr>
        <w:t xml:space="preserve"> 2012</w:t>
      </w:r>
      <w:r w:rsidRPr="00635F82">
        <w:rPr>
          <w:rFonts w:ascii="Arial" w:hAnsi="Arial" w:cs="Arial"/>
          <w:sz w:val="22"/>
          <w:szCs w:val="22"/>
        </w:rPr>
        <w:t xml:space="preserve">,  </w:t>
      </w:r>
      <w:r w:rsidRPr="00635F82">
        <w:rPr>
          <w:rFonts w:ascii="Arial" w:hAnsi="Arial" w:cs="Arial"/>
          <w:b/>
          <w:sz w:val="22"/>
          <w:szCs w:val="22"/>
        </w:rPr>
        <w:t>de la Secretaría de Planeación del Gobierno del Estado de Jalisco:</w:t>
      </w:r>
    </w:p>
    <w:p w:rsidR="002E414C" w:rsidRPr="002E414C" w:rsidRDefault="002E414C" w:rsidP="002E414C">
      <w:pPr>
        <w:pStyle w:val="Encabezado"/>
        <w:jc w:val="both"/>
        <w:rPr>
          <w:rFonts w:ascii="Arial" w:hAnsi="Arial" w:cs="Arial"/>
          <w:b/>
          <w:sz w:val="22"/>
          <w:szCs w:val="22"/>
        </w:rPr>
      </w:pPr>
    </w:p>
    <w:tbl>
      <w:tblPr>
        <w:tblW w:w="9396" w:type="dxa"/>
        <w:tblInd w:w="50" w:type="dxa"/>
        <w:tblCellMar>
          <w:left w:w="70" w:type="dxa"/>
          <w:right w:w="70" w:type="dxa"/>
        </w:tblCellMar>
        <w:tblLook w:val="04A0" w:firstRow="1" w:lastRow="0" w:firstColumn="1" w:lastColumn="0" w:noHBand="0" w:noVBand="1"/>
      </w:tblPr>
      <w:tblGrid>
        <w:gridCol w:w="1608"/>
        <w:gridCol w:w="774"/>
        <w:gridCol w:w="1019"/>
        <w:gridCol w:w="2071"/>
        <w:gridCol w:w="1308"/>
        <w:gridCol w:w="1308"/>
        <w:gridCol w:w="1308"/>
      </w:tblGrid>
      <w:tr w:rsidR="002E414C" w:rsidRPr="002E414C" w:rsidTr="002E414C">
        <w:trPr>
          <w:trHeight w:val="702"/>
        </w:trPr>
        <w:tc>
          <w:tcPr>
            <w:tcW w:w="160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Fondo</w:t>
            </w:r>
          </w:p>
        </w:tc>
        <w:tc>
          <w:tcPr>
            <w:tcW w:w="774" w:type="dxa"/>
            <w:tcBorders>
              <w:top w:val="single" w:sz="4" w:space="0" w:color="auto"/>
              <w:left w:val="nil"/>
              <w:bottom w:val="single" w:sz="4" w:space="0" w:color="auto"/>
              <w:right w:val="single" w:sz="4" w:space="0" w:color="auto"/>
            </w:tcBorders>
            <w:shd w:val="clear" w:color="000000" w:fill="EAF1DD"/>
            <w:noWrap/>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Región</w:t>
            </w:r>
          </w:p>
        </w:tc>
        <w:tc>
          <w:tcPr>
            <w:tcW w:w="1019" w:type="dxa"/>
            <w:tcBorders>
              <w:top w:val="single" w:sz="4" w:space="0" w:color="auto"/>
              <w:left w:val="nil"/>
              <w:bottom w:val="single" w:sz="4" w:space="0" w:color="auto"/>
              <w:right w:val="single" w:sz="4" w:space="0" w:color="auto"/>
            </w:tcBorders>
            <w:shd w:val="clear" w:color="000000" w:fill="EAF1DD"/>
            <w:noWrap/>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Municipio</w:t>
            </w:r>
          </w:p>
        </w:tc>
        <w:tc>
          <w:tcPr>
            <w:tcW w:w="2071" w:type="dxa"/>
            <w:tcBorders>
              <w:top w:val="single" w:sz="4" w:space="0" w:color="auto"/>
              <w:left w:val="nil"/>
              <w:bottom w:val="single" w:sz="4" w:space="0" w:color="auto"/>
              <w:right w:val="single" w:sz="4" w:space="0" w:color="auto"/>
            </w:tcBorders>
            <w:shd w:val="clear" w:color="000000" w:fill="EAF1DD"/>
            <w:noWrap/>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Nombre del Proyecto</w:t>
            </w:r>
          </w:p>
        </w:tc>
        <w:tc>
          <w:tcPr>
            <w:tcW w:w="1308" w:type="dxa"/>
            <w:tcBorders>
              <w:top w:val="single" w:sz="4" w:space="0" w:color="auto"/>
              <w:left w:val="nil"/>
              <w:bottom w:val="single" w:sz="4" w:space="0" w:color="auto"/>
              <w:right w:val="single" w:sz="4" w:space="0" w:color="auto"/>
            </w:tcBorders>
            <w:shd w:val="clear" w:color="000000" w:fill="EAF1DD"/>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Municipio</w:t>
            </w:r>
          </w:p>
        </w:tc>
        <w:tc>
          <w:tcPr>
            <w:tcW w:w="1308" w:type="dxa"/>
            <w:tcBorders>
              <w:top w:val="single" w:sz="4" w:space="0" w:color="auto"/>
              <w:left w:val="nil"/>
              <w:bottom w:val="single" w:sz="4" w:space="0" w:color="auto"/>
              <w:right w:val="single" w:sz="4" w:space="0" w:color="auto"/>
            </w:tcBorders>
            <w:shd w:val="clear" w:color="000000" w:fill="EAF1DD"/>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Estado</w:t>
            </w:r>
          </w:p>
        </w:tc>
        <w:tc>
          <w:tcPr>
            <w:tcW w:w="1308" w:type="dxa"/>
            <w:tcBorders>
              <w:top w:val="single" w:sz="4" w:space="0" w:color="auto"/>
              <w:left w:val="nil"/>
              <w:bottom w:val="single" w:sz="4" w:space="0" w:color="auto"/>
              <w:right w:val="single" w:sz="4" w:space="0" w:color="auto"/>
            </w:tcBorders>
            <w:shd w:val="clear" w:color="000000" w:fill="EAF1DD"/>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Inversión Total</w:t>
            </w:r>
          </w:p>
        </w:tc>
      </w:tr>
      <w:tr w:rsidR="002E414C" w:rsidRPr="002E414C" w:rsidTr="002E414C">
        <w:trPr>
          <w:trHeight w:val="647"/>
        </w:trPr>
        <w:tc>
          <w:tcPr>
            <w:tcW w:w="1608" w:type="dxa"/>
            <w:tcBorders>
              <w:top w:val="nil"/>
              <w:left w:val="single" w:sz="4" w:space="0" w:color="auto"/>
              <w:bottom w:val="single" w:sz="4" w:space="0" w:color="auto"/>
              <w:right w:val="single" w:sz="4" w:space="0" w:color="auto"/>
            </w:tcBorders>
            <w:shd w:val="clear" w:color="auto" w:fill="auto"/>
            <w:vAlign w:val="center"/>
            <w:hideMark/>
          </w:tcPr>
          <w:p w:rsidR="002E414C" w:rsidRPr="002E414C" w:rsidRDefault="002E414C" w:rsidP="002E414C">
            <w:pPr>
              <w:spacing w:after="0" w:line="240" w:lineRule="auto"/>
              <w:jc w:val="center"/>
              <w:rPr>
                <w:rFonts w:ascii="Arial" w:hAnsi="Arial" w:cs="Arial"/>
                <w:sz w:val="20"/>
                <w:szCs w:val="20"/>
                <w:lang w:eastAsia="es-MX"/>
              </w:rPr>
            </w:pPr>
            <w:proofErr w:type="spellStart"/>
            <w:r w:rsidRPr="002E414C">
              <w:rPr>
                <w:rFonts w:ascii="Arial" w:hAnsi="Arial" w:cs="Arial"/>
                <w:sz w:val="20"/>
                <w:szCs w:val="20"/>
                <w:lang w:eastAsia="es-MX"/>
              </w:rPr>
              <w:t>Fondereg</w:t>
            </w:r>
            <w:proofErr w:type="spellEnd"/>
            <w:r w:rsidRPr="002E414C">
              <w:rPr>
                <w:rFonts w:ascii="Arial" w:hAnsi="Arial" w:cs="Arial"/>
                <w:sz w:val="20"/>
                <w:szCs w:val="20"/>
                <w:lang w:eastAsia="es-MX"/>
              </w:rPr>
              <w:t xml:space="preserve"> 2012</w:t>
            </w:r>
          </w:p>
        </w:tc>
        <w:tc>
          <w:tcPr>
            <w:tcW w:w="774" w:type="dxa"/>
            <w:tcBorders>
              <w:top w:val="nil"/>
              <w:left w:val="nil"/>
              <w:bottom w:val="single" w:sz="4" w:space="0" w:color="auto"/>
              <w:right w:val="single" w:sz="4" w:space="0" w:color="auto"/>
            </w:tcBorders>
            <w:shd w:val="clear" w:color="auto" w:fill="auto"/>
            <w:noWrap/>
            <w:vAlign w:val="center"/>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11</w:t>
            </w:r>
          </w:p>
        </w:tc>
        <w:tc>
          <w:tcPr>
            <w:tcW w:w="1019" w:type="dxa"/>
            <w:tcBorders>
              <w:top w:val="nil"/>
              <w:left w:val="nil"/>
              <w:bottom w:val="single" w:sz="4" w:space="0" w:color="auto"/>
              <w:right w:val="single" w:sz="4" w:space="0" w:color="auto"/>
            </w:tcBorders>
            <w:shd w:val="clear" w:color="auto" w:fill="auto"/>
            <w:vAlign w:val="bottom"/>
            <w:hideMark/>
          </w:tcPr>
          <w:p w:rsidR="002E414C" w:rsidRPr="002E414C" w:rsidRDefault="002E414C" w:rsidP="002E414C">
            <w:pPr>
              <w:spacing w:after="0" w:line="240" w:lineRule="auto"/>
              <w:jc w:val="center"/>
              <w:rPr>
                <w:rFonts w:ascii="Arial" w:hAnsi="Arial" w:cs="Arial"/>
                <w:sz w:val="20"/>
                <w:szCs w:val="20"/>
                <w:lang w:eastAsia="es-MX"/>
              </w:rPr>
            </w:pPr>
            <w:r w:rsidRPr="002E414C">
              <w:rPr>
                <w:rFonts w:ascii="Arial" w:hAnsi="Arial" w:cs="Arial"/>
                <w:sz w:val="20"/>
                <w:szCs w:val="20"/>
                <w:lang w:eastAsia="es-MX"/>
              </w:rPr>
              <w:t>Ahualulco de Mercado</w:t>
            </w:r>
          </w:p>
        </w:tc>
        <w:tc>
          <w:tcPr>
            <w:tcW w:w="2071" w:type="dxa"/>
            <w:tcBorders>
              <w:top w:val="nil"/>
              <w:left w:val="nil"/>
              <w:bottom w:val="single" w:sz="4" w:space="0" w:color="auto"/>
              <w:right w:val="single" w:sz="4" w:space="0" w:color="auto"/>
            </w:tcBorders>
            <w:shd w:val="clear" w:color="auto" w:fill="auto"/>
            <w:vAlign w:val="bottom"/>
            <w:hideMark/>
          </w:tcPr>
          <w:p w:rsidR="002E414C" w:rsidRPr="002E414C" w:rsidRDefault="002E414C" w:rsidP="002E414C">
            <w:pPr>
              <w:spacing w:after="0" w:line="240" w:lineRule="auto"/>
              <w:rPr>
                <w:rFonts w:ascii="Arial" w:hAnsi="Arial" w:cs="Arial"/>
                <w:sz w:val="20"/>
                <w:szCs w:val="20"/>
                <w:lang w:eastAsia="es-MX"/>
              </w:rPr>
            </w:pPr>
            <w:r w:rsidRPr="002E414C">
              <w:rPr>
                <w:rFonts w:ascii="Arial" w:hAnsi="Arial" w:cs="Arial"/>
                <w:sz w:val="20"/>
                <w:szCs w:val="20"/>
                <w:lang w:eastAsia="es-MX"/>
              </w:rPr>
              <w:t>Modernización de vías de acceso Municipal</w:t>
            </w:r>
          </w:p>
        </w:tc>
        <w:tc>
          <w:tcPr>
            <w:tcW w:w="1308" w:type="dxa"/>
            <w:tcBorders>
              <w:top w:val="nil"/>
              <w:left w:val="nil"/>
              <w:bottom w:val="single" w:sz="4" w:space="0" w:color="auto"/>
              <w:right w:val="single" w:sz="4" w:space="0" w:color="auto"/>
            </w:tcBorders>
            <w:shd w:val="clear" w:color="auto" w:fill="auto"/>
            <w:vAlign w:val="bottom"/>
            <w:hideMark/>
          </w:tcPr>
          <w:p w:rsidR="002E414C" w:rsidRDefault="002E414C" w:rsidP="002E414C">
            <w:pPr>
              <w:spacing w:after="0" w:line="240" w:lineRule="auto"/>
              <w:rPr>
                <w:rFonts w:ascii="Arial" w:hAnsi="Arial" w:cs="Arial"/>
                <w:sz w:val="20"/>
                <w:szCs w:val="20"/>
                <w:lang w:eastAsia="es-MX"/>
              </w:rPr>
            </w:pPr>
            <w:r w:rsidRPr="002E414C">
              <w:rPr>
                <w:rFonts w:ascii="Arial" w:hAnsi="Arial" w:cs="Arial"/>
                <w:sz w:val="20"/>
                <w:szCs w:val="20"/>
                <w:lang w:eastAsia="es-MX"/>
              </w:rPr>
              <w:t>2,000,000.00</w:t>
            </w:r>
          </w:p>
          <w:p w:rsidR="002E414C" w:rsidRPr="002E414C" w:rsidRDefault="002E414C" w:rsidP="002E414C">
            <w:pPr>
              <w:spacing w:after="0" w:line="240" w:lineRule="auto"/>
              <w:rPr>
                <w:rFonts w:ascii="Arial" w:hAnsi="Arial" w:cs="Arial"/>
                <w:sz w:val="20"/>
                <w:szCs w:val="20"/>
                <w:lang w:eastAsia="es-MX"/>
              </w:rPr>
            </w:pPr>
          </w:p>
        </w:tc>
        <w:tc>
          <w:tcPr>
            <w:tcW w:w="1308" w:type="dxa"/>
            <w:tcBorders>
              <w:top w:val="nil"/>
              <w:left w:val="nil"/>
              <w:bottom w:val="single" w:sz="4" w:space="0" w:color="auto"/>
              <w:right w:val="single" w:sz="4" w:space="0" w:color="auto"/>
            </w:tcBorders>
            <w:shd w:val="clear" w:color="auto" w:fill="auto"/>
            <w:vAlign w:val="bottom"/>
            <w:hideMark/>
          </w:tcPr>
          <w:p w:rsidR="002E414C" w:rsidRDefault="002E414C" w:rsidP="002E414C">
            <w:pPr>
              <w:spacing w:after="0" w:line="240" w:lineRule="auto"/>
              <w:jc w:val="right"/>
              <w:rPr>
                <w:rFonts w:ascii="Arial" w:hAnsi="Arial" w:cs="Arial"/>
                <w:sz w:val="20"/>
                <w:szCs w:val="20"/>
                <w:lang w:eastAsia="es-MX"/>
              </w:rPr>
            </w:pPr>
            <w:r w:rsidRPr="002E414C">
              <w:rPr>
                <w:rFonts w:ascii="Arial" w:hAnsi="Arial" w:cs="Arial"/>
                <w:sz w:val="20"/>
                <w:szCs w:val="20"/>
                <w:lang w:eastAsia="es-MX"/>
              </w:rPr>
              <w:t>2,000,000.00</w:t>
            </w:r>
          </w:p>
          <w:p w:rsidR="002E414C" w:rsidRPr="002E414C" w:rsidRDefault="002E414C" w:rsidP="002E414C">
            <w:pPr>
              <w:spacing w:after="0" w:line="240" w:lineRule="auto"/>
              <w:jc w:val="right"/>
              <w:rPr>
                <w:rFonts w:ascii="Arial" w:hAnsi="Arial" w:cs="Arial"/>
                <w:sz w:val="20"/>
                <w:szCs w:val="20"/>
                <w:lang w:eastAsia="es-MX"/>
              </w:rPr>
            </w:pPr>
          </w:p>
        </w:tc>
        <w:tc>
          <w:tcPr>
            <w:tcW w:w="1308" w:type="dxa"/>
            <w:tcBorders>
              <w:top w:val="nil"/>
              <w:left w:val="nil"/>
              <w:bottom w:val="single" w:sz="4" w:space="0" w:color="auto"/>
              <w:right w:val="single" w:sz="4" w:space="0" w:color="auto"/>
            </w:tcBorders>
            <w:shd w:val="clear" w:color="auto" w:fill="auto"/>
            <w:vAlign w:val="bottom"/>
            <w:hideMark/>
          </w:tcPr>
          <w:p w:rsidR="002E414C" w:rsidRDefault="002E414C" w:rsidP="002E414C">
            <w:pPr>
              <w:spacing w:after="0" w:line="240" w:lineRule="auto"/>
              <w:jc w:val="right"/>
              <w:rPr>
                <w:rFonts w:ascii="Arial" w:hAnsi="Arial" w:cs="Arial"/>
                <w:sz w:val="20"/>
                <w:szCs w:val="20"/>
                <w:lang w:eastAsia="es-MX"/>
              </w:rPr>
            </w:pPr>
            <w:r w:rsidRPr="002E414C">
              <w:rPr>
                <w:rFonts w:ascii="Arial" w:hAnsi="Arial" w:cs="Arial"/>
                <w:sz w:val="20"/>
                <w:szCs w:val="20"/>
                <w:lang w:eastAsia="es-MX"/>
              </w:rPr>
              <w:t>4,000,000.00</w:t>
            </w:r>
          </w:p>
          <w:p w:rsidR="002E414C" w:rsidRPr="002E414C" w:rsidRDefault="002E414C" w:rsidP="002E414C">
            <w:pPr>
              <w:spacing w:after="0" w:line="240" w:lineRule="auto"/>
              <w:jc w:val="right"/>
              <w:rPr>
                <w:rFonts w:ascii="Arial" w:hAnsi="Arial" w:cs="Arial"/>
                <w:sz w:val="20"/>
                <w:szCs w:val="20"/>
                <w:lang w:eastAsia="es-MX"/>
              </w:rPr>
            </w:pPr>
          </w:p>
        </w:tc>
      </w:tr>
    </w:tbl>
    <w:p w:rsidR="002E414C" w:rsidRDefault="002E414C" w:rsidP="002E414C">
      <w:pPr>
        <w:spacing w:after="0" w:line="240" w:lineRule="auto"/>
        <w:jc w:val="both"/>
        <w:rPr>
          <w:rFonts w:ascii="Arial" w:hAnsi="Arial" w:cs="Arial"/>
        </w:rPr>
      </w:pPr>
    </w:p>
    <w:p w:rsidR="002E414C" w:rsidRDefault="002E414C" w:rsidP="002E414C">
      <w:pPr>
        <w:spacing w:after="0" w:line="240" w:lineRule="auto"/>
        <w:jc w:val="both"/>
        <w:rPr>
          <w:rFonts w:ascii="Arial" w:hAnsi="Arial" w:cs="Arial"/>
        </w:rPr>
      </w:pPr>
      <w:r>
        <w:rPr>
          <w:rFonts w:ascii="Arial" w:hAnsi="Arial" w:cs="Arial"/>
        </w:rPr>
        <w:t>La modificación al convenio antes descrito, consistirá en lo siguiente:</w:t>
      </w:r>
    </w:p>
    <w:p w:rsidR="002E414C" w:rsidRDefault="002E414C" w:rsidP="002E414C">
      <w:pPr>
        <w:spacing w:after="0" w:line="240" w:lineRule="auto"/>
        <w:jc w:val="both"/>
        <w:rPr>
          <w:rFonts w:ascii="Arial" w:hAnsi="Arial" w:cs="Arial"/>
        </w:rPr>
      </w:pPr>
    </w:p>
    <w:p w:rsidR="002E414C" w:rsidRPr="00DB2185" w:rsidRDefault="002E414C" w:rsidP="002E414C">
      <w:pPr>
        <w:spacing w:after="0" w:line="240" w:lineRule="auto"/>
        <w:jc w:val="both"/>
        <w:rPr>
          <w:rFonts w:ascii="Arial" w:hAnsi="Arial" w:cs="Arial"/>
          <w:b/>
        </w:rPr>
      </w:pPr>
      <w:r w:rsidRPr="00DB2185">
        <w:rPr>
          <w:rFonts w:ascii="Arial" w:hAnsi="Arial" w:cs="Arial"/>
          <w:b/>
        </w:rPr>
        <w:t>DICE</w:t>
      </w:r>
    </w:p>
    <w:p w:rsidR="002E414C" w:rsidRDefault="002E414C" w:rsidP="002E414C">
      <w:pPr>
        <w:spacing w:after="0" w:line="240" w:lineRule="auto"/>
        <w:jc w:val="both"/>
        <w:rPr>
          <w:rFonts w:ascii="Arial" w:hAnsi="Arial" w:cs="Arial"/>
        </w:rPr>
      </w:pPr>
    </w:p>
    <w:p w:rsidR="002E414C" w:rsidRPr="00485D35" w:rsidRDefault="002E414C" w:rsidP="002E414C">
      <w:pPr>
        <w:autoSpaceDE w:val="0"/>
        <w:autoSpaceDN w:val="0"/>
        <w:adjustRightInd w:val="0"/>
        <w:spacing w:after="0" w:line="240" w:lineRule="auto"/>
        <w:jc w:val="both"/>
        <w:rPr>
          <w:rFonts w:ascii="Arial" w:hAnsi="Arial" w:cs="Arial"/>
        </w:rPr>
      </w:pPr>
      <w:r w:rsidRPr="00485D35">
        <w:rPr>
          <w:rFonts w:ascii="Arial" w:hAnsi="Arial" w:cs="Arial"/>
          <w:b/>
        </w:rPr>
        <w:t xml:space="preserve">SEXTA.OBLIGACIONES DE </w:t>
      </w:r>
      <w:r w:rsidRPr="00485D35">
        <w:rPr>
          <w:rFonts w:ascii="Arial" w:hAnsi="Arial" w:cs="Arial"/>
          <w:b/>
          <w:lang w:val="es-ES_tradnl"/>
        </w:rPr>
        <w:t>“EL MUNICIPIO”</w:t>
      </w:r>
      <w:r w:rsidRPr="00485D35">
        <w:rPr>
          <w:rFonts w:ascii="Arial" w:hAnsi="Arial" w:cs="Arial"/>
          <w:b/>
        </w:rPr>
        <w:t xml:space="preserve">. </w:t>
      </w:r>
      <w:r w:rsidRPr="00485D35">
        <w:rPr>
          <w:rFonts w:ascii="Arial" w:hAnsi="Arial" w:cs="Arial"/>
        </w:rPr>
        <w:t xml:space="preserve">Para el cumplimiento del presente convenio, </w:t>
      </w:r>
      <w:r w:rsidRPr="00485D35">
        <w:rPr>
          <w:rFonts w:ascii="Arial" w:hAnsi="Arial" w:cs="Arial"/>
          <w:b/>
          <w:lang w:val="es-ES_tradnl"/>
        </w:rPr>
        <w:t xml:space="preserve">“EL MUNICIPIO” </w:t>
      </w:r>
      <w:r w:rsidRPr="00485D35">
        <w:rPr>
          <w:rFonts w:ascii="Arial" w:hAnsi="Arial" w:cs="Arial"/>
        </w:rPr>
        <w:t>se compromete a:</w:t>
      </w:r>
    </w:p>
    <w:p w:rsidR="002E414C" w:rsidRDefault="002E414C" w:rsidP="002E414C">
      <w:pPr>
        <w:autoSpaceDE w:val="0"/>
        <w:autoSpaceDN w:val="0"/>
        <w:adjustRightInd w:val="0"/>
        <w:spacing w:after="0" w:line="240" w:lineRule="auto"/>
        <w:jc w:val="both"/>
        <w:rPr>
          <w:rFonts w:ascii="Arial" w:hAnsi="Arial" w:cs="Arial"/>
        </w:rPr>
      </w:pPr>
    </w:p>
    <w:p w:rsidR="002E414C" w:rsidRPr="00485D35" w:rsidRDefault="002E414C" w:rsidP="0017459B">
      <w:pPr>
        <w:numPr>
          <w:ilvl w:val="0"/>
          <w:numId w:val="1"/>
        </w:numPr>
        <w:autoSpaceDE w:val="0"/>
        <w:autoSpaceDN w:val="0"/>
        <w:adjustRightInd w:val="0"/>
        <w:spacing w:after="0" w:line="240" w:lineRule="auto"/>
        <w:jc w:val="both"/>
        <w:rPr>
          <w:rFonts w:ascii="Arial" w:hAnsi="Arial" w:cs="Arial"/>
        </w:rPr>
      </w:pPr>
      <w:r w:rsidRPr="00485D35">
        <w:rPr>
          <w:rFonts w:ascii="Arial" w:hAnsi="Arial" w:cs="Arial"/>
        </w:rPr>
        <w:t xml:space="preserve">Iniciar la ejecución de </w:t>
      </w:r>
      <w:r w:rsidRPr="00485D35">
        <w:rPr>
          <w:rFonts w:ascii="Arial" w:hAnsi="Arial" w:cs="Arial"/>
          <w:b/>
        </w:rPr>
        <w:t xml:space="preserve">“LAS OBRAS” </w:t>
      </w:r>
      <w:r w:rsidRPr="00485D35">
        <w:rPr>
          <w:rFonts w:ascii="Arial" w:hAnsi="Arial" w:cs="Arial"/>
        </w:rPr>
        <w:t xml:space="preserve">objeto de este convenio a partir de la fecha de firma del presente instrumento, debiendo concluir las mismas a más tardar el día </w:t>
      </w:r>
      <w:r w:rsidRPr="00AE5A0C">
        <w:rPr>
          <w:rFonts w:ascii="Arial" w:hAnsi="Arial" w:cs="Arial"/>
          <w:b/>
          <w:color w:val="FF0000"/>
        </w:rPr>
        <w:t>31 de diciembre del año 2012</w:t>
      </w:r>
      <w:r w:rsidRPr="00485D35">
        <w:rPr>
          <w:rFonts w:ascii="Arial" w:hAnsi="Arial" w:cs="Arial"/>
        </w:rPr>
        <w:t xml:space="preserve">, esto de conformidad con el calendario de obra del proyecto que se entregue a la dependencia normativa y a la </w:t>
      </w:r>
      <w:r w:rsidRPr="00485D35">
        <w:rPr>
          <w:rFonts w:ascii="Arial" w:hAnsi="Arial" w:cs="Arial"/>
          <w:b/>
        </w:rPr>
        <w:t xml:space="preserve">“SEPLAN”, </w:t>
      </w:r>
      <w:r w:rsidRPr="00485D35">
        <w:rPr>
          <w:rFonts w:ascii="Arial" w:hAnsi="Arial" w:cs="Arial"/>
          <w:bCs/>
        </w:rPr>
        <w:t xml:space="preserve">así mismo, se compromete a la conservación y mantenimiento de </w:t>
      </w:r>
      <w:r w:rsidRPr="00485D35">
        <w:rPr>
          <w:rFonts w:ascii="Arial" w:hAnsi="Arial" w:cs="Arial"/>
          <w:b/>
        </w:rPr>
        <w:t xml:space="preserve">“LAS OBRAS”, </w:t>
      </w:r>
      <w:r w:rsidRPr="00485D35">
        <w:rPr>
          <w:rFonts w:ascii="Arial" w:hAnsi="Arial" w:cs="Arial"/>
          <w:bCs/>
        </w:rPr>
        <w:t>materia del presente convenio</w:t>
      </w:r>
      <w:r w:rsidRPr="00485D35">
        <w:rPr>
          <w:rFonts w:ascii="Arial" w:hAnsi="Arial" w:cs="Arial"/>
          <w:b/>
        </w:rPr>
        <w:t>.</w:t>
      </w:r>
    </w:p>
    <w:p w:rsidR="002E414C" w:rsidRDefault="002E414C" w:rsidP="002E414C">
      <w:pPr>
        <w:spacing w:after="0" w:line="240" w:lineRule="auto"/>
        <w:jc w:val="both"/>
        <w:rPr>
          <w:rFonts w:ascii="Arial" w:hAnsi="Arial" w:cs="Arial"/>
        </w:rPr>
      </w:pPr>
    </w:p>
    <w:p w:rsidR="002E414C" w:rsidRPr="00DB2185" w:rsidRDefault="002E414C" w:rsidP="002E414C">
      <w:pPr>
        <w:spacing w:after="0" w:line="240" w:lineRule="auto"/>
        <w:jc w:val="both"/>
        <w:rPr>
          <w:rFonts w:ascii="Arial" w:hAnsi="Arial" w:cs="Arial"/>
          <w:b/>
        </w:rPr>
      </w:pPr>
      <w:r w:rsidRPr="00DB2185">
        <w:rPr>
          <w:rFonts w:ascii="Arial" w:hAnsi="Arial" w:cs="Arial"/>
          <w:b/>
        </w:rPr>
        <w:t>DEBE DECIR</w:t>
      </w:r>
    </w:p>
    <w:p w:rsidR="002E414C" w:rsidRDefault="002E414C" w:rsidP="002E414C">
      <w:pPr>
        <w:spacing w:after="0" w:line="240" w:lineRule="auto"/>
        <w:jc w:val="both"/>
        <w:rPr>
          <w:rFonts w:ascii="Arial" w:hAnsi="Arial" w:cs="Arial"/>
        </w:rPr>
      </w:pPr>
    </w:p>
    <w:p w:rsidR="002E414C" w:rsidRPr="00485D35" w:rsidRDefault="002E414C" w:rsidP="002E414C">
      <w:pPr>
        <w:autoSpaceDE w:val="0"/>
        <w:autoSpaceDN w:val="0"/>
        <w:adjustRightInd w:val="0"/>
        <w:spacing w:after="0" w:line="240" w:lineRule="auto"/>
        <w:jc w:val="both"/>
        <w:rPr>
          <w:rFonts w:ascii="Arial" w:hAnsi="Arial" w:cs="Arial"/>
        </w:rPr>
      </w:pPr>
      <w:r w:rsidRPr="00485D35">
        <w:rPr>
          <w:rFonts w:ascii="Arial" w:hAnsi="Arial" w:cs="Arial"/>
          <w:b/>
        </w:rPr>
        <w:t xml:space="preserve">SEXTA.OBLIGACIONES DE </w:t>
      </w:r>
      <w:r w:rsidRPr="00485D35">
        <w:rPr>
          <w:rFonts w:ascii="Arial" w:hAnsi="Arial" w:cs="Arial"/>
          <w:b/>
          <w:lang w:val="es-ES_tradnl"/>
        </w:rPr>
        <w:t>“EL MUNICIPIO”</w:t>
      </w:r>
      <w:r w:rsidRPr="00485D35">
        <w:rPr>
          <w:rFonts w:ascii="Arial" w:hAnsi="Arial" w:cs="Arial"/>
          <w:b/>
        </w:rPr>
        <w:t xml:space="preserve">. </w:t>
      </w:r>
      <w:r w:rsidRPr="00485D35">
        <w:rPr>
          <w:rFonts w:ascii="Arial" w:hAnsi="Arial" w:cs="Arial"/>
        </w:rPr>
        <w:t xml:space="preserve">Para el cumplimiento del presente convenio, </w:t>
      </w:r>
      <w:r w:rsidRPr="00485D35">
        <w:rPr>
          <w:rFonts w:ascii="Arial" w:hAnsi="Arial" w:cs="Arial"/>
          <w:b/>
          <w:lang w:val="es-ES_tradnl"/>
        </w:rPr>
        <w:t xml:space="preserve">“EL MUNICIPIO” </w:t>
      </w:r>
      <w:r w:rsidRPr="00485D35">
        <w:rPr>
          <w:rFonts w:ascii="Arial" w:hAnsi="Arial" w:cs="Arial"/>
        </w:rPr>
        <w:t>se compromete a:</w:t>
      </w:r>
    </w:p>
    <w:p w:rsidR="002E414C" w:rsidRDefault="002E414C" w:rsidP="002E414C">
      <w:pPr>
        <w:autoSpaceDE w:val="0"/>
        <w:autoSpaceDN w:val="0"/>
        <w:adjustRightInd w:val="0"/>
        <w:spacing w:after="0" w:line="240" w:lineRule="auto"/>
        <w:jc w:val="both"/>
        <w:rPr>
          <w:rFonts w:ascii="Arial" w:hAnsi="Arial" w:cs="Arial"/>
        </w:rPr>
      </w:pPr>
    </w:p>
    <w:p w:rsidR="002E414C" w:rsidRPr="00485D35" w:rsidRDefault="002E414C" w:rsidP="002E414C">
      <w:pPr>
        <w:autoSpaceDE w:val="0"/>
        <w:autoSpaceDN w:val="0"/>
        <w:adjustRightInd w:val="0"/>
        <w:spacing w:after="0" w:line="240" w:lineRule="auto"/>
        <w:jc w:val="both"/>
        <w:rPr>
          <w:rFonts w:ascii="Arial" w:hAnsi="Arial" w:cs="Arial"/>
        </w:rPr>
      </w:pPr>
      <w:r w:rsidRPr="00485D35">
        <w:rPr>
          <w:rFonts w:ascii="Arial" w:hAnsi="Arial" w:cs="Arial"/>
        </w:rPr>
        <w:t xml:space="preserve">Iniciar la ejecución de </w:t>
      </w:r>
      <w:r w:rsidRPr="00485D35">
        <w:rPr>
          <w:rFonts w:ascii="Arial" w:hAnsi="Arial" w:cs="Arial"/>
          <w:b/>
        </w:rPr>
        <w:t xml:space="preserve">“LAS OBRAS” </w:t>
      </w:r>
      <w:r w:rsidRPr="00485D35">
        <w:rPr>
          <w:rFonts w:ascii="Arial" w:hAnsi="Arial" w:cs="Arial"/>
        </w:rPr>
        <w:t xml:space="preserve">objeto de este convenio a partir de la fecha de firma del presente instrumento, debiendo concluir las mismas a más tardar el día </w:t>
      </w:r>
      <w:r w:rsidRPr="00AE5A0C">
        <w:rPr>
          <w:rFonts w:ascii="Arial" w:hAnsi="Arial" w:cs="Arial"/>
          <w:b/>
          <w:color w:val="FF0000"/>
        </w:rPr>
        <w:t>15 de febrero del año 2013</w:t>
      </w:r>
      <w:r w:rsidRPr="00485D35">
        <w:rPr>
          <w:rFonts w:ascii="Arial" w:hAnsi="Arial" w:cs="Arial"/>
        </w:rPr>
        <w:t xml:space="preserve">, esto de conformidad con el calendario de obra del proyecto que se entregue a la dependencia normativa y a la </w:t>
      </w:r>
      <w:r w:rsidRPr="00485D35">
        <w:rPr>
          <w:rFonts w:ascii="Arial" w:hAnsi="Arial" w:cs="Arial"/>
          <w:b/>
        </w:rPr>
        <w:t xml:space="preserve">“SEPLAN”, </w:t>
      </w:r>
      <w:r w:rsidRPr="00485D35">
        <w:rPr>
          <w:rFonts w:ascii="Arial" w:hAnsi="Arial" w:cs="Arial"/>
          <w:bCs/>
        </w:rPr>
        <w:t xml:space="preserve">así mismo, se compromete a la conservación y mantenimiento de </w:t>
      </w:r>
      <w:r w:rsidRPr="00485D35">
        <w:rPr>
          <w:rFonts w:ascii="Arial" w:hAnsi="Arial" w:cs="Arial"/>
          <w:b/>
        </w:rPr>
        <w:t xml:space="preserve">“LAS OBRAS”, </w:t>
      </w:r>
      <w:r w:rsidRPr="00485D35">
        <w:rPr>
          <w:rFonts w:ascii="Arial" w:hAnsi="Arial" w:cs="Arial"/>
          <w:bCs/>
        </w:rPr>
        <w:t>materia del presente convenio</w:t>
      </w:r>
      <w:r w:rsidRPr="00485D35">
        <w:rPr>
          <w:rFonts w:ascii="Arial" w:hAnsi="Arial" w:cs="Arial"/>
          <w:b/>
        </w:rPr>
        <w:t>.</w:t>
      </w:r>
    </w:p>
    <w:p w:rsidR="002E414C" w:rsidRDefault="002E414C" w:rsidP="002E414C">
      <w:pPr>
        <w:spacing w:after="0" w:line="240" w:lineRule="auto"/>
        <w:jc w:val="both"/>
        <w:rPr>
          <w:rFonts w:ascii="Arial" w:hAnsi="Arial" w:cs="Arial"/>
        </w:rPr>
      </w:pPr>
    </w:p>
    <w:p w:rsidR="002E414C" w:rsidRPr="005443E6" w:rsidRDefault="002E414C" w:rsidP="002E414C">
      <w:pPr>
        <w:spacing w:after="0" w:line="240" w:lineRule="auto"/>
        <w:jc w:val="both"/>
        <w:rPr>
          <w:rFonts w:ascii="Arial" w:hAnsi="Arial" w:cs="Arial"/>
        </w:rPr>
      </w:pPr>
      <w:r w:rsidRPr="005443E6">
        <w:rPr>
          <w:rFonts w:ascii="Arial" w:hAnsi="Arial" w:cs="Arial"/>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w:t>
      </w:r>
      <w:r>
        <w:rPr>
          <w:rFonts w:ascii="Arial" w:hAnsi="Arial" w:cs="Arial"/>
        </w:rPr>
        <w:t xml:space="preserve">y federales </w:t>
      </w:r>
      <w:r w:rsidRPr="005443E6">
        <w:rPr>
          <w:rFonts w:ascii="Arial" w:hAnsi="Arial" w:cs="Arial"/>
        </w:rPr>
        <w:t>que correspondan al municipio de</w:t>
      </w:r>
      <w:r>
        <w:rPr>
          <w:rFonts w:ascii="Arial" w:hAnsi="Arial" w:cs="Arial"/>
        </w:rPr>
        <w:t xml:space="preserve"> Ahualulco de Mercado, </w:t>
      </w:r>
      <w:r w:rsidRPr="002E414C">
        <w:rPr>
          <w:rFonts w:ascii="Arial" w:hAnsi="Arial" w:cs="Arial"/>
        </w:rPr>
        <w:t>Jalisco, Jalisco,</w:t>
      </w:r>
      <w:r w:rsidRPr="005443E6">
        <w:rPr>
          <w:rFonts w:ascii="Arial" w:hAnsi="Arial" w:cs="Arial"/>
        </w:rPr>
        <w:t xml:space="preserve"> para que en caso de incumplimiento de las obligaciones que asuma el Gobierno Municipal, realice las retenciones necesarias, hasta por la cantidad de </w:t>
      </w:r>
      <w:r w:rsidRPr="00597399">
        <w:rPr>
          <w:rFonts w:ascii="Arial" w:hAnsi="Arial" w:cs="Arial"/>
          <w:b/>
        </w:rPr>
        <w:t>$</w:t>
      </w:r>
      <w:r w:rsidRPr="00AE5A0C">
        <w:rPr>
          <w:rFonts w:ascii="Arial" w:hAnsi="Arial" w:cs="Arial"/>
          <w:b/>
        </w:rPr>
        <w:t>2</w:t>
      </w:r>
      <w:r w:rsidRPr="00AE5A0C">
        <w:rPr>
          <w:rFonts w:ascii="Arial" w:hAnsi="Arial" w:cs="Arial"/>
          <w:b/>
          <w:sz w:val="20"/>
          <w:szCs w:val="20"/>
          <w:lang w:eastAsia="es-MX"/>
        </w:rPr>
        <w:t>,</w:t>
      </w:r>
      <w:r w:rsidRPr="00AE5A0C">
        <w:rPr>
          <w:rFonts w:ascii="Arial" w:hAnsi="Arial" w:cs="Arial"/>
          <w:b/>
        </w:rPr>
        <w:t>000,000.00</w:t>
      </w:r>
      <w:r>
        <w:rPr>
          <w:rFonts w:ascii="Arial" w:hAnsi="Arial" w:cs="Arial"/>
          <w:b/>
        </w:rPr>
        <w:t xml:space="preserve"> (Dos millones de pesos 00/100 M.N.</w:t>
      </w:r>
      <w:r w:rsidRPr="005443E6">
        <w:rPr>
          <w:rFonts w:ascii="Arial" w:hAnsi="Arial" w:cs="Arial"/>
          <w:b/>
        </w:rPr>
        <w:t>),</w:t>
      </w:r>
      <w:r>
        <w:rPr>
          <w:rFonts w:ascii="Arial" w:hAnsi="Arial" w:cs="Arial"/>
        </w:rPr>
        <w:t xml:space="preserve">para  la  obra </w:t>
      </w:r>
      <w:r w:rsidRPr="008B4505">
        <w:rPr>
          <w:rFonts w:ascii="Arial" w:hAnsi="Arial" w:cs="Arial"/>
          <w:b/>
        </w:rPr>
        <w:t>&lt;&lt;</w:t>
      </w:r>
      <w:r w:rsidRPr="00597399">
        <w:rPr>
          <w:rFonts w:ascii="Arial" w:hAnsi="Arial" w:cs="Arial"/>
          <w:b/>
        </w:rPr>
        <w:t xml:space="preserve"> Modernización de ví</w:t>
      </w:r>
      <w:r w:rsidRPr="00AE5A0C">
        <w:rPr>
          <w:rFonts w:ascii="Arial" w:hAnsi="Arial" w:cs="Arial"/>
          <w:b/>
        </w:rPr>
        <w:t>as de acceso Municipal</w:t>
      </w:r>
      <w:r w:rsidRPr="008B4505">
        <w:rPr>
          <w:rFonts w:ascii="Arial" w:hAnsi="Arial" w:cs="Arial"/>
          <w:b/>
        </w:rPr>
        <w:t>&gt;&gt;,</w:t>
      </w:r>
      <w:r w:rsidRPr="005443E6">
        <w:rPr>
          <w:rFonts w:ascii="Arial" w:hAnsi="Arial" w:cs="Arial"/>
        </w:rPr>
        <w:t>en el entendido de que si la obra fuese continuada durante posteriores administraciones y ejercicios presupuéstales, se prorrogará automáticamente la mencionada autorización para afectación de las aportaciones.</w:t>
      </w:r>
    </w:p>
    <w:p w:rsidR="002E414C" w:rsidRDefault="002E414C" w:rsidP="002E414C">
      <w:pPr>
        <w:spacing w:after="0" w:line="240" w:lineRule="auto"/>
        <w:jc w:val="both"/>
        <w:rPr>
          <w:rFonts w:ascii="Arial" w:eastAsia="Times New Roman" w:hAnsi="Arial" w:cs="Arial"/>
          <w:b/>
          <w:bCs/>
          <w:lang w:eastAsia="es-ES"/>
        </w:rPr>
      </w:pPr>
    </w:p>
    <w:p w:rsidR="00635F82" w:rsidRPr="002E414C" w:rsidRDefault="00635F82" w:rsidP="002E414C">
      <w:pPr>
        <w:spacing w:after="0" w:line="240" w:lineRule="auto"/>
        <w:jc w:val="both"/>
        <w:rPr>
          <w:rFonts w:ascii="Arial" w:eastAsia="Times New Roman" w:hAnsi="Arial" w:cs="Arial"/>
          <w:b/>
          <w:bCs/>
          <w:lang w:eastAsia="es-ES"/>
        </w:rPr>
      </w:pPr>
    </w:p>
    <w:p w:rsidR="00EA7056" w:rsidRPr="00853E6C" w:rsidRDefault="00EA7056" w:rsidP="00EA7056">
      <w:pPr>
        <w:spacing w:after="0" w:line="240" w:lineRule="auto"/>
        <w:jc w:val="both"/>
        <w:rPr>
          <w:rFonts w:ascii="Arial" w:eastAsia="Times New Roman" w:hAnsi="Arial" w:cs="Arial"/>
          <w:bCs/>
          <w:lang w:val="es-ES_tradnl" w:eastAsia="es-ES"/>
        </w:rPr>
      </w:pPr>
      <w:r w:rsidRPr="00EA7056">
        <w:rPr>
          <w:rFonts w:ascii="Arial" w:eastAsia="Times New Roman" w:hAnsi="Arial" w:cs="Arial"/>
          <w:b/>
          <w:bCs/>
          <w:lang w:val="es-ES_tradnl" w:eastAsia="es-ES"/>
        </w:rPr>
        <w:t>17º</w:t>
      </w:r>
      <w:r>
        <w:rPr>
          <w:rFonts w:ascii="Arial" w:eastAsia="Times New Roman" w:hAnsi="Arial" w:cs="Arial"/>
          <w:bCs/>
          <w:lang w:val="es-ES_tradnl" w:eastAsia="es-ES"/>
        </w:rPr>
        <w:t>PRESIDENTE. Solicito</w:t>
      </w:r>
      <w:r w:rsidRPr="00853E6C">
        <w:rPr>
          <w:rFonts w:ascii="Arial" w:eastAsia="Times New Roman" w:hAnsi="Arial" w:cs="Arial"/>
          <w:bCs/>
          <w:lang w:val="es-ES_tradnl" w:eastAsia="es-ES"/>
        </w:rPr>
        <w:t xml:space="preserve"> autorización para suscribir convenio con </w:t>
      </w:r>
      <w:r w:rsidR="002E414C">
        <w:rPr>
          <w:rFonts w:ascii="Arial" w:eastAsia="Times New Roman" w:hAnsi="Arial" w:cs="Arial"/>
          <w:bCs/>
          <w:lang w:val="es-ES_tradnl" w:eastAsia="es-ES"/>
        </w:rPr>
        <w:t>el Gobierno del Estado, dentro del Programa FONDEREG 2013</w:t>
      </w:r>
      <w:r w:rsidRPr="00853E6C">
        <w:rPr>
          <w:rFonts w:ascii="Arial" w:eastAsia="Times New Roman" w:hAnsi="Arial" w:cs="Arial"/>
          <w:bCs/>
          <w:lang w:val="es-ES_tradnl" w:eastAsia="es-ES"/>
        </w:rPr>
        <w:t xml:space="preserve">, para la obra </w:t>
      </w:r>
      <w:r w:rsidRPr="002E414C">
        <w:rPr>
          <w:rFonts w:ascii="Arial" w:eastAsia="Times New Roman" w:hAnsi="Arial" w:cs="Arial"/>
          <w:b/>
          <w:bCs/>
          <w:lang w:val="es-ES_tradnl" w:eastAsia="es-ES"/>
        </w:rPr>
        <w:t>“Fortalecimiento de Imagen Urbana para el Corredor de la Ruta Arqueológica (Cuarta Etapa)”,</w:t>
      </w:r>
      <w:r>
        <w:rPr>
          <w:rFonts w:ascii="Arial" w:eastAsia="Times New Roman" w:hAnsi="Arial" w:cs="Arial"/>
          <w:bCs/>
          <w:lang w:val="es-ES_tradnl" w:eastAsia="es-ES"/>
        </w:rPr>
        <w:t xml:space="preserve"> por lo que analizado lo anterior se acuerda: </w:t>
      </w:r>
    </w:p>
    <w:p w:rsidR="00EA7056" w:rsidRDefault="00EA7056" w:rsidP="00853E6C">
      <w:pPr>
        <w:pStyle w:val="Textoindependiente"/>
        <w:rPr>
          <w:rFonts w:ascii="Arial" w:hAnsi="Arial" w:cs="Arial"/>
          <w:i w:val="0"/>
          <w:color w:val="000000"/>
          <w:sz w:val="22"/>
          <w:szCs w:val="22"/>
          <w:lang w:val="es-ES_tradnl"/>
        </w:rPr>
      </w:pPr>
    </w:p>
    <w:p w:rsidR="00EA7056" w:rsidRDefault="00EA7056" w:rsidP="00EA7056">
      <w:pPr>
        <w:tabs>
          <w:tab w:val="left" w:pos="750"/>
          <w:tab w:val="left" w:pos="993"/>
        </w:tabs>
        <w:spacing w:after="0" w:line="240" w:lineRule="auto"/>
        <w:jc w:val="both"/>
        <w:rPr>
          <w:rFonts w:ascii="Arial" w:hAnsi="Arial" w:cs="Arial"/>
          <w:b/>
          <w:bCs/>
        </w:rPr>
      </w:pPr>
      <w:r w:rsidRPr="003B3097">
        <w:rPr>
          <w:rFonts w:ascii="Arial" w:hAnsi="Arial" w:cs="Arial"/>
          <w:b/>
        </w:rPr>
        <w:t>Por unanimidad de votos</w:t>
      </w:r>
      <w:r w:rsidRPr="003F28C0">
        <w:rPr>
          <w:rFonts w:ascii="Arial" w:hAnsi="Arial" w:cs="Arial"/>
        </w:rPr>
        <w:t xml:space="preserve"> los CC. GERARDO MAURICIO GUIZAR MACÍAS, </w:t>
      </w:r>
      <w:r w:rsidRPr="003F28C0">
        <w:rPr>
          <w:rFonts w:ascii="Arial" w:hAnsi="Arial" w:cs="Arial"/>
          <w:bCs/>
        </w:rPr>
        <w:t xml:space="preserve">PROFRA. MARIA ELENA GOMEZ QUINTERO, </w:t>
      </w:r>
      <w:r w:rsidRPr="003F28C0">
        <w:rPr>
          <w:rFonts w:ascii="Arial" w:hAnsi="Arial" w:cs="Arial"/>
          <w:bCs/>
          <w:lang w:val="pt-BR"/>
        </w:rPr>
        <w:t xml:space="preserve">PROFRA. ROSA GARCÍA RODRÍGUEZ, </w:t>
      </w:r>
      <w:r w:rsidRPr="003F28C0">
        <w:rPr>
          <w:rFonts w:ascii="Arial" w:hAnsi="Arial" w:cs="Arial"/>
          <w:bCs/>
        </w:rPr>
        <w:t xml:space="preserve">JOSE FELIX MEDINA </w:t>
      </w:r>
      <w:r w:rsidRPr="003F28C0">
        <w:rPr>
          <w:rFonts w:ascii="Arial" w:hAnsi="Arial" w:cs="Arial"/>
          <w:bCs/>
        </w:rPr>
        <w:lastRenderedPageBreak/>
        <w:t xml:space="preserve">RAMÍREZ, PROFRA. ARACELI CECILIA AYALA MONJO, ING. GUSTAVO GONZÁLEZ VALLEJO, PROFR. OSCAR FABIAN CARRILLO ESTRADA, GONZALO MONJO MENDOZA, MARÍA FELIX SOLIS ROBLES, ING. JOSE BLADIMIR ARREOLA ALVAREZ y MARTHA PATRICIA GUTIÉRREZ BECERRA, Regidores que integran el H. Ayuntamiento Constitucional de Ahualulco de Mercado, Jalisco, faculta a los </w:t>
      </w:r>
      <w:r w:rsidRPr="00DC4A9B">
        <w:rPr>
          <w:rFonts w:ascii="Arial" w:hAnsi="Arial" w:cs="Arial"/>
          <w:b/>
          <w:bCs/>
        </w:rPr>
        <w:t>CC. ING. GERARDO MAURICIO GUIZAR MACÍAS y PROFR. OSCAR FABIAN CARRILLO ESTRADA</w:t>
      </w:r>
      <w:r w:rsidRPr="003F28C0">
        <w:rPr>
          <w:rFonts w:ascii="Arial" w:hAnsi="Arial" w:cs="Arial"/>
          <w:bCs/>
        </w:rPr>
        <w:t xml:space="preserve">, Presidente y Síndico respectivamente, para que en nombre y representación del H. Ayuntamiento celebren y suscriban el Convenio de Colaboración, Participación y Ejecución con el Gobierno del Estado, para la ejecución de la obra que a continuación se enlista, dentro del </w:t>
      </w:r>
      <w:r w:rsidRPr="003F28C0">
        <w:rPr>
          <w:rFonts w:ascii="Arial" w:hAnsi="Arial" w:cs="Arial"/>
          <w:b/>
          <w:bCs/>
        </w:rPr>
        <w:t>Programa FONDEREG 201</w:t>
      </w:r>
      <w:r>
        <w:rPr>
          <w:rFonts w:ascii="Arial" w:hAnsi="Arial" w:cs="Arial"/>
          <w:b/>
          <w:bCs/>
        </w:rPr>
        <w:t>3</w:t>
      </w:r>
      <w:r w:rsidRPr="003F28C0">
        <w:rPr>
          <w:rFonts w:ascii="Arial" w:hAnsi="Arial" w:cs="Arial"/>
          <w:b/>
          <w:bCs/>
        </w:rPr>
        <w:t xml:space="preserve">, de la Secretaría de Planeación del Gobierno del Estado de Jalisco. </w:t>
      </w:r>
    </w:p>
    <w:p w:rsidR="00EA7056" w:rsidRDefault="00EA7056" w:rsidP="00EA7056">
      <w:pPr>
        <w:tabs>
          <w:tab w:val="left" w:pos="750"/>
          <w:tab w:val="left" w:pos="993"/>
        </w:tabs>
        <w:spacing w:after="0" w:line="240" w:lineRule="auto"/>
        <w:jc w:val="both"/>
        <w:rPr>
          <w:rFonts w:ascii="Arial" w:hAnsi="Arial" w:cs="Arial"/>
          <w:b/>
          <w:bCs/>
        </w:rPr>
      </w:pPr>
    </w:p>
    <w:tbl>
      <w:tblPr>
        <w:tblpPr w:leftFromText="141" w:rightFromText="141" w:vertAnchor="text" w:horzAnchor="margin" w:tblpY="-80"/>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402"/>
        <w:gridCol w:w="1418"/>
        <w:gridCol w:w="1417"/>
        <w:gridCol w:w="1276"/>
      </w:tblGrid>
      <w:tr w:rsidR="00EA7056" w:rsidRPr="00C515FA" w:rsidTr="001D69C7">
        <w:trPr>
          <w:trHeight w:val="534"/>
        </w:trPr>
        <w:tc>
          <w:tcPr>
            <w:tcW w:w="1630" w:type="dxa"/>
            <w:shd w:val="clear" w:color="auto" w:fill="EEECE1"/>
            <w:vAlign w:val="center"/>
          </w:tcPr>
          <w:p w:rsidR="00EA7056" w:rsidRPr="00CA337C" w:rsidRDefault="00EA7056" w:rsidP="001D69C7">
            <w:pPr>
              <w:jc w:val="center"/>
              <w:rPr>
                <w:rFonts w:ascii="Arial" w:hAnsi="Arial" w:cs="Arial"/>
                <w:b/>
                <w:sz w:val="18"/>
                <w:szCs w:val="18"/>
              </w:rPr>
            </w:pPr>
            <w:r w:rsidRPr="00CA337C">
              <w:rPr>
                <w:rFonts w:ascii="Arial" w:hAnsi="Arial" w:cs="Arial"/>
                <w:b/>
                <w:sz w:val="18"/>
                <w:szCs w:val="18"/>
              </w:rPr>
              <w:t>NOMBRE DEL PROYECTO</w:t>
            </w:r>
          </w:p>
        </w:tc>
        <w:tc>
          <w:tcPr>
            <w:tcW w:w="3402" w:type="dxa"/>
            <w:shd w:val="clear" w:color="auto" w:fill="EEECE1"/>
            <w:vAlign w:val="center"/>
          </w:tcPr>
          <w:p w:rsidR="00EA7056" w:rsidRPr="00CA337C" w:rsidRDefault="00EA7056" w:rsidP="001D69C7">
            <w:pPr>
              <w:jc w:val="center"/>
              <w:rPr>
                <w:rFonts w:ascii="Arial" w:hAnsi="Arial" w:cs="Arial"/>
                <w:b/>
                <w:sz w:val="18"/>
                <w:szCs w:val="18"/>
              </w:rPr>
            </w:pPr>
            <w:r w:rsidRPr="00CA337C">
              <w:rPr>
                <w:rFonts w:ascii="Arial" w:hAnsi="Arial" w:cs="Arial"/>
                <w:b/>
                <w:sz w:val="18"/>
                <w:szCs w:val="18"/>
              </w:rPr>
              <w:t>ACCIONES</w:t>
            </w:r>
          </w:p>
        </w:tc>
        <w:tc>
          <w:tcPr>
            <w:tcW w:w="1418" w:type="dxa"/>
            <w:shd w:val="clear" w:color="auto" w:fill="EEECE1"/>
            <w:vAlign w:val="center"/>
          </w:tcPr>
          <w:p w:rsidR="00EA7056" w:rsidRPr="00CA337C" w:rsidRDefault="00EA7056" w:rsidP="001D69C7">
            <w:pPr>
              <w:jc w:val="center"/>
              <w:rPr>
                <w:rFonts w:ascii="Arial" w:hAnsi="Arial" w:cs="Arial"/>
                <w:b/>
                <w:sz w:val="18"/>
                <w:szCs w:val="18"/>
              </w:rPr>
            </w:pPr>
            <w:r w:rsidRPr="00CA337C">
              <w:rPr>
                <w:rFonts w:ascii="Arial" w:hAnsi="Arial" w:cs="Arial"/>
                <w:b/>
                <w:sz w:val="18"/>
                <w:szCs w:val="18"/>
              </w:rPr>
              <w:t>APORTACIÓN MUNICIPAL</w:t>
            </w:r>
          </w:p>
        </w:tc>
        <w:tc>
          <w:tcPr>
            <w:tcW w:w="1417" w:type="dxa"/>
            <w:shd w:val="clear" w:color="auto" w:fill="EEECE1"/>
            <w:vAlign w:val="center"/>
          </w:tcPr>
          <w:p w:rsidR="00EA7056" w:rsidRPr="00CA337C" w:rsidRDefault="00EA7056" w:rsidP="001D69C7">
            <w:pPr>
              <w:jc w:val="center"/>
              <w:rPr>
                <w:rFonts w:ascii="Arial" w:hAnsi="Arial" w:cs="Arial"/>
                <w:b/>
                <w:sz w:val="18"/>
                <w:szCs w:val="18"/>
              </w:rPr>
            </w:pPr>
            <w:r w:rsidRPr="00CA337C">
              <w:rPr>
                <w:rFonts w:ascii="Arial" w:hAnsi="Arial" w:cs="Arial"/>
                <w:b/>
                <w:sz w:val="18"/>
                <w:szCs w:val="18"/>
              </w:rPr>
              <w:t>APORTACIÓN ESTATAL</w:t>
            </w:r>
          </w:p>
        </w:tc>
        <w:tc>
          <w:tcPr>
            <w:tcW w:w="1276" w:type="dxa"/>
            <w:shd w:val="clear" w:color="auto" w:fill="EEECE1"/>
            <w:vAlign w:val="center"/>
          </w:tcPr>
          <w:p w:rsidR="00EA7056" w:rsidRPr="00CA337C" w:rsidRDefault="00EA7056" w:rsidP="001D69C7">
            <w:pPr>
              <w:jc w:val="center"/>
              <w:rPr>
                <w:rFonts w:ascii="Arial" w:hAnsi="Arial" w:cs="Arial"/>
                <w:b/>
                <w:sz w:val="18"/>
                <w:szCs w:val="18"/>
              </w:rPr>
            </w:pPr>
            <w:r w:rsidRPr="00CA337C">
              <w:rPr>
                <w:rFonts w:ascii="Arial" w:hAnsi="Arial" w:cs="Arial"/>
                <w:b/>
                <w:sz w:val="18"/>
                <w:szCs w:val="18"/>
              </w:rPr>
              <w:t>INVERSION TOTAL</w:t>
            </w:r>
          </w:p>
        </w:tc>
      </w:tr>
      <w:tr w:rsidR="00EA7056" w:rsidRPr="00C515FA" w:rsidTr="001D69C7">
        <w:trPr>
          <w:trHeight w:val="866"/>
        </w:trPr>
        <w:tc>
          <w:tcPr>
            <w:tcW w:w="1630" w:type="dxa"/>
            <w:vMerge w:val="restart"/>
            <w:vAlign w:val="center"/>
          </w:tcPr>
          <w:p w:rsidR="00EA7056" w:rsidRPr="00CA337C" w:rsidRDefault="00EA7056" w:rsidP="001D69C7">
            <w:pPr>
              <w:jc w:val="center"/>
              <w:rPr>
                <w:rFonts w:ascii="Arial" w:hAnsi="Arial" w:cs="Arial"/>
                <w:b/>
                <w:sz w:val="18"/>
                <w:szCs w:val="18"/>
              </w:rPr>
            </w:pPr>
            <w:r>
              <w:rPr>
                <w:rFonts w:ascii="Arial" w:hAnsi="Arial" w:cs="Arial"/>
                <w:b/>
                <w:color w:val="444444"/>
                <w:sz w:val="18"/>
                <w:szCs w:val="18"/>
              </w:rPr>
              <w:t xml:space="preserve">Fortalecimiento de Imagen Urbana para el Corredor de la Ruta Arqueológica (Cuarta Etapa) </w:t>
            </w:r>
          </w:p>
        </w:tc>
        <w:tc>
          <w:tcPr>
            <w:tcW w:w="3402" w:type="dxa"/>
            <w:vAlign w:val="center"/>
          </w:tcPr>
          <w:p w:rsidR="00EA7056" w:rsidRPr="00CA337C" w:rsidRDefault="00EA7056" w:rsidP="001D69C7">
            <w:pPr>
              <w:jc w:val="both"/>
              <w:rPr>
                <w:rFonts w:ascii="Arial" w:hAnsi="Arial" w:cs="Arial"/>
                <w:sz w:val="18"/>
                <w:szCs w:val="18"/>
              </w:rPr>
            </w:pPr>
            <w:r>
              <w:rPr>
                <w:rFonts w:ascii="Arial" w:hAnsi="Arial" w:cs="Arial"/>
                <w:sz w:val="18"/>
                <w:szCs w:val="18"/>
              </w:rPr>
              <w:t xml:space="preserve">Pavimentación y Concreto Hidráulico en la Calle Herrera y Cairo (2ª. Etapa) </w:t>
            </w:r>
          </w:p>
        </w:tc>
        <w:tc>
          <w:tcPr>
            <w:tcW w:w="1418" w:type="dxa"/>
            <w:vMerge w:val="restart"/>
            <w:vAlign w:val="center"/>
          </w:tcPr>
          <w:p w:rsidR="00EA7056" w:rsidRPr="00CA337C" w:rsidRDefault="00EA7056" w:rsidP="001D69C7">
            <w:pPr>
              <w:jc w:val="right"/>
              <w:rPr>
                <w:rFonts w:ascii="Arial" w:hAnsi="Arial" w:cs="Arial"/>
                <w:sz w:val="18"/>
                <w:szCs w:val="18"/>
              </w:rPr>
            </w:pPr>
            <w:r>
              <w:rPr>
                <w:rFonts w:ascii="Arial" w:hAnsi="Arial" w:cs="Arial"/>
                <w:b/>
                <w:color w:val="444444"/>
                <w:sz w:val="18"/>
                <w:szCs w:val="18"/>
              </w:rPr>
              <w:t xml:space="preserve">1’415,000.00 </w:t>
            </w:r>
          </w:p>
        </w:tc>
        <w:tc>
          <w:tcPr>
            <w:tcW w:w="1417" w:type="dxa"/>
            <w:vMerge w:val="restart"/>
            <w:vAlign w:val="center"/>
          </w:tcPr>
          <w:p w:rsidR="00EA7056" w:rsidRPr="00CA337C" w:rsidRDefault="00EA7056" w:rsidP="001D69C7">
            <w:pPr>
              <w:jc w:val="right"/>
              <w:rPr>
                <w:rFonts w:ascii="Arial" w:hAnsi="Arial" w:cs="Arial"/>
                <w:sz w:val="18"/>
                <w:szCs w:val="18"/>
              </w:rPr>
            </w:pPr>
            <w:r>
              <w:rPr>
                <w:rFonts w:ascii="Arial" w:hAnsi="Arial" w:cs="Arial"/>
                <w:b/>
                <w:color w:val="444444"/>
                <w:sz w:val="18"/>
                <w:szCs w:val="18"/>
              </w:rPr>
              <w:t xml:space="preserve">1’415,000.00 </w:t>
            </w:r>
          </w:p>
        </w:tc>
        <w:tc>
          <w:tcPr>
            <w:tcW w:w="1276" w:type="dxa"/>
            <w:vMerge w:val="restart"/>
            <w:vAlign w:val="center"/>
          </w:tcPr>
          <w:p w:rsidR="00EA7056" w:rsidRPr="00CA337C" w:rsidRDefault="00EA7056" w:rsidP="001D69C7">
            <w:pPr>
              <w:jc w:val="right"/>
              <w:rPr>
                <w:rFonts w:ascii="Arial" w:hAnsi="Arial" w:cs="Arial"/>
                <w:sz w:val="18"/>
                <w:szCs w:val="18"/>
              </w:rPr>
            </w:pPr>
            <w:r>
              <w:rPr>
                <w:rFonts w:ascii="Arial" w:hAnsi="Arial" w:cs="Arial"/>
                <w:b/>
                <w:color w:val="444444"/>
                <w:sz w:val="18"/>
                <w:szCs w:val="18"/>
              </w:rPr>
              <w:t xml:space="preserve">2’830,000.00 </w:t>
            </w:r>
          </w:p>
        </w:tc>
      </w:tr>
      <w:tr w:rsidR="00EA7056" w:rsidRPr="00C515FA" w:rsidTr="001D69C7">
        <w:trPr>
          <w:trHeight w:val="1159"/>
        </w:trPr>
        <w:tc>
          <w:tcPr>
            <w:tcW w:w="1630" w:type="dxa"/>
            <w:vMerge/>
            <w:vAlign w:val="center"/>
          </w:tcPr>
          <w:p w:rsidR="00EA7056" w:rsidRDefault="00EA7056" w:rsidP="001D69C7">
            <w:pPr>
              <w:jc w:val="center"/>
              <w:rPr>
                <w:rFonts w:ascii="Arial" w:hAnsi="Arial" w:cs="Arial"/>
                <w:b/>
                <w:color w:val="444444"/>
                <w:sz w:val="18"/>
                <w:szCs w:val="18"/>
              </w:rPr>
            </w:pPr>
          </w:p>
        </w:tc>
        <w:tc>
          <w:tcPr>
            <w:tcW w:w="3402" w:type="dxa"/>
            <w:vAlign w:val="center"/>
          </w:tcPr>
          <w:p w:rsidR="00EA7056" w:rsidRDefault="00EA7056" w:rsidP="001D69C7">
            <w:pPr>
              <w:jc w:val="both"/>
              <w:rPr>
                <w:rFonts w:ascii="Arial" w:hAnsi="Arial" w:cs="Arial"/>
                <w:sz w:val="18"/>
                <w:szCs w:val="18"/>
              </w:rPr>
            </w:pPr>
            <w:r>
              <w:rPr>
                <w:rFonts w:ascii="Arial" w:hAnsi="Arial" w:cs="Arial"/>
                <w:sz w:val="18"/>
                <w:szCs w:val="18"/>
              </w:rPr>
              <w:t>Construcción de Parque Lineal en la calle Leona Vicario, Cabecera Municipal.</w:t>
            </w:r>
          </w:p>
        </w:tc>
        <w:tc>
          <w:tcPr>
            <w:tcW w:w="1418" w:type="dxa"/>
            <w:vMerge/>
            <w:vAlign w:val="center"/>
          </w:tcPr>
          <w:p w:rsidR="00EA7056" w:rsidRPr="00CA337C" w:rsidRDefault="00EA7056" w:rsidP="001D69C7">
            <w:pPr>
              <w:jc w:val="right"/>
              <w:rPr>
                <w:rFonts w:ascii="Arial" w:hAnsi="Arial" w:cs="Arial"/>
                <w:sz w:val="18"/>
                <w:szCs w:val="18"/>
              </w:rPr>
            </w:pPr>
          </w:p>
        </w:tc>
        <w:tc>
          <w:tcPr>
            <w:tcW w:w="1417" w:type="dxa"/>
            <w:vMerge/>
            <w:vAlign w:val="center"/>
          </w:tcPr>
          <w:p w:rsidR="00EA7056" w:rsidRPr="00CA337C" w:rsidRDefault="00EA7056" w:rsidP="001D69C7">
            <w:pPr>
              <w:jc w:val="right"/>
              <w:rPr>
                <w:rFonts w:ascii="Arial" w:hAnsi="Arial" w:cs="Arial"/>
                <w:sz w:val="18"/>
                <w:szCs w:val="18"/>
              </w:rPr>
            </w:pPr>
          </w:p>
        </w:tc>
        <w:tc>
          <w:tcPr>
            <w:tcW w:w="1276" w:type="dxa"/>
            <w:vMerge/>
            <w:vAlign w:val="center"/>
          </w:tcPr>
          <w:p w:rsidR="00EA7056" w:rsidRPr="00CA337C" w:rsidRDefault="00EA7056" w:rsidP="001D69C7">
            <w:pPr>
              <w:jc w:val="right"/>
              <w:rPr>
                <w:rFonts w:ascii="Arial" w:hAnsi="Arial" w:cs="Arial"/>
                <w:sz w:val="18"/>
                <w:szCs w:val="18"/>
              </w:rPr>
            </w:pPr>
          </w:p>
        </w:tc>
      </w:tr>
      <w:tr w:rsidR="00EA7056" w:rsidRPr="00C515FA" w:rsidTr="001D69C7">
        <w:trPr>
          <w:trHeight w:val="345"/>
        </w:trPr>
        <w:tc>
          <w:tcPr>
            <w:tcW w:w="5032" w:type="dxa"/>
            <w:gridSpan w:val="2"/>
            <w:shd w:val="clear" w:color="auto" w:fill="EEECE1"/>
            <w:vAlign w:val="center"/>
          </w:tcPr>
          <w:p w:rsidR="00EA7056" w:rsidRPr="00CA337C" w:rsidRDefault="00EA7056" w:rsidP="001D69C7">
            <w:pPr>
              <w:jc w:val="right"/>
              <w:rPr>
                <w:rFonts w:ascii="Arial" w:hAnsi="Arial" w:cs="Arial"/>
                <w:b/>
                <w:sz w:val="18"/>
                <w:szCs w:val="18"/>
              </w:rPr>
            </w:pPr>
            <w:r w:rsidRPr="00CA337C">
              <w:rPr>
                <w:rFonts w:ascii="Arial" w:hAnsi="Arial" w:cs="Arial"/>
                <w:b/>
                <w:sz w:val="18"/>
                <w:szCs w:val="18"/>
              </w:rPr>
              <w:t>T O T A L ES</w:t>
            </w:r>
          </w:p>
        </w:tc>
        <w:tc>
          <w:tcPr>
            <w:tcW w:w="1418" w:type="dxa"/>
            <w:shd w:val="clear" w:color="auto" w:fill="EEECE1"/>
            <w:vAlign w:val="center"/>
          </w:tcPr>
          <w:p w:rsidR="00EA7056" w:rsidRPr="00CA337C" w:rsidRDefault="00EA7056" w:rsidP="001D69C7">
            <w:pPr>
              <w:jc w:val="right"/>
              <w:rPr>
                <w:rFonts w:ascii="Tahoma" w:hAnsi="Tahoma" w:cs="Tahoma"/>
                <w:b/>
                <w:color w:val="444444"/>
                <w:sz w:val="18"/>
                <w:szCs w:val="18"/>
              </w:rPr>
            </w:pPr>
            <w:r w:rsidRPr="00CA337C">
              <w:rPr>
                <w:rFonts w:ascii="Arial" w:hAnsi="Arial" w:cs="Arial"/>
                <w:color w:val="444444"/>
                <w:sz w:val="18"/>
                <w:szCs w:val="18"/>
              </w:rPr>
              <w:t> </w:t>
            </w:r>
            <w:r w:rsidRPr="00ED12B2">
              <w:rPr>
                <w:rFonts w:ascii="Arial" w:hAnsi="Arial" w:cs="Arial"/>
                <w:b/>
                <w:color w:val="444444"/>
                <w:sz w:val="18"/>
                <w:szCs w:val="18"/>
              </w:rPr>
              <w:t>1’415,000</w:t>
            </w:r>
            <w:r w:rsidRPr="00CA337C">
              <w:rPr>
                <w:rFonts w:ascii="Arial" w:hAnsi="Arial" w:cs="Arial"/>
                <w:b/>
                <w:color w:val="444444"/>
                <w:sz w:val="18"/>
                <w:szCs w:val="18"/>
              </w:rPr>
              <w:t xml:space="preserve">.00 </w:t>
            </w:r>
          </w:p>
        </w:tc>
        <w:tc>
          <w:tcPr>
            <w:tcW w:w="1417" w:type="dxa"/>
            <w:shd w:val="clear" w:color="auto" w:fill="EEECE1"/>
            <w:vAlign w:val="center"/>
          </w:tcPr>
          <w:p w:rsidR="00EA7056" w:rsidRPr="00CA337C" w:rsidRDefault="00EA7056" w:rsidP="001D69C7">
            <w:pPr>
              <w:jc w:val="right"/>
              <w:rPr>
                <w:rFonts w:ascii="Tahoma" w:hAnsi="Tahoma" w:cs="Tahoma"/>
                <w:b/>
                <w:color w:val="444444"/>
                <w:sz w:val="18"/>
                <w:szCs w:val="18"/>
              </w:rPr>
            </w:pPr>
            <w:r w:rsidRPr="00CA337C">
              <w:rPr>
                <w:rFonts w:ascii="Arial" w:hAnsi="Arial" w:cs="Arial"/>
                <w:b/>
                <w:color w:val="444444"/>
                <w:sz w:val="18"/>
                <w:szCs w:val="18"/>
              </w:rPr>
              <w:t xml:space="preserve">    </w:t>
            </w:r>
            <w:r>
              <w:rPr>
                <w:rFonts w:ascii="Arial" w:hAnsi="Arial" w:cs="Arial"/>
                <w:b/>
                <w:color w:val="444444"/>
                <w:sz w:val="18"/>
                <w:szCs w:val="18"/>
              </w:rPr>
              <w:t>1’415</w:t>
            </w:r>
            <w:r w:rsidRPr="00CA337C">
              <w:rPr>
                <w:rFonts w:ascii="Arial" w:hAnsi="Arial" w:cs="Arial"/>
                <w:b/>
                <w:color w:val="444444"/>
                <w:sz w:val="18"/>
                <w:szCs w:val="18"/>
              </w:rPr>
              <w:t xml:space="preserve">,000.00 </w:t>
            </w:r>
          </w:p>
        </w:tc>
        <w:tc>
          <w:tcPr>
            <w:tcW w:w="1276" w:type="dxa"/>
            <w:shd w:val="clear" w:color="auto" w:fill="EEECE1"/>
            <w:vAlign w:val="center"/>
          </w:tcPr>
          <w:p w:rsidR="00EA7056" w:rsidRPr="00CA337C" w:rsidRDefault="00EA7056" w:rsidP="001D69C7">
            <w:pPr>
              <w:jc w:val="right"/>
              <w:rPr>
                <w:rFonts w:ascii="Tahoma" w:hAnsi="Tahoma" w:cs="Tahoma"/>
                <w:b/>
                <w:color w:val="444444"/>
                <w:sz w:val="18"/>
                <w:szCs w:val="18"/>
              </w:rPr>
            </w:pPr>
            <w:r>
              <w:rPr>
                <w:rFonts w:ascii="Arial" w:hAnsi="Arial" w:cs="Arial"/>
                <w:b/>
                <w:color w:val="444444"/>
                <w:sz w:val="18"/>
                <w:szCs w:val="18"/>
              </w:rPr>
              <w:t>2’830</w:t>
            </w:r>
            <w:r w:rsidRPr="00CA337C">
              <w:rPr>
                <w:rFonts w:ascii="Arial" w:hAnsi="Arial" w:cs="Arial"/>
                <w:b/>
                <w:color w:val="444444"/>
                <w:sz w:val="18"/>
                <w:szCs w:val="18"/>
              </w:rPr>
              <w:t xml:space="preserve">,000.00 </w:t>
            </w:r>
          </w:p>
        </w:tc>
      </w:tr>
    </w:tbl>
    <w:p w:rsidR="0081277C" w:rsidRDefault="0081277C" w:rsidP="00EA7056">
      <w:pPr>
        <w:spacing w:after="0" w:line="240" w:lineRule="auto"/>
        <w:ind w:right="-205"/>
        <w:jc w:val="both"/>
        <w:rPr>
          <w:rFonts w:ascii="Arial" w:hAnsi="Arial" w:cs="Arial"/>
          <w:bCs/>
        </w:rPr>
      </w:pPr>
    </w:p>
    <w:p w:rsidR="00EA7056" w:rsidRPr="00AD1218" w:rsidRDefault="00EA7056" w:rsidP="00EA7056">
      <w:pPr>
        <w:spacing w:after="0" w:line="240" w:lineRule="auto"/>
        <w:ind w:right="-205"/>
        <w:jc w:val="both"/>
        <w:rPr>
          <w:rFonts w:ascii="Arial" w:hAnsi="Arial" w:cs="Arial"/>
          <w:bCs/>
        </w:rPr>
      </w:pPr>
      <w:r w:rsidRPr="00AD1218">
        <w:rPr>
          <w:rFonts w:ascii="Arial" w:hAnsi="Arial" w:cs="Arial"/>
          <w:bCs/>
        </w:rPr>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Pr>
          <w:rFonts w:ascii="Arial" w:hAnsi="Arial" w:cs="Arial"/>
          <w:b/>
          <w:bCs/>
        </w:rPr>
        <w:t>$1’415</w:t>
      </w:r>
      <w:r w:rsidRPr="00AD1218">
        <w:rPr>
          <w:rFonts w:ascii="Arial" w:hAnsi="Arial" w:cs="Arial"/>
          <w:b/>
          <w:bCs/>
        </w:rPr>
        <w:t>,000.00 (</w:t>
      </w:r>
      <w:r>
        <w:rPr>
          <w:rFonts w:ascii="Arial" w:hAnsi="Arial" w:cs="Arial"/>
          <w:b/>
          <w:bCs/>
        </w:rPr>
        <w:t xml:space="preserve">Un millón cuatrocientos quince pesos </w:t>
      </w:r>
      <w:r w:rsidRPr="00AD1218">
        <w:rPr>
          <w:rFonts w:ascii="Arial" w:hAnsi="Arial" w:cs="Arial"/>
          <w:b/>
          <w:bCs/>
        </w:rPr>
        <w:t xml:space="preserve">00/100 M.N.) </w:t>
      </w:r>
      <w:r w:rsidRPr="00AD1218">
        <w:rPr>
          <w:rFonts w:ascii="Arial" w:hAnsi="Arial" w:cs="Arial"/>
          <w:bCs/>
        </w:rPr>
        <w:t xml:space="preserve">para la obra </w:t>
      </w:r>
      <w:r>
        <w:rPr>
          <w:rFonts w:ascii="Arial" w:hAnsi="Arial" w:cs="Arial"/>
          <w:b/>
          <w:bCs/>
        </w:rPr>
        <w:t>Fortalecimiento de Imagen Urbana para el Corredor de la Ruta Arqueológica (Cuarta Etapa)</w:t>
      </w:r>
      <w:r w:rsidRPr="00AD1218">
        <w:rPr>
          <w:rFonts w:ascii="Arial" w:hAnsi="Arial" w:cs="Arial"/>
          <w:b/>
          <w:bCs/>
        </w:rPr>
        <w:t xml:space="preserve">, </w:t>
      </w:r>
      <w:r w:rsidRPr="00AD1218">
        <w:rPr>
          <w:rFonts w:ascii="Arial" w:hAnsi="Arial" w:cs="Arial"/>
          <w:bCs/>
        </w:rPr>
        <w:t xml:space="preserve">en el entendido de que si la obra fuese continuada durante posteriores administraciones y ejercicios presupuestales, se prorrogará automáticamente la mencionada autorización para afectación de las aportaciones.  </w:t>
      </w:r>
    </w:p>
    <w:p w:rsidR="00853E6C" w:rsidRDefault="00853E6C" w:rsidP="00853E6C">
      <w:pPr>
        <w:pStyle w:val="Textoindependiente"/>
        <w:rPr>
          <w:rFonts w:ascii="Arial" w:hAnsi="Arial" w:cs="Arial"/>
          <w:i w:val="0"/>
          <w:color w:val="000000"/>
          <w:sz w:val="22"/>
          <w:szCs w:val="22"/>
        </w:rPr>
      </w:pPr>
    </w:p>
    <w:p w:rsidR="00635F82" w:rsidRDefault="00635F82" w:rsidP="00853E6C">
      <w:pPr>
        <w:pStyle w:val="Textoindependiente"/>
        <w:rPr>
          <w:rFonts w:ascii="Arial" w:hAnsi="Arial" w:cs="Arial"/>
          <w:i w:val="0"/>
          <w:color w:val="000000"/>
          <w:sz w:val="22"/>
          <w:szCs w:val="22"/>
        </w:rPr>
      </w:pPr>
    </w:p>
    <w:p w:rsidR="005C6B7E" w:rsidRDefault="00635F82" w:rsidP="00B007C5">
      <w:pPr>
        <w:pStyle w:val="Textoindependiente"/>
        <w:rPr>
          <w:rFonts w:ascii="Arial" w:hAnsi="Arial" w:cs="Arial"/>
          <w:bCs/>
          <w:i w:val="0"/>
          <w:sz w:val="22"/>
          <w:szCs w:val="22"/>
          <w:lang w:val="es-ES_tradnl"/>
        </w:rPr>
      </w:pPr>
      <w:r>
        <w:rPr>
          <w:rFonts w:ascii="Arial" w:hAnsi="Arial" w:cs="Arial"/>
          <w:b/>
          <w:i w:val="0"/>
          <w:color w:val="000000"/>
          <w:sz w:val="22"/>
          <w:szCs w:val="22"/>
        </w:rPr>
        <w:t xml:space="preserve">18º </w:t>
      </w:r>
      <w:r w:rsidR="00B007C5" w:rsidRPr="00B007C5">
        <w:rPr>
          <w:rFonts w:ascii="Arial" w:hAnsi="Arial" w:cs="Arial"/>
          <w:i w:val="0"/>
          <w:color w:val="000000"/>
          <w:sz w:val="22"/>
          <w:szCs w:val="22"/>
        </w:rPr>
        <w:t xml:space="preserve">PRESIDENTE.- </w:t>
      </w:r>
      <w:r w:rsidR="00B007C5">
        <w:rPr>
          <w:rFonts w:ascii="Arial" w:hAnsi="Arial" w:cs="Arial"/>
          <w:i w:val="0"/>
          <w:color w:val="000000"/>
          <w:sz w:val="22"/>
          <w:szCs w:val="22"/>
        </w:rPr>
        <w:t xml:space="preserve">Solicito autorización </w:t>
      </w:r>
      <w:r w:rsidR="005C6B7E" w:rsidRPr="00B007C5">
        <w:rPr>
          <w:rFonts w:ascii="Arial" w:hAnsi="Arial" w:cs="Arial"/>
          <w:bCs/>
          <w:i w:val="0"/>
          <w:sz w:val="22"/>
          <w:szCs w:val="22"/>
          <w:lang w:val="es-ES_tradnl"/>
        </w:rPr>
        <w:t xml:space="preserve">de la integración de la Comisión Municipal para la Prevención de Adicciones que se constituyó </w:t>
      </w:r>
      <w:r w:rsidR="00B007C5">
        <w:rPr>
          <w:rFonts w:ascii="Arial" w:hAnsi="Arial" w:cs="Arial"/>
          <w:bCs/>
          <w:i w:val="0"/>
          <w:sz w:val="22"/>
          <w:szCs w:val="22"/>
          <w:lang w:val="es-ES_tradnl"/>
        </w:rPr>
        <w:t xml:space="preserve">el 16 de enero del presente año, misma que quedó integrada de la siguiente manera: </w:t>
      </w:r>
    </w:p>
    <w:p w:rsidR="00B007C5" w:rsidRDefault="00B007C5" w:rsidP="00B007C5">
      <w:pPr>
        <w:pStyle w:val="Textoindependiente"/>
        <w:rPr>
          <w:rFonts w:ascii="Arial" w:hAnsi="Arial" w:cs="Arial"/>
          <w:bCs/>
          <w:i w:val="0"/>
          <w:sz w:val="22"/>
          <w:szCs w:val="22"/>
          <w:lang w:val="es-ES_tradnl"/>
        </w:rPr>
      </w:pPr>
    </w:p>
    <w:tbl>
      <w:tblPr>
        <w:tblStyle w:val="Tablaconcuadrcula"/>
        <w:tblW w:w="0" w:type="auto"/>
        <w:tblInd w:w="1384" w:type="dxa"/>
        <w:tblLook w:val="04A0" w:firstRow="1" w:lastRow="0" w:firstColumn="1" w:lastColumn="0" w:noHBand="0" w:noVBand="1"/>
      </w:tblPr>
      <w:tblGrid>
        <w:gridCol w:w="3544"/>
        <w:gridCol w:w="3260"/>
      </w:tblGrid>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Ing. Gerardo Mauricio </w:t>
            </w:r>
            <w:proofErr w:type="spellStart"/>
            <w:r w:rsidRPr="00D723C8">
              <w:rPr>
                <w:rFonts w:ascii="Arial" w:hAnsi="Arial" w:cs="Arial"/>
                <w:bCs/>
                <w:i w:val="0"/>
                <w:sz w:val="20"/>
                <w:szCs w:val="20"/>
                <w:lang w:val="es-ES_tradnl"/>
              </w:rPr>
              <w:t>Guizar</w:t>
            </w:r>
            <w:proofErr w:type="spellEnd"/>
            <w:r w:rsidRPr="00D723C8">
              <w:rPr>
                <w:rFonts w:ascii="Arial" w:hAnsi="Arial" w:cs="Arial"/>
                <w:bCs/>
                <w:i w:val="0"/>
                <w:sz w:val="20"/>
                <w:szCs w:val="20"/>
                <w:lang w:val="es-ES_tradnl"/>
              </w:rPr>
              <w:t xml:space="preserve"> Macías </w:t>
            </w:r>
          </w:p>
        </w:tc>
        <w:tc>
          <w:tcPr>
            <w:tcW w:w="3260" w:type="dxa"/>
          </w:tcPr>
          <w:p w:rsidR="00D723C8" w:rsidRPr="00D723C8" w:rsidRDefault="00D723C8" w:rsidP="00B007C5">
            <w:pPr>
              <w:pStyle w:val="Textoindependiente"/>
              <w:rPr>
                <w:rFonts w:ascii="Arial" w:hAnsi="Arial" w:cs="Arial"/>
                <w:bCs/>
                <w:i w:val="0"/>
                <w:sz w:val="20"/>
                <w:szCs w:val="20"/>
                <w:lang w:val="es-ES_tradnl"/>
              </w:rPr>
            </w:pPr>
            <w:proofErr w:type="spellStart"/>
            <w:r w:rsidRPr="00D723C8">
              <w:rPr>
                <w:rFonts w:ascii="Arial" w:hAnsi="Arial" w:cs="Arial"/>
                <w:bCs/>
                <w:i w:val="0"/>
                <w:sz w:val="20"/>
                <w:szCs w:val="20"/>
                <w:lang w:val="es-ES_tradnl"/>
              </w:rPr>
              <w:t>Pdte</w:t>
            </w:r>
            <w:proofErr w:type="spellEnd"/>
            <w:r w:rsidRPr="00D723C8">
              <w:rPr>
                <w:rFonts w:ascii="Arial" w:hAnsi="Arial" w:cs="Arial"/>
                <w:bCs/>
                <w:i w:val="0"/>
                <w:sz w:val="20"/>
                <w:szCs w:val="20"/>
                <w:lang w:val="es-ES_tradnl"/>
              </w:rPr>
              <w:t xml:space="preserve"> de la comisión </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Ramón Puga Hernández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Comisionado </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Dr. Alfredo Mariscal González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Represe</w:t>
            </w:r>
            <w:r w:rsidR="00450487">
              <w:rPr>
                <w:rFonts w:ascii="Arial" w:hAnsi="Arial" w:cs="Arial"/>
                <w:bCs/>
                <w:i w:val="0"/>
                <w:sz w:val="20"/>
                <w:szCs w:val="20"/>
                <w:lang w:val="es-ES_tradnl"/>
              </w:rPr>
              <w:t>ntante de la Región Sanitaria __________________</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Elizabeth Ramírez Rubio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Representante del Consejo Estatal Contra las Adicciones en Jalisco </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Juan José Arámbula P.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 xml:space="preserve">Miembro de la Comisión </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Efraín de Anda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w:t>
            </w:r>
            <w:proofErr w:type="spellStart"/>
            <w:r w:rsidRPr="00D723C8">
              <w:rPr>
                <w:rFonts w:ascii="Arial" w:hAnsi="Arial" w:cs="Arial"/>
                <w:bCs/>
                <w:i w:val="0"/>
                <w:sz w:val="20"/>
                <w:szCs w:val="20"/>
                <w:lang w:val="es-ES_tradnl"/>
              </w:rPr>
              <w:t>Victor</w:t>
            </w:r>
            <w:proofErr w:type="spellEnd"/>
            <w:r w:rsidRPr="00D723C8">
              <w:rPr>
                <w:rFonts w:ascii="Arial" w:hAnsi="Arial" w:cs="Arial"/>
                <w:bCs/>
                <w:i w:val="0"/>
                <w:sz w:val="20"/>
                <w:szCs w:val="20"/>
                <w:lang w:val="es-ES_tradnl"/>
              </w:rPr>
              <w:t xml:space="preserve"> M. Serratos González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Carlos Daniel Rodríguez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Carlos A. Medina Zarate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Mtra. </w:t>
            </w:r>
            <w:proofErr w:type="spellStart"/>
            <w:r w:rsidRPr="00D723C8">
              <w:rPr>
                <w:rFonts w:ascii="Arial" w:hAnsi="Arial" w:cs="Arial"/>
                <w:bCs/>
                <w:i w:val="0"/>
                <w:sz w:val="20"/>
                <w:szCs w:val="20"/>
                <w:lang w:val="es-ES_tradnl"/>
              </w:rPr>
              <w:t>Eloisa</w:t>
            </w:r>
            <w:proofErr w:type="spellEnd"/>
            <w:r w:rsidRPr="00D723C8">
              <w:rPr>
                <w:rFonts w:ascii="Arial" w:hAnsi="Arial" w:cs="Arial"/>
                <w:bCs/>
                <w:i w:val="0"/>
                <w:sz w:val="20"/>
                <w:szCs w:val="20"/>
                <w:lang w:val="es-ES_tradnl"/>
              </w:rPr>
              <w:t xml:space="preserve"> Minerva Moja Fregoso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Jesús Moya López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Agustín Ocampo D.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Mtra. Martha Patricia Gutiérrez Becerra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D723C8">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lastRenderedPageBreak/>
              <w:t xml:space="preserve">C. Cristóbal Medina Rubio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D723C8">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C. Luis Miguel Quintero</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D723C8">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 Arturo García Vázquez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D723C8">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Aurelio </w:t>
            </w:r>
            <w:proofErr w:type="spellStart"/>
            <w:r w:rsidRPr="00D723C8">
              <w:rPr>
                <w:rFonts w:ascii="Arial" w:hAnsi="Arial" w:cs="Arial"/>
                <w:bCs/>
                <w:i w:val="0"/>
                <w:sz w:val="20"/>
                <w:szCs w:val="20"/>
                <w:lang w:val="es-ES_tradnl"/>
              </w:rPr>
              <w:t>Móises</w:t>
            </w:r>
            <w:proofErr w:type="spellEnd"/>
            <w:r w:rsidRPr="00D723C8">
              <w:rPr>
                <w:rFonts w:ascii="Arial" w:hAnsi="Arial" w:cs="Arial"/>
                <w:bCs/>
                <w:i w:val="0"/>
                <w:sz w:val="20"/>
                <w:szCs w:val="20"/>
                <w:lang w:val="es-ES_tradnl"/>
              </w:rPr>
              <w:t xml:space="preserve"> Ruelas Hernández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D723C8">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Cesar Gustavo Gómez </w:t>
            </w:r>
            <w:proofErr w:type="spellStart"/>
            <w:r w:rsidRPr="00D723C8">
              <w:rPr>
                <w:rFonts w:ascii="Arial" w:hAnsi="Arial" w:cs="Arial"/>
                <w:bCs/>
                <w:i w:val="0"/>
                <w:sz w:val="20"/>
                <w:szCs w:val="20"/>
                <w:lang w:val="es-ES_tradnl"/>
              </w:rPr>
              <w:t>Gómez</w:t>
            </w:r>
            <w:proofErr w:type="spellEnd"/>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José Alejandro Medina Toledo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Joaquín Garibay Medina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Ernesto Garibay Buenrostro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Juan Manuel Ramos Vázquez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r w:rsidR="00D723C8" w:rsidTr="00D723C8">
        <w:tc>
          <w:tcPr>
            <w:tcW w:w="3544" w:type="dxa"/>
          </w:tcPr>
          <w:p w:rsidR="00D723C8" w:rsidRPr="00D723C8" w:rsidRDefault="00D723C8" w:rsidP="00B007C5">
            <w:pPr>
              <w:pStyle w:val="Textoindependiente"/>
              <w:rPr>
                <w:rFonts w:ascii="Arial" w:hAnsi="Arial" w:cs="Arial"/>
                <w:bCs/>
                <w:i w:val="0"/>
                <w:sz w:val="20"/>
                <w:szCs w:val="20"/>
                <w:lang w:val="es-ES_tradnl"/>
              </w:rPr>
            </w:pPr>
            <w:r w:rsidRPr="00D723C8">
              <w:rPr>
                <w:rFonts w:ascii="Arial" w:hAnsi="Arial" w:cs="Arial"/>
                <w:bCs/>
                <w:i w:val="0"/>
                <w:sz w:val="20"/>
                <w:szCs w:val="20"/>
                <w:lang w:val="es-ES_tradnl"/>
              </w:rPr>
              <w:t xml:space="preserve">Ana María Pinzón R. </w:t>
            </w:r>
          </w:p>
        </w:tc>
        <w:tc>
          <w:tcPr>
            <w:tcW w:w="3260" w:type="dxa"/>
          </w:tcPr>
          <w:p w:rsidR="00D723C8" w:rsidRPr="00D723C8" w:rsidRDefault="00D723C8" w:rsidP="00B007C5">
            <w:pPr>
              <w:pStyle w:val="Textoindependiente"/>
              <w:rPr>
                <w:rFonts w:ascii="Arial" w:hAnsi="Arial" w:cs="Arial"/>
                <w:bCs/>
                <w:i w:val="0"/>
                <w:sz w:val="20"/>
                <w:szCs w:val="20"/>
                <w:lang w:val="es-ES_tradnl"/>
              </w:rPr>
            </w:pPr>
            <w:r>
              <w:rPr>
                <w:rFonts w:ascii="Arial" w:hAnsi="Arial" w:cs="Arial"/>
                <w:bCs/>
                <w:i w:val="0"/>
                <w:sz w:val="20"/>
                <w:szCs w:val="20"/>
                <w:lang w:val="es-ES_tradnl"/>
              </w:rPr>
              <w:t>Miembro de la Comisión</w:t>
            </w:r>
          </w:p>
        </w:tc>
      </w:tr>
    </w:tbl>
    <w:p w:rsidR="00B007C5" w:rsidRDefault="00B007C5" w:rsidP="00B007C5">
      <w:pPr>
        <w:pStyle w:val="Textoindependiente"/>
        <w:rPr>
          <w:rFonts w:ascii="Arial" w:hAnsi="Arial" w:cs="Arial"/>
          <w:bCs/>
          <w:i w:val="0"/>
          <w:sz w:val="22"/>
          <w:szCs w:val="22"/>
          <w:lang w:val="es-ES_tradnl"/>
        </w:rPr>
      </w:pPr>
    </w:p>
    <w:p w:rsidR="00B007C5" w:rsidRDefault="00D723C8" w:rsidP="00B007C5">
      <w:pPr>
        <w:pStyle w:val="Textoindependiente"/>
        <w:rPr>
          <w:rFonts w:ascii="Arial" w:hAnsi="Arial" w:cs="Arial"/>
          <w:bCs/>
          <w:i w:val="0"/>
          <w:sz w:val="22"/>
          <w:szCs w:val="22"/>
          <w:lang w:val="es-ES_tradnl"/>
        </w:rPr>
      </w:pPr>
      <w:r>
        <w:rPr>
          <w:rFonts w:ascii="Arial" w:hAnsi="Arial" w:cs="Arial"/>
          <w:bCs/>
          <w:i w:val="0"/>
          <w:sz w:val="22"/>
          <w:szCs w:val="22"/>
          <w:lang w:val="es-ES_tradnl"/>
        </w:rPr>
        <w:t xml:space="preserve">Propuesta que </w:t>
      </w:r>
      <w:r w:rsidRPr="00D723C8">
        <w:rPr>
          <w:rFonts w:ascii="Arial" w:hAnsi="Arial" w:cs="Arial"/>
          <w:b/>
          <w:bCs/>
          <w:i w:val="0"/>
          <w:sz w:val="22"/>
          <w:szCs w:val="22"/>
          <w:lang w:val="es-ES_tradnl"/>
        </w:rPr>
        <w:t>SE APRUEBA POR UNANIMIDAD.</w:t>
      </w:r>
    </w:p>
    <w:p w:rsidR="00B007C5" w:rsidRPr="00B007C5" w:rsidRDefault="00B007C5" w:rsidP="00B007C5">
      <w:pPr>
        <w:pStyle w:val="Textoindependiente"/>
        <w:rPr>
          <w:rFonts w:ascii="Arial" w:hAnsi="Arial" w:cs="Arial"/>
          <w:bCs/>
          <w:i w:val="0"/>
          <w:sz w:val="22"/>
          <w:szCs w:val="22"/>
          <w:lang w:val="es-ES_tradnl"/>
        </w:rPr>
      </w:pPr>
    </w:p>
    <w:p w:rsidR="00635F82" w:rsidRPr="005C6B7E" w:rsidRDefault="00635F82" w:rsidP="00853E6C">
      <w:pPr>
        <w:pStyle w:val="Textoindependiente"/>
        <w:rPr>
          <w:rFonts w:ascii="Arial" w:hAnsi="Arial" w:cs="Arial"/>
          <w:b/>
          <w:i w:val="0"/>
          <w:color w:val="000000"/>
          <w:sz w:val="22"/>
          <w:szCs w:val="22"/>
          <w:lang w:val="es-ES_tradnl"/>
        </w:rPr>
      </w:pPr>
    </w:p>
    <w:p w:rsidR="005C6B7E" w:rsidRPr="001C0C66" w:rsidRDefault="00635F82" w:rsidP="003F535D">
      <w:pPr>
        <w:pStyle w:val="Textoindependiente"/>
        <w:rPr>
          <w:rFonts w:ascii="Arial" w:hAnsi="Arial" w:cs="Arial"/>
          <w:bCs/>
          <w:i w:val="0"/>
          <w:sz w:val="22"/>
          <w:szCs w:val="22"/>
          <w:lang w:val="es-ES_tradnl"/>
        </w:rPr>
      </w:pPr>
      <w:r w:rsidRPr="001C0C66">
        <w:rPr>
          <w:rFonts w:ascii="Arial" w:hAnsi="Arial" w:cs="Arial"/>
          <w:b/>
          <w:i w:val="0"/>
          <w:color w:val="000000"/>
          <w:sz w:val="22"/>
          <w:szCs w:val="22"/>
        </w:rPr>
        <w:t xml:space="preserve">19º </w:t>
      </w:r>
      <w:r w:rsidR="003F535D" w:rsidRPr="001C0C66">
        <w:rPr>
          <w:rFonts w:ascii="Arial" w:hAnsi="Arial" w:cs="Arial"/>
          <w:i w:val="0"/>
          <w:color w:val="000000"/>
          <w:sz w:val="22"/>
          <w:szCs w:val="22"/>
        </w:rPr>
        <w:t xml:space="preserve">PRESIDENTE.- Solicitar aprobación para que </w:t>
      </w:r>
      <w:r w:rsidR="00716886" w:rsidRPr="001C0C66">
        <w:rPr>
          <w:rFonts w:ascii="Arial" w:hAnsi="Arial" w:cs="Arial"/>
          <w:i w:val="0"/>
          <w:color w:val="000000"/>
          <w:sz w:val="22"/>
          <w:szCs w:val="22"/>
        </w:rPr>
        <w:t xml:space="preserve">se conceda uso de la palabra al C. </w:t>
      </w:r>
      <w:r w:rsidR="003F535D" w:rsidRPr="001C0C66">
        <w:rPr>
          <w:rFonts w:ascii="Arial" w:hAnsi="Arial" w:cs="Arial"/>
          <w:i w:val="0"/>
          <w:color w:val="000000"/>
          <w:sz w:val="22"/>
          <w:szCs w:val="22"/>
        </w:rPr>
        <w:t>Juan Flores Coronado, E</w:t>
      </w:r>
      <w:r w:rsidR="001F1E69" w:rsidRPr="001C0C66">
        <w:rPr>
          <w:rFonts w:ascii="Arial" w:hAnsi="Arial" w:cs="Arial"/>
          <w:i w:val="0"/>
          <w:color w:val="000000"/>
          <w:sz w:val="22"/>
          <w:szCs w:val="22"/>
        </w:rPr>
        <w:t xml:space="preserve">ncargado de la Hacienda Pública y </w:t>
      </w:r>
      <w:r w:rsidR="003F535D" w:rsidRPr="001C0C66">
        <w:rPr>
          <w:rFonts w:ascii="Arial" w:hAnsi="Arial" w:cs="Arial"/>
          <w:i w:val="0"/>
          <w:color w:val="000000"/>
          <w:sz w:val="22"/>
          <w:szCs w:val="22"/>
        </w:rPr>
        <w:t xml:space="preserve">proyecte </w:t>
      </w:r>
      <w:r w:rsidR="005C6B7E" w:rsidRPr="001C0C66">
        <w:rPr>
          <w:rFonts w:ascii="Arial" w:hAnsi="Arial" w:cs="Arial"/>
          <w:bCs/>
          <w:i w:val="0"/>
          <w:sz w:val="22"/>
          <w:szCs w:val="22"/>
          <w:lang w:val="es-ES_tradnl"/>
        </w:rPr>
        <w:t xml:space="preserve">los gastos generados por esta administración durante el mes de noviembre del año 2012. </w:t>
      </w:r>
    </w:p>
    <w:p w:rsidR="00635F82" w:rsidRPr="001C0C66" w:rsidRDefault="00635F82" w:rsidP="00853E6C">
      <w:pPr>
        <w:pStyle w:val="Textoindependiente"/>
        <w:rPr>
          <w:rFonts w:ascii="Arial" w:hAnsi="Arial" w:cs="Arial"/>
          <w:i w:val="0"/>
          <w:color w:val="000000"/>
          <w:sz w:val="22"/>
          <w:szCs w:val="22"/>
          <w:lang w:val="es-ES_tradnl"/>
        </w:rPr>
      </w:pPr>
    </w:p>
    <w:p w:rsidR="0061220C" w:rsidRPr="001C0C66" w:rsidRDefault="0061220C" w:rsidP="0061220C">
      <w:pPr>
        <w:spacing w:after="0" w:line="240" w:lineRule="auto"/>
        <w:jc w:val="both"/>
        <w:rPr>
          <w:rFonts w:ascii="Arial" w:eastAsia="Times New Roman" w:hAnsi="Arial" w:cs="Arial"/>
          <w:bCs/>
          <w:lang w:val="es-ES" w:eastAsia="es-ES"/>
        </w:rPr>
      </w:pPr>
      <w:r w:rsidRPr="001C0C66">
        <w:rPr>
          <w:rFonts w:ascii="Arial" w:eastAsia="Times New Roman" w:hAnsi="Arial" w:cs="Arial"/>
          <w:bCs/>
          <w:lang w:val="es-ES" w:eastAsia="es-ES"/>
        </w:rPr>
        <w:t xml:space="preserve">Por lo que en votación económica se pregunta al Pleno darle el uso de la voz, </w:t>
      </w:r>
      <w:r w:rsidR="001F1E69" w:rsidRPr="001C0C66">
        <w:rPr>
          <w:rFonts w:ascii="Arial" w:eastAsia="Times New Roman" w:hAnsi="Arial" w:cs="Arial"/>
          <w:bCs/>
          <w:lang w:val="es-ES" w:eastAsia="es-ES"/>
        </w:rPr>
        <w:t xml:space="preserve">lo </w:t>
      </w:r>
      <w:r w:rsidRPr="001C0C66">
        <w:rPr>
          <w:rFonts w:ascii="Arial" w:eastAsia="Times New Roman" w:hAnsi="Arial" w:cs="Arial"/>
          <w:bCs/>
          <w:lang w:val="es-ES" w:eastAsia="es-ES"/>
        </w:rPr>
        <w:t>que se aprueba por unanimidad.</w:t>
      </w:r>
    </w:p>
    <w:p w:rsidR="0061220C" w:rsidRPr="001C0C66" w:rsidRDefault="0061220C" w:rsidP="0061220C">
      <w:pPr>
        <w:spacing w:after="0" w:line="240" w:lineRule="auto"/>
        <w:jc w:val="both"/>
        <w:rPr>
          <w:rFonts w:ascii="Arial" w:eastAsia="Times New Roman" w:hAnsi="Arial" w:cs="Arial"/>
          <w:bCs/>
          <w:lang w:val="es-ES" w:eastAsia="es-ES"/>
        </w:rPr>
      </w:pPr>
    </w:p>
    <w:p w:rsidR="0061220C" w:rsidRDefault="0061220C" w:rsidP="0061220C">
      <w:pPr>
        <w:pStyle w:val="Textoindependiente"/>
        <w:rPr>
          <w:rFonts w:ascii="Arial" w:hAnsi="Arial" w:cs="Arial"/>
          <w:bCs/>
          <w:i w:val="0"/>
          <w:sz w:val="22"/>
          <w:szCs w:val="22"/>
        </w:rPr>
      </w:pPr>
      <w:r w:rsidRPr="001C0C66">
        <w:rPr>
          <w:rFonts w:ascii="Arial" w:hAnsi="Arial" w:cs="Arial"/>
          <w:bCs/>
          <w:i w:val="0"/>
          <w:sz w:val="22"/>
          <w:szCs w:val="22"/>
        </w:rPr>
        <w:t>ENCARGADO DE LA HACIENDA PÚBLICA.-</w:t>
      </w:r>
      <w:r w:rsidR="001F1E69" w:rsidRPr="001C0C66">
        <w:rPr>
          <w:rFonts w:ascii="Arial" w:hAnsi="Arial" w:cs="Arial"/>
          <w:bCs/>
          <w:i w:val="0"/>
          <w:sz w:val="22"/>
          <w:szCs w:val="22"/>
        </w:rPr>
        <w:t xml:space="preserve"> Hago una explicación </w:t>
      </w:r>
      <w:r w:rsidR="000B16ED" w:rsidRPr="001C0C66">
        <w:rPr>
          <w:rFonts w:ascii="Arial" w:hAnsi="Arial" w:cs="Arial"/>
          <w:bCs/>
          <w:i w:val="0"/>
          <w:sz w:val="22"/>
          <w:szCs w:val="22"/>
        </w:rPr>
        <w:t>breve de cada uno de los rubros</w:t>
      </w:r>
      <w:r w:rsidR="001C0C66">
        <w:rPr>
          <w:rFonts w:ascii="Arial" w:hAnsi="Arial" w:cs="Arial"/>
          <w:bCs/>
          <w:i w:val="0"/>
          <w:sz w:val="22"/>
          <w:szCs w:val="22"/>
        </w:rPr>
        <w:t>, mismos q</w:t>
      </w:r>
      <w:r w:rsidR="008B58F2">
        <w:rPr>
          <w:rFonts w:ascii="Arial" w:hAnsi="Arial" w:cs="Arial"/>
          <w:bCs/>
          <w:i w:val="0"/>
          <w:sz w:val="22"/>
          <w:szCs w:val="22"/>
        </w:rPr>
        <w:t xml:space="preserve">ue se describen a continuación: </w:t>
      </w:r>
    </w:p>
    <w:p w:rsidR="00015426" w:rsidRPr="008B58F2" w:rsidRDefault="00015426" w:rsidP="0061220C">
      <w:pPr>
        <w:pStyle w:val="Textoindependiente"/>
        <w:rPr>
          <w:rFonts w:ascii="Arial" w:hAnsi="Arial" w:cs="Arial"/>
          <w:i w:val="0"/>
          <w:color w:val="000000"/>
          <w:sz w:val="22"/>
          <w:szCs w:val="22"/>
        </w:rPr>
      </w:pPr>
    </w:p>
    <w:p w:rsidR="001C0C66" w:rsidRPr="001C0C66" w:rsidRDefault="001C0C66" w:rsidP="001C0C66">
      <w:pPr>
        <w:jc w:val="center"/>
        <w:rPr>
          <w:rFonts w:ascii="Arial" w:eastAsiaTheme="minorEastAsia" w:hAnsi="Arial" w:cs="Arial"/>
          <w:b/>
          <w:sz w:val="18"/>
          <w:szCs w:val="18"/>
          <w:lang w:val="es-ES" w:eastAsia="es-ES"/>
        </w:rPr>
      </w:pPr>
      <w:r w:rsidRPr="001C0C66">
        <w:rPr>
          <w:rFonts w:ascii="Arial" w:eastAsiaTheme="minorEastAsia" w:hAnsi="Arial" w:cs="Arial"/>
          <w:b/>
          <w:sz w:val="18"/>
          <w:szCs w:val="18"/>
          <w:lang w:val="es-ES" w:eastAsia="es-ES"/>
        </w:rPr>
        <w:t>GASTOS DEL MES DE NOVIEMBRE DE 2012</w:t>
      </w:r>
    </w:p>
    <w:tbl>
      <w:tblPr>
        <w:tblStyle w:val="Tablaconcuadrcula1"/>
        <w:tblW w:w="0" w:type="auto"/>
        <w:tblLook w:val="04A0" w:firstRow="1" w:lastRow="0" w:firstColumn="1" w:lastColumn="0" w:noHBand="0" w:noVBand="1"/>
      </w:tblPr>
      <w:tblGrid>
        <w:gridCol w:w="4045"/>
        <w:gridCol w:w="3656"/>
        <w:gridCol w:w="1695"/>
      </w:tblGrid>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BEGPA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TRASLADO Y VIATICOS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37,700.00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COMERCIALIZADORA A.C.D., S.A. DE C.V.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EQUIPO DE COMPUTO Y MOBILIARIO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43,094.00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22,368.91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28,626.09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20,598.28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LOS DELICIOS DEL NEGRO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RED VIACORTA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COBROS DE CASETA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695.00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AUTOPISTA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500.18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PROMOTORA ALIMENTOS BURRO TAPATIO,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242.00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RESTAURANTES CENTRALIZADOS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764.00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3,018.00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NUEVA WAL MART DE MEXICO, S. DE R. L.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173.50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FARMACIA GUADALAJARA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504.74</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CASILLAS SANTANA JUAN MANUEL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HONORARIOS MEDICOS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VEGA OROZCO CONCEPCION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EXAMENES DE LABORATORIO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475.60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IPSUM TRAMITES, S.C.</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LIMPIEZA Y MANEJO DE DESHECHOS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37,700.00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PEREZ GONGORA &amp; ASOCIADOS, S.C.</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AUDITORIA ESPECIAL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290.09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VILLASANA VALLARTA LUIS ANTONIO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FRANQUICIAS DE OCCIDENTE,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RUELAS BOBADILLA SERGIO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372.00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SISTEMA PARA EL DIF DEL MPIO. DE AHUALULCO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APOYO OTORGADO DEL LA 2DA. NOV.</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SECRETARIA DE FINANZAS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RECIBOS OFICIALES IMPRESOS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350.15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SERVICIO MICHIFAZO SA </w:t>
            </w:r>
          </w:p>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DE CV</w:t>
            </w:r>
          </w:p>
          <w:p w:rsidR="001C0C66" w:rsidRPr="001C0C66" w:rsidRDefault="001C0C66" w:rsidP="001C0C66">
            <w:pPr>
              <w:rPr>
                <w:rFonts w:ascii="Arial" w:hAnsi="Arial" w:cs="Arial"/>
                <w:color w:val="000000"/>
                <w:sz w:val="20"/>
                <w:szCs w:val="20"/>
              </w:rPr>
            </w:pP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lastRenderedPageBreak/>
              <w:t>CONSUMO DE COMBUSTIBLE</w:t>
            </w:r>
          </w:p>
        </w:tc>
        <w:tc>
          <w:tcPr>
            <w:tcW w:w="1701" w:type="dxa"/>
            <w:vAlign w:val="bottom"/>
          </w:tcPr>
          <w:p w:rsidR="001C0C66" w:rsidRPr="001C0C66" w:rsidRDefault="001C0C66" w:rsidP="008B58F2">
            <w:pPr>
              <w:jc w:val="right"/>
              <w:rPr>
                <w:rFonts w:ascii="Arial" w:hAnsi="Arial" w:cs="Arial"/>
                <w:sz w:val="20"/>
                <w:szCs w:val="20"/>
              </w:rPr>
            </w:pPr>
            <w:r w:rsidRPr="001C0C66">
              <w:rPr>
                <w:rFonts w:ascii="Arial" w:hAnsi="Arial" w:cs="Arial"/>
                <w:sz w:val="20"/>
                <w:szCs w:val="20"/>
              </w:rPr>
              <w:t>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559.50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RUELAS BOBADILLA SERGIO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COMISION FEDERAL DE ELECTRICIDAD</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ENERGIA ELECTRICA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2,750.00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GRUPO OCTANO,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350.60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NUEVA WAL MART DE MEXICO, S. DE R. L.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ABARROTE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732.50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INCO GRAFFIK,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COMPUTACION</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22,562.00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STAR TAPATIA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STAR TAPATIA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CONRADO PEREZ Y FAMILIA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BARAJAS LIZARDI RAUL ARTURO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BARAJAS LIZARDI RAUL ARTURO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ESTACIONAMIENTO PUENTE GRANDE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ESTACIONAMIENTO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CARNES CONO SUR,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956.00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CARNES CONO SUR,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512.00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FONSECA NOVOA GUSTAVO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MURILLO REYNOSO IRENE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REFRESCO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394.00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PULIDO VALDOVINOS LUZ MARIA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COMPUTACION</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OPERADORA HOTELERA LIBRA,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290.00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MEDINA EVA MA. DEL ROCIO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SUPER SERVICIO 5 MINAS,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GRUPO MAGG DE OCCIDENTE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722.00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SEMILLAS Y AGROQUIMICOS LA ESPERANZA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AGROQUIMICOS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8,610.00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INCO GRAFFIK,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CARTUCHOS PARA IMPRESORA Y CAMARA DE VIDEO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15,763.59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HERNANDEZ JUAN FRANCISCO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 DE LLANTA Y 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1,589.20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HERNANDEZ JUAN FRANCISCO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 DE LLANTA Y 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825.92</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COMERCIALIZADORA A.C.D., S.A. DE C.V.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COMPUTACION</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10,729.00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CARDENAS IBARRA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p>
          <w:p w:rsidR="001C0C66" w:rsidRPr="001C0C66" w:rsidRDefault="001C0C66" w:rsidP="001C0C66">
            <w:pPr>
              <w:jc w:val="right"/>
              <w:rPr>
                <w:rFonts w:ascii="Arial" w:hAnsi="Arial" w:cs="Arial"/>
                <w:sz w:val="20"/>
                <w:szCs w:val="20"/>
              </w:rPr>
            </w:pPr>
            <w:r w:rsidRPr="001C0C66">
              <w:rPr>
                <w:rFonts w:ascii="Arial" w:hAnsi="Arial" w:cs="Arial"/>
                <w:sz w:val="20"/>
                <w:szCs w:val="20"/>
              </w:rPr>
              <w:t>2,860.00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A.C.D.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PAPELERIA DE OFICINA Y MOBILIARIO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10,729.00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GONZALO MONJO MENDOZA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ANTICIPO POR LA COMPRA VENTA DE VEHICULO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ACTIVA PROFESIONAL,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TONER</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23,319.00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CONSTRUMATERIALES Y MAQUINARIA ARQA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ELECTRICO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23,806.00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SISTEMA PARA EL DIF DEL MPIO. DE AHUALULCO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APOYO OTORGADO DEL LA 1ERA. NOV.</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RAMIREZ ZEPEDA SALVADOR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13,361.29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RAMIREZ ZEPEDA SALVADOR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2,554.51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RAMIREZ ZEPEDA SALVADOR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15,288.45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INCO GRAFFIK,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CAMARA DIGITAL Y VIDEO PROYECTOR</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25,462.00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54,254.85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41,926.05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LUIS ALBERTO GONZALEZ OSORNIO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8,502.08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GRUPO OCTANO,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GAXCO PETROL DE MEXICO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518.90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LEDESMA CRUZ VICTOR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ESTACION DE SERVICIO COLON,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 Y ACEITES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558.60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TESCOGAS,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212.60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TESCOGAS,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212.60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TESCOGAS,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428.80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SOLUGAS SOLUCIONES EN GASOLINERAS,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MARIA DEL REFUGIO OCARANZA PATIÑO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RESTAURANTE SUNTORY SANTA FE,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1,230.00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SOLIS RAMIREZ ROBERTO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602.00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FONDA LA TRATTORIA,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652.00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FABIAN MONTIEL ANA MARIA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HACIENDA EL REFUGIO DEL FRAILE,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 xml:space="preserve">CONSUMO </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HACIENDA EL REFUGIO DEL FRAILE,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 xml:space="preserve">CONSUMO </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2,340.00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HACIENDA EL REFUGIO DEL FRAILE,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 xml:space="preserve">CONSUMO </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1,228.00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OPERADORA HOTELERA LIBRA,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435.00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VIRGEN ENRIQUEZ RENE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VERONICA OJEDA SANCHEZ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9,407.50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MARCO ANTONIO HERNANDEZ SANCHEZ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QUINCENAS Y COMPENSACIONES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COMERPROXX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CAFÉ TIPO GOURMET</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7,052.00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GONZALO VELAZCO RAMIREZ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7,265.42</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GONZALO MONJO MENDOZA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TOTAL DE COMPRA DE CEHICULO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43,000.00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COMUNICACIONES NEXTEL DE MEXICO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LLAMADAS TELEFONICAS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1,851.20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CADENA COMERCIAL OXXO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TARJETA TELEFONICA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MURO RAMON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 DE MUEBLES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1,875.00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NUÑO CORONA ROSA MARIA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PAPELERIA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MORA ESTRADA MARTHA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PAPELERIA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MORA ESTRADA MARTHA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PAPELERIA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OLIVARES MORENO ENRIQUE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OLIVARES MORENO ENRIQUE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OLIVARES MORENO ENRIQUE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OLIVARES MORENO ENRIQUE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OLIVARES MORENO ENRIQUE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BRAVO LOCHEO IGNACIO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GUTIERREZ RAMOS MAXIMINO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PERIFONEOS EN EL MUNICIPIO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OROZCO CERVANTES ROBERTO DE JESUS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OFICINA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514.34</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OROZCO CERVANTES ROBERTO DE JESUS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 DE IMPRESORA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904.80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REGALADO RUELAS LINO ALFONSO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LIMPIEZA DE INTERIOR A VEHICULO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OCAMPO PELAYO CARLOS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HUERTA RUIZ CRISTINA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ARREGLO FLORAL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SUPER SERVICIO LOS CAÑAVERALES,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212.60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SUPER SERVICIO LOS CAÑAVERALES,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212.60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1,033.00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758.00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TIENDAS SORIANA,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ABARROTE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1,393.00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GAS LICUADO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GAS L.P.</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AUTOTRANSPORTES ETZATLAN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BOLETOS DE AUTOBUS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LEMUS ESCATEL FRANCISCA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ACEITE PARA MOP.</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JOSE ANTONIO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INSTALACION DE PUERTAS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INSTALACION DE PUERTAS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ESTRADA SANDOVAL RAMON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740.00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ESTRADA SANDOVAL RAMON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ESTRADA SANDOVAL RAMON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1,890.00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NUNEZ GOMEZ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 ELECTRICA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464.00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BEAS ABUNDIS JOSE GPE.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COMPUTACION</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240.00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RUELAS BOBADILLA SERGIO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3,480.00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VARGAS JAUREGUI JOSE ARNULFO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INSTALACION RADIO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VARGAS JAUREGUI JOSE ARNULFO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INSTALACION RADIO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695.00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LOPEZ RAFAEL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PERIFONEO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812.00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LOPEZ RAFAEL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PERIFONEO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348.00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LOPEZ RAFAEL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PERIFONEO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348.00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LOPEZ RAFAEL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PERIFONEO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696.00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TOPETE MACEDO MARIANO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ORTIZ HERNANDEZ JAIME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TRANSPORTE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PEREZ SOLORIO MA. ELENA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CONSTRUCCION</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157.99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626.40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208.80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255.20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290.00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46.40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162.40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GUSTAVO SALVADOR</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REPARACIONES MECANICAS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185.60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362.60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GASOLINERA DEL NORTE DE GUADALAJARA,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COMBUSTIBLE</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750.00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NUEVA WAL MART DE MEXICO, S. DE R. L.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ARTICULOS DE COMPUTACION</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129.00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SERVICIOS CALZADA INDEPENDENCIA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COMBUSTIBLE</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150.00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MORA ESTRADA MARTHA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 DE PAPELERIA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197.00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MATERIALES PARA CONSTRUCCION Y TLAPALERIA AVIÑA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MATERIAL DE CONSTRUCCION</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1,664.00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IBARRA ALVAREZ ODILONA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ACERO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BARAJAS LIZARDI RAUL ARTURO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CHOLICO MORENO RODRIGO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RENTERIA JOSE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RODRIGUEZ RENTERIA JOSE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OURO PRETO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318.90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1,440.40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BARAJAS LIZARDI RAUL ARTURO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57.00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191.20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107.20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4,261.11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REYNOSO MADRIGAL VICTOR HUGO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1,100.10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COMBUSTIBLES DANFE,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MURO RODRIGUEZ JUAN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RAPARACIONES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13,920.00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SERGIO ARMANDO CALERO CASTILLO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6,227.50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ARAMBULA LECHUGA CLAUDIA SUSANA </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GAYTAN VAZQUEZ PAULINA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1,074.13</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536.00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FRIAS NUÑEZ CORNELIO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613.00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729.00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390.50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204.50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2,450.50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JAUREGUI DELGADILLO AMPARO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FERRETERIA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4,296.50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2,119.76</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11,620.99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2,405.45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17,039.95</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OSCAR  IVAN  RODRIGUEZ SOLORZANO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QUINCENAS ATRASADAS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OROZCO CERVANTES ROBERTO DE JESUS</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MANTENIMIENTO A COPIADORA</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4,593.60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HUERTA RUIZ CRISTINA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ARREGLO FLORAL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HUERTA RUIZ CRISTINA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ARREGLO FLORAL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AREVALO RAMIREZ FCO.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PAPELERIA IMPRESA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20,880.00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TRUPAMO DE OCCIDENTE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AGUA EMBOTELLADA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7,029.60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MEDRANO BARBA JORGE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PINTURA Y ARTICULOS DE PINTURA</w:t>
            </w:r>
          </w:p>
        </w:tc>
        <w:tc>
          <w:tcPr>
            <w:tcW w:w="1701" w:type="dxa"/>
            <w:vAlign w:val="bottom"/>
          </w:tcPr>
          <w:p w:rsidR="001C0C66" w:rsidRDefault="001C0C66" w:rsidP="008B58F2">
            <w:pPr>
              <w:jc w:val="right"/>
              <w:rPr>
                <w:rFonts w:ascii="Arial" w:hAnsi="Arial" w:cs="Arial"/>
                <w:sz w:val="20"/>
                <w:szCs w:val="20"/>
              </w:rPr>
            </w:pPr>
            <w:r w:rsidRPr="001C0C66">
              <w:rPr>
                <w:rFonts w:ascii="Arial" w:hAnsi="Arial" w:cs="Arial"/>
                <w:sz w:val="20"/>
                <w:szCs w:val="20"/>
              </w:rPr>
              <w:t>614.9</w:t>
            </w:r>
          </w:p>
          <w:p w:rsidR="008B58F2" w:rsidRPr="001C0C66" w:rsidRDefault="008B58F2" w:rsidP="008B58F2">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MEDRANO BARBA JORGE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PINTURA Y ARTICULOS DE PINTURA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420.00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MEDRANO BARBA JORGE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PINTURA Y ARTICULOS DE PINTURA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1,030.00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MEDRANO BARBA JORGE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PINTURA Y ARTICULOS DE PINTURA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1,319.00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1,090.00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ARCINIEGA ROMERO FERNANDO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SERVICIOS DE LLANTA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740.00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LANDAZURI PELAYO VICTORIA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VIDEO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MULTISERVICIOS VIBA,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RESTAURANTES CENTRALIZADOS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ALIMENTOS</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753.00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REYNOSO SOTO SAUL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DESHECHABLES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823.99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COLLI,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SERVICIOS ESPECIALIZADOS DEL VALLE DE AMECA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COMBUSTIBLE</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1,000.00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GASOLINERA DEL NORTE DE GUADALAJARA,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COMBUSTIBLE</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500.00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MONTEON ROMERO ADRIANA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HOSPEDAJE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1,419.84</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PEREZ ZEPEDA ALEJANDRO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TRASLADO DE TRACTOR</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NUNEZ GOMEZ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812.00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2,667.34</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107.20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3,602.00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MINCHIA,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GARCIA PALAFOX JOSEFINA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223.00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AUTOTRANSPORTES ETZATLAN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BOLETOS DE AUTOBUS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ALTAMIRANO ARCE CARLOS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COMISION FEDERAL DE ELECTRICIDAD</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ENERGIA ELECTRICA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154,241.01</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CARLOS ALTAMIRANO ARCE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SUPER SERVICIO 5 MINAS,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MAI QIWEN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344.00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CARPIO NERI SANTIAGO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353.00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1,700.00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NAVARRETE LETICIA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1,063.00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OPERADORA BARBARESCO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1,214.00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TESCOGAS,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428.80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GAXCO PETROL DE MEXICO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428.80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OFFICE DEPOT DE MEXICO,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OFICINA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1,806.00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OFFICE DEPOT DE MEXICO,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OFICINA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1,037.20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OPERADORA OMX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OFICINA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1,496.00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4,471.20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NAVARRO ANDALON GLORIA GLADIS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ASEO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65.50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ESPARZA AVALOS SARA ELENA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OFICINA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BARAJAS SALDATE MARIA CELINA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ABARROTE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250.50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BARAJAS SALDATE MARIA CELINA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ABARROTE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118.50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BARAJAS SALDATE MARIA CELINA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ABARROTE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GUTIERREZ PRECIADO MARIA ENGRACIA</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MATERIAL DE CONSTRUCCION</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393.00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GUTIERREZ PRECIADO MARIA ENGRACIA</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MATERIAL DE CONSTRUCCION</w:t>
            </w:r>
          </w:p>
          <w:p w:rsidR="008B58F2" w:rsidRPr="001C0C66" w:rsidRDefault="008B58F2"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60.00</w:t>
            </w:r>
          </w:p>
          <w:p w:rsidR="008B58F2" w:rsidRPr="001C0C66" w:rsidRDefault="008B58F2"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PALACIOS CAMACHO SOCORRO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SOLIS RAMIREZ ROBERTO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COMIDA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300.10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TELEFONOS DE MEXICO S.A.B.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LLAMADAS TELEFONICAS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1,925.00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LA TERRAZA DE AMERICAS S. DE R.L.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CONSUMO DE ALIMENTOS</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267.00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LUIS ELOIR BERNAL DIAZ</w:t>
            </w:r>
          </w:p>
          <w:p w:rsidR="001C0C66" w:rsidRPr="001C0C66" w:rsidRDefault="001C0C66" w:rsidP="001C0C66">
            <w:pPr>
              <w:rPr>
                <w:rFonts w:ascii="Arial" w:hAnsi="Arial" w:cs="Arial"/>
                <w:color w:val="000000"/>
                <w:sz w:val="20"/>
                <w:szCs w:val="20"/>
              </w:rPr>
            </w:pP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PAGO DE FINIQUITO</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17,750.00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QUALITAS COMPAÑÍA DE SEGUROS</w:t>
            </w:r>
          </w:p>
          <w:p w:rsidR="007B0A43" w:rsidRDefault="007B0A43" w:rsidP="001C0C66">
            <w:pPr>
              <w:rPr>
                <w:rFonts w:ascii="Arial" w:hAnsi="Arial" w:cs="Arial"/>
                <w:color w:val="000000"/>
                <w:sz w:val="20"/>
                <w:szCs w:val="20"/>
              </w:rPr>
            </w:pPr>
          </w:p>
          <w:p w:rsidR="007B0A43" w:rsidRPr="001C0C66" w:rsidRDefault="007B0A43" w:rsidP="001C0C66">
            <w:pPr>
              <w:rPr>
                <w:rFonts w:ascii="Arial" w:hAnsi="Arial" w:cs="Arial"/>
                <w:color w:val="000000"/>
                <w:sz w:val="20"/>
                <w:szCs w:val="20"/>
              </w:rPr>
            </w:pP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POLIZA DE SEGURO DE VEHICULO FORD RANGER L4 XLT MOD. 2012</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13,067.43</w:t>
            </w:r>
          </w:p>
          <w:p w:rsidR="007B0A43" w:rsidRDefault="007B0A43" w:rsidP="001C0C66">
            <w:pPr>
              <w:jc w:val="right"/>
              <w:rPr>
                <w:rFonts w:ascii="Arial" w:hAnsi="Arial" w:cs="Arial"/>
                <w:sz w:val="20"/>
                <w:szCs w:val="20"/>
              </w:rPr>
            </w:pP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TRUPAMO DE OCCIDENTE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PLAYERAS BORDADAS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60,030.00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REFACCIONES MECANICAS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16,999.98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32,124.46</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1,900.00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ALBA MARTINEZ BASILIO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REPARACIONES DE SOLDADURA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INDUSTRIAL DE ZAPOPAN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MATERIAL DE MANTENIMIENTO DE AGUA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28,581.50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NAVARRO AVILA SAUL ISRAEL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RENTA DE MAQ. PESADA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14,000.00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MARIA ANTONIETA LEMUS ESCATEL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A ORQUESTA MUNICIPAL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CARLOS SOTO FALCON</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A ORQUESTA MUNICIPAL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LEONARDO MICHEL CASTELLANOS RODRIGUEZ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A MAESTRO DE LA CASA DE LA CULTURA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500.00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YOSMIT GUTIERREZ FIGUEROA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A MAESTRO DE LA CASA DE LA CULTURA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SERVICIOS PROFESIONALES IGA, S.C.</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ASESORIA JURIDICA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116,000.00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COMERPROXX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REPARACION Y MANTENIMIENTO DE EQUIPO MEDICO</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37,700.00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SOLUCIONES EMPRESARIALES ATLANTIS S.C,</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ASESORIA FISCAL Y LABORAL</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116,000.00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SOLUCIONES EMPRESARIALES ATLANTIS S.C,</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ASESORIA FISCAL Y LABORAL</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116,000.00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SOLUCIONES EMPRESARIALES ATLANTIS S.C,</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ASESORIA FISCAL Y LABORAL</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116,000.00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BEGPA S.A. DE C.V.</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ARTICULOS DE PAPELERIA</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11,368.00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AGUILAR CHACON KARINA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PASTEL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170.00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LEMUS ESCATEL FRANCISCA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ASEO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AYALA RENTERIA JESUS SALVADOR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FLORES ZEPEDA JOSE SAUL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RENTA DE SONIDO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CASILLAS SANTANA JUAN MANUEL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HONORARIOS MEDICOS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CASILLAS SANTANA JUAN MANUEL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HONORARIOS MEDICOS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FARMACIA GUADALAJARA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MEDICAMENTOS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346.92</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 xml:space="preserve">FRANQUICIAS DE </w:t>
            </w:r>
          </w:p>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OCCIDENTE, S.A. DE C.V.</w:t>
            </w:r>
          </w:p>
        </w:tc>
        <w:tc>
          <w:tcPr>
            <w:tcW w:w="3686" w:type="dxa"/>
            <w:vAlign w:val="bottom"/>
          </w:tcPr>
          <w:p w:rsidR="001C0C66" w:rsidRDefault="007B0A43" w:rsidP="001C0C66">
            <w:pPr>
              <w:rPr>
                <w:rFonts w:ascii="Arial" w:hAnsi="Arial" w:cs="Arial"/>
                <w:sz w:val="20"/>
                <w:szCs w:val="20"/>
              </w:rPr>
            </w:pPr>
            <w:r>
              <w:rPr>
                <w:rFonts w:ascii="Arial" w:hAnsi="Arial" w:cs="Arial"/>
                <w:sz w:val="20"/>
                <w:szCs w:val="20"/>
              </w:rPr>
              <w:t>CONSUMO DE ALIMENTOS</w:t>
            </w:r>
          </w:p>
          <w:p w:rsidR="007B0A43" w:rsidRPr="001C0C66" w:rsidRDefault="007B0A43" w:rsidP="001C0C66">
            <w:pPr>
              <w:rPr>
                <w:rFonts w:ascii="Arial" w:hAnsi="Arial" w:cs="Arial"/>
                <w:sz w:val="20"/>
                <w:szCs w:val="20"/>
              </w:rPr>
            </w:pPr>
          </w:p>
        </w:tc>
        <w:tc>
          <w:tcPr>
            <w:tcW w:w="1701" w:type="dxa"/>
            <w:vAlign w:val="bottom"/>
          </w:tcPr>
          <w:p w:rsidR="001C0C66" w:rsidRPr="001C0C66" w:rsidRDefault="001C0C66" w:rsidP="001C0C66">
            <w:pPr>
              <w:jc w:val="right"/>
              <w:rPr>
                <w:rFonts w:ascii="Arial" w:hAnsi="Arial" w:cs="Arial"/>
                <w:sz w:val="20"/>
                <w:szCs w:val="20"/>
              </w:rPr>
            </w:pPr>
          </w:p>
          <w:p w:rsidR="007B0A43" w:rsidRPr="001C0C66" w:rsidRDefault="001C0C66" w:rsidP="007B0A43">
            <w:pPr>
              <w:jc w:val="right"/>
              <w:rPr>
                <w:rFonts w:ascii="Arial" w:hAnsi="Arial" w:cs="Arial"/>
                <w:sz w:val="20"/>
                <w:szCs w:val="20"/>
              </w:rPr>
            </w:pPr>
            <w:r w:rsidRPr="001C0C66">
              <w:rPr>
                <w:rFonts w:ascii="Arial" w:hAnsi="Arial" w:cs="Arial"/>
                <w:sz w:val="20"/>
                <w:szCs w:val="20"/>
              </w:rPr>
              <w:t>318.00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428.80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1,300.01</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400.08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GONZALEZ JIMENEZ FRANCISCO JAVIER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LLANTAS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23,835.00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ROMAN RAMOS ANGEL</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TRAZO Y NIVELACION DE TERRENO</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7,875.80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GUTIERREZ PRECIADO MARIA ENGRACIA</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MATERIAL DE CONSTRUCCION</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5,283.89</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GUTIERREZ PRECIADO MARIA ENGRACIA</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MATERIAL DE CONSTRUCCION</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5,890.03</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REYES TORRES ADAIR NOE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RENTA DE MAQ. PESADA</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17,316.00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6,308.48</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6,949.99</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SISTEMA PARA EL DIF DEL MPIO. DE AHUALULCO</w:t>
            </w:r>
          </w:p>
        </w:tc>
        <w:tc>
          <w:tcPr>
            <w:tcW w:w="3686" w:type="dxa"/>
            <w:vAlign w:val="bottom"/>
          </w:tcPr>
          <w:p w:rsidR="001C0C66" w:rsidRDefault="001C0C66" w:rsidP="001C0C66">
            <w:pPr>
              <w:rPr>
                <w:rFonts w:ascii="Arial" w:hAnsi="Arial" w:cs="Arial"/>
                <w:sz w:val="20"/>
                <w:szCs w:val="20"/>
              </w:rPr>
            </w:pPr>
            <w:r w:rsidRPr="001C0C66">
              <w:rPr>
                <w:rFonts w:ascii="Arial" w:hAnsi="Arial" w:cs="Arial"/>
                <w:sz w:val="20"/>
                <w:szCs w:val="20"/>
              </w:rPr>
              <w:t>APOYO OTORGADO AL DIF</w:t>
            </w:r>
          </w:p>
          <w:p w:rsidR="007B0A43" w:rsidRPr="001C0C66" w:rsidRDefault="007B0A43" w:rsidP="001C0C66">
            <w:pPr>
              <w:rPr>
                <w:rFonts w:ascii="Arial" w:hAnsi="Arial" w:cs="Arial"/>
                <w:sz w:val="20"/>
                <w:szCs w:val="20"/>
              </w:rPr>
            </w:pP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40,000.00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GOMEZ GARCIA GUSTAVO ALONZO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 DE F.F.M.</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26,204.40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LUIS MIGUEL IBARRA RAMIREZ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 xml:space="preserve">PAGO DE FINIQUITO A PERSONA QUE LABORO COMO CHOFER DE SERV. MEDICOS </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7,729.17</w:t>
            </w:r>
          </w:p>
          <w:p w:rsidR="007B0A43" w:rsidRDefault="007B0A43" w:rsidP="001C0C66">
            <w:pPr>
              <w:jc w:val="right"/>
              <w:rPr>
                <w:rFonts w:ascii="Arial" w:hAnsi="Arial" w:cs="Arial"/>
                <w:sz w:val="20"/>
                <w:szCs w:val="20"/>
              </w:rPr>
            </w:pP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JOSE RAUL GARCIA SANCHEZ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FINIQUITO A PERSONA QUE LABORO COMO POLICIA DE LINEA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10,047.92</w:t>
            </w:r>
          </w:p>
          <w:p w:rsidR="007B0A43" w:rsidRDefault="007B0A43" w:rsidP="001C0C66">
            <w:pPr>
              <w:jc w:val="right"/>
              <w:rPr>
                <w:rFonts w:ascii="Arial" w:hAnsi="Arial" w:cs="Arial"/>
                <w:sz w:val="20"/>
                <w:szCs w:val="20"/>
              </w:rPr>
            </w:pP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GASTRONOMICA ERANBAZKARIA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COFFE BREAK Y MOBILIARIO</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17,748.00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HERNANDEZ MORENO CESAR</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3,735.20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GOMEZ GARCIA GUSTAVO ALONZO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26,152.20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LOPEZ AMEZQUITA ARTURO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SERVICIO DE CONTROL DE PLAGAS</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1,218.00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DELGADO FLORES JOSEFINA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20,430.00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BAFANA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LITERAS Y LOCKERS</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47,328.00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SERVICIO MICHIFAZO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COMBUSTIBLE</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31,728.94</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DELGADO FLORES JOSEFINA</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20,850.00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GOMEZ GARCIA GUSTAVO ALONZO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ALIMENTOS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26,204.40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COMISION FEDERAL DE ELECTRICIDAD</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ENERGIA ELECTRICA</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200,000.00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GILES BARBOZA GUSTAVO AMANDO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COMPRA DE CABLE DEL F.A.I.S.M.</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5,336.00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COMISION FEDERAL DE ELECTRICIDAD</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CONSUMO DE ENERGIA ELECTRICA (SEDESOL)</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150,000.00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INCO GRAFFIK,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PAPELERIA Y OFICINA  (FOPEDEM)</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23,611.80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COMERCIALIZADORA LOTUS, S.A. DE C.V.</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ARTICULOS DE ASEO (FOPEDEM)</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17,626.20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GOMEZ ESPARZA GUMERCINDO</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RENTA DE MAQ. PESADA (FOPEDEM)</w:t>
            </w:r>
          </w:p>
        </w:tc>
        <w:tc>
          <w:tcPr>
            <w:tcW w:w="1701" w:type="dxa"/>
            <w:vAlign w:val="bottom"/>
          </w:tcPr>
          <w:p w:rsidR="001C0C66" w:rsidRDefault="001C0C66" w:rsidP="001C0C66">
            <w:pPr>
              <w:jc w:val="right"/>
              <w:rPr>
                <w:rFonts w:ascii="Arial" w:hAnsi="Arial" w:cs="Arial"/>
                <w:sz w:val="20"/>
                <w:szCs w:val="20"/>
              </w:rPr>
            </w:pPr>
            <w:r w:rsidRPr="001C0C66">
              <w:rPr>
                <w:rFonts w:ascii="Arial" w:hAnsi="Arial" w:cs="Arial"/>
                <w:sz w:val="20"/>
                <w:szCs w:val="20"/>
              </w:rPr>
              <w:t>17,982.00</w:t>
            </w:r>
          </w:p>
          <w:p w:rsidR="007B0A43" w:rsidRPr="001C0C66" w:rsidRDefault="007B0A43" w:rsidP="001C0C66">
            <w:pPr>
              <w:jc w:val="right"/>
              <w:rPr>
                <w:rFonts w:ascii="Arial" w:hAnsi="Arial" w:cs="Arial"/>
                <w:sz w:val="20"/>
                <w:szCs w:val="20"/>
              </w:rPr>
            </w:pP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JOSE LUIS REYES ROSALES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LISTA DE RAYA DE DEPTO. DE SERV. PUB. MPALES.</w:t>
            </w:r>
          </w:p>
        </w:tc>
        <w:tc>
          <w:tcPr>
            <w:tcW w:w="1701" w:type="dxa"/>
            <w:vAlign w:val="bottom"/>
          </w:tcPr>
          <w:p w:rsidR="001C0C66" w:rsidRPr="001C0C66" w:rsidRDefault="001C0C66" w:rsidP="001C0C66">
            <w:pPr>
              <w:jc w:val="right"/>
              <w:rPr>
                <w:rFonts w:ascii="Arial" w:hAnsi="Arial" w:cs="Arial"/>
                <w:sz w:val="20"/>
                <w:szCs w:val="20"/>
              </w:rPr>
            </w:pPr>
          </w:p>
          <w:p w:rsidR="001C0C66" w:rsidRPr="001C0C66" w:rsidRDefault="001C0C66" w:rsidP="001C0C66">
            <w:pPr>
              <w:jc w:val="right"/>
              <w:rPr>
                <w:rFonts w:ascii="Arial" w:hAnsi="Arial" w:cs="Arial"/>
                <w:sz w:val="20"/>
                <w:szCs w:val="20"/>
              </w:rPr>
            </w:pPr>
            <w:r w:rsidRPr="001C0C66">
              <w:rPr>
                <w:rFonts w:ascii="Arial" w:hAnsi="Arial" w:cs="Arial"/>
                <w:sz w:val="20"/>
                <w:szCs w:val="20"/>
              </w:rPr>
              <w:t>8,808.50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CORRESP. DEL 19 AL 24 DE NOV. DE 2012 OBRA APOYO PARA LA COLOCACION DE LAMINAS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1,380.00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CORRESP. DEL 05 AL 17 DE NOV.  DE 2012 DPTO. DE OBRAS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2,400.00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CORRESP. DEL 02 AL 09 DE NOV. DE 2012 MEJORAMIENTO URBANO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15,510.00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JOSE LUIS MARTIN ADAME</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POR LA RECOLECCION DE BASURA DEL 1 AL 15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20,554.60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 MEJORAMIENTO URBANO CORRESP. DEL 10 AL 16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15,460.00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CORRESP. DEL 26 AL 30 DE NOV. DE 2012 DEL DPTO. DE MEJORAMIENTO URBANO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14,550.00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DPTO. DE MEJORAMIENTO URBANO CORRESP. DEL 19 AL 24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5,097.00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ANDRES HERNANDEZ PEREZ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 DESARROLLO SUSTENTABLE CORRESP. DEL 16 AL 30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20,707.20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JOSE LUIS REYES ROSALES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CORRESP. DEL 16 AL 30 DE NOV. DE 2012 DEL DPTO. DE SERV. PUB. MPALES.</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10,398.50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lastRenderedPageBreak/>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DPTO. DE OBRAS PUB. OBRA REMODELACION DE PINTURA EN LA CASA DE LA CULTURA CORRESP. DEL 26 AL 31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8,600.00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DEPTO. DE MEJORAMIENTO URBANO</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8,576.00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PANTEON MPAL. CORRESP. DEL 29 DE OCT. AL 03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11,180.00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POR REHABILITACION DE ESPACIOS CORRESP. DEL 21 AL 27 DE OCT.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18,180.00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JIMENEZ DE LOS SANTOS</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DPTO. DE MEJORAMIENTO URBANO CORRESP. DEL 15 AL 20 Y 21 AL 27 DE OCT.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9,032.00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DPTO. DE OBRAS PUB. CORRESP. DEL 05 AL 10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9,720.00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DEL DPTO.  DE OBRAS PUB. CORRESP. DEL 05 AL 10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1,200.00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OBRA EMPEDRADO ECOLOGICO EN STA. CRUZ CORRESP. DEL 12 AL 17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5,060.00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LISTAS DE RAYA OBRA CONSTRUCCION BAÑOS ECOLOGICOS EN STA. CRUZ CORRESP. DEL 26 DE OCT. AL 01 DE NOV.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3,310.00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DE LISTAS DE RAYA OBRA CONSTRUCCION DE BAÑOS ECOLOGICOS EN SN. IGNACIO CORRESP. DEL 26 DE OCT. AL 01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3,220.00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DE OBRA CONSTRUCCION DE BAÑOS ECOLOGICOS CORRESP. DEL 26 DE OCT. AL 01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2,760.00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r w:rsidRPr="001C0C66">
              <w:rPr>
                <w:rFonts w:ascii="Arial" w:hAnsi="Arial" w:cs="Arial"/>
                <w:color w:val="000000"/>
                <w:sz w:val="20"/>
                <w:szCs w:val="20"/>
              </w:rPr>
              <w:t>GERARDO PEREZ HERNANDEZ</w:t>
            </w:r>
          </w:p>
        </w:tc>
        <w:tc>
          <w:tcPr>
            <w:tcW w:w="3686" w:type="dxa"/>
            <w:vAlign w:val="bottom"/>
          </w:tcPr>
          <w:p w:rsidR="001C0C66" w:rsidRPr="001C0C66" w:rsidRDefault="001C0C66" w:rsidP="001C0C66">
            <w:pPr>
              <w:rPr>
                <w:rFonts w:ascii="Arial" w:hAnsi="Arial" w:cs="Arial"/>
                <w:sz w:val="20"/>
                <w:szCs w:val="20"/>
              </w:rPr>
            </w:pPr>
            <w:r w:rsidRPr="001C0C66">
              <w:rPr>
                <w:rFonts w:ascii="Arial" w:hAnsi="Arial" w:cs="Arial"/>
                <w:sz w:val="20"/>
                <w:szCs w:val="20"/>
              </w:rPr>
              <w:t>PAGO LISTAS DE RAYA CONSTRUCCION BAÑOS ECOLOGICOS CORRESP. DEL 26 DE OCT. AL 01 DE NOV. DE 2012</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1,630.00</w:t>
            </w:r>
          </w:p>
        </w:tc>
      </w:tr>
      <w:tr w:rsidR="001C0C66" w:rsidRPr="001C0C66" w:rsidTr="007B0A43">
        <w:tc>
          <w:tcPr>
            <w:tcW w:w="4077" w:type="dxa"/>
            <w:vAlign w:val="bottom"/>
          </w:tcPr>
          <w:p w:rsidR="001C0C66" w:rsidRPr="001C0C66" w:rsidRDefault="001C0C66" w:rsidP="001C0C66">
            <w:pPr>
              <w:rPr>
                <w:rFonts w:ascii="Arial" w:hAnsi="Arial" w:cs="Arial"/>
                <w:color w:val="000000"/>
                <w:sz w:val="20"/>
                <w:szCs w:val="20"/>
              </w:rPr>
            </w:pPr>
          </w:p>
        </w:tc>
        <w:tc>
          <w:tcPr>
            <w:tcW w:w="3686" w:type="dxa"/>
            <w:vAlign w:val="bottom"/>
          </w:tcPr>
          <w:p w:rsidR="001C0C66" w:rsidRPr="001C0C66" w:rsidRDefault="001C0C66" w:rsidP="001C0C66">
            <w:pPr>
              <w:jc w:val="right"/>
              <w:rPr>
                <w:rFonts w:ascii="Arial" w:hAnsi="Arial" w:cs="Arial"/>
                <w:sz w:val="20"/>
                <w:szCs w:val="20"/>
              </w:rPr>
            </w:pPr>
          </w:p>
          <w:p w:rsidR="001C0C66" w:rsidRPr="001C0C66" w:rsidRDefault="001C0C66" w:rsidP="001C0C66">
            <w:pPr>
              <w:jc w:val="right"/>
              <w:rPr>
                <w:rFonts w:ascii="Arial" w:hAnsi="Arial" w:cs="Arial"/>
                <w:sz w:val="20"/>
                <w:szCs w:val="20"/>
              </w:rPr>
            </w:pPr>
          </w:p>
          <w:p w:rsidR="001C0C66" w:rsidRPr="001C0C66" w:rsidRDefault="001C0C66" w:rsidP="001C0C66">
            <w:pPr>
              <w:jc w:val="right"/>
              <w:rPr>
                <w:rFonts w:ascii="Arial" w:hAnsi="Arial" w:cs="Arial"/>
                <w:sz w:val="20"/>
                <w:szCs w:val="20"/>
              </w:rPr>
            </w:pPr>
            <w:r w:rsidRPr="001C0C66">
              <w:rPr>
                <w:rFonts w:ascii="Arial" w:hAnsi="Arial" w:cs="Arial"/>
                <w:sz w:val="20"/>
                <w:szCs w:val="20"/>
              </w:rPr>
              <w:t>TOTAL</w:t>
            </w:r>
          </w:p>
        </w:tc>
        <w:tc>
          <w:tcPr>
            <w:tcW w:w="1701" w:type="dxa"/>
            <w:vAlign w:val="bottom"/>
          </w:tcPr>
          <w:p w:rsidR="001C0C66" w:rsidRPr="001C0C66" w:rsidRDefault="001C0C66" w:rsidP="001C0C66">
            <w:pPr>
              <w:jc w:val="right"/>
              <w:rPr>
                <w:rFonts w:ascii="Arial" w:hAnsi="Arial" w:cs="Arial"/>
                <w:sz w:val="20"/>
                <w:szCs w:val="20"/>
              </w:rPr>
            </w:pPr>
            <w:r w:rsidRPr="001C0C66">
              <w:rPr>
                <w:rFonts w:ascii="Arial" w:hAnsi="Arial" w:cs="Arial"/>
                <w:sz w:val="20"/>
                <w:szCs w:val="20"/>
              </w:rPr>
              <w:t>$ 2,816,850.80</w:t>
            </w:r>
          </w:p>
        </w:tc>
      </w:tr>
    </w:tbl>
    <w:p w:rsidR="001C0C66" w:rsidRDefault="001C0C66" w:rsidP="000E5643">
      <w:pPr>
        <w:spacing w:after="0" w:line="240" w:lineRule="auto"/>
        <w:jc w:val="both"/>
        <w:rPr>
          <w:rFonts w:ascii="Arial" w:eastAsia="Times New Roman" w:hAnsi="Arial" w:cs="Arial"/>
          <w:bCs/>
          <w:lang w:val="es-ES_tradnl" w:eastAsia="es-ES"/>
        </w:rPr>
      </w:pPr>
    </w:p>
    <w:p w:rsidR="007B0A43" w:rsidRPr="007B0A43" w:rsidRDefault="007B0A43" w:rsidP="000E5643">
      <w:pPr>
        <w:spacing w:after="0" w:line="240" w:lineRule="auto"/>
        <w:jc w:val="both"/>
        <w:rPr>
          <w:rFonts w:ascii="Arial" w:eastAsia="Times New Roman" w:hAnsi="Arial" w:cs="Arial"/>
          <w:b/>
          <w:bCs/>
          <w:lang w:val="es-ES_tradnl" w:eastAsia="es-ES"/>
        </w:rPr>
      </w:pPr>
      <w:r>
        <w:rPr>
          <w:rFonts w:ascii="Arial" w:eastAsia="Times New Roman" w:hAnsi="Arial" w:cs="Arial"/>
          <w:bCs/>
          <w:lang w:val="es-ES_tradnl" w:eastAsia="es-ES"/>
        </w:rPr>
        <w:t xml:space="preserve">Analizados los gastos correspondientes al mes de noviembre del 2012, que se exponen con anterioridad, se </w:t>
      </w:r>
      <w:r w:rsidRPr="007B0A43">
        <w:rPr>
          <w:rFonts w:ascii="Arial" w:eastAsia="Times New Roman" w:hAnsi="Arial" w:cs="Arial"/>
          <w:b/>
          <w:bCs/>
          <w:lang w:val="es-ES_tradnl" w:eastAsia="es-ES"/>
        </w:rPr>
        <w:t xml:space="preserve">APRUEBAN POR UNANIMIDAD DE VOTOS. </w:t>
      </w:r>
    </w:p>
    <w:p w:rsidR="000B16ED" w:rsidRDefault="000B16ED" w:rsidP="000E5643">
      <w:pPr>
        <w:spacing w:after="0" w:line="240" w:lineRule="auto"/>
        <w:jc w:val="both"/>
        <w:rPr>
          <w:rFonts w:ascii="Arial" w:eastAsia="Times New Roman" w:hAnsi="Arial" w:cs="Arial"/>
          <w:b/>
          <w:bCs/>
          <w:lang w:val="es-ES_tradnl" w:eastAsia="es-ES"/>
        </w:rPr>
      </w:pPr>
    </w:p>
    <w:p w:rsidR="007B0A43" w:rsidRDefault="007B0A43" w:rsidP="000E5643">
      <w:pPr>
        <w:spacing w:after="0" w:line="240" w:lineRule="auto"/>
        <w:jc w:val="both"/>
        <w:rPr>
          <w:rFonts w:ascii="Arial" w:eastAsia="Times New Roman" w:hAnsi="Arial" w:cs="Arial"/>
          <w:b/>
          <w:bCs/>
          <w:lang w:val="es-ES_tradnl" w:eastAsia="es-ES"/>
        </w:rPr>
      </w:pPr>
    </w:p>
    <w:p w:rsidR="000E5643" w:rsidRPr="000E5643" w:rsidRDefault="000E5643" w:rsidP="000E5643">
      <w:pPr>
        <w:spacing w:after="0" w:line="240" w:lineRule="auto"/>
        <w:jc w:val="both"/>
        <w:rPr>
          <w:rFonts w:ascii="Arial" w:eastAsia="Times New Roman" w:hAnsi="Arial" w:cs="Arial"/>
          <w:b/>
          <w:bCs/>
          <w:lang w:val="es-ES_tradnl" w:eastAsia="es-ES"/>
        </w:rPr>
      </w:pPr>
      <w:r w:rsidRPr="000E5643">
        <w:rPr>
          <w:rFonts w:ascii="Arial" w:eastAsia="Times New Roman" w:hAnsi="Arial" w:cs="Arial"/>
          <w:b/>
          <w:bCs/>
          <w:lang w:val="es-ES_tradnl" w:eastAsia="es-ES"/>
        </w:rPr>
        <w:t xml:space="preserve">20º </w:t>
      </w:r>
      <w:r>
        <w:rPr>
          <w:rFonts w:ascii="Arial" w:eastAsia="Times New Roman" w:hAnsi="Arial" w:cs="Arial"/>
          <w:b/>
          <w:bCs/>
          <w:lang w:val="es-ES_tradnl" w:eastAsia="es-ES"/>
        </w:rPr>
        <w:t xml:space="preserve">Se presentaron para su desahogo los siguientes </w:t>
      </w:r>
      <w:r w:rsidRPr="000E5643">
        <w:rPr>
          <w:rFonts w:ascii="Arial" w:eastAsia="Times New Roman" w:hAnsi="Arial" w:cs="Arial"/>
          <w:b/>
          <w:bCs/>
          <w:lang w:val="es-ES_tradnl" w:eastAsia="es-ES"/>
        </w:rPr>
        <w:t xml:space="preserve">Asuntos Varios. </w:t>
      </w:r>
    </w:p>
    <w:p w:rsidR="001C0C66" w:rsidRDefault="001C0C66" w:rsidP="00BC4274">
      <w:pPr>
        <w:spacing w:after="0" w:line="240" w:lineRule="auto"/>
        <w:rPr>
          <w:rFonts w:ascii="Arial" w:eastAsia="Times New Roman" w:hAnsi="Arial" w:cs="Arial"/>
          <w:b/>
          <w:bCs/>
          <w:lang w:val="es-ES_tradnl" w:eastAsia="es-ES"/>
        </w:rPr>
      </w:pPr>
    </w:p>
    <w:p w:rsidR="000E5643" w:rsidRPr="00891587" w:rsidRDefault="000E5643" w:rsidP="00BC4274">
      <w:pPr>
        <w:spacing w:after="0" w:line="240" w:lineRule="auto"/>
        <w:rPr>
          <w:rFonts w:ascii="Arial" w:eastAsia="Times New Roman" w:hAnsi="Arial" w:cs="Arial"/>
          <w:b/>
          <w:bCs/>
          <w:lang w:val="es-ES_tradnl" w:eastAsia="es-ES"/>
        </w:rPr>
      </w:pPr>
      <w:r w:rsidRPr="00891587">
        <w:rPr>
          <w:rFonts w:ascii="Arial" w:eastAsia="Times New Roman" w:hAnsi="Arial" w:cs="Arial"/>
          <w:b/>
          <w:bCs/>
          <w:lang w:val="es-ES_tradnl" w:eastAsia="es-ES"/>
        </w:rPr>
        <w:t xml:space="preserve">1.- ASUNTO VARIO </w:t>
      </w:r>
    </w:p>
    <w:p w:rsidR="0081277C" w:rsidRDefault="00755B91" w:rsidP="00BC4274">
      <w:pPr>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 xml:space="preserve">1. </w:t>
      </w:r>
      <w:r w:rsidR="000E5643" w:rsidRPr="00891587">
        <w:rPr>
          <w:rFonts w:ascii="Arial" w:eastAsia="Times New Roman" w:hAnsi="Arial" w:cs="Arial"/>
          <w:bCs/>
          <w:lang w:val="es-ES_tradnl" w:eastAsia="es-ES"/>
        </w:rPr>
        <w:t>FELIX MEDINA.-</w:t>
      </w:r>
      <w:r w:rsidR="000B16ED">
        <w:rPr>
          <w:rFonts w:ascii="Arial" w:eastAsia="Times New Roman" w:hAnsi="Arial" w:cs="Arial"/>
          <w:bCs/>
          <w:lang w:val="es-ES_tradnl" w:eastAsia="es-ES"/>
        </w:rPr>
        <w:t xml:space="preserve"> Es referente al tema de obras Públ</w:t>
      </w:r>
      <w:r w:rsidR="007C57B8">
        <w:rPr>
          <w:rFonts w:ascii="Arial" w:eastAsia="Times New Roman" w:hAnsi="Arial" w:cs="Arial"/>
          <w:bCs/>
          <w:lang w:val="es-ES_tradnl" w:eastAsia="es-ES"/>
        </w:rPr>
        <w:t>i</w:t>
      </w:r>
      <w:r w:rsidR="000B16ED">
        <w:rPr>
          <w:rFonts w:ascii="Arial" w:eastAsia="Times New Roman" w:hAnsi="Arial" w:cs="Arial"/>
          <w:bCs/>
          <w:lang w:val="es-ES_tradnl" w:eastAsia="es-ES"/>
        </w:rPr>
        <w:t xml:space="preserve">cas con la maquinaria que se está utilizando que la llevan para hacer el trabajo </w:t>
      </w:r>
      <w:r w:rsidR="00585E7C">
        <w:rPr>
          <w:rFonts w:ascii="Arial" w:eastAsia="Times New Roman" w:hAnsi="Arial" w:cs="Arial"/>
          <w:bCs/>
          <w:lang w:val="es-ES_tradnl" w:eastAsia="es-ES"/>
        </w:rPr>
        <w:t xml:space="preserve">a </w:t>
      </w:r>
      <w:r w:rsidR="000B16ED">
        <w:rPr>
          <w:rFonts w:ascii="Arial" w:eastAsia="Times New Roman" w:hAnsi="Arial" w:cs="Arial"/>
          <w:bCs/>
          <w:lang w:val="es-ES_tradnl" w:eastAsia="es-ES"/>
        </w:rPr>
        <w:t xml:space="preserve">particulares y vienen y cobran a que les paguen las facturas y también que ordeñan los vehículos para que se tomen cartas en el asunto. </w:t>
      </w:r>
    </w:p>
    <w:p w:rsidR="00BC4274" w:rsidRDefault="00BC4274" w:rsidP="00BC4274">
      <w:pPr>
        <w:spacing w:after="0" w:line="240" w:lineRule="auto"/>
        <w:jc w:val="both"/>
        <w:rPr>
          <w:rFonts w:ascii="Arial" w:eastAsia="Times New Roman" w:hAnsi="Arial" w:cs="Arial"/>
          <w:bCs/>
          <w:lang w:val="es-ES_tradnl" w:eastAsia="es-ES"/>
        </w:rPr>
      </w:pPr>
    </w:p>
    <w:p w:rsidR="0081277C" w:rsidRDefault="0081277C" w:rsidP="00BC4274">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PRESIDENTE.- </w:t>
      </w:r>
      <w:r w:rsidR="007C57B8">
        <w:rPr>
          <w:rFonts w:ascii="Arial" w:eastAsia="Times New Roman" w:hAnsi="Arial" w:cs="Arial"/>
          <w:bCs/>
          <w:lang w:val="es-ES_tradnl" w:eastAsia="es-ES"/>
        </w:rPr>
        <w:t xml:space="preserve">Haber si es del combustible y se están ordeñando los vehículos eso si dímelo a tiempo en el trabajo de la maquinaria se les realiza a los agricultores pero ellos pagan el </w:t>
      </w:r>
      <w:proofErr w:type="spellStart"/>
      <w:r w:rsidR="007C57B8">
        <w:rPr>
          <w:rFonts w:ascii="Arial" w:eastAsia="Times New Roman" w:hAnsi="Arial" w:cs="Arial"/>
          <w:bCs/>
          <w:lang w:val="es-ES_tradnl" w:eastAsia="es-ES"/>
        </w:rPr>
        <w:t>diesel</w:t>
      </w:r>
      <w:proofErr w:type="spellEnd"/>
      <w:r w:rsidR="007C57B8">
        <w:rPr>
          <w:rFonts w:ascii="Arial" w:eastAsia="Times New Roman" w:hAnsi="Arial" w:cs="Arial"/>
          <w:bCs/>
          <w:lang w:val="es-ES_tradnl" w:eastAsia="es-ES"/>
        </w:rPr>
        <w:t xml:space="preserve">, lo que únicamente pagamos nosotros es el </w:t>
      </w:r>
      <w:proofErr w:type="spellStart"/>
      <w:r w:rsidR="007C57B8">
        <w:rPr>
          <w:rFonts w:ascii="Arial" w:eastAsia="Times New Roman" w:hAnsi="Arial" w:cs="Arial"/>
          <w:bCs/>
          <w:lang w:val="es-ES_tradnl" w:eastAsia="es-ES"/>
        </w:rPr>
        <w:t>diesel</w:t>
      </w:r>
      <w:proofErr w:type="spellEnd"/>
      <w:r w:rsidR="007C57B8">
        <w:rPr>
          <w:rFonts w:ascii="Arial" w:eastAsia="Times New Roman" w:hAnsi="Arial" w:cs="Arial"/>
          <w:bCs/>
          <w:lang w:val="es-ES_tradnl" w:eastAsia="es-ES"/>
        </w:rPr>
        <w:t xml:space="preserve"> cuando trabaja en el basurero, así como el compactador y el volteo de la recolección de basura, pero ustedes tienen toda la autoridad y facultad de parar cuando ustedes </w:t>
      </w:r>
      <w:r w:rsidR="00BC4274">
        <w:rPr>
          <w:rFonts w:ascii="Arial" w:eastAsia="Times New Roman" w:hAnsi="Arial" w:cs="Arial"/>
          <w:bCs/>
          <w:lang w:val="es-ES_tradnl" w:eastAsia="es-ES"/>
        </w:rPr>
        <w:t xml:space="preserve">lo vean. </w:t>
      </w:r>
    </w:p>
    <w:p w:rsidR="00771677" w:rsidRDefault="00771677" w:rsidP="00853E6C">
      <w:pPr>
        <w:rPr>
          <w:rFonts w:ascii="Arial" w:eastAsia="Times New Roman" w:hAnsi="Arial" w:cs="Arial"/>
          <w:b/>
          <w:bCs/>
          <w:lang w:val="es-ES_tradnl" w:eastAsia="es-ES"/>
        </w:rPr>
      </w:pPr>
    </w:p>
    <w:p w:rsidR="00755B91" w:rsidRPr="00891587" w:rsidRDefault="00755B91" w:rsidP="00853E6C">
      <w:pPr>
        <w:rPr>
          <w:rFonts w:ascii="Arial" w:eastAsia="Times New Roman" w:hAnsi="Arial" w:cs="Arial"/>
          <w:bCs/>
          <w:lang w:val="es-ES_tradnl" w:eastAsia="es-ES"/>
        </w:rPr>
      </w:pPr>
      <w:r w:rsidRPr="00891587">
        <w:rPr>
          <w:rFonts w:ascii="Arial" w:eastAsia="Times New Roman" w:hAnsi="Arial" w:cs="Arial"/>
          <w:b/>
          <w:bCs/>
          <w:lang w:val="es-ES_tradnl" w:eastAsia="es-ES"/>
        </w:rPr>
        <w:t>2.- ASUNTO VARIO</w:t>
      </w:r>
    </w:p>
    <w:p w:rsidR="00853E6C" w:rsidRPr="00891587" w:rsidRDefault="00755B91" w:rsidP="00853E6C">
      <w:pPr>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1</w:t>
      </w:r>
      <w:r w:rsidR="00891587" w:rsidRPr="00891587">
        <w:rPr>
          <w:rFonts w:ascii="Arial" w:eastAsia="Times New Roman" w:hAnsi="Arial" w:cs="Arial"/>
          <w:bCs/>
          <w:lang w:val="es-ES_tradnl" w:eastAsia="es-ES"/>
        </w:rPr>
        <w:t xml:space="preserve">. </w:t>
      </w:r>
      <w:r w:rsidRPr="00891587">
        <w:rPr>
          <w:rFonts w:ascii="Arial" w:eastAsia="Times New Roman" w:hAnsi="Arial" w:cs="Arial"/>
          <w:bCs/>
          <w:lang w:val="es-ES_tradnl" w:eastAsia="es-ES"/>
        </w:rPr>
        <w:t xml:space="preserve">MTRA. </w:t>
      </w:r>
      <w:r w:rsidR="00891587" w:rsidRPr="00891587">
        <w:rPr>
          <w:rFonts w:ascii="Arial" w:eastAsia="Times New Roman" w:hAnsi="Arial" w:cs="Arial"/>
          <w:bCs/>
          <w:lang w:val="es-ES_tradnl" w:eastAsia="es-ES"/>
        </w:rPr>
        <w:t xml:space="preserve">MARIA ELENA.- </w:t>
      </w:r>
      <w:r w:rsidR="00771677">
        <w:rPr>
          <w:rFonts w:ascii="Arial" w:eastAsia="Times New Roman" w:hAnsi="Arial" w:cs="Arial"/>
          <w:bCs/>
          <w:lang w:val="es-ES_tradnl" w:eastAsia="es-ES"/>
        </w:rPr>
        <w:t xml:space="preserve">Invitar a la comisión de educación para cambiar el proyecto de educación, plan estratégico y presentemos a ustedes un buen proyecto que sea a corto, mediano y largo plazo. </w:t>
      </w:r>
    </w:p>
    <w:p w:rsidR="00891587" w:rsidRPr="00891587" w:rsidRDefault="00891587" w:rsidP="00853E6C">
      <w:pPr>
        <w:spacing w:after="0" w:line="240" w:lineRule="auto"/>
        <w:jc w:val="both"/>
        <w:rPr>
          <w:rFonts w:ascii="Arial" w:eastAsia="Times New Roman" w:hAnsi="Arial" w:cs="Arial"/>
          <w:bCs/>
          <w:lang w:val="es-ES_tradnl" w:eastAsia="es-ES"/>
        </w:rPr>
      </w:pPr>
    </w:p>
    <w:p w:rsidR="00891587" w:rsidRPr="00891587" w:rsidRDefault="00891587" w:rsidP="00853E6C">
      <w:pPr>
        <w:spacing w:after="0" w:line="240" w:lineRule="auto"/>
        <w:jc w:val="both"/>
        <w:rPr>
          <w:rFonts w:ascii="Arial" w:eastAsia="Times New Roman" w:hAnsi="Arial" w:cs="Arial"/>
          <w:bCs/>
          <w:lang w:val="es-ES_tradnl" w:eastAsia="es-ES"/>
        </w:rPr>
      </w:pPr>
    </w:p>
    <w:p w:rsidR="00891587" w:rsidRPr="00891587" w:rsidRDefault="00891587" w:rsidP="00891587">
      <w:pPr>
        <w:rPr>
          <w:rFonts w:ascii="Arial" w:eastAsia="Times New Roman" w:hAnsi="Arial" w:cs="Arial"/>
          <w:bCs/>
          <w:lang w:val="es-ES_tradnl" w:eastAsia="es-ES"/>
        </w:rPr>
      </w:pPr>
      <w:r w:rsidRPr="00891587">
        <w:rPr>
          <w:rFonts w:ascii="Arial" w:eastAsia="Times New Roman" w:hAnsi="Arial" w:cs="Arial"/>
          <w:b/>
          <w:bCs/>
          <w:lang w:val="es-ES_tradnl" w:eastAsia="es-ES"/>
        </w:rPr>
        <w:t>3.- ASUNTO VARIO</w:t>
      </w:r>
    </w:p>
    <w:p w:rsidR="00891587" w:rsidRDefault="00891587" w:rsidP="00891587">
      <w:pPr>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1. P</w:t>
      </w:r>
      <w:r>
        <w:rPr>
          <w:rFonts w:ascii="Arial" w:eastAsia="Times New Roman" w:hAnsi="Arial" w:cs="Arial"/>
          <w:bCs/>
          <w:lang w:val="es-ES_tradnl" w:eastAsia="es-ES"/>
        </w:rPr>
        <w:t xml:space="preserve">RESIDENTE.- </w:t>
      </w:r>
      <w:r w:rsidR="0081277C">
        <w:rPr>
          <w:rFonts w:ascii="Arial" w:eastAsia="Times New Roman" w:hAnsi="Arial" w:cs="Arial"/>
          <w:bCs/>
          <w:lang w:val="es-ES_tradnl" w:eastAsia="es-ES"/>
        </w:rPr>
        <w:t xml:space="preserve">En atención a la solicitud que </w:t>
      </w:r>
      <w:r w:rsidR="00716886">
        <w:rPr>
          <w:rFonts w:ascii="Arial" w:eastAsia="Times New Roman" w:hAnsi="Arial" w:cs="Arial"/>
          <w:bCs/>
          <w:lang w:val="es-ES_tradnl" w:eastAsia="es-ES"/>
        </w:rPr>
        <w:t xml:space="preserve">me </w:t>
      </w:r>
      <w:r w:rsidR="0081277C">
        <w:rPr>
          <w:rFonts w:ascii="Arial" w:eastAsia="Times New Roman" w:hAnsi="Arial" w:cs="Arial"/>
          <w:bCs/>
          <w:lang w:val="es-ES_tradnl" w:eastAsia="es-ES"/>
        </w:rPr>
        <w:t xml:space="preserve">realiza la C. MARTHA ALVAREZ ZAMORA, Directora del Hospital “Sagrado Corazón” ubicado en la calle Degollado número 131 en esta ciudad, solicito a ustedes su autorización para condonar el pago del agua de dicho hospital. </w:t>
      </w:r>
    </w:p>
    <w:p w:rsidR="0081277C" w:rsidRDefault="0081277C" w:rsidP="00891587">
      <w:pPr>
        <w:spacing w:after="0" w:line="240" w:lineRule="auto"/>
        <w:jc w:val="both"/>
        <w:rPr>
          <w:rFonts w:ascii="Arial" w:eastAsia="Times New Roman" w:hAnsi="Arial" w:cs="Arial"/>
          <w:bCs/>
          <w:lang w:val="es-ES_tradnl" w:eastAsia="es-ES"/>
        </w:rPr>
      </w:pPr>
    </w:p>
    <w:p w:rsidR="0081277C" w:rsidRPr="00891587" w:rsidRDefault="0081277C" w:rsidP="00891587">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Se analiza por el Pleno esta solicitud y se </w:t>
      </w:r>
      <w:r w:rsidRPr="0081277C">
        <w:rPr>
          <w:rFonts w:ascii="Arial" w:eastAsia="Times New Roman" w:hAnsi="Arial" w:cs="Arial"/>
          <w:b/>
          <w:bCs/>
          <w:lang w:val="es-ES_tradnl" w:eastAsia="es-ES"/>
        </w:rPr>
        <w:t>APRUEBA POR UNANIMIDAD</w:t>
      </w:r>
      <w:r>
        <w:rPr>
          <w:rFonts w:ascii="Arial" w:eastAsia="Times New Roman" w:hAnsi="Arial" w:cs="Arial"/>
          <w:bCs/>
          <w:lang w:val="es-ES_tradnl" w:eastAsia="es-ES"/>
        </w:rPr>
        <w:t xml:space="preserve">. </w:t>
      </w:r>
    </w:p>
    <w:p w:rsidR="00891587" w:rsidRDefault="00891587" w:rsidP="00853E6C">
      <w:pPr>
        <w:spacing w:after="0" w:line="240" w:lineRule="auto"/>
        <w:jc w:val="both"/>
        <w:rPr>
          <w:rFonts w:ascii="Arial" w:eastAsia="Times New Roman" w:hAnsi="Arial" w:cs="Arial"/>
          <w:bCs/>
          <w:lang w:val="es-ES_tradnl" w:eastAsia="es-ES"/>
        </w:rPr>
      </w:pPr>
    </w:p>
    <w:p w:rsidR="00891587" w:rsidRPr="00891587" w:rsidRDefault="00891587" w:rsidP="00891587">
      <w:pPr>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 xml:space="preserve">2. PRESIDENTE.- Solicito se autorice traspasos entre las cuentas </w:t>
      </w:r>
      <w:r w:rsidRPr="00891587">
        <w:rPr>
          <w:rFonts w:ascii="Arial" w:hAnsi="Arial" w:cs="Arial"/>
        </w:rPr>
        <w:t>bancarias del Municipio, específicamente de los Fondos Federales: Fondo de Infraestructura Social Municipal No. 0170490245  y Fondo de Aportación  de Fortalecimiento Municipal No. 0170490210, para cubrir situaciones administrativas, reintegrándose dichos recursos a  su cuenta original, respetando así el monto anual recibido por parte de la Secretaría de Finanzas del Estado por dichos  conceptos, así como su aplicación en  el año 2013.</w:t>
      </w:r>
    </w:p>
    <w:p w:rsidR="00891587" w:rsidRDefault="00891587" w:rsidP="00891587">
      <w:pPr>
        <w:spacing w:after="0" w:line="240" w:lineRule="auto"/>
        <w:jc w:val="both"/>
        <w:rPr>
          <w:rFonts w:ascii="Arial" w:eastAsia="Times New Roman" w:hAnsi="Arial" w:cs="Arial"/>
          <w:bCs/>
          <w:lang w:val="es-ES_tradnl" w:eastAsia="es-ES"/>
        </w:rPr>
      </w:pPr>
    </w:p>
    <w:p w:rsidR="00CE6C0D" w:rsidRDefault="00CE6C0D" w:rsidP="00891587">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Propuesta que debidamente analizada por el Pleno</w:t>
      </w:r>
      <w:r>
        <w:rPr>
          <w:rFonts w:ascii="Arial" w:eastAsia="Times New Roman" w:hAnsi="Arial" w:cs="Arial"/>
          <w:b/>
          <w:bCs/>
          <w:lang w:val="es-ES_tradnl" w:eastAsia="es-ES"/>
        </w:rPr>
        <w:t xml:space="preserve"> SE APRUEBA POR UNANIMIAD</w:t>
      </w:r>
      <w:r>
        <w:rPr>
          <w:rFonts w:ascii="Arial" w:eastAsia="Times New Roman" w:hAnsi="Arial" w:cs="Arial"/>
          <w:bCs/>
          <w:lang w:val="es-ES_tradnl" w:eastAsia="es-ES"/>
        </w:rPr>
        <w:t xml:space="preserve">. </w:t>
      </w:r>
    </w:p>
    <w:p w:rsidR="000E7196" w:rsidRDefault="000E7196" w:rsidP="00891587">
      <w:pPr>
        <w:spacing w:after="0" w:line="240" w:lineRule="auto"/>
        <w:jc w:val="both"/>
        <w:rPr>
          <w:rFonts w:ascii="Arial" w:eastAsia="Times New Roman" w:hAnsi="Arial" w:cs="Arial"/>
          <w:bCs/>
          <w:lang w:val="es-ES_tradnl" w:eastAsia="es-ES"/>
        </w:rPr>
      </w:pPr>
    </w:p>
    <w:p w:rsidR="000E7196" w:rsidRPr="00891587" w:rsidRDefault="000E7196" w:rsidP="00891587">
      <w:pPr>
        <w:spacing w:after="0" w:line="240" w:lineRule="auto"/>
        <w:jc w:val="both"/>
        <w:rPr>
          <w:rFonts w:ascii="Arial" w:eastAsia="Times New Roman" w:hAnsi="Arial" w:cs="Arial"/>
          <w:bCs/>
          <w:lang w:val="es-ES_tradnl" w:eastAsia="es-ES"/>
        </w:rPr>
      </w:pPr>
    </w:p>
    <w:p w:rsidR="00891587" w:rsidRPr="00891587" w:rsidRDefault="00891587" w:rsidP="00891587">
      <w:pPr>
        <w:spacing w:after="0" w:line="240" w:lineRule="auto"/>
        <w:jc w:val="both"/>
        <w:rPr>
          <w:rFonts w:ascii="Arial" w:hAnsi="Arial" w:cs="Arial"/>
        </w:rPr>
      </w:pPr>
      <w:r w:rsidRPr="001C0C66">
        <w:rPr>
          <w:rFonts w:ascii="Arial" w:eastAsia="Times New Roman" w:hAnsi="Arial" w:cs="Arial"/>
          <w:bCs/>
          <w:lang w:val="es-ES_tradnl" w:eastAsia="es-ES"/>
        </w:rPr>
        <w:t xml:space="preserve">3. PRESIDENTE.- </w:t>
      </w:r>
      <w:r w:rsidRPr="001C0C66">
        <w:rPr>
          <w:rFonts w:ascii="Arial" w:hAnsi="Arial" w:cs="Arial"/>
        </w:rPr>
        <w:t xml:space="preserve">Se solicita se autorice la Propuesta de la relación de las Personas Responsables del Ejercicio del Gasto por el periodo comprendido del 1º de </w:t>
      </w:r>
      <w:r w:rsidR="009A4D11" w:rsidRPr="001C0C66">
        <w:rPr>
          <w:rFonts w:ascii="Arial" w:hAnsi="Arial" w:cs="Arial"/>
        </w:rPr>
        <w:t>Enero al 31 de Diciembre de 2015</w:t>
      </w:r>
      <w:r w:rsidRPr="001C0C66">
        <w:rPr>
          <w:rFonts w:ascii="Arial" w:hAnsi="Arial" w:cs="Arial"/>
        </w:rPr>
        <w:t>,</w:t>
      </w:r>
      <w:r w:rsidRPr="00891587">
        <w:rPr>
          <w:rFonts w:ascii="Arial" w:hAnsi="Arial" w:cs="Arial"/>
        </w:rPr>
        <w:t xml:space="preserve"> requerimiento oficial por parte del Órgano Fiscalizador del Estado de Jalisco La Auditoría Superior, quedando establecido así en los lineamientos y/o normatividad interna del Municipio de Ahualulco de Mercado</w:t>
      </w:r>
      <w:r w:rsidR="007A11EF">
        <w:rPr>
          <w:rFonts w:ascii="Arial" w:hAnsi="Arial" w:cs="Arial"/>
        </w:rPr>
        <w:t>, siendo los siguientes</w:t>
      </w:r>
      <w:r w:rsidRPr="00891587">
        <w:rPr>
          <w:rFonts w:ascii="Arial" w:hAnsi="Arial" w:cs="Arial"/>
        </w:rPr>
        <w:t>:</w:t>
      </w:r>
    </w:p>
    <w:p w:rsidR="00891587" w:rsidRDefault="00891587" w:rsidP="00891587">
      <w:pPr>
        <w:pStyle w:val="Sinespaciado"/>
        <w:rPr>
          <w:rFonts w:ascii="Arial" w:hAnsi="Arial" w:cs="Arial"/>
        </w:rPr>
      </w:pPr>
    </w:p>
    <w:p w:rsidR="00891587" w:rsidRPr="00891587" w:rsidRDefault="00891587" w:rsidP="00891587">
      <w:pPr>
        <w:pStyle w:val="Sinespaciado"/>
        <w:rPr>
          <w:rFonts w:ascii="Arial" w:hAnsi="Arial" w:cs="Arial"/>
        </w:rPr>
      </w:pPr>
      <w:r w:rsidRPr="00891587">
        <w:rPr>
          <w:rFonts w:ascii="Arial" w:hAnsi="Arial" w:cs="Arial"/>
        </w:rPr>
        <w:t xml:space="preserve">                 Gerardo Mauricio  </w:t>
      </w:r>
      <w:proofErr w:type="spellStart"/>
      <w:r w:rsidRPr="00891587">
        <w:rPr>
          <w:rFonts w:ascii="Arial" w:hAnsi="Arial" w:cs="Arial"/>
        </w:rPr>
        <w:t>GuizarMacias</w:t>
      </w:r>
      <w:proofErr w:type="spellEnd"/>
      <w:r>
        <w:rPr>
          <w:rFonts w:ascii="Arial" w:hAnsi="Arial" w:cs="Arial"/>
        </w:rPr>
        <w:tab/>
      </w:r>
      <w:r>
        <w:rPr>
          <w:rFonts w:ascii="Arial" w:hAnsi="Arial" w:cs="Arial"/>
        </w:rPr>
        <w:tab/>
      </w:r>
      <w:r w:rsidRPr="00891587">
        <w:rPr>
          <w:rFonts w:ascii="Arial" w:hAnsi="Arial" w:cs="Arial"/>
        </w:rPr>
        <w:t>Presidente Municipal</w:t>
      </w:r>
    </w:p>
    <w:p w:rsidR="00891587" w:rsidRPr="00891587" w:rsidRDefault="00891587" w:rsidP="00891587">
      <w:pPr>
        <w:pStyle w:val="Sinespaciado"/>
        <w:rPr>
          <w:rFonts w:ascii="Arial" w:hAnsi="Arial" w:cs="Arial"/>
        </w:rPr>
      </w:pPr>
      <w:proofErr w:type="spellStart"/>
      <w:r w:rsidRPr="00891587">
        <w:rPr>
          <w:rFonts w:ascii="Arial" w:hAnsi="Arial" w:cs="Arial"/>
        </w:rPr>
        <w:t>Victor</w:t>
      </w:r>
      <w:proofErr w:type="spellEnd"/>
      <w:r w:rsidRPr="00891587">
        <w:rPr>
          <w:rFonts w:ascii="Arial" w:hAnsi="Arial" w:cs="Arial"/>
        </w:rPr>
        <w:t xml:space="preserve"> Eduardo Castañeda </w:t>
      </w:r>
      <w:proofErr w:type="spellStart"/>
      <w:r w:rsidRPr="00891587">
        <w:rPr>
          <w:rFonts w:ascii="Arial" w:hAnsi="Arial" w:cs="Arial"/>
        </w:rPr>
        <w:t>Luquin</w:t>
      </w:r>
      <w:proofErr w:type="spellEnd"/>
      <w:r>
        <w:rPr>
          <w:rFonts w:ascii="Arial" w:hAnsi="Arial" w:cs="Arial"/>
        </w:rPr>
        <w:tab/>
      </w:r>
      <w:r w:rsidRPr="00891587">
        <w:rPr>
          <w:rFonts w:ascii="Arial" w:hAnsi="Arial" w:cs="Arial"/>
        </w:rPr>
        <w:t>Secretario General</w:t>
      </w:r>
    </w:p>
    <w:p w:rsidR="00891587" w:rsidRPr="00891587" w:rsidRDefault="00891587" w:rsidP="00891587">
      <w:pPr>
        <w:pStyle w:val="Sinespaciado"/>
        <w:rPr>
          <w:rFonts w:ascii="Arial" w:hAnsi="Arial" w:cs="Arial"/>
        </w:rPr>
      </w:pPr>
      <w:r w:rsidRPr="00891587">
        <w:rPr>
          <w:rFonts w:ascii="Arial" w:hAnsi="Arial" w:cs="Arial"/>
        </w:rPr>
        <w:t xml:space="preserve">                 Juan Flores Coronado                                  </w:t>
      </w:r>
      <w:r>
        <w:rPr>
          <w:rFonts w:ascii="Arial" w:hAnsi="Arial" w:cs="Arial"/>
        </w:rPr>
        <w:tab/>
      </w:r>
      <w:r w:rsidRPr="00891587">
        <w:rPr>
          <w:rFonts w:ascii="Arial" w:hAnsi="Arial" w:cs="Arial"/>
        </w:rPr>
        <w:t>Encargado de la Hacienda Pública</w:t>
      </w:r>
    </w:p>
    <w:p w:rsidR="00891587" w:rsidRPr="00891587" w:rsidRDefault="00891587" w:rsidP="00891587">
      <w:pPr>
        <w:pStyle w:val="Sinespaciado"/>
        <w:rPr>
          <w:rFonts w:ascii="Arial" w:hAnsi="Arial" w:cs="Arial"/>
        </w:rPr>
      </w:pPr>
      <w:r w:rsidRPr="00891587">
        <w:rPr>
          <w:rFonts w:ascii="Arial" w:hAnsi="Arial" w:cs="Arial"/>
        </w:rPr>
        <w:t xml:space="preserve">                 Gerardo  Pérez Hernández                         </w:t>
      </w:r>
      <w:r>
        <w:rPr>
          <w:rFonts w:ascii="Arial" w:hAnsi="Arial" w:cs="Arial"/>
        </w:rPr>
        <w:tab/>
      </w:r>
      <w:r w:rsidRPr="00891587">
        <w:rPr>
          <w:rFonts w:ascii="Arial" w:hAnsi="Arial" w:cs="Arial"/>
        </w:rPr>
        <w:t>Director Obras Públicas</w:t>
      </w:r>
    </w:p>
    <w:p w:rsidR="00891587" w:rsidRPr="00891587" w:rsidRDefault="00891587" w:rsidP="00891587">
      <w:pPr>
        <w:pStyle w:val="Sinespaciado"/>
        <w:rPr>
          <w:rFonts w:ascii="Arial" w:hAnsi="Arial" w:cs="Arial"/>
        </w:rPr>
      </w:pPr>
      <w:r w:rsidRPr="00891587">
        <w:rPr>
          <w:rFonts w:ascii="Arial" w:hAnsi="Arial" w:cs="Arial"/>
        </w:rPr>
        <w:t xml:space="preserve">                 Gerardo Jiménez de los Santos                  </w:t>
      </w:r>
      <w:r>
        <w:rPr>
          <w:rFonts w:ascii="Arial" w:hAnsi="Arial" w:cs="Arial"/>
        </w:rPr>
        <w:tab/>
      </w:r>
      <w:r w:rsidRPr="00891587">
        <w:rPr>
          <w:rFonts w:ascii="Arial" w:hAnsi="Arial" w:cs="Arial"/>
        </w:rPr>
        <w:t>Director de Mejoramiento Urbano</w:t>
      </w:r>
    </w:p>
    <w:p w:rsidR="00891587" w:rsidRDefault="00891587" w:rsidP="00853E6C">
      <w:pPr>
        <w:spacing w:after="0" w:line="240" w:lineRule="auto"/>
        <w:jc w:val="both"/>
        <w:rPr>
          <w:rFonts w:ascii="Arial" w:eastAsia="Times New Roman" w:hAnsi="Arial" w:cs="Arial"/>
          <w:bCs/>
          <w:lang w:val="es-ES_tradnl" w:eastAsia="es-ES"/>
        </w:rPr>
      </w:pPr>
    </w:p>
    <w:p w:rsidR="00891587" w:rsidRDefault="00CE6C0D" w:rsidP="00853E6C">
      <w:pPr>
        <w:spacing w:after="0" w:line="240" w:lineRule="auto"/>
        <w:jc w:val="both"/>
        <w:rPr>
          <w:rFonts w:ascii="Arial" w:eastAsia="Times New Roman" w:hAnsi="Arial" w:cs="Arial"/>
          <w:b/>
          <w:bCs/>
          <w:lang w:val="es-ES_tradnl" w:eastAsia="es-ES"/>
        </w:rPr>
      </w:pPr>
      <w:r>
        <w:rPr>
          <w:rFonts w:ascii="Arial" w:eastAsia="Times New Roman" w:hAnsi="Arial" w:cs="Arial"/>
          <w:bCs/>
          <w:lang w:val="es-ES_tradnl" w:eastAsia="es-ES"/>
        </w:rPr>
        <w:t xml:space="preserve">Propuesta que se </w:t>
      </w:r>
      <w:r w:rsidR="001D69C7">
        <w:rPr>
          <w:rFonts w:ascii="Arial" w:eastAsia="Times New Roman" w:hAnsi="Arial" w:cs="Arial"/>
          <w:bCs/>
          <w:lang w:val="es-ES_tradnl" w:eastAsia="es-ES"/>
        </w:rPr>
        <w:t>pone a consideración de</w:t>
      </w:r>
      <w:r>
        <w:rPr>
          <w:rFonts w:ascii="Arial" w:eastAsia="Times New Roman" w:hAnsi="Arial" w:cs="Arial"/>
          <w:bCs/>
          <w:lang w:val="es-ES_tradnl" w:eastAsia="es-ES"/>
        </w:rPr>
        <w:t xml:space="preserve">l Pleno y </w:t>
      </w:r>
      <w:r>
        <w:rPr>
          <w:rFonts w:ascii="Arial" w:eastAsia="Times New Roman" w:hAnsi="Arial" w:cs="Arial"/>
          <w:b/>
          <w:bCs/>
          <w:lang w:val="es-ES_tradnl" w:eastAsia="es-ES"/>
        </w:rPr>
        <w:t xml:space="preserve">SE APRUEBA POR UNANIMIDAD. </w:t>
      </w:r>
    </w:p>
    <w:p w:rsidR="0081277C" w:rsidRDefault="0081277C" w:rsidP="0081277C">
      <w:pPr>
        <w:spacing w:after="0" w:line="240" w:lineRule="auto"/>
        <w:jc w:val="both"/>
        <w:rPr>
          <w:rFonts w:ascii="Arial" w:eastAsia="Times New Roman" w:hAnsi="Arial" w:cs="Arial"/>
          <w:bCs/>
          <w:lang w:val="es-ES_tradnl" w:eastAsia="es-ES"/>
        </w:rPr>
      </w:pPr>
    </w:p>
    <w:p w:rsidR="002348E4" w:rsidRPr="00891587" w:rsidRDefault="002348E4" w:rsidP="0081277C">
      <w:pPr>
        <w:spacing w:after="0" w:line="240" w:lineRule="auto"/>
        <w:jc w:val="both"/>
        <w:rPr>
          <w:rFonts w:ascii="Arial" w:eastAsia="Times New Roman" w:hAnsi="Arial" w:cs="Arial"/>
          <w:bCs/>
          <w:lang w:val="es-ES_tradnl" w:eastAsia="es-ES"/>
        </w:rPr>
      </w:pPr>
    </w:p>
    <w:p w:rsidR="0081277C" w:rsidRPr="00891587" w:rsidRDefault="0046756B" w:rsidP="0081277C">
      <w:pPr>
        <w:rPr>
          <w:rFonts w:ascii="Arial" w:eastAsia="Times New Roman" w:hAnsi="Arial" w:cs="Arial"/>
          <w:bCs/>
          <w:lang w:val="es-ES_tradnl" w:eastAsia="es-ES"/>
        </w:rPr>
      </w:pPr>
      <w:r>
        <w:rPr>
          <w:rFonts w:ascii="Arial" w:eastAsia="Times New Roman" w:hAnsi="Arial" w:cs="Arial"/>
          <w:b/>
          <w:bCs/>
          <w:lang w:val="es-ES_tradnl" w:eastAsia="es-ES"/>
        </w:rPr>
        <w:t>4</w:t>
      </w:r>
      <w:r w:rsidR="0081277C" w:rsidRPr="00891587">
        <w:rPr>
          <w:rFonts w:ascii="Arial" w:eastAsia="Times New Roman" w:hAnsi="Arial" w:cs="Arial"/>
          <w:b/>
          <w:bCs/>
          <w:lang w:val="es-ES_tradnl" w:eastAsia="es-ES"/>
        </w:rPr>
        <w:t>.- ASUNTO VARIO</w:t>
      </w:r>
    </w:p>
    <w:p w:rsidR="00DF1C14" w:rsidRDefault="0081277C" w:rsidP="007839B9">
      <w:pPr>
        <w:tabs>
          <w:tab w:val="left" w:pos="1843"/>
        </w:tabs>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 xml:space="preserve">1. </w:t>
      </w:r>
      <w:r w:rsidR="002348E4">
        <w:rPr>
          <w:rFonts w:ascii="Arial" w:eastAsia="Times New Roman" w:hAnsi="Arial" w:cs="Arial"/>
          <w:bCs/>
          <w:lang w:val="es-ES_tradnl" w:eastAsia="es-ES"/>
        </w:rPr>
        <w:t xml:space="preserve">SINDICO </w:t>
      </w:r>
      <w:r>
        <w:rPr>
          <w:rFonts w:ascii="Arial" w:eastAsia="Times New Roman" w:hAnsi="Arial" w:cs="Arial"/>
          <w:bCs/>
          <w:lang w:val="es-ES_tradnl" w:eastAsia="es-ES"/>
        </w:rPr>
        <w:t>FABIAN.- D</w:t>
      </w:r>
      <w:r w:rsidR="00716886">
        <w:rPr>
          <w:rFonts w:ascii="Arial" w:eastAsia="Times New Roman" w:hAnsi="Arial" w:cs="Arial"/>
          <w:bCs/>
          <w:lang w:val="es-ES_tradnl" w:eastAsia="es-ES"/>
        </w:rPr>
        <w:t>oy</w:t>
      </w:r>
      <w:r>
        <w:rPr>
          <w:rFonts w:ascii="Arial" w:eastAsia="Times New Roman" w:hAnsi="Arial" w:cs="Arial"/>
          <w:bCs/>
          <w:lang w:val="es-ES_tradnl" w:eastAsia="es-ES"/>
        </w:rPr>
        <w:t xml:space="preserve"> lectura al oficio que remite la Radio Comunicación y Cultura, en el cual solicitan apoyo y realizó una explicación breve de </w:t>
      </w:r>
      <w:proofErr w:type="spellStart"/>
      <w:r>
        <w:rPr>
          <w:rFonts w:ascii="Arial" w:eastAsia="Times New Roman" w:hAnsi="Arial" w:cs="Arial"/>
          <w:bCs/>
          <w:lang w:val="es-ES_tradnl" w:eastAsia="es-ES"/>
        </w:rPr>
        <w:t>como</w:t>
      </w:r>
      <w:proofErr w:type="spellEnd"/>
      <w:r>
        <w:rPr>
          <w:rFonts w:ascii="Arial" w:eastAsia="Times New Roman" w:hAnsi="Arial" w:cs="Arial"/>
          <w:bCs/>
          <w:lang w:val="es-ES_tradnl" w:eastAsia="es-ES"/>
        </w:rPr>
        <w:t xml:space="preserve"> están trabajando con todos los trámites, permiso, </w:t>
      </w:r>
      <w:r w:rsidR="0046756B">
        <w:rPr>
          <w:rFonts w:ascii="Arial" w:eastAsia="Times New Roman" w:hAnsi="Arial" w:cs="Arial"/>
          <w:bCs/>
          <w:lang w:val="es-ES_tradnl" w:eastAsia="es-ES"/>
        </w:rPr>
        <w:t xml:space="preserve">y </w:t>
      </w:r>
      <w:r>
        <w:rPr>
          <w:rFonts w:ascii="Arial" w:eastAsia="Times New Roman" w:hAnsi="Arial" w:cs="Arial"/>
          <w:bCs/>
          <w:lang w:val="es-ES_tradnl" w:eastAsia="es-ES"/>
        </w:rPr>
        <w:t xml:space="preserve">comodato </w:t>
      </w:r>
      <w:r w:rsidR="0046756B">
        <w:rPr>
          <w:rFonts w:ascii="Arial" w:eastAsia="Times New Roman" w:hAnsi="Arial" w:cs="Arial"/>
          <w:bCs/>
          <w:lang w:val="es-ES_tradnl" w:eastAsia="es-ES"/>
        </w:rPr>
        <w:t xml:space="preserve">que tienen </w:t>
      </w:r>
      <w:r>
        <w:rPr>
          <w:rFonts w:ascii="Arial" w:eastAsia="Times New Roman" w:hAnsi="Arial" w:cs="Arial"/>
          <w:bCs/>
          <w:lang w:val="es-ES_tradnl" w:eastAsia="es-ES"/>
        </w:rPr>
        <w:t xml:space="preserve">por </w:t>
      </w:r>
      <w:r w:rsidR="0046756B">
        <w:rPr>
          <w:rFonts w:ascii="Arial" w:eastAsia="Times New Roman" w:hAnsi="Arial" w:cs="Arial"/>
          <w:bCs/>
          <w:lang w:val="es-ES_tradnl" w:eastAsia="es-ES"/>
        </w:rPr>
        <w:t xml:space="preserve">un tiempo </w:t>
      </w:r>
      <w:r>
        <w:rPr>
          <w:rFonts w:ascii="Arial" w:eastAsia="Times New Roman" w:hAnsi="Arial" w:cs="Arial"/>
          <w:bCs/>
          <w:lang w:val="es-ES_tradnl" w:eastAsia="es-ES"/>
        </w:rPr>
        <w:t xml:space="preserve">99 años </w:t>
      </w:r>
      <w:r w:rsidR="0046756B">
        <w:rPr>
          <w:rFonts w:ascii="Arial" w:eastAsia="Times New Roman" w:hAnsi="Arial" w:cs="Arial"/>
          <w:bCs/>
          <w:lang w:val="es-ES_tradnl" w:eastAsia="es-ES"/>
        </w:rPr>
        <w:t xml:space="preserve">en el local del Mercado Municipal, y de esta manera ellos piden el apoyo con </w:t>
      </w:r>
      <w:r w:rsidR="007839B9">
        <w:rPr>
          <w:rFonts w:ascii="Arial" w:eastAsia="Times New Roman" w:hAnsi="Arial" w:cs="Arial"/>
          <w:bCs/>
          <w:lang w:val="es-ES_tradnl" w:eastAsia="es-ES"/>
        </w:rPr>
        <w:t xml:space="preserve">un </w:t>
      </w:r>
      <w:r w:rsidR="007727DE">
        <w:rPr>
          <w:rFonts w:ascii="Arial" w:eastAsia="Times New Roman" w:hAnsi="Arial" w:cs="Arial"/>
          <w:bCs/>
          <w:lang w:val="es-ES_tradnl" w:eastAsia="es-ES"/>
        </w:rPr>
        <w:t>auxiliar administrativo</w:t>
      </w:r>
      <w:r w:rsidR="007839B9">
        <w:rPr>
          <w:rFonts w:ascii="Arial" w:eastAsia="Times New Roman" w:hAnsi="Arial" w:cs="Arial"/>
          <w:bCs/>
          <w:lang w:val="es-ES_tradnl" w:eastAsia="es-ES"/>
        </w:rPr>
        <w:t>, esto siempre y cuando se tenga el permiso oficial por parte de la Secretaría de Comunicaciones y Transporte, ya que el compromiso es prestar todo el apoyo a éste H,. Ayuntamiento con eventos culturales y la difusión de las actividades del mismo, y que el compromiso siendo hasta el día 30 de septiembre del 2015 por ser cuando termine esta administración</w:t>
      </w:r>
    </w:p>
    <w:p w:rsidR="007727DE" w:rsidRDefault="007727DE" w:rsidP="0081277C">
      <w:pPr>
        <w:spacing w:after="0" w:line="240" w:lineRule="auto"/>
        <w:jc w:val="both"/>
        <w:rPr>
          <w:rFonts w:ascii="Arial" w:eastAsia="Times New Roman" w:hAnsi="Arial" w:cs="Arial"/>
          <w:bCs/>
          <w:lang w:val="es-ES_tradnl" w:eastAsia="es-ES"/>
        </w:rPr>
      </w:pPr>
    </w:p>
    <w:p w:rsidR="007727DE" w:rsidRPr="007727DE" w:rsidRDefault="007727DE" w:rsidP="0081277C">
      <w:pPr>
        <w:spacing w:after="0" w:line="240" w:lineRule="auto"/>
        <w:jc w:val="both"/>
        <w:rPr>
          <w:rFonts w:ascii="Arial" w:eastAsia="Times New Roman" w:hAnsi="Arial" w:cs="Arial"/>
          <w:b/>
          <w:bCs/>
          <w:lang w:val="es-ES_tradnl" w:eastAsia="es-ES"/>
        </w:rPr>
      </w:pPr>
      <w:r w:rsidRPr="007727DE">
        <w:rPr>
          <w:rFonts w:ascii="Arial" w:eastAsia="Times New Roman" w:hAnsi="Arial" w:cs="Arial"/>
          <w:b/>
          <w:bCs/>
          <w:lang w:val="es-ES_tradnl" w:eastAsia="es-ES"/>
        </w:rPr>
        <w:t xml:space="preserve">APROBADO POR UNANIMIDAD. </w:t>
      </w:r>
    </w:p>
    <w:p w:rsidR="0081277C" w:rsidRDefault="0081277C" w:rsidP="0081277C">
      <w:pPr>
        <w:spacing w:after="0" w:line="240" w:lineRule="auto"/>
        <w:jc w:val="both"/>
        <w:rPr>
          <w:rFonts w:ascii="Arial" w:eastAsia="Times New Roman" w:hAnsi="Arial" w:cs="Arial"/>
          <w:bCs/>
          <w:lang w:val="es-ES_tradnl" w:eastAsia="es-ES"/>
        </w:rPr>
      </w:pPr>
    </w:p>
    <w:p w:rsidR="001F4973" w:rsidRDefault="001F4973" w:rsidP="0081277C">
      <w:pPr>
        <w:spacing w:after="0" w:line="240" w:lineRule="auto"/>
        <w:jc w:val="both"/>
        <w:rPr>
          <w:rFonts w:ascii="Arial" w:eastAsia="Times New Roman" w:hAnsi="Arial" w:cs="Arial"/>
          <w:bCs/>
          <w:lang w:val="es-ES_tradnl" w:eastAsia="es-ES"/>
        </w:rPr>
      </w:pPr>
    </w:p>
    <w:p w:rsidR="008F2EFB" w:rsidRDefault="008F2EFB" w:rsidP="0081277C">
      <w:pPr>
        <w:spacing w:after="0" w:line="240" w:lineRule="auto"/>
        <w:jc w:val="both"/>
        <w:rPr>
          <w:rFonts w:ascii="Arial" w:eastAsia="Times New Roman" w:hAnsi="Arial" w:cs="Arial"/>
          <w:b/>
          <w:bCs/>
          <w:lang w:val="es-ES_tradnl" w:eastAsia="es-ES"/>
        </w:rPr>
      </w:pPr>
    </w:p>
    <w:p w:rsidR="00224BAE" w:rsidRPr="00224BAE" w:rsidRDefault="0046756B" w:rsidP="0081277C">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00224BAE">
        <w:rPr>
          <w:rFonts w:ascii="Arial" w:eastAsia="Times New Roman" w:hAnsi="Arial" w:cs="Arial"/>
          <w:b/>
          <w:bCs/>
          <w:lang w:val="es-ES_tradnl" w:eastAsia="es-ES"/>
        </w:rPr>
        <w:t xml:space="preserve">.- ASUNTO VARIO </w:t>
      </w:r>
    </w:p>
    <w:p w:rsidR="00224BAE" w:rsidRDefault="00224BAE" w:rsidP="0081277C">
      <w:pPr>
        <w:spacing w:after="0" w:line="240" w:lineRule="auto"/>
        <w:jc w:val="both"/>
        <w:rPr>
          <w:rFonts w:ascii="Arial" w:eastAsia="Times New Roman" w:hAnsi="Arial" w:cs="Arial"/>
          <w:bCs/>
          <w:lang w:val="es-ES_tradnl" w:eastAsia="es-ES"/>
        </w:rPr>
      </w:pPr>
    </w:p>
    <w:p w:rsidR="0081277C" w:rsidRPr="00224BAE" w:rsidRDefault="00224BAE" w:rsidP="00224BA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w:t>
      </w:r>
      <w:r w:rsidR="002348E4">
        <w:rPr>
          <w:rFonts w:ascii="Arial" w:eastAsia="Times New Roman" w:hAnsi="Arial" w:cs="Arial"/>
          <w:bCs/>
          <w:lang w:val="es-ES_tradnl" w:eastAsia="es-ES"/>
        </w:rPr>
        <w:t xml:space="preserve">ING. </w:t>
      </w:r>
      <w:r w:rsidRPr="00224BAE">
        <w:rPr>
          <w:rFonts w:ascii="Arial" w:eastAsia="Times New Roman" w:hAnsi="Arial" w:cs="Arial"/>
          <w:bCs/>
          <w:lang w:val="es-ES_tradnl" w:eastAsia="es-ES"/>
        </w:rPr>
        <w:t>BLADIMIR</w:t>
      </w:r>
      <w:r>
        <w:rPr>
          <w:rFonts w:ascii="Arial" w:eastAsia="Times New Roman" w:hAnsi="Arial" w:cs="Arial"/>
          <w:bCs/>
          <w:lang w:val="es-ES_tradnl" w:eastAsia="es-ES"/>
        </w:rPr>
        <w:t xml:space="preserve">.- Petición para solicitar </w:t>
      </w:r>
      <w:r w:rsidR="007839B9">
        <w:rPr>
          <w:rFonts w:ascii="Arial" w:eastAsia="Times New Roman" w:hAnsi="Arial" w:cs="Arial"/>
          <w:bCs/>
          <w:lang w:val="es-ES_tradnl" w:eastAsia="es-ES"/>
        </w:rPr>
        <w:t xml:space="preserve">que se tomen cartas en el asunto referente a </w:t>
      </w:r>
      <w:proofErr w:type="spellStart"/>
      <w:r w:rsidR="008F2EFB">
        <w:rPr>
          <w:rFonts w:ascii="Arial" w:eastAsia="Times New Roman" w:hAnsi="Arial" w:cs="Arial"/>
          <w:bCs/>
          <w:lang w:val="es-ES_tradnl" w:eastAsia="es-ES"/>
        </w:rPr>
        <w:t>Víctor</w:t>
      </w:r>
      <w:r>
        <w:rPr>
          <w:rFonts w:ascii="Arial" w:eastAsia="Times New Roman" w:hAnsi="Arial" w:cs="Arial"/>
          <w:bCs/>
          <w:lang w:val="es-ES_tradnl" w:eastAsia="es-ES"/>
        </w:rPr>
        <w:t>Rendon</w:t>
      </w:r>
      <w:proofErr w:type="spellEnd"/>
      <w:r>
        <w:rPr>
          <w:rFonts w:ascii="Arial" w:eastAsia="Times New Roman" w:hAnsi="Arial" w:cs="Arial"/>
          <w:bCs/>
          <w:lang w:val="es-ES_tradnl" w:eastAsia="es-ES"/>
        </w:rPr>
        <w:t xml:space="preserve">, </w:t>
      </w:r>
      <w:proofErr w:type="spellStart"/>
      <w:r w:rsidR="007839B9">
        <w:rPr>
          <w:rFonts w:ascii="Arial" w:eastAsia="Times New Roman" w:hAnsi="Arial" w:cs="Arial"/>
          <w:bCs/>
          <w:lang w:val="es-ES_tradnl" w:eastAsia="es-ES"/>
        </w:rPr>
        <w:t>quién</w:t>
      </w:r>
      <w:proofErr w:type="spellEnd"/>
      <w:r w:rsidR="007839B9">
        <w:rPr>
          <w:rFonts w:ascii="Arial" w:eastAsia="Times New Roman" w:hAnsi="Arial" w:cs="Arial"/>
          <w:bCs/>
          <w:lang w:val="es-ES_tradnl" w:eastAsia="es-ES"/>
        </w:rPr>
        <w:t xml:space="preserve"> trabajaba en el área de Deportes y que tenía una incapacidad</w:t>
      </w:r>
      <w:r>
        <w:rPr>
          <w:rFonts w:ascii="Arial" w:eastAsia="Times New Roman" w:hAnsi="Arial" w:cs="Arial"/>
          <w:bCs/>
          <w:lang w:val="es-ES_tradnl" w:eastAsia="es-ES"/>
        </w:rPr>
        <w:t xml:space="preserve">, </w:t>
      </w:r>
      <w:r w:rsidR="007839B9">
        <w:rPr>
          <w:rFonts w:ascii="Arial" w:eastAsia="Times New Roman" w:hAnsi="Arial" w:cs="Arial"/>
          <w:bCs/>
          <w:lang w:val="es-ES_tradnl" w:eastAsia="es-ES"/>
        </w:rPr>
        <w:t xml:space="preserve">pero no se la tomaron en cuenta. </w:t>
      </w:r>
    </w:p>
    <w:p w:rsidR="0081277C" w:rsidRDefault="0081277C" w:rsidP="0081277C">
      <w:pPr>
        <w:spacing w:after="0" w:line="240" w:lineRule="auto"/>
        <w:jc w:val="both"/>
        <w:rPr>
          <w:rFonts w:ascii="Arial" w:eastAsia="Times New Roman" w:hAnsi="Arial" w:cs="Arial"/>
          <w:bCs/>
          <w:lang w:val="es-ES_tradnl" w:eastAsia="es-ES"/>
        </w:rPr>
      </w:pPr>
    </w:p>
    <w:p w:rsidR="00224BAE" w:rsidRDefault="00224BAE" w:rsidP="0081277C">
      <w:pPr>
        <w:spacing w:after="0" w:line="240" w:lineRule="auto"/>
        <w:jc w:val="both"/>
        <w:rPr>
          <w:rFonts w:ascii="Arial" w:eastAsia="Times New Roman" w:hAnsi="Arial" w:cs="Arial"/>
          <w:bCs/>
          <w:lang w:val="es-ES_tradnl" w:eastAsia="es-ES"/>
        </w:rPr>
      </w:pPr>
      <w:r w:rsidRPr="001C0C66">
        <w:rPr>
          <w:rFonts w:ascii="Arial" w:eastAsia="Times New Roman" w:hAnsi="Arial" w:cs="Arial"/>
          <w:bCs/>
          <w:lang w:val="es-ES_tradnl" w:eastAsia="es-ES"/>
        </w:rPr>
        <w:t xml:space="preserve">PRESIDENTE.- Estoy revisando </w:t>
      </w:r>
      <w:r w:rsidR="007839B9" w:rsidRPr="001C0C66">
        <w:rPr>
          <w:rFonts w:ascii="Arial" w:eastAsia="Times New Roman" w:hAnsi="Arial" w:cs="Arial"/>
          <w:bCs/>
          <w:lang w:val="es-ES_tradnl" w:eastAsia="es-ES"/>
        </w:rPr>
        <w:t xml:space="preserve">el asunto ya que él tenía </w:t>
      </w:r>
      <w:r w:rsidRPr="001C0C66">
        <w:rPr>
          <w:rFonts w:ascii="Arial" w:eastAsia="Times New Roman" w:hAnsi="Arial" w:cs="Arial"/>
          <w:bCs/>
          <w:lang w:val="es-ES_tradnl" w:eastAsia="es-ES"/>
        </w:rPr>
        <w:t>IMSS</w:t>
      </w:r>
      <w:r w:rsidR="007839B9" w:rsidRPr="001C0C66">
        <w:rPr>
          <w:rFonts w:ascii="Arial" w:eastAsia="Times New Roman" w:hAnsi="Arial" w:cs="Arial"/>
          <w:bCs/>
          <w:lang w:val="es-ES_tradnl" w:eastAsia="es-ES"/>
        </w:rPr>
        <w:t xml:space="preserve"> y la incapacidad se la debe de dar dicha institución, pero estoy viendo ambas partes para ver que se resuelve de esto</w:t>
      </w:r>
      <w:r w:rsidRPr="001C0C66">
        <w:rPr>
          <w:rFonts w:ascii="Arial" w:eastAsia="Times New Roman" w:hAnsi="Arial" w:cs="Arial"/>
          <w:bCs/>
          <w:lang w:val="es-ES_tradnl" w:eastAsia="es-ES"/>
        </w:rPr>
        <w:t>.</w:t>
      </w:r>
    </w:p>
    <w:p w:rsidR="0081277C" w:rsidRPr="00891587" w:rsidRDefault="0081277C" w:rsidP="0081277C">
      <w:pPr>
        <w:spacing w:after="0" w:line="240" w:lineRule="auto"/>
        <w:jc w:val="both"/>
        <w:rPr>
          <w:rFonts w:ascii="Arial" w:eastAsia="Times New Roman" w:hAnsi="Arial" w:cs="Arial"/>
          <w:bCs/>
          <w:lang w:val="es-ES_tradnl" w:eastAsia="es-ES"/>
        </w:rPr>
      </w:pPr>
    </w:p>
    <w:p w:rsidR="0081277C" w:rsidRDefault="00224BAE" w:rsidP="00853E6C">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FABIAN</w:t>
      </w:r>
      <w:r w:rsidR="008F2EFB">
        <w:rPr>
          <w:rFonts w:ascii="Arial" w:eastAsia="Times New Roman" w:hAnsi="Arial" w:cs="Arial"/>
          <w:bCs/>
          <w:lang w:val="es-ES_tradnl" w:eastAsia="es-ES"/>
        </w:rPr>
        <w:t xml:space="preserve"> CARRILLO</w:t>
      </w:r>
      <w:r>
        <w:rPr>
          <w:rFonts w:ascii="Arial" w:eastAsia="Times New Roman" w:hAnsi="Arial" w:cs="Arial"/>
          <w:bCs/>
          <w:lang w:val="es-ES_tradnl" w:eastAsia="es-ES"/>
        </w:rPr>
        <w:t xml:space="preserve">.- Explica </w:t>
      </w:r>
      <w:r w:rsidR="007839B9">
        <w:rPr>
          <w:rFonts w:ascii="Arial" w:eastAsia="Times New Roman" w:hAnsi="Arial" w:cs="Arial"/>
          <w:bCs/>
          <w:lang w:val="es-ES_tradnl" w:eastAsia="es-ES"/>
        </w:rPr>
        <w:t xml:space="preserve">lo que pasa es que este trabajador tiene seguro del IMSS y la incapacidad que aporta es de un doctor particular, siendo que debería tener constancia por parte </w:t>
      </w:r>
      <w:proofErr w:type="spellStart"/>
      <w:r w:rsidR="007839B9">
        <w:rPr>
          <w:rFonts w:ascii="Arial" w:eastAsia="Times New Roman" w:hAnsi="Arial" w:cs="Arial"/>
          <w:bCs/>
          <w:lang w:val="es-ES_tradnl" w:eastAsia="es-ES"/>
        </w:rPr>
        <w:t>de el</w:t>
      </w:r>
      <w:proofErr w:type="spellEnd"/>
      <w:r w:rsidR="007839B9">
        <w:rPr>
          <w:rFonts w:ascii="Arial" w:eastAsia="Times New Roman" w:hAnsi="Arial" w:cs="Arial"/>
          <w:bCs/>
          <w:lang w:val="es-ES_tradnl" w:eastAsia="es-ES"/>
        </w:rPr>
        <w:t xml:space="preserve"> Seguro Social. </w:t>
      </w:r>
    </w:p>
    <w:p w:rsidR="00224BAE" w:rsidRDefault="00224BAE" w:rsidP="00853E6C">
      <w:pPr>
        <w:spacing w:after="0" w:line="240" w:lineRule="auto"/>
        <w:jc w:val="both"/>
        <w:rPr>
          <w:rFonts w:ascii="Arial" w:eastAsia="Times New Roman" w:hAnsi="Arial" w:cs="Arial"/>
          <w:bCs/>
          <w:lang w:val="es-ES_tradnl" w:eastAsia="es-ES"/>
        </w:rPr>
      </w:pPr>
    </w:p>
    <w:p w:rsidR="00224BAE" w:rsidRPr="00224BAE" w:rsidRDefault="00224BAE" w:rsidP="00853E6C">
      <w:pPr>
        <w:spacing w:after="0" w:line="240" w:lineRule="auto"/>
        <w:jc w:val="both"/>
        <w:rPr>
          <w:rFonts w:ascii="Arial" w:eastAsia="Times New Roman" w:hAnsi="Arial" w:cs="Arial"/>
          <w:bCs/>
          <w:lang w:val="es-ES_tradnl" w:eastAsia="es-ES"/>
        </w:rPr>
      </w:pPr>
    </w:p>
    <w:p w:rsidR="00224BAE" w:rsidRPr="00224BAE" w:rsidRDefault="007839B9" w:rsidP="00224BAE">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6</w:t>
      </w:r>
      <w:r w:rsidR="00224BAE">
        <w:rPr>
          <w:rFonts w:ascii="Arial" w:eastAsia="Times New Roman" w:hAnsi="Arial" w:cs="Arial"/>
          <w:b/>
          <w:bCs/>
          <w:lang w:val="es-ES_tradnl" w:eastAsia="es-ES"/>
        </w:rPr>
        <w:t xml:space="preserve">.- ASUNTO VARIO </w:t>
      </w:r>
    </w:p>
    <w:p w:rsidR="00224BAE" w:rsidRDefault="00224BAE" w:rsidP="00224BAE">
      <w:pPr>
        <w:spacing w:after="0" w:line="240" w:lineRule="auto"/>
        <w:jc w:val="both"/>
        <w:rPr>
          <w:rFonts w:ascii="Arial" w:eastAsia="Times New Roman" w:hAnsi="Arial" w:cs="Arial"/>
          <w:bCs/>
          <w:lang w:val="es-ES_tradnl" w:eastAsia="es-ES"/>
        </w:rPr>
      </w:pPr>
    </w:p>
    <w:p w:rsidR="00224BAE" w:rsidRDefault="00224BAE" w:rsidP="00224BA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GONZALO.- </w:t>
      </w:r>
      <w:r w:rsidR="007839B9">
        <w:rPr>
          <w:rFonts w:ascii="Arial" w:eastAsia="Times New Roman" w:hAnsi="Arial" w:cs="Arial"/>
          <w:bCs/>
          <w:lang w:val="es-ES_tradnl" w:eastAsia="es-ES"/>
        </w:rPr>
        <w:t xml:space="preserve">Me </w:t>
      </w:r>
      <w:r>
        <w:rPr>
          <w:rFonts w:ascii="Arial" w:eastAsia="Times New Roman" w:hAnsi="Arial" w:cs="Arial"/>
          <w:bCs/>
          <w:lang w:val="es-ES_tradnl" w:eastAsia="es-ES"/>
        </w:rPr>
        <w:t>abordó un señor en la unidad deportiva, porque cortaron un pino</w:t>
      </w:r>
      <w:r w:rsidR="007839B9">
        <w:rPr>
          <w:rFonts w:ascii="Arial" w:eastAsia="Times New Roman" w:hAnsi="Arial" w:cs="Arial"/>
          <w:bCs/>
          <w:lang w:val="es-ES_tradnl" w:eastAsia="es-ES"/>
        </w:rPr>
        <w:t xml:space="preserve"> del cual no había necesidad y considero que actuaron mal al no explicarle la situación y porqué lo hacían ya que manifiestan que el pino estaba muy sano y que no había motivos para que lo podaran. </w:t>
      </w:r>
    </w:p>
    <w:p w:rsidR="00224BAE" w:rsidRDefault="00224BAE" w:rsidP="00224BAE">
      <w:pPr>
        <w:spacing w:after="0" w:line="240" w:lineRule="auto"/>
        <w:jc w:val="both"/>
        <w:rPr>
          <w:rFonts w:ascii="Arial" w:eastAsia="Times New Roman" w:hAnsi="Arial" w:cs="Arial"/>
          <w:bCs/>
          <w:lang w:val="es-ES_tradnl" w:eastAsia="es-ES"/>
        </w:rPr>
      </w:pPr>
    </w:p>
    <w:p w:rsidR="00224BAE" w:rsidRDefault="00224BAE" w:rsidP="00224BA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PRESIDENTE.- Voy a tomar medidas porque si ya es la segunda</w:t>
      </w:r>
      <w:r w:rsidR="007839B9">
        <w:rPr>
          <w:rFonts w:ascii="Arial" w:eastAsia="Times New Roman" w:hAnsi="Arial" w:cs="Arial"/>
          <w:bCs/>
          <w:lang w:val="es-ES_tradnl" w:eastAsia="es-ES"/>
        </w:rPr>
        <w:t xml:space="preserve"> que hacen los de parques y jardines. </w:t>
      </w:r>
    </w:p>
    <w:p w:rsidR="00224BAE" w:rsidRDefault="00224BAE" w:rsidP="00224BA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Otro comentario </w:t>
      </w:r>
      <w:r w:rsidR="007839B9">
        <w:rPr>
          <w:rFonts w:ascii="Arial" w:eastAsia="Times New Roman" w:hAnsi="Arial" w:cs="Arial"/>
          <w:bCs/>
          <w:lang w:val="es-ES_tradnl" w:eastAsia="es-ES"/>
        </w:rPr>
        <w:t>el d</w:t>
      </w:r>
      <w:r>
        <w:rPr>
          <w:rFonts w:ascii="Arial" w:eastAsia="Times New Roman" w:hAnsi="Arial" w:cs="Arial"/>
          <w:bCs/>
          <w:lang w:val="es-ES_tradnl" w:eastAsia="es-ES"/>
        </w:rPr>
        <w:t xml:space="preserve">elegado </w:t>
      </w:r>
      <w:r w:rsidR="007839B9">
        <w:rPr>
          <w:rFonts w:ascii="Arial" w:eastAsia="Times New Roman" w:hAnsi="Arial" w:cs="Arial"/>
          <w:bCs/>
          <w:lang w:val="es-ES_tradnl" w:eastAsia="es-ES"/>
        </w:rPr>
        <w:t xml:space="preserve">de la recaudadora, me dice que siguen las infracciones por parte del ayuntamiento y ya que </w:t>
      </w:r>
      <w:r>
        <w:rPr>
          <w:rFonts w:ascii="Arial" w:eastAsia="Times New Roman" w:hAnsi="Arial" w:cs="Arial"/>
          <w:bCs/>
          <w:lang w:val="es-ES_tradnl" w:eastAsia="es-ES"/>
        </w:rPr>
        <w:t xml:space="preserve">nunca acudieron </w:t>
      </w:r>
      <w:r w:rsidR="007839B9">
        <w:rPr>
          <w:rFonts w:ascii="Arial" w:eastAsia="Times New Roman" w:hAnsi="Arial" w:cs="Arial"/>
          <w:bCs/>
          <w:lang w:val="es-ES_tradnl" w:eastAsia="es-ES"/>
        </w:rPr>
        <w:t xml:space="preserve">e </w:t>
      </w:r>
      <w:r>
        <w:rPr>
          <w:rFonts w:ascii="Arial" w:eastAsia="Times New Roman" w:hAnsi="Arial" w:cs="Arial"/>
          <w:bCs/>
          <w:lang w:val="es-ES_tradnl" w:eastAsia="es-ES"/>
        </w:rPr>
        <w:t>inclusive se siguen generando</w:t>
      </w:r>
      <w:r w:rsidR="007839B9">
        <w:rPr>
          <w:rFonts w:ascii="Arial" w:eastAsia="Times New Roman" w:hAnsi="Arial" w:cs="Arial"/>
          <w:bCs/>
          <w:lang w:val="es-ES_tradnl" w:eastAsia="es-ES"/>
        </w:rPr>
        <w:t xml:space="preserve">. </w:t>
      </w:r>
    </w:p>
    <w:p w:rsidR="007839B9" w:rsidRDefault="007839B9" w:rsidP="00224BAE">
      <w:pPr>
        <w:spacing w:after="0" w:line="240" w:lineRule="auto"/>
        <w:jc w:val="both"/>
        <w:rPr>
          <w:rFonts w:ascii="Arial" w:eastAsia="Times New Roman" w:hAnsi="Arial" w:cs="Arial"/>
          <w:bCs/>
          <w:lang w:val="es-ES_tradnl" w:eastAsia="es-ES"/>
        </w:rPr>
      </w:pPr>
    </w:p>
    <w:p w:rsidR="00224BAE" w:rsidRDefault="00224BAE" w:rsidP="00224BA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w:t>
      </w:r>
      <w:r w:rsidR="007839B9">
        <w:rPr>
          <w:rFonts w:ascii="Arial" w:eastAsia="Times New Roman" w:hAnsi="Arial" w:cs="Arial"/>
          <w:bCs/>
          <w:lang w:val="es-ES_tradnl" w:eastAsia="es-ES"/>
        </w:rPr>
        <w:t xml:space="preserve">Yo me comprometo a ir con él para arreglar este asunto. </w:t>
      </w:r>
    </w:p>
    <w:p w:rsidR="00224BAE" w:rsidRDefault="00224BAE" w:rsidP="00224BAE">
      <w:pPr>
        <w:spacing w:after="0" w:line="240" w:lineRule="auto"/>
        <w:jc w:val="both"/>
        <w:rPr>
          <w:rFonts w:ascii="Arial" w:eastAsia="Times New Roman" w:hAnsi="Arial" w:cs="Arial"/>
          <w:bCs/>
          <w:lang w:val="es-ES_tradnl" w:eastAsia="es-ES"/>
        </w:rPr>
      </w:pPr>
    </w:p>
    <w:p w:rsidR="00891587" w:rsidRPr="00891587" w:rsidRDefault="00891587" w:rsidP="00853E6C">
      <w:pPr>
        <w:spacing w:after="0" w:line="240" w:lineRule="auto"/>
        <w:jc w:val="both"/>
        <w:rPr>
          <w:rFonts w:ascii="Arial" w:eastAsia="Times New Roman" w:hAnsi="Arial" w:cs="Arial"/>
          <w:bCs/>
          <w:lang w:val="es-ES_tradnl" w:eastAsia="es-ES"/>
        </w:rPr>
      </w:pPr>
    </w:p>
    <w:p w:rsidR="00B16193" w:rsidRPr="00224BAE" w:rsidRDefault="007839B9" w:rsidP="00B16193">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7</w:t>
      </w:r>
      <w:r w:rsidR="00B16193">
        <w:rPr>
          <w:rFonts w:ascii="Arial" w:eastAsia="Times New Roman" w:hAnsi="Arial" w:cs="Arial"/>
          <w:b/>
          <w:bCs/>
          <w:lang w:val="es-ES_tradnl" w:eastAsia="es-ES"/>
        </w:rPr>
        <w:t xml:space="preserve">.- ASUNTO VARIO </w:t>
      </w:r>
    </w:p>
    <w:p w:rsidR="00B16193" w:rsidRDefault="00B16193" w:rsidP="00B16193">
      <w:pPr>
        <w:spacing w:after="0" w:line="240" w:lineRule="auto"/>
        <w:jc w:val="both"/>
        <w:rPr>
          <w:rFonts w:ascii="Arial" w:eastAsia="Times New Roman" w:hAnsi="Arial" w:cs="Arial"/>
          <w:bCs/>
          <w:lang w:val="es-ES_tradnl" w:eastAsia="es-ES"/>
        </w:rPr>
      </w:pPr>
    </w:p>
    <w:p w:rsidR="00B16193" w:rsidRDefault="00B16193" w:rsidP="00B16193">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MTRA. MA. FELIX.- </w:t>
      </w:r>
      <w:r w:rsidR="007839B9">
        <w:rPr>
          <w:rFonts w:ascii="Arial" w:eastAsia="Times New Roman" w:hAnsi="Arial" w:cs="Arial"/>
          <w:bCs/>
          <w:lang w:val="es-ES_tradnl" w:eastAsia="es-ES"/>
        </w:rPr>
        <w:t xml:space="preserve">Para hacer un comentario que en la calle Emilio Carranza </w:t>
      </w:r>
      <w:r w:rsidR="00CF6874">
        <w:rPr>
          <w:rFonts w:ascii="Arial" w:eastAsia="Times New Roman" w:hAnsi="Arial" w:cs="Arial"/>
          <w:bCs/>
          <w:lang w:val="es-ES_tradnl" w:eastAsia="es-ES"/>
        </w:rPr>
        <w:t>donde vive la familia de los López, de que se expiden malo</w:t>
      </w:r>
      <w:r w:rsidR="00635F50">
        <w:rPr>
          <w:rFonts w:ascii="Arial" w:eastAsia="Times New Roman" w:hAnsi="Arial" w:cs="Arial"/>
          <w:bCs/>
          <w:lang w:val="es-ES_tradnl" w:eastAsia="es-ES"/>
        </w:rPr>
        <w:t>s olores que ponen en riesgo la</w:t>
      </w:r>
      <w:r w:rsidR="00CF6874">
        <w:rPr>
          <w:rFonts w:ascii="Arial" w:eastAsia="Times New Roman" w:hAnsi="Arial" w:cs="Arial"/>
          <w:bCs/>
          <w:lang w:val="es-ES_tradnl" w:eastAsia="es-ES"/>
        </w:rPr>
        <w:t xml:space="preserve"> salud de los vecinos ya que tienen granja de puercos. </w:t>
      </w:r>
    </w:p>
    <w:p w:rsidR="00B16193" w:rsidRDefault="00B16193" w:rsidP="00B16193">
      <w:pPr>
        <w:spacing w:after="0" w:line="240" w:lineRule="auto"/>
        <w:jc w:val="both"/>
        <w:rPr>
          <w:rFonts w:ascii="Arial" w:eastAsia="Times New Roman" w:hAnsi="Arial" w:cs="Arial"/>
          <w:bCs/>
          <w:lang w:val="es-ES_tradnl" w:eastAsia="es-ES"/>
        </w:rPr>
      </w:pPr>
    </w:p>
    <w:p w:rsidR="00B16193" w:rsidRDefault="00B16193" w:rsidP="00B16193">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w:t>
      </w:r>
      <w:r w:rsidR="00635F50">
        <w:rPr>
          <w:rFonts w:ascii="Arial" w:eastAsia="Times New Roman" w:hAnsi="Arial" w:cs="Arial"/>
          <w:bCs/>
          <w:lang w:val="es-ES_tradnl" w:eastAsia="es-ES"/>
        </w:rPr>
        <w:t>Hay que c</w:t>
      </w:r>
      <w:r>
        <w:rPr>
          <w:rFonts w:ascii="Arial" w:eastAsia="Times New Roman" w:hAnsi="Arial" w:cs="Arial"/>
          <w:bCs/>
          <w:lang w:val="es-ES_tradnl" w:eastAsia="es-ES"/>
        </w:rPr>
        <w:t>analizarlo con Salubridad</w:t>
      </w:r>
      <w:r w:rsidR="00635F50">
        <w:rPr>
          <w:rFonts w:ascii="Arial" w:eastAsia="Times New Roman" w:hAnsi="Arial" w:cs="Arial"/>
          <w:bCs/>
          <w:lang w:val="es-ES_tradnl" w:eastAsia="es-ES"/>
        </w:rPr>
        <w:t xml:space="preserve"> para que le haga los requerimientos</w:t>
      </w:r>
      <w:r>
        <w:rPr>
          <w:rFonts w:ascii="Arial" w:eastAsia="Times New Roman" w:hAnsi="Arial" w:cs="Arial"/>
          <w:bCs/>
          <w:lang w:val="es-ES_tradnl" w:eastAsia="es-ES"/>
        </w:rPr>
        <w:t xml:space="preserve">. </w:t>
      </w:r>
    </w:p>
    <w:p w:rsidR="00B16193" w:rsidRDefault="00B16193" w:rsidP="00B16193">
      <w:pPr>
        <w:spacing w:after="0" w:line="240" w:lineRule="auto"/>
        <w:jc w:val="both"/>
        <w:rPr>
          <w:rFonts w:ascii="Arial" w:eastAsia="Times New Roman" w:hAnsi="Arial" w:cs="Arial"/>
          <w:bCs/>
          <w:lang w:val="es-ES_tradnl" w:eastAsia="es-ES"/>
        </w:rPr>
      </w:pPr>
    </w:p>
    <w:p w:rsidR="00B16193" w:rsidRDefault="00B16193" w:rsidP="00B16193">
      <w:pPr>
        <w:spacing w:after="0" w:line="240" w:lineRule="auto"/>
        <w:jc w:val="both"/>
        <w:rPr>
          <w:rFonts w:ascii="Arial" w:eastAsia="Times New Roman" w:hAnsi="Arial" w:cs="Arial"/>
          <w:bCs/>
          <w:lang w:val="es-ES_tradnl" w:eastAsia="es-ES"/>
        </w:rPr>
      </w:pPr>
    </w:p>
    <w:p w:rsidR="00B16193" w:rsidRDefault="00B16193" w:rsidP="00B16193">
      <w:pPr>
        <w:spacing w:after="0" w:line="240" w:lineRule="auto"/>
        <w:jc w:val="both"/>
        <w:rPr>
          <w:rFonts w:ascii="Arial" w:eastAsia="Times New Roman" w:hAnsi="Arial" w:cs="Arial"/>
          <w:bCs/>
          <w:lang w:val="es-ES_tradnl" w:eastAsia="es-ES"/>
        </w:rPr>
      </w:pPr>
      <w:r w:rsidRPr="00B16193">
        <w:rPr>
          <w:rFonts w:ascii="Arial" w:eastAsia="Times New Roman" w:hAnsi="Arial" w:cs="Arial"/>
          <w:bCs/>
          <w:lang w:val="es-ES_tradnl" w:eastAsia="es-ES"/>
        </w:rPr>
        <w:t>2.</w:t>
      </w:r>
      <w:r>
        <w:rPr>
          <w:rFonts w:ascii="Arial" w:eastAsia="Times New Roman" w:hAnsi="Arial" w:cs="Arial"/>
          <w:bCs/>
          <w:lang w:val="es-ES_tradnl" w:eastAsia="es-ES"/>
        </w:rPr>
        <w:t>- MTRA.</w:t>
      </w:r>
      <w:r w:rsidR="0076041F">
        <w:rPr>
          <w:rFonts w:ascii="Arial" w:eastAsia="Times New Roman" w:hAnsi="Arial" w:cs="Arial"/>
          <w:bCs/>
          <w:lang w:val="es-ES_tradnl" w:eastAsia="es-ES"/>
        </w:rPr>
        <w:t xml:space="preserve"> MA. FELIX</w:t>
      </w:r>
      <w:r>
        <w:rPr>
          <w:rFonts w:ascii="Arial" w:eastAsia="Times New Roman" w:hAnsi="Arial" w:cs="Arial"/>
          <w:bCs/>
          <w:lang w:val="es-ES_tradnl" w:eastAsia="es-ES"/>
        </w:rPr>
        <w:t xml:space="preserve">.- Del Registro Civil del Carmen, </w:t>
      </w:r>
      <w:r w:rsidR="00825EAE">
        <w:rPr>
          <w:rFonts w:ascii="Arial" w:eastAsia="Times New Roman" w:hAnsi="Arial" w:cs="Arial"/>
          <w:bCs/>
          <w:lang w:val="es-ES_tradnl" w:eastAsia="es-ES"/>
        </w:rPr>
        <w:t xml:space="preserve">a </w:t>
      </w:r>
      <w:r>
        <w:rPr>
          <w:rFonts w:ascii="Arial" w:eastAsia="Times New Roman" w:hAnsi="Arial" w:cs="Arial"/>
          <w:bCs/>
          <w:lang w:val="es-ES_tradnl" w:eastAsia="es-ES"/>
        </w:rPr>
        <w:t xml:space="preserve">las instalaciones </w:t>
      </w:r>
      <w:r w:rsidR="00825EAE">
        <w:rPr>
          <w:rFonts w:ascii="Arial" w:eastAsia="Times New Roman" w:hAnsi="Arial" w:cs="Arial"/>
          <w:bCs/>
          <w:lang w:val="es-ES_tradnl" w:eastAsia="es-ES"/>
        </w:rPr>
        <w:t>están en malas condiciones y les falta  mantenimiento, porque ponen en riesgo</w:t>
      </w:r>
      <w:r w:rsidR="00B960C2">
        <w:rPr>
          <w:rFonts w:ascii="Arial" w:eastAsia="Times New Roman" w:hAnsi="Arial" w:cs="Arial"/>
          <w:bCs/>
          <w:lang w:val="es-ES_tradnl" w:eastAsia="es-ES"/>
        </w:rPr>
        <w:t xml:space="preserve"> los libros de actas </w:t>
      </w:r>
      <w:proofErr w:type="spellStart"/>
      <w:r w:rsidR="00B960C2">
        <w:rPr>
          <w:rFonts w:ascii="Arial" w:eastAsia="Times New Roman" w:hAnsi="Arial" w:cs="Arial"/>
          <w:bCs/>
          <w:lang w:val="es-ES_tradnl" w:eastAsia="es-ES"/>
        </w:rPr>
        <w:t>asi</w:t>
      </w:r>
      <w:proofErr w:type="spellEnd"/>
      <w:r w:rsidR="00B960C2">
        <w:rPr>
          <w:rFonts w:ascii="Arial" w:eastAsia="Times New Roman" w:hAnsi="Arial" w:cs="Arial"/>
          <w:bCs/>
          <w:lang w:val="es-ES_tradnl" w:eastAsia="es-ES"/>
        </w:rPr>
        <w:t xml:space="preserve"> como la información ahí guardada</w:t>
      </w:r>
      <w:r w:rsidR="00825EAE">
        <w:rPr>
          <w:rFonts w:ascii="Arial" w:eastAsia="Times New Roman" w:hAnsi="Arial" w:cs="Arial"/>
          <w:bCs/>
          <w:lang w:val="es-ES_tradnl" w:eastAsia="es-ES"/>
        </w:rPr>
        <w:t xml:space="preserve">. </w:t>
      </w:r>
    </w:p>
    <w:p w:rsidR="00755B91" w:rsidRDefault="00755B91" w:rsidP="00853E6C">
      <w:pPr>
        <w:spacing w:after="0" w:line="240" w:lineRule="auto"/>
        <w:jc w:val="both"/>
        <w:rPr>
          <w:rFonts w:ascii="Arial" w:eastAsia="Times New Roman" w:hAnsi="Arial" w:cs="Arial"/>
          <w:bCs/>
          <w:lang w:val="es-ES_tradnl" w:eastAsia="es-ES"/>
        </w:rPr>
      </w:pPr>
    </w:p>
    <w:p w:rsidR="001C0C66" w:rsidRDefault="001C0C66" w:rsidP="00853E6C">
      <w:pPr>
        <w:spacing w:after="0" w:line="240" w:lineRule="auto"/>
        <w:jc w:val="both"/>
        <w:rPr>
          <w:rFonts w:ascii="Arial" w:eastAsia="Times New Roman" w:hAnsi="Arial" w:cs="Arial"/>
          <w:bCs/>
          <w:lang w:val="es-ES_tradnl" w:eastAsia="es-ES"/>
        </w:rPr>
      </w:pPr>
    </w:p>
    <w:p w:rsidR="001D69C7" w:rsidRPr="008160CE" w:rsidRDefault="008160CE" w:rsidP="00853E6C">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8.- ASUNTO VARIO </w:t>
      </w:r>
    </w:p>
    <w:p w:rsidR="001D69C7" w:rsidRDefault="001D69C7" w:rsidP="00853E6C">
      <w:pPr>
        <w:spacing w:after="0" w:line="240" w:lineRule="auto"/>
        <w:jc w:val="both"/>
        <w:rPr>
          <w:rFonts w:ascii="Arial" w:eastAsia="Times New Roman" w:hAnsi="Arial" w:cs="Arial"/>
          <w:bCs/>
          <w:lang w:val="es-ES_tradnl" w:eastAsia="es-ES"/>
        </w:rPr>
      </w:pPr>
    </w:p>
    <w:p w:rsidR="008160CE" w:rsidRDefault="008160CE" w:rsidP="008160C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w:t>
      </w:r>
      <w:r w:rsidRPr="008160CE">
        <w:rPr>
          <w:rFonts w:ascii="Arial" w:eastAsia="Times New Roman" w:hAnsi="Arial" w:cs="Arial"/>
          <w:bCs/>
          <w:lang w:val="es-ES_tradnl" w:eastAsia="es-ES"/>
        </w:rPr>
        <w:t>MTRA. PATRICIA</w:t>
      </w:r>
      <w:r>
        <w:rPr>
          <w:rFonts w:ascii="Arial" w:eastAsia="Times New Roman" w:hAnsi="Arial" w:cs="Arial"/>
          <w:bCs/>
          <w:lang w:val="es-ES_tradnl" w:eastAsia="es-ES"/>
        </w:rPr>
        <w:t xml:space="preserve">.- Que hicieron trabajos de limpieza en las banquetas en la Colonia La Primavera y por el lado del Aurrera ahí dejaron la basura y duraron varios días, y lo cual no se ve bien, esto lo hizo la Dirección de Mejoramiento Urbano. </w:t>
      </w:r>
    </w:p>
    <w:p w:rsidR="008160CE" w:rsidRDefault="008160CE" w:rsidP="008160CE">
      <w:pPr>
        <w:spacing w:after="0" w:line="240" w:lineRule="auto"/>
        <w:jc w:val="both"/>
        <w:rPr>
          <w:rFonts w:ascii="Arial" w:eastAsia="Times New Roman" w:hAnsi="Arial" w:cs="Arial"/>
          <w:bCs/>
          <w:lang w:val="es-ES_tradnl" w:eastAsia="es-ES"/>
        </w:rPr>
      </w:pPr>
    </w:p>
    <w:p w:rsidR="008160CE" w:rsidRDefault="00B960C2" w:rsidP="008160C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2.- MTRA. PATRICIA.- A petición de algunos habitantes de</w:t>
      </w:r>
      <w:r w:rsidR="008160CE">
        <w:rPr>
          <w:rFonts w:ascii="Arial" w:eastAsia="Times New Roman" w:hAnsi="Arial" w:cs="Arial"/>
          <w:bCs/>
          <w:lang w:val="es-ES_tradnl" w:eastAsia="es-ES"/>
        </w:rPr>
        <w:t xml:space="preserve"> la Delegación de la Morita</w:t>
      </w:r>
      <w:r>
        <w:rPr>
          <w:rFonts w:ascii="Arial" w:eastAsia="Times New Roman" w:hAnsi="Arial" w:cs="Arial"/>
          <w:bCs/>
          <w:lang w:val="es-ES_tradnl" w:eastAsia="es-ES"/>
        </w:rPr>
        <w:t xml:space="preserve"> me comentaron que fuera porta voz, que</w:t>
      </w:r>
      <w:r w:rsidR="008160CE">
        <w:rPr>
          <w:rFonts w:ascii="Arial" w:eastAsia="Times New Roman" w:hAnsi="Arial" w:cs="Arial"/>
          <w:bCs/>
          <w:lang w:val="es-ES_tradnl" w:eastAsia="es-ES"/>
        </w:rPr>
        <w:t xml:space="preserve"> hay unas huertas de aguacate en la que desvían la mayor parte del agua y se va para otro lado pero no para la comunidad, siendo en primer lugar el abastecimiento de agua para La Morita, lo comento para que se tomen medidas pertinentes. </w:t>
      </w:r>
    </w:p>
    <w:p w:rsidR="008160CE" w:rsidRDefault="008160CE" w:rsidP="008160CE">
      <w:pPr>
        <w:spacing w:after="0" w:line="240" w:lineRule="auto"/>
        <w:jc w:val="both"/>
        <w:rPr>
          <w:rFonts w:ascii="Arial" w:eastAsia="Times New Roman" w:hAnsi="Arial" w:cs="Arial"/>
          <w:bCs/>
          <w:lang w:val="es-ES_tradnl" w:eastAsia="es-ES"/>
        </w:rPr>
      </w:pPr>
    </w:p>
    <w:p w:rsidR="008160CE" w:rsidRDefault="008160CE" w:rsidP="008160CE">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3.- </w:t>
      </w:r>
      <w:r w:rsidR="002A3F05">
        <w:rPr>
          <w:rFonts w:ascii="Arial" w:eastAsia="Times New Roman" w:hAnsi="Arial" w:cs="Arial"/>
          <w:bCs/>
          <w:lang w:val="es-ES_tradnl" w:eastAsia="es-ES"/>
        </w:rPr>
        <w:t>MTRA. PATRICIA.- Solicitar si hay informe de actividades por parte de los directores porque si carecemos de información</w:t>
      </w:r>
      <w:r w:rsidR="00F039BA">
        <w:rPr>
          <w:rFonts w:ascii="Arial" w:eastAsia="Times New Roman" w:hAnsi="Arial" w:cs="Arial"/>
          <w:bCs/>
          <w:lang w:val="es-ES_tradnl" w:eastAsia="es-ES"/>
        </w:rPr>
        <w:t>,</w:t>
      </w:r>
      <w:r w:rsidR="002A3F05">
        <w:rPr>
          <w:rFonts w:ascii="Arial" w:eastAsia="Times New Roman" w:hAnsi="Arial" w:cs="Arial"/>
          <w:bCs/>
          <w:lang w:val="es-ES_tradnl" w:eastAsia="es-ES"/>
        </w:rPr>
        <w:t xml:space="preserve"> así como integrar a todas las direccione</w:t>
      </w:r>
      <w:r w:rsidR="00F039BA">
        <w:rPr>
          <w:rFonts w:ascii="Arial" w:eastAsia="Times New Roman" w:hAnsi="Arial" w:cs="Arial"/>
          <w:bCs/>
          <w:lang w:val="es-ES_tradnl" w:eastAsia="es-ES"/>
        </w:rPr>
        <w:t xml:space="preserve">s con el trabajo que realizamos, ya sea en sesión ordinaria o extraordinaria.  Así como también se informe de los trabajos que realiza este ayuntamiento porque queremos trabajar e involucrarnos en las </w:t>
      </w:r>
      <w:r w:rsidR="00F039BA">
        <w:rPr>
          <w:rFonts w:ascii="Arial" w:eastAsia="Times New Roman" w:hAnsi="Arial" w:cs="Arial"/>
          <w:bCs/>
          <w:lang w:val="es-ES_tradnl" w:eastAsia="es-ES"/>
        </w:rPr>
        <w:lastRenderedPageBreak/>
        <w:t xml:space="preserve">comisiones, lo comento por las brigadas médicas pues soy la regidora de salud y no tuve invitación alguna y me gusta trabajar y apoyar al ayuntamiento. </w:t>
      </w:r>
    </w:p>
    <w:p w:rsidR="00F039BA" w:rsidRDefault="00F039BA" w:rsidP="008160CE">
      <w:pPr>
        <w:spacing w:after="0" w:line="240" w:lineRule="auto"/>
        <w:jc w:val="both"/>
        <w:rPr>
          <w:rFonts w:ascii="Arial" w:eastAsia="Times New Roman" w:hAnsi="Arial" w:cs="Arial"/>
          <w:bCs/>
          <w:lang w:val="es-ES_tradnl" w:eastAsia="es-ES"/>
        </w:rPr>
      </w:pPr>
    </w:p>
    <w:p w:rsidR="00F039BA" w:rsidRPr="008160CE" w:rsidRDefault="00F039BA" w:rsidP="008160CE">
      <w:pPr>
        <w:spacing w:after="0" w:line="240" w:lineRule="auto"/>
        <w:jc w:val="both"/>
        <w:rPr>
          <w:rFonts w:ascii="Arial" w:eastAsia="Times New Roman" w:hAnsi="Arial" w:cs="Arial"/>
          <w:bCs/>
          <w:lang w:val="es-ES_tradnl" w:eastAsia="es-ES"/>
        </w:rPr>
      </w:pPr>
    </w:p>
    <w:p w:rsidR="00853E6C" w:rsidRPr="00853E6C" w:rsidRDefault="000E5643" w:rsidP="00853E6C">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21</w:t>
      </w:r>
      <w:r w:rsidR="00853E6C" w:rsidRPr="00853E6C">
        <w:rPr>
          <w:rFonts w:ascii="Arial" w:eastAsia="Times New Roman" w:hAnsi="Arial" w:cs="Arial"/>
          <w:b/>
          <w:bCs/>
          <w:lang w:val="es-ES_tradnl" w:eastAsia="es-ES"/>
        </w:rPr>
        <w:t>º Clausura.</w:t>
      </w:r>
    </w:p>
    <w:p w:rsidR="00853E6C" w:rsidRPr="00853E6C" w:rsidRDefault="00853E6C" w:rsidP="00853E6C">
      <w:pPr>
        <w:spacing w:after="0" w:line="240" w:lineRule="auto"/>
        <w:jc w:val="both"/>
        <w:rPr>
          <w:rFonts w:ascii="Arial" w:eastAsia="Times New Roman" w:hAnsi="Arial" w:cs="Arial"/>
          <w:b/>
          <w:lang w:val="es-ES" w:eastAsia="es-ES"/>
        </w:rPr>
      </w:pPr>
    </w:p>
    <w:p w:rsidR="00853E6C" w:rsidRPr="00853E6C" w:rsidRDefault="00853E6C" w:rsidP="00853E6C">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sidR="008F2EFB">
        <w:rPr>
          <w:rFonts w:ascii="Arial" w:eastAsia="Times New Roman" w:hAnsi="Arial" w:cs="Arial"/>
          <w:lang w:val="es-ES" w:eastAsia="es-ES"/>
        </w:rPr>
        <w:t>22:30</w:t>
      </w:r>
      <w:r w:rsidR="00C04033">
        <w:rPr>
          <w:rFonts w:ascii="Arial" w:eastAsia="Times New Roman" w:hAnsi="Arial" w:cs="Arial"/>
          <w:lang w:val="es-ES" w:eastAsia="es-ES"/>
        </w:rPr>
        <w:t xml:space="preserve">veintidós </w:t>
      </w:r>
      <w:r w:rsidR="00191694">
        <w:rPr>
          <w:rFonts w:ascii="Arial" w:eastAsia="Times New Roman" w:hAnsi="Arial" w:cs="Arial"/>
          <w:lang w:val="es-ES" w:eastAsia="es-ES"/>
        </w:rPr>
        <w:t xml:space="preserve">horas con treinta </w:t>
      </w:r>
      <w:r w:rsidRPr="00853E6C">
        <w:rPr>
          <w:rFonts w:ascii="Arial" w:eastAsia="Times New Roman" w:hAnsi="Arial" w:cs="Arial"/>
          <w:lang w:val="es-ES" w:eastAsia="es-ES"/>
        </w:rPr>
        <w:t>minutos del día de la fecha citada. Luego leída y conformes con el contenido de esta acta firman en ella los que intervinieron.</w:t>
      </w:r>
    </w:p>
    <w:p w:rsidR="00853E6C" w:rsidRPr="00853E6C" w:rsidRDefault="00853E6C" w:rsidP="00853E6C">
      <w:pPr>
        <w:spacing w:after="0" w:line="240" w:lineRule="auto"/>
        <w:jc w:val="both"/>
        <w:rPr>
          <w:rFonts w:ascii="Arial" w:eastAsia="Times New Roman" w:hAnsi="Arial" w:cs="Arial"/>
          <w:lang w:val="es-ES" w:eastAsia="es-ES"/>
        </w:rPr>
      </w:pPr>
    </w:p>
    <w:p w:rsidR="00853E6C" w:rsidRPr="00853E6C" w:rsidRDefault="00853E6C" w:rsidP="00853E6C">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53E6C" w:rsidRPr="00853E6C" w:rsidRDefault="00853E6C" w:rsidP="00853E6C">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53E6C" w:rsidRPr="00853E6C" w:rsidRDefault="00853E6C" w:rsidP="00853E6C">
      <w:pPr>
        <w:spacing w:after="0" w:line="240" w:lineRule="auto"/>
        <w:jc w:val="center"/>
        <w:rPr>
          <w:rFonts w:ascii="Arial" w:eastAsia="Times New Roman" w:hAnsi="Arial" w:cs="Arial"/>
          <w:b/>
          <w:lang w:val="es-ES" w:eastAsia="es-ES"/>
        </w:rPr>
      </w:pPr>
    </w:p>
    <w:p w:rsidR="00853E6C" w:rsidRPr="00CA6FFE" w:rsidRDefault="00853E6C" w:rsidP="00853E6C">
      <w:pPr>
        <w:spacing w:after="0" w:line="240" w:lineRule="auto"/>
        <w:jc w:val="center"/>
        <w:rPr>
          <w:rFonts w:ascii="Arial" w:eastAsia="Times New Roman" w:hAnsi="Arial" w:cs="Arial"/>
          <w:b/>
          <w:lang w:val="es-ES" w:eastAsia="es-ES"/>
        </w:rPr>
      </w:pPr>
    </w:p>
    <w:p w:rsidR="00853E6C" w:rsidRPr="00CA6FFE" w:rsidRDefault="00853E6C" w:rsidP="00853E6C">
      <w:pPr>
        <w:spacing w:after="0" w:line="240" w:lineRule="auto"/>
        <w:jc w:val="center"/>
        <w:rPr>
          <w:rFonts w:ascii="Arial" w:eastAsia="Times New Roman" w:hAnsi="Arial" w:cs="Arial"/>
          <w:b/>
          <w:lang w:val="es-ES" w:eastAsia="es-ES"/>
        </w:rPr>
      </w:pPr>
    </w:p>
    <w:p w:rsidR="00853E6C" w:rsidRPr="00CA6FFE" w:rsidRDefault="00853E6C" w:rsidP="00853E6C">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53E6C" w:rsidRPr="00CA6FFE" w:rsidRDefault="00853E6C" w:rsidP="00853E6C">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53E6C" w:rsidRPr="00CA6FFE" w:rsidRDefault="00853E6C" w:rsidP="00853E6C">
      <w:pPr>
        <w:spacing w:after="0" w:line="240" w:lineRule="auto"/>
        <w:jc w:val="both"/>
        <w:rPr>
          <w:rFonts w:ascii="Arial" w:eastAsia="Times New Roman" w:hAnsi="Arial" w:cs="Arial"/>
          <w:lang w:val="es-ES" w:eastAsia="es-ES"/>
        </w:rPr>
      </w:pPr>
    </w:p>
    <w:p w:rsidR="00853E6C"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53E6C" w:rsidRPr="00CA6FFE" w:rsidRDefault="00853E6C" w:rsidP="00853E6C">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53E6C" w:rsidRPr="00CA6FFE" w:rsidRDefault="00853E6C" w:rsidP="00853E6C">
      <w:pPr>
        <w:spacing w:after="0" w:line="240" w:lineRule="auto"/>
        <w:jc w:val="both"/>
        <w:rPr>
          <w:rFonts w:ascii="Arial" w:eastAsia="Times New Roman" w:hAnsi="Arial" w:cs="Arial"/>
          <w:bCs/>
          <w:lang w:val="es-ES" w:eastAsia="es-ES"/>
        </w:rPr>
      </w:pPr>
    </w:p>
    <w:p w:rsidR="00853E6C" w:rsidRDefault="00853E6C" w:rsidP="00853E6C">
      <w:pPr>
        <w:spacing w:after="0" w:line="240" w:lineRule="auto"/>
        <w:jc w:val="both"/>
        <w:rPr>
          <w:rFonts w:ascii="Arial" w:eastAsia="Times New Roman" w:hAnsi="Arial" w:cs="Arial"/>
          <w:bCs/>
          <w:lang w:val="es-ES" w:eastAsia="es-ES"/>
        </w:rPr>
      </w:pPr>
    </w:p>
    <w:p w:rsidR="00853E6C" w:rsidRPr="00CA6FFE" w:rsidRDefault="00853E6C" w:rsidP="00853E6C">
      <w:pPr>
        <w:spacing w:after="0" w:line="240" w:lineRule="auto"/>
        <w:jc w:val="both"/>
        <w:rPr>
          <w:rFonts w:ascii="Arial" w:eastAsia="Times New Roman" w:hAnsi="Arial" w:cs="Arial"/>
          <w:bCs/>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53E6C" w:rsidRPr="00CA6FFE"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53E6C" w:rsidRPr="00CA6FFE" w:rsidRDefault="00853E6C" w:rsidP="00853E6C">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53E6C" w:rsidRPr="00CA6FFE" w:rsidRDefault="00853E6C" w:rsidP="00853E6C">
      <w:pPr>
        <w:spacing w:after="0" w:line="240" w:lineRule="auto"/>
        <w:jc w:val="both"/>
        <w:rPr>
          <w:rFonts w:ascii="Arial" w:eastAsia="Times New Roman" w:hAnsi="Arial" w:cs="Arial"/>
          <w:lang w:val="es-ES" w:eastAsia="es-ES"/>
        </w:rPr>
      </w:pPr>
    </w:p>
    <w:p w:rsidR="00853E6C" w:rsidRPr="00CA6FFE" w:rsidRDefault="00853E6C" w:rsidP="00853E6C">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p>
    <w:p w:rsidR="00853E6C" w:rsidRDefault="00853E6C" w:rsidP="00853E6C">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p>
    <w:p w:rsidR="00853E6C" w:rsidRPr="00CA6FFE" w:rsidRDefault="00853E6C" w:rsidP="00853E6C">
      <w:pPr>
        <w:spacing w:after="0" w:line="240" w:lineRule="auto"/>
        <w:ind w:left="900"/>
        <w:jc w:val="both"/>
        <w:rPr>
          <w:rFonts w:ascii="Arial" w:eastAsia="Times New Roman" w:hAnsi="Arial" w:cs="Arial"/>
          <w:bCs/>
          <w:lang w:val="es-ES" w:eastAsia="es-ES"/>
        </w:rPr>
      </w:pPr>
    </w:p>
    <w:p w:rsidR="00853E6C" w:rsidRPr="00CA6FFE" w:rsidRDefault="00853E6C" w:rsidP="00853E6C">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53E6C" w:rsidRPr="00CA6FFE" w:rsidRDefault="00853E6C" w:rsidP="00853E6C">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53E6C" w:rsidRPr="00CA6FFE" w:rsidRDefault="00853E6C" w:rsidP="00853E6C">
      <w:pPr>
        <w:spacing w:after="0" w:line="240" w:lineRule="auto"/>
        <w:jc w:val="both"/>
        <w:rPr>
          <w:rFonts w:ascii="Arial" w:eastAsia="Times New Roman" w:hAnsi="Arial" w:cs="Arial"/>
          <w:bCs/>
          <w:lang w:val="es-ES" w:eastAsia="es-ES"/>
        </w:rPr>
      </w:pPr>
    </w:p>
    <w:p w:rsidR="00853E6C" w:rsidRPr="00CA6FFE" w:rsidRDefault="00853E6C" w:rsidP="00853E6C">
      <w:pPr>
        <w:spacing w:after="0" w:line="240" w:lineRule="auto"/>
        <w:jc w:val="both"/>
        <w:rPr>
          <w:rFonts w:ascii="Arial" w:eastAsia="Times New Roman" w:hAnsi="Arial" w:cs="Arial"/>
          <w:bCs/>
          <w:lang w:val="es-ES" w:eastAsia="es-ES"/>
        </w:rPr>
      </w:pPr>
    </w:p>
    <w:p w:rsidR="00853E6C" w:rsidRPr="00CA6FFE" w:rsidRDefault="00853E6C" w:rsidP="00853E6C">
      <w:pPr>
        <w:spacing w:after="0" w:line="240" w:lineRule="auto"/>
        <w:jc w:val="both"/>
        <w:rPr>
          <w:rFonts w:ascii="Arial" w:eastAsia="Times New Roman" w:hAnsi="Arial" w:cs="Arial"/>
          <w:bCs/>
          <w:lang w:val="es-ES" w:eastAsia="es-ES"/>
        </w:rPr>
      </w:pPr>
    </w:p>
    <w:p w:rsidR="00853E6C" w:rsidRPr="00CA6FFE" w:rsidRDefault="00853E6C" w:rsidP="00853E6C">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53E6C" w:rsidRPr="00CA6FFE" w:rsidRDefault="00853E6C" w:rsidP="00853E6C">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53E6C" w:rsidRDefault="00853E6C" w:rsidP="00853E6C">
      <w:pPr>
        <w:spacing w:after="0" w:line="240" w:lineRule="auto"/>
        <w:jc w:val="right"/>
        <w:rPr>
          <w:rFonts w:ascii="Arial" w:eastAsia="Times New Roman" w:hAnsi="Arial" w:cs="Arial"/>
          <w:bCs/>
          <w:lang w:val="es-ES" w:eastAsia="es-ES"/>
        </w:rPr>
      </w:pPr>
    </w:p>
    <w:p w:rsidR="00853E6C" w:rsidRDefault="00853E6C" w:rsidP="00853E6C">
      <w:pPr>
        <w:spacing w:after="0" w:line="240" w:lineRule="auto"/>
        <w:jc w:val="right"/>
        <w:rPr>
          <w:rFonts w:ascii="Arial" w:eastAsia="Times New Roman" w:hAnsi="Arial" w:cs="Arial"/>
          <w:bCs/>
          <w:lang w:val="es-ES" w:eastAsia="es-ES"/>
        </w:rPr>
      </w:pPr>
    </w:p>
    <w:p w:rsidR="00853E6C" w:rsidRPr="00CA6FFE" w:rsidRDefault="00853E6C" w:rsidP="00853E6C">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53E6C" w:rsidRPr="00423257" w:rsidRDefault="00853E6C" w:rsidP="00853E6C">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53E6C" w:rsidRPr="00CA6FFE" w:rsidRDefault="00853E6C" w:rsidP="00853E6C">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CE3971" w:rsidRDefault="00853E6C" w:rsidP="00853E6C">
      <w:pPr>
        <w:spacing w:after="0" w:line="240" w:lineRule="auto"/>
        <w:rPr>
          <w:rFonts w:ascii="Arial" w:eastAsia="Times New Roman" w:hAnsi="Arial" w:cs="Arial"/>
          <w:lang w:val="es-ES" w:eastAsia="es-ES"/>
        </w:rPr>
      </w:pPr>
      <w:r>
        <w:rPr>
          <w:rFonts w:ascii="Arial" w:eastAsia="Times New Roman" w:hAnsi="Arial" w:cs="Arial"/>
          <w:lang w:val="es-ES" w:eastAsia="es-ES"/>
        </w:rPr>
        <w:t>SECRETARÍO GENERAL DEL AYTO.</w:t>
      </w: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Default="00887FB1" w:rsidP="00853E6C">
      <w:pPr>
        <w:spacing w:after="0" w:line="240" w:lineRule="auto"/>
        <w:rPr>
          <w:rFonts w:ascii="Arial" w:eastAsia="Times New Roman" w:hAnsi="Arial" w:cs="Arial"/>
          <w:lang w:val="es-ES" w:eastAsia="es-ES"/>
        </w:rPr>
      </w:pPr>
    </w:p>
    <w:p w:rsidR="00887FB1" w:rsidRPr="00FF65C4" w:rsidRDefault="00887FB1" w:rsidP="00887FB1">
      <w:pPr>
        <w:jc w:val="center"/>
        <w:rPr>
          <w:rFonts w:ascii="Arial" w:hAnsi="Arial" w:cs="Arial"/>
          <w:b/>
        </w:rPr>
      </w:pPr>
      <w:r w:rsidRPr="00FF65C4">
        <w:rPr>
          <w:rFonts w:ascii="Arial" w:hAnsi="Arial" w:cs="Arial"/>
          <w:b/>
        </w:rPr>
        <w:t>H. AYUNTAMIENTO CONSTITUCIONAL DE AHUALULCO DE MERCADO, JALISCO.</w:t>
      </w:r>
    </w:p>
    <w:p w:rsidR="00887FB1" w:rsidRPr="00FF65C4" w:rsidRDefault="00887FB1" w:rsidP="00887FB1">
      <w:pPr>
        <w:tabs>
          <w:tab w:val="left" w:pos="3180"/>
        </w:tabs>
        <w:rPr>
          <w:rFonts w:ascii="Arial" w:hAnsi="Arial" w:cs="Arial"/>
          <w:b/>
        </w:rPr>
      </w:pPr>
      <w:r w:rsidRPr="00FF65C4">
        <w:rPr>
          <w:rFonts w:ascii="Arial" w:hAnsi="Arial" w:cs="Arial"/>
          <w:b/>
        </w:rPr>
        <w:tab/>
      </w:r>
    </w:p>
    <w:p w:rsidR="00887FB1" w:rsidRPr="00FF65C4" w:rsidRDefault="00887FB1" w:rsidP="00887FB1">
      <w:pPr>
        <w:jc w:val="center"/>
        <w:rPr>
          <w:rFonts w:ascii="Arial" w:hAnsi="Arial" w:cs="Arial"/>
          <w:b/>
        </w:rPr>
      </w:pPr>
      <w:r>
        <w:rPr>
          <w:rFonts w:ascii="Arial" w:hAnsi="Arial" w:cs="Arial"/>
          <w:b/>
        </w:rPr>
        <w:t>ACTA 02</w:t>
      </w:r>
      <w:r w:rsidRPr="00FF65C4">
        <w:rPr>
          <w:rFonts w:ascii="Arial" w:hAnsi="Arial" w:cs="Arial"/>
          <w:b/>
        </w:rPr>
        <w:t>/2013</w:t>
      </w:r>
    </w:p>
    <w:p w:rsidR="00887FB1" w:rsidRPr="00FF65C4" w:rsidRDefault="00887FB1" w:rsidP="00887FB1">
      <w:pPr>
        <w:jc w:val="center"/>
        <w:rPr>
          <w:rFonts w:ascii="Arial" w:hAnsi="Arial" w:cs="Arial"/>
          <w:b/>
        </w:rPr>
      </w:pPr>
      <w:r w:rsidRPr="00FF65C4">
        <w:rPr>
          <w:rFonts w:ascii="Arial" w:hAnsi="Arial" w:cs="Arial"/>
          <w:b/>
        </w:rPr>
        <w:t xml:space="preserve">SESION </w:t>
      </w:r>
      <w:r>
        <w:rPr>
          <w:rFonts w:ascii="Arial" w:hAnsi="Arial" w:cs="Arial"/>
          <w:b/>
        </w:rPr>
        <w:t xml:space="preserve">EXTRAORDINARIA </w:t>
      </w:r>
      <w:r w:rsidRPr="00FF65C4">
        <w:rPr>
          <w:rFonts w:ascii="Arial" w:hAnsi="Arial" w:cs="Arial"/>
          <w:b/>
        </w:rPr>
        <w:t>DE AYUNTAMIENTO</w:t>
      </w:r>
    </w:p>
    <w:p w:rsidR="00887FB1" w:rsidRPr="00FF65C4" w:rsidRDefault="00887FB1" w:rsidP="00887FB1">
      <w:pPr>
        <w:jc w:val="center"/>
        <w:rPr>
          <w:rFonts w:ascii="Arial" w:hAnsi="Arial" w:cs="Arial"/>
          <w:b/>
        </w:rPr>
      </w:pPr>
      <w:r w:rsidRPr="00FF65C4">
        <w:rPr>
          <w:rFonts w:ascii="Arial" w:hAnsi="Arial" w:cs="Arial"/>
          <w:b/>
        </w:rPr>
        <w:t xml:space="preserve">DEL </w:t>
      </w:r>
      <w:r>
        <w:rPr>
          <w:rFonts w:ascii="Arial" w:hAnsi="Arial" w:cs="Arial"/>
          <w:b/>
        </w:rPr>
        <w:t>25</w:t>
      </w:r>
      <w:r w:rsidRPr="00FF65C4">
        <w:rPr>
          <w:rFonts w:ascii="Arial" w:hAnsi="Arial" w:cs="Arial"/>
          <w:b/>
        </w:rPr>
        <w:t xml:space="preserve"> DE </w:t>
      </w:r>
      <w:r>
        <w:rPr>
          <w:rFonts w:ascii="Arial" w:hAnsi="Arial" w:cs="Arial"/>
          <w:b/>
        </w:rPr>
        <w:t xml:space="preserve">FEBRERO </w:t>
      </w:r>
      <w:r w:rsidRPr="00FF65C4">
        <w:rPr>
          <w:rFonts w:ascii="Arial" w:hAnsi="Arial" w:cs="Arial"/>
          <w:b/>
        </w:rPr>
        <w:t>DEL AÑO 2013</w:t>
      </w:r>
    </w:p>
    <w:p w:rsidR="00887FB1" w:rsidRPr="00FF65C4" w:rsidRDefault="00887FB1" w:rsidP="00887FB1">
      <w:pPr>
        <w:jc w:val="both"/>
        <w:rPr>
          <w:rFonts w:ascii="Arial" w:hAnsi="Arial" w:cs="Arial"/>
        </w:rPr>
      </w:pPr>
    </w:p>
    <w:p w:rsidR="00887FB1" w:rsidRPr="00FF65C4" w:rsidRDefault="00887FB1" w:rsidP="00887FB1">
      <w:pPr>
        <w:jc w:val="both"/>
        <w:rPr>
          <w:rFonts w:ascii="Arial" w:hAnsi="Arial" w:cs="Arial"/>
          <w:b/>
        </w:rPr>
      </w:pPr>
      <w:r w:rsidRPr="00FF65C4">
        <w:rPr>
          <w:rFonts w:ascii="Arial" w:hAnsi="Arial" w:cs="Arial"/>
          <w:b/>
        </w:rPr>
        <w:t xml:space="preserve">ORDEN DEL DÍA </w:t>
      </w:r>
    </w:p>
    <w:p w:rsidR="00887FB1" w:rsidRDefault="00887FB1" w:rsidP="00887FB1">
      <w:pPr>
        <w:ind w:right="-93"/>
        <w:jc w:val="both"/>
        <w:rPr>
          <w:rFonts w:ascii="Arial" w:hAnsi="Arial" w:cs="Arial"/>
        </w:rPr>
      </w:pPr>
    </w:p>
    <w:p w:rsidR="00887FB1" w:rsidRDefault="00887FB1" w:rsidP="0017459B">
      <w:pPr>
        <w:pStyle w:val="Prrafodelista"/>
        <w:numPr>
          <w:ilvl w:val="0"/>
          <w:numId w:val="2"/>
        </w:numPr>
        <w:spacing w:after="0"/>
        <w:ind w:left="426" w:right="-93" w:firstLine="0"/>
        <w:jc w:val="both"/>
        <w:rPr>
          <w:rFonts w:ascii="Arial" w:hAnsi="Arial" w:cs="Arial"/>
        </w:rPr>
      </w:pPr>
      <w:r w:rsidRPr="00D30859">
        <w:rPr>
          <w:rFonts w:ascii="Arial" w:hAnsi="Arial" w:cs="Arial"/>
        </w:rPr>
        <w:t xml:space="preserve">Lista de Asistencia y verificación y del quórum legal. </w:t>
      </w:r>
    </w:p>
    <w:p w:rsidR="00887FB1" w:rsidRDefault="00887FB1" w:rsidP="0017459B">
      <w:pPr>
        <w:pStyle w:val="Prrafodelista"/>
        <w:numPr>
          <w:ilvl w:val="0"/>
          <w:numId w:val="2"/>
        </w:numPr>
        <w:spacing w:after="0"/>
        <w:ind w:left="426" w:right="-93" w:firstLine="0"/>
        <w:jc w:val="both"/>
        <w:rPr>
          <w:rFonts w:ascii="Arial" w:hAnsi="Arial" w:cs="Arial"/>
        </w:rPr>
      </w:pPr>
      <w:r w:rsidRPr="00D30859">
        <w:rPr>
          <w:rFonts w:ascii="Arial" w:hAnsi="Arial" w:cs="Arial"/>
        </w:rPr>
        <w:t xml:space="preserve">Lectura y aprobación del orden del día. </w:t>
      </w:r>
    </w:p>
    <w:p w:rsidR="00887FB1" w:rsidRDefault="00887FB1" w:rsidP="0017459B">
      <w:pPr>
        <w:pStyle w:val="Prrafodelista"/>
        <w:numPr>
          <w:ilvl w:val="0"/>
          <w:numId w:val="2"/>
        </w:numPr>
        <w:spacing w:after="0"/>
        <w:ind w:left="426" w:right="-93" w:firstLine="0"/>
        <w:jc w:val="both"/>
        <w:rPr>
          <w:rFonts w:ascii="Arial" w:hAnsi="Arial" w:cs="Arial"/>
        </w:rPr>
      </w:pPr>
      <w:r w:rsidRPr="00D30859">
        <w:rPr>
          <w:rFonts w:ascii="Arial" w:hAnsi="Arial" w:cs="Arial"/>
        </w:rPr>
        <w:t xml:space="preserve">Se somete a consideración del Pleno la omisión de lectura del Acta de la sesión Ordinaria de fecha 22 de Enero de 2013 para que en posterior sesión ordinaria se delibere sobre la misma. </w:t>
      </w:r>
    </w:p>
    <w:p w:rsidR="00887FB1" w:rsidRPr="00D30859" w:rsidRDefault="00887FB1" w:rsidP="0017459B">
      <w:pPr>
        <w:pStyle w:val="Prrafodelista"/>
        <w:numPr>
          <w:ilvl w:val="0"/>
          <w:numId w:val="2"/>
        </w:numPr>
        <w:spacing w:after="0"/>
        <w:ind w:left="426" w:right="-93" w:firstLine="0"/>
        <w:jc w:val="both"/>
        <w:rPr>
          <w:rFonts w:ascii="Arial" w:hAnsi="Arial" w:cs="Arial"/>
          <w:caps/>
        </w:rPr>
      </w:pPr>
      <w:r>
        <w:rPr>
          <w:rFonts w:ascii="Arial" w:hAnsi="Arial" w:cs="Arial"/>
        </w:rPr>
        <w:t>Discusión y en su cas</w:t>
      </w:r>
      <w:r w:rsidRPr="00D30859">
        <w:rPr>
          <w:rFonts w:ascii="Arial" w:hAnsi="Arial" w:cs="Arial"/>
        </w:rPr>
        <w:t xml:space="preserve">o aprobación de la minuta de decreto marcada con el número </w:t>
      </w:r>
      <w:r w:rsidRPr="00D30859">
        <w:rPr>
          <w:rFonts w:ascii="Arial" w:hAnsi="Arial" w:cs="Arial"/>
          <w:caps/>
        </w:rPr>
        <w:t xml:space="preserve">24394-LX-13, </w:t>
      </w:r>
      <w:r w:rsidRPr="00D30859">
        <w:rPr>
          <w:rFonts w:ascii="Arial" w:hAnsi="Arial" w:cs="Arial"/>
        </w:rPr>
        <w:t>aprobada por el Pleno del Congreso del Estado en sesión de</w:t>
      </w:r>
      <w:r>
        <w:rPr>
          <w:rFonts w:ascii="Arial" w:hAnsi="Arial" w:cs="Arial"/>
        </w:rPr>
        <w:t xml:space="preserve"> fecha 24 de Febrero de 2013, </w:t>
      </w:r>
      <w:r w:rsidRPr="00D30859">
        <w:rPr>
          <w:rFonts w:ascii="Arial" w:hAnsi="Arial" w:cs="Arial"/>
        </w:rPr>
        <w:t xml:space="preserve">que reforma los artículos </w:t>
      </w:r>
      <w:r w:rsidRPr="00D30859">
        <w:rPr>
          <w:rFonts w:ascii="Arial" w:hAnsi="Arial" w:cs="Arial"/>
          <w:caps/>
        </w:rPr>
        <w:t xml:space="preserve">21, 35, 35 bis, 37, 53, 59, 97, </w:t>
      </w:r>
      <w:r w:rsidRPr="00D30859">
        <w:rPr>
          <w:rFonts w:ascii="Arial" w:hAnsi="Arial" w:cs="Arial"/>
        </w:rPr>
        <w:t>y</w:t>
      </w:r>
      <w:r w:rsidRPr="00D30859">
        <w:rPr>
          <w:rFonts w:ascii="Arial" w:hAnsi="Arial" w:cs="Arial"/>
          <w:caps/>
        </w:rPr>
        <w:t xml:space="preserve"> 100 </w:t>
      </w:r>
      <w:r w:rsidRPr="00D30859">
        <w:rPr>
          <w:rFonts w:ascii="Arial" w:hAnsi="Arial" w:cs="Arial"/>
        </w:rPr>
        <w:t xml:space="preserve">de la Constitución Política del Estado de Jalisco, en calidad de Constituyentes Permanentes de conformidad con lo dispuesto en el </w:t>
      </w:r>
      <w:proofErr w:type="spellStart"/>
      <w:r w:rsidRPr="00D30859">
        <w:rPr>
          <w:rFonts w:ascii="Arial" w:hAnsi="Arial" w:cs="Arial"/>
        </w:rPr>
        <w:t>articulo</w:t>
      </w:r>
      <w:proofErr w:type="spellEnd"/>
      <w:r w:rsidRPr="00D30859">
        <w:rPr>
          <w:rFonts w:ascii="Arial" w:hAnsi="Arial" w:cs="Arial"/>
        </w:rPr>
        <w:t xml:space="preserve"> 117 de la Constitución Política del Estado de Jalisco. </w:t>
      </w:r>
    </w:p>
    <w:p w:rsidR="00887FB1" w:rsidRPr="00D30859" w:rsidRDefault="00887FB1" w:rsidP="0017459B">
      <w:pPr>
        <w:pStyle w:val="Prrafodelista"/>
        <w:numPr>
          <w:ilvl w:val="0"/>
          <w:numId w:val="2"/>
        </w:numPr>
        <w:spacing w:after="0"/>
        <w:ind w:left="426" w:right="-93" w:firstLine="0"/>
        <w:jc w:val="both"/>
        <w:rPr>
          <w:rFonts w:ascii="Arial" w:hAnsi="Arial" w:cs="Arial"/>
          <w:caps/>
        </w:rPr>
      </w:pPr>
      <w:r>
        <w:rPr>
          <w:rFonts w:ascii="Arial" w:hAnsi="Arial" w:cs="Arial"/>
        </w:rPr>
        <w:t xml:space="preserve"> </w:t>
      </w:r>
      <w:r w:rsidRPr="00D30859">
        <w:rPr>
          <w:rFonts w:ascii="Arial" w:hAnsi="Arial" w:cs="Arial"/>
        </w:rPr>
        <w:t xml:space="preserve">Clausura. </w:t>
      </w:r>
    </w:p>
    <w:p w:rsidR="00887FB1" w:rsidRDefault="00887FB1" w:rsidP="00887FB1">
      <w:pPr>
        <w:ind w:right="-93"/>
        <w:jc w:val="both"/>
        <w:rPr>
          <w:rFonts w:ascii="Arial" w:hAnsi="Arial" w:cs="Arial"/>
        </w:rPr>
      </w:pPr>
    </w:p>
    <w:p w:rsidR="00887FB1" w:rsidRPr="00FF65C4" w:rsidRDefault="00887FB1" w:rsidP="00887FB1">
      <w:pPr>
        <w:tabs>
          <w:tab w:val="left" w:pos="4820"/>
        </w:tabs>
        <w:jc w:val="both"/>
        <w:rPr>
          <w:rFonts w:ascii="Arial" w:hAnsi="Arial" w:cs="Arial"/>
        </w:rPr>
      </w:pPr>
      <w:r w:rsidRPr="00FF65C4">
        <w:rPr>
          <w:rFonts w:ascii="Arial" w:hAnsi="Arial" w:cs="Arial"/>
        </w:rPr>
        <w:t xml:space="preserve">Siendo las </w:t>
      </w:r>
      <w:r>
        <w:rPr>
          <w:rFonts w:ascii="Arial" w:hAnsi="Arial" w:cs="Arial"/>
          <w:b/>
        </w:rPr>
        <w:t>16:15 dieciséis</w:t>
      </w:r>
      <w:r w:rsidRPr="00FF65C4">
        <w:rPr>
          <w:rFonts w:ascii="Arial" w:hAnsi="Arial" w:cs="Arial"/>
        </w:rPr>
        <w:t xml:space="preserve"> </w:t>
      </w:r>
      <w:r w:rsidRPr="00FF65C4">
        <w:rPr>
          <w:rFonts w:ascii="Arial" w:hAnsi="Arial" w:cs="Arial"/>
          <w:b/>
        </w:rPr>
        <w:t xml:space="preserve">horas </w:t>
      </w:r>
      <w:r>
        <w:rPr>
          <w:rFonts w:ascii="Arial" w:hAnsi="Arial" w:cs="Arial"/>
          <w:b/>
        </w:rPr>
        <w:t xml:space="preserve">con quince </w:t>
      </w:r>
      <w:r w:rsidRPr="00FF65C4">
        <w:rPr>
          <w:rFonts w:ascii="Arial" w:hAnsi="Arial" w:cs="Arial"/>
          <w:b/>
        </w:rPr>
        <w:t xml:space="preserve">minutos </w:t>
      </w:r>
      <w:r w:rsidRPr="00FF65C4">
        <w:rPr>
          <w:rFonts w:ascii="Arial" w:hAnsi="Arial" w:cs="Arial"/>
        </w:rPr>
        <w:t xml:space="preserve">del día </w:t>
      </w:r>
      <w:r>
        <w:rPr>
          <w:rFonts w:ascii="Arial" w:hAnsi="Arial" w:cs="Arial"/>
          <w:b/>
        </w:rPr>
        <w:t>25 veinticinco</w:t>
      </w:r>
      <w:r w:rsidRPr="00FF65C4">
        <w:rPr>
          <w:rFonts w:ascii="Arial" w:hAnsi="Arial" w:cs="Arial"/>
          <w:b/>
        </w:rPr>
        <w:t xml:space="preserve"> </w:t>
      </w:r>
      <w:r w:rsidRPr="00FF65C4">
        <w:rPr>
          <w:rFonts w:ascii="Arial" w:hAnsi="Arial" w:cs="Arial"/>
        </w:rPr>
        <w:t xml:space="preserve">del mes de </w:t>
      </w:r>
      <w:r>
        <w:rPr>
          <w:rFonts w:ascii="Arial" w:hAnsi="Arial" w:cs="Arial"/>
          <w:b/>
        </w:rPr>
        <w:t xml:space="preserve">Febrero </w:t>
      </w:r>
      <w:r w:rsidRPr="00FF65C4">
        <w:rPr>
          <w:rFonts w:ascii="Arial" w:hAnsi="Arial" w:cs="Arial"/>
        </w:rPr>
        <w:t xml:space="preserve">del año </w:t>
      </w:r>
      <w:r w:rsidRPr="00FF65C4">
        <w:rPr>
          <w:rFonts w:ascii="Arial" w:hAnsi="Arial" w:cs="Arial"/>
          <w:b/>
        </w:rPr>
        <w:t>2013</w:t>
      </w:r>
      <w:r w:rsidRPr="00FF65C4">
        <w:rPr>
          <w:rFonts w:ascii="Arial" w:hAnsi="Arial" w:cs="Arial"/>
        </w:rPr>
        <w:t xml:space="preserve"> dos mil trece, en la sala del Ayuntamiento de esta Presidencia Municipal de Ahualulco de Mercado, Jalisco, da principio la Sesión </w:t>
      </w:r>
      <w:r>
        <w:rPr>
          <w:rFonts w:ascii="Arial" w:hAnsi="Arial" w:cs="Arial"/>
        </w:rPr>
        <w:t xml:space="preserve">Extraordinaria </w:t>
      </w:r>
      <w:r w:rsidRPr="00FF65C4">
        <w:rPr>
          <w:rFonts w:ascii="Arial" w:hAnsi="Arial" w:cs="Arial"/>
        </w:rPr>
        <w:t xml:space="preserve">de Ayuntamiento </w:t>
      </w:r>
      <w:r>
        <w:rPr>
          <w:rFonts w:ascii="Arial" w:hAnsi="Arial" w:cs="Arial"/>
        </w:rPr>
        <w:t xml:space="preserve">constatando con la presencia de </w:t>
      </w:r>
      <w:r w:rsidRPr="00FF65C4">
        <w:rPr>
          <w:rFonts w:ascii="Arial" w:hAnsi="Arial" w:cs="Arial"/>
        </w:rPr>
        <w:t>los munícipes integrantes de este H. Ayuntamiento 2012-2015.</w:t>
      </w:r>
    </w:p>
    <w:p w:rsidR="00887FB1" w:rsidRDefault="00887FB1" w:rsidP="00887FB1">
      <w:pPr>
        <w:ind w:right="-93"/>
        <w:jc w:val="both"/>
        <w:rPr>
          <w:rFonts w:ascii="Arial" w:hAnsi="Arial" w:cs="Arial"/>
        </w:rPr>
      </w:pPr>
    </w:p>
    <w:p w:rsidR="00887FB1" w:rsidRPr="00FF65C4" w:rsidRDefault="00887FB1" w:rsidP="00887FB1">
      <w:pPr>
        <w:jc w:val="both"/>
        <w:rPr>
          <w:rFonts w:ascii="Arial" w:hAnsi="Arial" w:cs="Arial"/>
          <w:b/>
        </w:rPr>
      </w:pPr>
      <w:r>
        <w:rPr>
          <w:rFonts w:ascii="Arial" w:hAnsi="Arial" w:cs="Arial"/>
          <w:b/>
        </w:rPr>
        <w:t xml:space="preserve">PRIMER PUNTO.- </w:t>
      </w:r>
    </w:p>
    <w:p w:rsidR="00887FB1" w:rsidRPr="00FF65C4" w:rsidRDefault="00887FB1" w:rsidP="00887FB1">
      <w:pPr>
        <w:ind w:left="900"/>
        <w:jc w:val="both"/>
        <w:rPr>
          <w:rFonts w:ascii="Arial" w:hAnsi="Arial" w:cs="Arial"/>
          <w:bCs/>
          <w:lang w:val="pt-BR"/>
        </w:rPr>
      </w:pPr>
      <w:r w:rsidRPr="00FF65C4">
        <w:rPr>
          <w:rFonts w:ascii="Arial" w:hAnsi="Arial" w:cs="Arial"/>
          <w:bCs/>
          <w:lang w:val="pt-BR"/>
        </w:rPr>
        <w:t xml:space="preserve">ING. GERARDO MAURICIO GUIZAR MACÍAS </w:t>
      </w:r>
      <w:r w:rsidRPr="00FF65C4">
        <w:rPr>
          <w:rFonts w:ascii="Arial" w:hAnsi="Arial" w:cs="Arial"/>
          <w:bCs/>
          <w:lang w:val="pt-BR"/>
        </w:rPr>
        <w:tab/>
      </w:r>
      <w:r w:rsidRPr="00FF65C4">
        <w:rPr>
          <w:rFonts w:ascii="Arial" w:hAnsi="Arial" w:cs="Arial"/>
          <w:bCs/>
          <w:lang w:val="pt-BR"/>
        </w:rPr>
        <w:tab/>
        <w:t xml:space="preserve">PRESENTE </w:t>
      </w:r>
    </w:p>
    <w:p w:rsidR="00887FB1" w:rsidRPr="00FF65C4" w:rsidRDefault="00887FB1" w:rsidP="00887FB1">
      <w:pPr>
        <w:ind w:left="192" w:firstLine="708"/>
        <w:jc w:val="both"/>
        <w:rPr>
          <w:rFonts w:ascii="Arial" w:hAnsi="Arial" w:cs="Arial"/>
          <w:bCs/>
          <w:lang w:val="pt-BR"/>
        </w:rPr>
      </w:pPr>
      <w:r w:rsidRPr="00FF65C4">
        <w:rPr>
          <w:rFonts w:ascii="Arial" w:hAnsi="Arial" w:cs="Arial"/>
          <w:bCs/>
        </w:rPr>
        <w:t>PROFRA. MARIA ELENA GOMEZ QUINTERO</w:t>
      </w:r>
      <w:r w:rsidRPr="00FF65C4">
        <w:rPr>
          <w:rFonts w:ascii="Arial" w:hAnsi="Arial" w:cs="Arial"/>
          <w:bCs/>
        </w:rPr>
        <w:tab/>
        <w:t xml:space="preserve"> </w:t>
      </w:r>
      <w:r w:rsidRPr="00FF65C4">
        <w:rPr>
          <w:rFonts w:ascii="Arial" w:hAnsi="Arial" w:cs="Arial"/>
          <w:bCs/>
        </w:rPr>
        <w:tab/>
        <w:t>P</w:t>
      </w:r>
      <w:r w:rsidRPr="00FF65C4">
        <w:rPr>
          <w:rFonts w:ascii="Arial" w:hAnsi="Arial" w:cs="Arial"/>
          <w:bCs/>
          <w:lang w:val="pt-BR"/>
        </w:rPr>
        <w:t xml:space="preserve">RESENTE </w:t>
      </w:r>
    </w:p>
    <w:p w:rsidR="00887FB1" w:rsidRPr="00FF65C4" w:rsidRDefault="00887FB1" w:rsidP="00887FB1">
      <w:pPr>
        <w:ind w:left="900"/>
        <w:jc w:val="both"/>
        <w:rPr>
          <w:rFonts w:ascii="Arial" w:hAnsi="Arial" w:cs="Arial"/>
          <w:bCs/>
          <w:lang w:val="pt-BR"/>
        </w:rPr>
      </w:pPr>
      <w:r w:rsidRPr="00FF65C4">
        <w:rPr>
          <w:rFonts w:ascii="Arial" w:hAnsi="Arial" w:cs="Arial"/>
          <w:bCs/>
          <w:lang w:val="pt-BR"/>
        </w:rPr>
        <w:t>PROFRA. ROSA GARCÍA RODRÍGUEZ</w:t>
      </w:r>
      <w:r w:rsidRPr="00FF65C4">
        <w:rPr>
          <w:rFonts w:ascii="Arial" w:hAnsi="Arial" w:cs="Arial"/>
          <w:bCs/>
          <w:lang w:val="pt-BR"/>
        </w:rPr>
        <w:tab/>
        <w:t xml:space="preserve"> </w:t>
      </w:r>
      <w:r w:rsidRPr="00FF65C4">
        <w:rPr>
          <w:rFonts w:ascii="Arial" w:hAnsi="Arial" w:cs="Arial"/>
          <w:bCs/>
          <w:lang w:val="pt-BR"/>
        </w:rPr>
        <w:tab/>
      </w:r>
      <w:r w:rsidRPr="00FF65C4">
        <w:rPr>
          <w:rFonts w:ascii="Arial" w:hAnsi="Arial" w:cs="Arial"/>
          <w:bCs/>
          <w:lang w:val="pt-BR"/>
        </w:rPr>
        <w:tab/>
        <w:t>PRESENTE</w:t>
      </w:r>
    </w:p>
    <w:p w:rsidR="00887FB1" w:rsidRPr="00FF65C4" w:rsidRDefault="00887FB1" w:rsidP="00887FB1">
      <w:pPr>
        <w:ind w:left="900"/>
        <w:jc w:val="both"/>
        <w:rPr>
          <w:rFonts w:ascii="Arial" w:hAnsi="Arial" w:cs="Arial"/>
          <w:bCs/>
        </w:rPr>
      </w:pPr>
      <w:r w:rsidRPr="00FF65C4">
        <w:rPr>
          <w:rFonts w:ascii="Arial" w:hAnsi="Arial" w:cs="Arial"/>
          <w:bCs/>
        </w:rPr>
        <w:t>C. JOSE FELIX MEDINA RAMÍREZ</w:t>
      </w:r>
      <w:r w:rsidRPr="00FF65C4">
        <w:rPr>
          <w:rFonts w:ascii="Arial" w:hAnsi="Arial" w:cs="Arial"/>
          <w:bCs/>
        </w:rPr>
        <w:tab/>
      </w:r>
      <w:r w:rsidRPr="00FF65C4">
        <w:rPr>
          <w:rFonts w:ascii="Arial" w:hAnsi="Arial" w:cs="Arial"/>
          <w:bCs/>
        </w:rPr>
        <w:tab/>
        <w:t xml:space="preserve"> </w:t>
      </w:r>
      <w:r w:rsidRPr="00FF65C4">
        <w:rPr>
          <w:rFonts w:ascii="Arial" w:hAnsi="Arial" w:cs="Arial"/>
          <w:bCs/>
        </w:rPr>
        <w:tab/>
        <w:t>PRESENTE</w:t>
      </w:r>
    </w:p>
    <w:p w:rsidR="00887FB1" w:rsidRPr="00FF65C4" w:rsidRDefault="00887FB1" w:rsidP="00887FB1">
      <w:pPr>
        <w:ind w:left="900"/>
        <w:jc w:val="both"/>
        <w:rPr>
          <w:rFonts w:ascii="Arial" w:hAnsi="Arial" w:cs="Arial"/>
          <w:bCs/>
        </w:rPr>
      </w:pPr>
      <w:r w:rsidRPr="00FF65C4">
        <w:rPr>
          <w:rFonts w:ascii="Arial" w:hAnsi="Arial" w:cs="Arial"/>
          <w:bCs/>
        </w:rPr>
        <w:t>PROFRA. ARACELI CECILIA AYALA MONJO</w:t>
      </w:r>
      <w:r w:rsidRPr="00FF65C4">
        <w:rPr>
          <w:rFonts w:ascii="Arial" w:hAnsi="Arial" w:cs="Arial"/>
          <w:bCs/>
        </w:rPr>
        <w:tab/>
      </w:r>
      <w:r w:rsidRPr="00FF65C4">
        <w:rPr>
          <w:rFonts w:ascii="Arial" w:hAnsi="Arial" w:cs="Arial"/>
          <w:bCs/>
        </w:rPr>
        <w:tab/>
        <w:t>PRESENTE</w:t>
      </w:r>
    </w:p>
    <w:p w:rsidR="00887FB1" w:rsidRPr="00FF65C4" w:rsidRDefault="00887FB1" w:rsidP="00887FB1">
      <w:pPr>
        <w:ind w:left="900"/>
        <w:jc w:val="both"/>
        <w:rPr>
          <w:rFonts w:ascii="Arial" w:hAnsi="Arial" w:cs="Arial"/>
          <w:bCs/>
        </w:rPr>
      </w:pPr>
      <w:r w:rsidRPr="00FF65C4">
        <w:rPr>
          <w:rFonts w:ascii="Arial" w:hAnsi="Arial" w:cs="Arial"/>
          <w:bCs/>
        </w:rPr>
        <w:t>ING. GUSTAVO GONZÁLEZ VALLEJO</w:t>
      </w:r>
      <w:r w:rsidRPr="00FF65C4">
        <w:rPr>
          <w:rFonts w:ascii="Arial" w:hAnsi="Arial" w:cs="Arial"/>
          <w:bCs/>
        </w:rPr>
        <w:tab/>
      </w:r>
      <w:r w:rsidRPr="00FF65C4">
        <w:rPr>
          <w:rFonts w:ascii="Arial" w:hAnsi="Arial" w:cs="Arial"/>
          <w:bCs/>
        </w:rPr>
        <w:tab/>
      </w:r>
      <w:r w:rsidRPr="00FF65C4">
        <w:rPr>
          <w:rFonts w:ascii="Arial" w:hAnsi="Arial" w:cs="Arial"/>
          <w:bCs/>
        </w:rPr>
        <w:tab/>
        <w:t xml:space="preserve">PRESENTE </w:t>
      </w:r>
    </w:p>
    <w:p w:rsidR="00887FB1" w:rsidRPr="00FF65C4" w:rsidRDefault="00887FB1" w:rsidP="00887FB1">
      <w:pPr>
        <w:ind w:left="900"/>
        <w:jc w:val="both"/>
        <w:rPr>
          <w:rFonts w:ascii="Arial" w:hAnsi="Arial" w:cs="Arial"/>
          <w:bCs/>
        </w:rPr>
      </w:pPr>
      <w:r w:rsidRPr="00FF65C4">
        <w:rPr>
          <w:rFonts w:ascii="Arial" w:hAnsi="Arial" w:cs="Arial"/>
          <w:bCs/>
        </w:rPr>
        <w:t xml:space="preserve">C. GONZALO MONJO MENDOZA  </w:t>
      </w:r>
      <w:r w:rsidRPr="00FF65C4">
        <w:rPr>
          <w:rFonts w:ascii="Arial" w:hAnsi="Arial" w:cs="Arial"/>
          <w:bCs/>
        </w:rPr>
        <w:tab/>
      </w:r>
      <w:r w:rsidRPr="00FF65C4">
        <w:rPr>
          <w:rFonts w:ascii="Arial" w:hAnsi="Arial" w:cs="Arial"/>
          <w:bCs/>
        </w:rPr>
        <w:tab/>
      </w:r>
      <w:r w:rsidRPr="00FF65C4">
        <w:rPr>
          <w:rFonts w:ascii="Arial" w:hAnsi="Arial" w:cs="Arial"/>
          <w:bCs/>
        </w:rPr>
        <w:tab/>
        <w:t xml:space="preserve">PRESENTE </w:t>
      </w:r>
    </w:p>
    <w:p w:rsidR="00887FB1" w:rsidRPr="00FF65C4" w:rsidRDefault="00887FB1" w:rsidP="00887FB1">
      <w:pPr>
        <w:ind w:left="900"/>
        <w:jc w:val="both"/>
        <w:rPr>
          <w:rFonts w:ascii="Arial" w:hAnsi="Arial" w:cs="Arial"/>
          <w:bCs/>
        </w:rPr>
      </w:pPr>
      <w:r w:rsidRPr="00FF65C4">
        <w:rPr>
          <w:rFonts w:ascii="Arial" w:hAnsi="Arial" w:cs="Arial"/>
          <w:bCs/>
        </w:rPr>
        <w:t xml:space="preserve">MTRA.  MARÍA FELIX SOLIS ROBLES </w:t>
      </w:r>
      <w:r w:rsidRPr="00FF65C4">
        <w:rPr>
          <w:rFonts w:ascii="Arial" w:hAnsi="Arial" w:cs="Arial"/>
          <w:bCs/>
        </w:rPr>
        <w:tab/>
      </w:r>
      <w:r w:rsidRPr="00FF65C4">
        <w:rPr>
          <w:rFonts w:ascii="Arial" w:hAnsi="Arial" w:cs="Arial"/>
          <w:bCs/>
        </w:rPr>
        <w:tab/>
      </w:r>
      <w:r w:rsidRPr="00FF65C4">
        <w:rPr>
          <w:rFonts w:ascii="Arial" w:hAnsi="Arial" w:cs="Arial"/>
          <w:bCs/>
        </w:rPr>
        <w:tab/>
        <w:t>PRESENTE</w:t>
      </w:r>
    </w:p>
    <w:p w:rsidR="00887FB1" w:rsidRPr="00FF65C4" w:rsidRDefault="00887FB1" w:rsidP="00887FB1">
      <w:pPr>
        <w:ind w:left="900"/>
        <w:jc w:val="both"/>
        <w:rPr>
          <w:rFonts w:ascii="Arial" w:hAnsi="Arial" w:cs="Arial"/>
          <w:bCs/>
        </w:rPr>
      </w:pPr>
      <w:r w:rsidRPr="00FF65C4">
        <w:rPr>
          <w:rFonts w:ascii="Arial" w:hAnsi="Arial" w:cs="Arial"/>
          <w:bCs/>
        </w:rPr>
        <w:t>ING. JOSE BLADIMIR ARREOLA ALVAREZ</w:t>
      </w:r>
      <w:r w:rsidRPr="00FF65C4">
        <w:rPr>
          <w:rFonts w:ascii="Arial" w:hAnsi="Arial" w:cs="Arial"/>
          <w:bCs/>
        </w:rPr>
        <w:tab/>
      </w:r>
      <w:r w:rsidRPr="00FF65C4">
        <w:rPr>
          <w:rFonts w:ascii="Arial" w:hAnsi="Arial" w:cs="Arial"/>
          <w:bCs/>
        </w:rPr>
        <w:tab/>
        <w:t xml:space="preserve">PRESENTE </w:t>
      </w:r>
    </w:p>
    <w:p w:rsidR="00887FB1" w:rsidRPr="00FF65C4" w:rsidRDefault="00887FB1" w:rsidP="00887FB1">
      <w:pPr>
        <w:ind w:left="900"/>
        <w:jc w:val="both"/>
        <w:rPr>
          <w:rFonts w:ascii="Arial" w:hAnsi="Arial" w:cs="Arial"/>
          <w:bCs/>
        </w:rPr>
      </w:pPr>
      <w:r w:rsidRPr="00FF65C4">
        <w:rPr>
          <w:rFonts w:ascii="Arial" w:hAnsi="Arial" w:cs="Arial"/>
          <w:bCs/>
        </w:rPr>
        <w:t>MTRA. MARTHA PATRICIA GUTIÉRREZ BECERRA</w:t>
      </w:r>
      <w:r w:rsidRPr="00FF65C4">
        <w:rPr>
          <w:rFonts w:ascii="Arial" w:hAnsi="Arial" w:cs="Arial"/>
          <w:bCs/>
        </w:rPr>
        <w:tab/>
        <w:t>PRESENTE</w:t>
      </w:r>
    </w:p>
    <w:p w:rsidR="00887FB1" w:rsidRDefault="00887FB1" w:rsidP="00887FB1">
      <w:pPr>
        <w:ind w:left="900"/>
        <w:jc w:val="both"/>
        <w:rPr>
          <w:rFonts w:ascii="Arial" w:hAnsi="Arial" w:cs="Arial"/>
          <w:bCs/>
        </w:rPr>
      </w:pPr>
      <w:r w:rsidRPr="00FF65C4">
        <w:rPr>
          <w:rFonts w:ascii="Arial" w:hAnsi="Arial" w:cs="Arial"/>
          <w:bCs/>
        </w:rPr>
        <w:lastRenderedPageBreak/>
        <w:t>LIC. OSCAR FABIAN CARRILLO ESTRADA</w:t>
      </w:r>
      <w:r w:rsidRPr="00FF65C4">
        <w:rPr>
          <w:rFonts w:ascii="Arial" w:hAnsi="Arial" w:cs="Arial"/>
          <w:bCs/>
        </w:rPr>
        <w:tab/>
        <w:t xml:space="preserve"> </w:t>
      </w:r>
      <w:r w:rsidRPr="00FF65C4">
        <w:rPr>
          <w:rFonts w:ascii="Arial" w:hAnsi="Arial" w:cs="Arial"/>
          <w:bCs/>
        </w:rPr>
        <w:tab/>
        <w:t>PRESENTE</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FF65C4">
        <w:rPr>
          <w:rFonts w:ascii="Arial" w:hAnsi="Arial" w:cs="Arial"/>
        </w:rPr>
        <w:t xml:space="preserve">Dado que existe el quórum legal el C. Gerardo Mauricio Guízar Macías, como presidente de la sesión instala la misma y se declaran validos los trabajos y acuerdos que en esta sesión se emanen.  </w:t>
      </w:r>
    </w:p>
    <w:p w:rsidR="00887FB1" w:rsidRDefault="00887FB1" w:rsidP="00887FB1">
      <w:pPr>
        <w:jc w:val="both"/>
        <w:rPr>
          <w:rFonts w:ascii="Arial" w:hAnsi="Arial" w:cs="Arial"/>
        </w:rPr>
      </w:pPr>
    </w:p>
    <w:p w:rsidR="00887FB1" w:rsidRPr="00FF65C4" w:rsidRDefault="00887FB1" w:rsidP="00887FB1">
      <w:pPr>
        <w:jc w:val="both"/>
        <w:rPr>
          <w:rFonts w:ascii="Arial" w:hAnsi="Arial" w:cs="Arial"/>
        </w:rPr>
      </w:pPr>
      <w:r>
        <w:rPr>
          <w:rFonts w:ascii="Arial" w:hAnsi="Arial" w:cs="Arial"/>
          <w:b/>
        </w:rPr>
        <w:t xml:space="preserve">SEGUNDO PUNTO.- </w:t>
      </w:r>
      <w:r>
        <w:rPr>
          <w:rFonts w:ascii="Arial" w:hAnsi="Arial" w:cs="Arial"/>
        </w:rPr>
        <w:t xml:space="preserve">En </w:t>
      </w:r>
      <w:r w:rsidRPr="00FF65C4">
        <w:rPr>
          <w:rFonts w:ascii="Arial" w:hAnsi="Arial" w:cs="Arial"/>
        </w:rPr>
        <w:t xml:space="preserve">estos momentos </w:t>
      </w:r>
      <w:r>
        <w:rPr>
          <w:rFonts w:ascii="Arial" w:hAnsi="Arial" w:cs="Arial"/>
        </w:rPr>
        <w:t xml:space="preserve">el Secretario General da lectura al orden del día propuesto y en votación económica pregunta si se aprueba, el cual es </w:t>
      </w:r>
      <w:r w:rsidRPr="00FF65C4">
        <w:rPr>
          <w:rFonts w:ascii="Arial" w:hAnsi="Arial" w:cs="Arial"/>
          <w:b/>
        </w:rPr>
        <w:t xml:space="preserve">APROBADO POR </w:t>
      </w:r>
      <w:r>
        <w:rPr>
          <w:rFonts w:ascii="Arial" w:hAnsi="Arial" w:cs="Arial"/>
          <w:b/>
        </w:rPr>
        <w:t xml:space="preserve">MAYORÍA DE VOTOS </w:t>
      </w:r>
      <w:r>
        <w:rPr>
          <w:rFonts w:ascii="Arial" w:hAnsi="Arial" w:cs="Arial"/>
        </w:rPr>
        <w:t xml:space="preserve">de los asistentes. </w:t>
      </w: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r>
        <w:rPr>
          <w:rFonts w:ascii="Arial" w:hAnsi="Arial" w:cs="Arial"/>
          <w:b/>
        </w:rPr>
        <w:t xml:space="preserve">TERCER PUNTO: </w:t>
      </w:r>
      <w:r>
        <w:rPr>
          <w:rFonts w:ascii="Arial" w:hAnsi="Arial" w:cs="Arial"/>
        </w:rPr>
        <w:t xml:space="preserve">En uso de la palabra el Secretario General, solicita aprobación del Pleno para omitir la lectura del Acta de la sesión Ordinaria de fecha 22 de Enero de 2013 para que en la siguiente sesión ordinaria se realice la lectura correspondiente y se delibere sobre la aprobación de la misma. </w:t>
      </w:r>
    </w:p>
    <w:p w:rsidR="00887FB1" w:rsidRDefault="00887FB1" w:rsidP="00887FB1">
      <w:pPr>
        <w:ind w:right="-93"/>
        <w:jc w:val="both"/>
        <w:rPr>
          <w:rFonts w:ascii="Arial" w:hAnsi="Arial" w:cs="Arial"/>
        </w:rPr>
      </w:pPr>
    </w:p>
    <w:p w:rsidR="00887FB1" w:rsidRPr="008E61DB" w:rsidRDefault="00887FB1" w:rsidP="00887FB1">
      <w:pPr>
        <w:ind w:right="-93"/>
        <w:jc w:val="both"/>
        <w:rPr>
          <w:rFonts w:ascii="Arial" w:hAnsi="Arial" w:cs="Arial"/>
        </w:rPr>
      </w:pPr>
      <w:r>
        <w:rPr>
          <w:rFonts w:ascii="Arial" w:hAnsi="Arial" w:cs="Arial"/>
        </w:rPr>
        <w:t xml:space="preserve">Propuesta que se </w:t>
      </w:r>
      <w:r w:rsidRPr="003836A4">
        <w:rPr>
          <w:rFonts w:ascii="Arial" w:hAnsi="Arial" w:cs="Arial"/>
          <w:b/>
        </w:rPr>
        <w:t>APRUEBA POR UNANIMIDAD DE VOTOS</w:t>
      </w:r>
      <w:r>
        <w:rPr>
          <w:rFonts w:ascii="Arial" w:hAnsi="Arial" w:cs="Arial"/>
        </w:rPr>
        <w:t xml:space="preserve">. </w:t>
      </w:r>
    </w:p>
    <w:p w:rsidR="00887FB1" w:rsidRDefault="00887FB1" w:rsidP="00887FB1">
      <w:pPr>
        <w:ind w:right="-93"/>
        <w:contextualSpacing/>
        <w:jc w:val="both"/>
        <w:rPr>
          <w:rFonts w:ascii="Arial" w:hAnsi="Arial" w:cs="Arial"/>
          <w:b/>
        </w:rPr>
      </w:pPr>
    </w:p>
    <w:p w:rsidR="00887FB1" w:rsidRDefault="00887FB1" w:rsidP="00887FB1">
      <w:pPr>
        <w:ind w:right="-93"/>
        <w:contextualSpacing/>
        <w:jc w:val="both"/>
        <w:rPr>
          <w:rFonts w:ascii="Arial" w:hAnsi="Arial" w:cs="Arial"/>
        </w:rPr>
      </w:pPr>
      <w:r>
        <w:rPr>
          <w:rFonts w:ascii="Arial" w:hAnsi="Arial" w:cs="Arial"/>
          <w:b/>
        </w:rPr>
        <w:t xml:space="preserve">CUARTO </w:t>
      </w:r>
      <w:r w:rsidRPr="001A2C72">
        <w:rPr>
          <w:rFonts w:ascii="Arial" w:hAnsi="Arial" w:cs="Arial"/>
          <w:b/>
        </w:rPr>
        <w:t>PUNTO:</w:t>
      </w:r>
      <w:r>
        <w:rPr>
          <w:rFonts w:ascii="Arial" w:hAnsi="Arial" w:cs="Arial"/>
        </w:rPr>
        <w:t xml:space="preserve"> El Presidente solicita al Secretario General del Ayuntamiento dar lectura a la Síntesis de la Minuta de Decreto marcada con el número 24394</w:t>
      </w:r>
      <w:r w:rsidRPr="001A2C72">
        <w:rPr>
          <w:rFonts w:ascii="Arial" w:hAnsi="Arial" w:cs="Arial"/>
        </w:rPr>
        <w:t xml:space="preserve">-LX-13 </w:t>
      </w:r>
      <w:r>
        <w:rPr>
          <w:rFonts w:ascii="Arial" w:hAnsi="Arial" w:cs="Arial"/>
        </w:rPr>
        <w:t xml:space="preserve">aprobada por el Pleno del Congreso del Estado, en sesión de fecha 24 de febrero de 2013, y que reforma los artículos </w:t>
      </w:r>
      <w:r w:rsidRPr="001A2C72">
        <w:rPr>
          <w:rFonts w:ascii="Arial" w:hAnsi="Arial" w:cs="Arial"/>
        </w:rPr>
        <w:t xml:space="preserve">21, 35, 35 bis, 37, 53, 59, 97, Y 100 </w:t>
      </w:r>
      <w:r>
        <w:rPr>
          <w:rFonts w:ascii="Arial" w:hAnsi="Arial" w:cs="Arial"/>
        </w:rPr>
        <w:t xml:space="preserve">de la Constitución Política del Estado de Jalisco, para que proceda a la discusión y en su caso aprobación de dicho Decreto y estar en posibilidades de emitir el voto correspondiente en calidad de Constituyentes Permanentes, de conformidad con lo dispuesto en el artículo </w:t>
      </w:r>
      <w:r w:rsidRPr="001A2C72">
        <w:rPr>
          <w:rFonts w:ascii="Arial" w:hAnsi="Arial" w:cs="Arial"/>
        </w:rPr>
        <w:t xml:space="preserve">117 </w:t>
      </w:r>
      <w:r>
        <w:rPr>
          <w:rFonts w:ascii="Arial" w:hAnsi="Arial" w:cs="Arial"/>
        </w:rPr>
        <w:t xml:space="preserve">de la Constitución Política del Estado de Jalisco. </w:t>
      </w:r>
    </w:p>
    <w:p w:rsidR="00887FB1" w:rsidRPr="001A2C72" w:rsidRDefault="00887FB1" w:rsidP="00887FB1">
      <w:pPr>
        <w:ind w:right="-93"/>
        <w:contextualSpacing/>
        <w:jc w:val="both"/>
        <w:rPr>
          <w:rFonts w:ascii="Arial" w:hAnsi="Arial" w:cs="Arial"/>
        </w:rPr>
      </w:pPr>
    </w:p>
    <w:p w:rsidR="00887FB1" w:rsidRDefault="00887FB1" w:rsidP="00887FB1">
      <w:pPr>
        <w:ind w:right="-93"/>
        <w:contextualSpacing/>
        <w:jc w:val="both"/>
        <w:rPr>
          <w:rFonts w:ascii="Arial" w:hAnsi="Arial" w:cs="Arial"/>
        </w:rPr>
      </w:pPr>
      <w:r>
        <w:rPr>
          <w:rFonts w:ascii="Arial" w:hAnsi="Arial" w:cs="Arial"/>
        </w:rPr>
        <w:t xml:space="preserve">En uso de la voz el Síndico Oscar Fabián Carrillo Estrada, solicita se someta a consideración del Ayuntamiento, la dispensa de la lectura del Decreto correspondiente; toda vez que los Regidores ya cuentan con copias del mismo.  </w:t>
      </w:r>
    </w:p>
    <w:p w:rsidR="00887FB1" w:rsidRDefault="00887FB1" w:rsidP="00887FB1">
      <w:pPr>
        <w:ind w:right="-93"/>
        <w:contextualSpacing/>
        <w:jc w:val="both"/>
        <w:rPr>
          <w:rFonts w:ascii="Arial" w:hAnsi="Arial" w:cs="Arial"/>
        </w:rPr>
      </w:pPr>
    </w:p>
    <w:p w:rsidR="00887FB1" w:rsidRPr="001A2C72" w:rsidRDefault="00887FB1" w:rsidP="00887FB1">
      <w:pPr>
        <w:ind w:right="-93"/>
        <w:contextualSpacing/>
        <w:jc w:val="both"/>
        <w:rPr>
          <w:rFonts w:ascii="Arial" w:hAnsi="Arial" w:cs="Arial"/>
        </w:rPr>
      </w:pPr>
      <w:r>
        <w:rPr>
          <w:rFonts w:ascii="Arial" w:hAnsi="Arial" w:cs="Arial"/>
        </w:rPr>
        <w:t xml:space="preserve">En uso de la palabra el Presidente somete a votación del ayuntamiento </w:t>
      </w:r>
      <w:r w:rsidRPr="001A2C72">
        <w:rPr>
          <w:rFonts w:ascii="Arial" w:hAnsi="Arial" w:cs="Arial"/>
        </w:rPr>
        <w:t xml:space="preserve"> </w:t>
      </w:r>
      <w:r>
        <w:rPr>
          <w:rFonts w:ascii="Arial" w:hAnsi="Arial" w:cs="Arial"/>
        </w:rPr>
        <w:t xml:space="preserve">la propuesta hecha por el Síndico Municipal Oscar Fabián Carrillo Estrada, LA CUAL ES APROBADA POR MAYORÍA DE VOTOS (Unanimidad), en virtud de lo anterior, el Presidente Municipal, pone a consideración de los presentes la discusión del asunto a tratar, abriendo el registro de oradores, al no haber registro de oradores, pregunta a los presentes en votación económica si se encuentra suficientemente discutido, el cual es aprobado, en ese sentido, el Presidente somete a votación el Decreto correspondiente y somete a consideración de los presentes instruir tanto al Presidente Municipal como al Síndico Municipal, elaboren y firmen la comunicación correspondiente, para que a la brevedad posible </w:t>
      </w:r>
      <w:r w:rsidRPr="00316782">
        <w:rPr>
          <w:rFonts w:ascii="Arial" w:hAnsi="Arial" w:cs="Arial"/>
          <w:caps/>
        </w:rPr>
        <w:t xml:space="preserve">remitan al Congreso del Estado la copia certificada del acta de esta sesión, </w:t>
      </w:r>
      <w:r w:rsidRPr="001A2C72">
        <w:rPr>
          <w:rFonts w:ascii="Arial" w:hAnsi="Arial" w:cs="Arial"/>
        </w:rPr>
        <w:t>PARA QUE SE TOME EN CONSIDERACION EL VOTO DEL AYUNTAMIENTO COMO CONSTITUYENTE PERMANENTE</w:t>
      </w:r>
      <w:r>
        <w:rPr>
          <w:rFonts w:ascii="Arial" w:hAnsi="Arial" w:cs="Arial"/>
        </w:rPr>
        <w:t xml:space="preserve">, de conformidad con lo dispuesto en el artículo  </w:t>
      </w:r>
      <w:r w:rsidRPr="001A2C72">
        <w:rPr>
          <w:rFonts w:ascii="Arial" w:hAnsi="Arial" w:cs="Arial"/>
        </w:rPr>
        <w:t xml:space="preserve">117 </w:t>
      </w:r>
      <w:r>
        <w:rPr>
          <w:rFonts w:ascii="Arial" w:hAnsi="Arial" w:cs="Arial"/>
        </w:rPr>
        <w:t xml:space="preserve">de la Constitución Política del Estado de Jalisco, moción que </w:t>
      </w:r>
      <w:r w:rsidRPr="001A2C72">
        <w:rPr>
          <w:rFonts w:ascii="Arial" w:hAnsi="Arial" w:cs="Arial"/>
        </w:rPr>
        <w:t>ES APROBADA POR MAYORIA ABSOLUTA DE LOS PRESENTES</w:t>
      </w:r>
      <w:r>
        <w:rPr>
          <w:rFonts w:ascii="Arial" w:hAnsi="Arial" w:cs="Arial"/>
        </w:rPr>
        <w:t xml:space="preserve"> (Unanimidad)</w:t>
      </w:r>
      <w:r w:rsidRPr="001A2C72">
        <w:rPr>
          <w:rFonts w:ascii="Arial" w:hAnsi="Arial" w:cs="Arial"/>
        </w:rPr>
        <w:t>.</w:t>
      </w:r>
    </w:p>
    <w:p w:rsidR="00887FB1" w:rsidRPr="001A2C72" w:rsidRDefault="00887FB1" w:rsidP="00887FB1">
      <w:pPr>
        <w:ind w:right="-93"/>
        <w:jc w:val="both"/>
        <w:rPr>
          <w:rFonts w:ascii="Arial" w:hAnsi="Arial" w:cs="Arial"/>
        </w:rPr>
      </w:pPr>
      <w:r w:rsidRPr="001A2C72">
        <w:rPr>
          <w:rFonts w:ascii="Arial" w:hAnsi="Arial" w:cs="Arial"/>
        </w:rPr>
        <w:t xml:space="preserve">    </w:t>
      </w:r>
    </w:p>
    <w:p w:rsidR="00887FB1" w:rsidRDefault="00887FB1" w:rsidP="00887FB1">
      <w:pPr>
        <w:ind w:right="-93"/>
        <w:jc w:val="both"/>
        <w:rPr>
          <w:rFonts w:ascii="Arial" w:hAnsi="Arial" w:cs="Arial"/>
        </w:rPr>
      </w:pPr>
      <w:r>
        <w:rPr>
          <w:rFonts w:ascii="Arial" w:hAnsi="Arial" w:cs="Arial"/>
          <w:b/>
        </w:rPr>
        <w:lastRenderedPageBreak/>
        <w:t>QUINTO</w:t>
      </w:r>
      <w:r w:rsidRPr="001A2C72">
        <w:rPr>
          <w:rFonts w:ascii="Arial" w:hAnsi="Arial" w:cs="Arial"/>
          <w:b/>
        </w:rPr>
        <w:t xml:space="preserve"> PUNTO:</w:t>
      </w:r>
      <w:r>
        <w:rPr>
          <w:rFonts w:ascii="Arial" w:hAnsi="Arial" w:cs="Arial"/>
        </w:rPr>
        <w:t xml:space="preserve"> Al no haber otros asuntos que tratar, se dio por clausurada la sesión, siendo las 16:30 horas del día 25 de Febrero de </w:t>
      </w:r>
      <w:r w:rsidRPr="001A2C72">
        <w:rPr>
          <w:rFonts w:ascii="Arial" w:hAnsi="Arial" w:cs="Arial"/>
        </w:rPr>
        <w:t xml:space="preserve">2013, </w:t>
      </w:r>
      <w:r>
        <w:rPr>
          <w:rFonts w:ascii="Arial" w:hAnsi="Arial" w:cs="Arial"/>
        </w:rPr>
        <w:t xml:space="preserve">firmando de conformidad los que en la presente intervinieron. </w:t>
      </w:r>
    </w:p>
    <w:p w:rsidR="00887FB1" w:rsidRDefault="00887FB1" w:rsidP="00887FB1">
      <w:pPr>
        <w:ind w:right="-93"/>
        <w:jc w:val="both"/>
        <w:rPr>
          <w:rFonts w:ascii="Arial" w:hAnsi="Arial" w:cs="Arial"/>
        </w:rPr>
      </w:pPr>
      <w:r w:rsidRPr="001A2C72">
        <w:rPr>
          <w:rFonts w:ascii="Arial" w:hAnsi="Arial" w:cs="Arial"/>
        </w:rPr>
        <w:t xml:space="preserve">           </w:t>
      </w:r>
    </w:p>
    <w:p w:rsidR="00887FB1" w:rsidRDefault="00887FB1" w:rsidP="00887FB1">
      <w:pPr>
        <w:ind w:right="-93"/>
        <w:jc w:val="both"/>
        <w:rPr>
          <w:rFonts w:ascii="Arial" w:hAnsi="Arial" w:cs="Arial"/>
        </w:rPr>
      </w:pPr>
    </w:p>
    <w:p w:rsidR="00887FB1" w:rsidRPr="001A2C72" w:rsidRDefault="00887FB1" w:rsidP="00887FB1">
      <w:pPr>
        <w:ind w:right="-93"/>
        <w:jc w:val="center"/>
        <w:rPr>
          <w:rFonts w:ascii="Arial" w:hAnsi="Arial" w:cs="Arial"/>
          <w:b/>
        </w:rPr>
      </w:pPr>
      <w:r w:rsidRPr="001A2C72">
        <w:rPr>
          <w:rFonts w:ascii="Arial" w:hAnsi="Arial" w:cs="Arial"/>
          <w:b/>
        </w:rPr>
        <w:t xml:space="preserve">H. AYUNTAMIENTO CONSTITUCIONAL </w:t>
      </w:r>
    </w:p>
    <w:p w:rsidR="00887FB1" w:rsidRPr="001A2C72" w:rsidRDefault="00887FB1" w:rsidP="00887FB1">
      <w:pPr>
        <w:ind w:right="-93"/>
        <w:jc w:val="center"/>
        <w:rPr>
          <w:rFonts w:ascii="Arial" w:hAnsi="Arial" w:cs="Arial"/>
          <w:b/>
        </w:rPr>
      </w:pPr>
      <w:r w:rsidRPr="001A2C72">
        <w:rPr>
          <w:rFonts w:ascii="Arial" w:hAnsi="Arial" w:cs="Arial"/>
          <w:b/>
        </w:rPr>
        <w:t xml:space="preserve">DE AHUALULCO DE MERCADO, JALISCO. </w:t>
      </w:r>
    </w:p>
    <w:p w:rsidR="00887FB1" w:rsidRDefault="00887FB1" w:rsidP="00887FB1">
      <w:pPr>
        <w:ind w:right="-93"/>
        <w:jc w:val="center"/>
        <w:rPr>
          <w:rFonts w:ascii="Arial" w:hAnsi="Arial" w:cs="Arial"/>
          <w:b/>
        </w:rPr>
      </w:pPr>
    </w:p>
    <w:p w:rsidR="00887FB1" w:rsidRPr="001A2C72" w:rsidRDefault="00887FB1" w:rsidP="00887FB1">
      <w:pPr>
        <w:ind w:right="-93"/>
        <w:jc w:val="center"/>
        <w:rPr>
          <w:rFonts w:ascii="Arial" w:hAnsi="Arial" w:cs="Arial"/>
          <w:b/>
        </w:rPr>
      </w:pPr>
    </w:p>
    <w:p w:rsidR="00887FB1" w:rsidRPr="001A2C72" w:rsidRDefault="00887FB1" w:rsidP="00887FB1">
      <w:pPr>
        <w:ind w:right="-93"/>
        <w:jc w:val="center"/>
        <w:rPr>
          <w:rFonts w:ascii="Arial" w:hAnsi="Arial" w:cs="Arial"/>
          <w:b/>
        </w:rPr>
      </w:pPr>
    </w:p>
    <w:p w:rsidR="00887FB1" w:rsidRPr="001A2C72" w:rsidRDefault="00887FB1" w:rsidP="00887FB1">
      <w:pPr>
        <w:ind w:right="-93"/>
        <w:jc w:val="center"/>
        <w:rPr>
          <w:rFonts w:ascii="Arial" w:hAnsi="Arial" w:cs="Arial"/>
        </w:rPr>
      </w:pPr>
      <w:r w:rsidRPr="001A2C72">
        <w:rPr>
          <w:rFonts w:ascii="Arial" w:hAnsi="Arial" w:cs="Arial"/>
        </w:rPr>
        <w:t xml:space="preserve">C. GERARDO MAURICIO GUIZAR MACÍAS </w:t>
      </w:r>
    </w:p>
    <w:p w:rsidR="00887FB1" w:rsidRPr="001A2C72" w:rsidRDefault="00887FB1" w:rsidP="00887FB1">
      <w:pPr>
        <w:ind w:right="-93"/>
        <w:jc w:val="center"/>
        <w:rPr>
          <w:rFonts w:ascii="Arial" w:hAnsi="Arial" w:cs="Arial"/>
          <w:b/>
        </w:rPr>
      </w:pPr>
      <w:r w:rsidRPr="001A2C72">
        <w:rPr>
          <w:rFonts w:ascii="Arial" w:hAnsi="Arial" w:cs="Arial"/>
          <w:b/>
        </w:rPr>
        <w:t>Presidente Municipal</w:t>
      </w:r>
    </w:p>
    <w:p w:rsidR="00887FB1" w:rsidRPr="001A2C72"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Pr="001A2C72" w:rsidRDefault="00887FB1" w:rsidP="00887FB1">
      <w:pPr>
        <w:ind w:right="-93"/>
        <w:jc w:val="both"/>
        <w:rPr>
          <w:rFonts w:ascii="Arial" w:hAnsi="Arial" w:cs="Arial"/>
        </w:rPr>
      </w:pPr>
    </w:p>
    <w:p w:rsidR="00887FB1" w:rsidRPr="001A2C72" w:rsidRDefault="00887FB1" w:rsidP="00887FB1">
      <w:pPr>
        <w:ind w:right="-93"/>
        <w:jc w:val="both"/>
        <w:rPr>
          <w:rFonts w:ascii="Arial" w:hAnsi="Arial" w:cs="Arial"/>
        </w:rPr>
      </w:pPr>
    </w:p>
    <w:p w:rsidR="00887FB1" w:rsidRPr="001A2C72" w:rsidRDefault="00887FB1" w:rsidP="00887FB1">
      <w:pPr>
        <w:ind w:right="-93"/>
        <w:rPr>
          <w:rFonts w:ascii="Arial" w:hAnsi="Arial" w:cs="Arial"/>
          <w:bCs/>
        </w:rPr>
      </w:pPr>
      <w:r w:rsidRPr="001A2C72">
        <w:rPr>
          <w:rFonts w:ascii="Arial" w:hAnsi="Arial" w:cs="Arial"/>
          <w:bCs/>
        </w:rPr>
        <w:t>PROFRA. MARIA ELENA GOMEZ QUINTERO</w:t>
      </w:r>
      <w:r w:rsidRPr="001A2C72">
        <w:rPr>
          <w:rFonts w:ascii="Arial" w:hAnsi="Arial" w:cs="Arial"/>
          <w:bCs/>
        </w:rPr>
        <w:tab/>
        <w:t>C. JOSE FELIX MEDINA RAMÍREZ</w:t>
      </w:r>
    </w:p>
    <w:p w:rsidR="00887FB1" w:rsidRPr="001A2C72" w:rsidRDefault="00887FB1" w:rsidP="00887FB1">
      <w:pPr>
        <w:ind w:right="-93"/>
        <w:jc w:val="both"/>
        <w:rPr>
          <w:rFonts w:ascii="Arial" w:hAnsi="Arial" w:cs="Arial"/>
          <w:bCs/>
        </w:rPr>
      </w:pPr>
      <w:r w:rsidRPr="001A2C72">
        <w:rPr>
          <w:rFonts w:ascii="Arial" w:hAnsi="Arial" w:cs="Arial"/>
          <w:bCs/>
        </w:rPr>
        <w:tab/>
      </w:r>
      <w:r w:rsidRPr="001A2C72">
        <w:rPr>
          <w:rFonts w:ascii="Arial" w:hAnsi="Arial" w:cs="Arial"/>
          <w:bCs/>
        </w:rPr>
        <w:tab/>
      </w:r>
      <w:r w:rsidRPr="001A2C72">
        <w:rPr>
          <w:rFonts w:ascii="Arial" w:hAnsi="Arial" w:cs="Arial"/>
          <w:b/>
          <w:bCs/>
        </w:rPr>
        <w:t xml:space="preserve">Regidora </w:t>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t>Regidor</w:t>
      </w:r>
      <w:r w:rsidRPr="001A2C72">
        <w:rPr>
          <w:rFonts w:ascii="Arial" w:hAnsi="Arial" w:cs="Arial"/>
          <w:bCs/>
        </w:rPr>
        <w:t xml:space="preserve"> </w:t>
      </w:r>
    </w:p>
    <w:p w:rsidR="00887FB1" w:rsidRPr="001A2C72" w:rsidRDefault="00887FB1" w:rsidP="00887FB1">
      <w:pPr>
        <w:ind w:right="-93"/>
        <w:jc w:val="both"/>
        <w:rPr>
          <w:rFonts w:ascii="Arial" w:hAnsi="Arial" w:cs="Arial"/>
          <w:bCs/>
        </w:rPr>
      </w:pPr>
    </w:p>
    <w:p w:rsidR="00887FB1"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rPr>
      </w:pPr>
      <w:r w:rsidRPr="001A2C72">
        <w:rPr>
          <w:rFonts w:ascii="Arial" w:hAnsi="Arial" w:cs="Arial"/>
          <w:bCs/>
          <w:lang w:val="pt-BR"/>
        </w:rPr>
        <w:t>PROFRA. ROSA GARCÍA RODRÍGUEZ</w:t>
      </w:r>
      <w:r w:rsidRPr="001A2C72">
        <w:rPr>
          <w:rFonts w:ascii="Arial" w:hAnsi="Arial" w:cs="Arial"/>
          <w:bCs/>
          <w:lang w:val="pt-BR"/>
        </w:rPr>
        <w:tab/>
      </w:r>
      <w:r w:rsidRPr="001A2C72">
        <w:rPr>
          <w:rFonts w:ascii="Arial" w:hAnsi="Arial" w:cs="Arial"/>
          <w:bCs/>
          <w:lang w:val="pt-BR"/>
        </w:rPr>
        <w:tab/>
      </w:r>
      <w:r w:rsidRPr="001A2C72">
        <w:rPr>
          <w:rFonts w:ascii="Arial" w:hAnsi="Arial" w:cs="Arial"/>
          <w:bCs/>
        </w:rPr>
        <w:t>ING. GUSTAVO GONZÁLEZ VALLEJO</w:t>
      </w:r>
      <w:r w:rsidRPr="001A2C72">
        <w:rPr>
          <w:rFonts w:ascii="Arial" w:hAnsi="Arial" w:cs="Arial"/>
          <w:bCs/>
        </w:rPr>
        <w:tab/>
      </w:r>
      <w:r w:rsidRPr="001A2C72">
        <w:rPr>
          <w:rFonts w:ascii="Arial" w:hAnsi="Arial" w:cs="Arial"/>
          <w:bCs/>
        </w:rPr>
        <w:tab/>
      </w:r>
      <w:r w:rsidRPr="001A2C72">
        <w:rPr>
          <w:rFonts w:ascii="Arial" w:hAnsi="Arial" w:cs="Arial"/>
        </w:rPr>
        <w:tab/>
      </w:r>
      <w:r w:rsidRPr="001A2C72">
        <w:rPr>
          <w:rFonts w:ascii="Arial" w:hAnsi="Arial" w:cs="Arial"/>
          <w:b/>
          <w:bCs/>
        </w:rPr>
        <w:t>Regidora</w:t>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t>Regidor</w:t>
      </w:r>
    </w:p>
    <w:p w:rsidR="00887FB1" w:rsidRPr="001A2C72"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Pr="001A2C72" w:rsidRDefault="00887FB1" w:rsidP="00887FB1">
      <w:pPr>
        <w:ind w:right="-93"/>
        <w:jc w:val="both"/>
        <w:rPr>
          <w:rFonts w:ascii="Arial" w:hAnsi="Arial" w:cs="Arial"/>
        </w:rPr>
      </w:pPr>
    </w:p>
    <w:p w:rsidR="00887FB1" w:rsidRPr="001A2C72" w:rsidRDefault="00887FB1" w:rsidP="00887FB1">
      <w:pPr>
        <w:ind w:right="-93"/>
        <w:jc w:val="both"/>
        <w:rPr>
          <w:rFonts w:ascii="Arial" w:hAnsi="Arial" w:cs="Arial"/>
        </w:rPr>
      </w:pPr>
    </w:p>
    <w:p w:rsidR="00887FB1" w:rsidRPr="001A2C72" w:rsidRDefault="00887FB1" w:rsidP="00887FB1">
      <w:pPr>
        <w:ind w:right="-93"/>
        <w:jc w:val="both"/>
        <w:rPr>
          <w:rFonts w:ascii="Arial" w:hAnsi="Arial" w:cs="Arial"/>
        </w:rPr>
      </w:pPr>
      <w:r w:rsidRPr="001A2C72">
        <w:rPr>
          <w:rFonts w:ascii="Arial" w:hAnsi="Arial" w:cs="Arial"/>
          <w:bCs/>
        </w:rPr>
        <w:t>PROFRA. ARACELI CECILIA AYALA MONJO</w:t>
      </w:r>
      <w:r w:rsidRPr="001A2C72">
        <w:rPr>
          <w:rFonts w:ascii="Arial" w:hAnsi="Arial" w:cs="Arial"/>
          <w:bCs/>
        </w:rPr>
        <w:tab/>
      </w:r>
      <w:r>
        <w:rPr>
          <w:rFonts w:ascii="Arial" w:hAnsi="Arial" w:cs="Arial"/>
          <w:bCs/>
        </w:rPr>
        <w:t xml:space="preserve">      </w:t>
      </w:r>
      <w:r w:rsidRPr="001A2C72">
        <w:rPr>
          <w:rFonts w:ascii="Arial" w:hAnsi="Arial" w:cs="Arial"/>
          <w:bCs/>
        </w:rPr>
        <w:t xml:space="preserve">C. GONZALO MONJO MENDOZA       </w:t>
      </w:r>
    </w:p>
    <w:p w:rsidR="00887FB1" w:rsidRPr="001A2C72" w:rsidRDefault="00887FB1" w:rsidP="00887FB1">
      <w:pPr>
        <w:ind w:right="-93"/>
        <w:jc w:val="both"/>
        <w:rPr>
          <w:rFonts w:ascii="Arial" w:hAnsi="Arial" w:cs="Arial"/>
        </w:rPr>
      </w:pPr>
      <w:r w:rsidRPr="001A2C72">
        <w:rPr>
          <w:rFonts w:ascii="Arial" w:hAnsi="Arial" w:cs="Arial"/>
        </w:rPr>
        <w:tab/>
      </w:r>
      <w:r w:rsidRPr="001A2C72">
        <w:rPr>
          <w:rFonts w:ascii="Arial" w:hAnsi="Arial" w:cs="Arial"/>
        </w:rPr>
        <w:tab/>
      </w:r>
      <w:r w:rsidRPr="001A2C72">
        <w:rPr>
          <w:rFonts w:ascii="Arial" w:hAnsi="Arial" w:cs="Arial"/>
          <w:b/>
          <w:bCs/>
        </w:rPr>
        <w:t>Regidora</w:t>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t>Regidor</w:t>
      </w:r>
    </w:p>
    <w:p w:rsidR="00887FB1" w:rsidRPr="001A2C72" w:rsidRDefault="00887FB1" w:rsidP="00887FB1">
      <w:pPr>
        <w:ind w:right="-93"/>
        <w:jc w:val="both"/>
        <w:rPr>
          <w:rFonts w:ascii="Arial" w:hAnsi="Arial" w:cs="Arial"/>
        </w:rPr>
      </w:pPr>
    </w:p>
    <w:p w:rsidR="00887FB1" w:rsidRDefault="00887FB1" w:rsidP="00887FB1">
      <w:pPr>
        <w:ind w:right="-93"/>
        <w:jc w:val="both"/>
        <w:rPr>
          <w:rFonts w:ascii="Arial" w:hAnsi="Arial" w:cs="Arial"/>
          <w:bCs/>
        </w:rPr>
      </w:pPr>
      <w:r w:rsidRPr="001A2C72">
        <w:rPr>
          <w:rFonts w:ascii="Arial" w:hAnsi="Arial" w:cs="Arial"/>
          <w:bCs/>
        </w:rPr>
        <w:tab/>
      </w:r>
      <w:r w:rsidRPr="001A2C72">
        <w:rPr>
          <w:rFonts w:ascii="Arial" w:hAnsi="Arial" w:cs="Arial"/>
          <w:bCs/>
        </w:rPr>
        <w:tab/>
        <w:t xml:space="preserve"> </w:t>
      </w:r>
    </w:p>
    <w:p w:rsidR="00887FB1" w:rsidRDefault="00887FB1" w:rsidP="00887FB1">
      <w:pPr>
        <w:ind w:right="-93"/>
        <w:jc w:val="both"/>
        <w:rPr>
          <w:rFonts w:ascii="Arial" w:hAnsi="Arial" w:cs="Arial"/>
          <w:bCs/>
        </w:rPr>
      </w:pPr>
    </w:p>
    <w:p w:rsidR="00887FB1"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bCs/>
        </w:rPr>
      </w:pPr>
      <w:r w:rsidRPr="001A2C72">
        <w:rPr>
          <w:rFonts w:ascii="Arial" w:hAnsi="Arial" w:cs="Arial"/>
          <w:bCs/>
        </w:rPr>
        <w:t>PRO</w:t>
      </w:r>
      <w:r>
        <w:rPr>
          <w:rFonts w:ascii="Arial" w:hAnsi="Arial" w:cs="Arial"/>
          <w:bCs/>
        </w:rPr>
        <w:t xml:space="preserve">FRA. MARÍA FELIX SOLIS ROBLES </w:t>
      </w:r>
      <w:r>
        <w:rPr>
          <w:rFonts w:ascii="Arial" w:hAnsi="Arial" w:cs="Arial"/>
          <w:bCs/>
        </w:rPr>
        <w:tab/>
        <w:t xml:space="preserve">   </w:t>
      </w:r>
      <w:r w:rsidRPr="001A2C72">
        <w:rPr>
          <w:rFonts w:ascii="Arial" w:hAnsi="Arial" w:cs="Arial"/>
          <w:bCs/>
        </w:rPr>
        <w:t>ING. JOSE BLADIMIR ARREOLA ALVAREZ</w:t>
      </w:r>
    </w:p>
    <w:p w:rsidR="00887FB1" w:rsidRPr="001A2C72" w:rsidRDefault="00887FB1" w:rsidP="00887FB1">
      <w:pPr>
        <w:ind w:right="-93"/>
        <w:jc w:val="both"/>
        <w:rPr>
          <w:rFonts w:ascii="Arial" w:hAnsi="Arial" w:cs="Arial"/>
        </w:rPr>
      </w:pPr>
      <w:r w:rsidRPr="001A2C72">
        <w:rPr>
          <w:rFonts w:ascii="Arial" w:hAnsi="Arial" w:cs="Arial"/>
        </w:rPr>
        <w:tab/>
      </w:r>
      <w:r w:rsidRPr="001A2C72">
        <w:rPr>
          <w:rFonts w:ascii="Arial" w:hAnsi="Arial" w:cs="Arial"/>
        </w:rPr>
        <w:tab/>
      </w:r>
      <w:r w:rsidRPr="001A2C72">
        <w:rPr>
          <w:rFonts w:ascii="Arial" w:hAnsi="Arial" w:cs="Arial"/>
          <w:b/>
          <w:bCs/>
        </w:rPr>
        <w:t>Regidora</w:t>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r>
      <w:r w:rsidRPr="001A2C72">
        <w:rPr>
          <w:rFonts w:ascii="Arial" w:hAnsi="Arial" w:cs="Arial"/>
          <w:b/>
          <w:bCs/>
        </w:rPr>
        <w:tab/>
        <w:t>Regidor</w:t>
      </w:r>
    </w:p>
    <w:p w:rsidR="00887FB1" w:rsidRPr="001A2C72" w:rsidRDefault="00887FB1" w:rsidP="00887FB1">
      <w:pPr>
        <w:ind w:right="-93"/>
        <w:jc w:val="both"/>
        <w:rPr>
          <w:rFonts w:ascii="Arial" w:hAnsi="Arial" w:cs="Arial"/>
          <w:bCs/>
        </w:rPr>
      </w:pPr>
    </w:p>
    <w:p w:rsidR="00887FB1" w:rsidRDefault="00887FB1" w:rsidP="00887FB1">
      <w:pPr>
        <w:ind w:right="-93"/>
        <w:jc w:val="both"/>
        <w:rPr>
          <w:rFonts w:ascii="Arial" w:hAnsi="Arial" w:cs="Arial"/>
          <w:bCs/>
        </w:rPr>
      </w:pPr>
    </w:p>
    <w:p w:rsidR="00887FB1"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bCs/>
        </w:rPr>
      </w:pPr>
    </w:p>
    <w:p w:rsidR="00887FB1" w:rsidRPr="001A2C72" w:rsidRDefault="00887FB1" w:rsidP="00887FB1">
      <w:pPr>
        <w:ind w:right="-93"/>
        <w:jc w:val="both"/>
        <w:rPr>
          <w:rFonts w:ascii="Arial" w:hAnsi="Arial" w:cs="Arial"/>
          <w:bCs/>
        </w:rPr>
      </w:pPr>
    </w:p>
    <w:p w:rsidR="00887FB1" w:rsidRPr="001A2C72" w:rsidRDefault="00887FB1" w:rsidP="00887FB1">
      <w:pPr>
        <w:ind w:right="-93"/>
        <w:rPr>
          <w:rFonts w:ascii="Arial" w:hAnsi="Arial" w:cs="Arial"/>
          <w:bCs/>
        </w:rPr>
      </w:pPr>
      <w:r w:rsidRPr="001A2C72">
        <w:rPr>
          <w:rFonts w:ascii="Arial" w:hAnsi="Arial" w:cs="Arial"/>
          <w:bCs/>
        </w:rPr>
        <w:t>MTRA. MARTHA PATRICIA GUTIÉRREZ BECERRA</w:t>
      </w:r>
    </w:p>
    <w:p w:rsidR="00887FB1" w:rsidRPr="001A2C72" w:rsidRDefault="00887FB1" w:rsidP="00887FB1">
      <w:pPr>
        <w:ind w:right="-93"/>
        <w:jc w:val="both"/>
        <w:rPr>
          <w:rFonts w:ascii="Arial" w:hAnsi="Arial" w:cs="Arial"/>
          <w:bCs/>
        </w:rPr>
      </w:pPr>
      <w:r w:rsidRPr="001A2C72">
        <w:rPr>
          <w:rFonts w:ascii="Arial" w:hAnsi="Arial" w:cs="Arial"/>
          <w:bCs/>
        </w:rPr>
        <w:tab/>
      </w:r>
      <w:r w:rsidRPr="001A2C72">
        <w:rPr>
          <w:rFonts w:ascii="Arial" w:hAnsi="Arial" w:cs="Arial"/>
          <w:bCs/>
        </w:rPr>
        <w:tab/>
      </w:r>
      <w:r w:rsidRPr="001A2C72">
        <w:rPr>
          <w:rFonts w:ascii="Arial" w:hAnsi="Arial" w:cs="Arial"/>
          <w:b/>
          <w:bCs/>
        </w:rPr>
        <w:t>Regidora</w:t>
      </w:r>
    </w:p>
    <w:p w:rsidR="00887FB1" w:rsidRDefault="00887FB1" w:rsidP="00887FB1">
      <w:pPr>
        <w:ind w:right="-93"/>
        <w:jc w:val="right"/>
        <w:rPr>
          <w:rFonts w:ascii="Arial" w:hAnsi="Arial" w:cs="Arial"/>
          <w:bCs/>
        </w:rPr>
      </w:pPr>
    </w:p>
    <w:p w:rsidR="00887FB1" w:rsidRPr="001A2C72" w:rsidRDefault="00887FB1" w:rsidP="00887FB1">
      <w:pPr>
        <w:ind w:right="-93"/>
        <w:jc w:val="right"/>
        <w:rPr>
          <w:rFonts w:ascii="Arial" w:hAnsi="Arial" w:cs="Arial"/>
          <w:bCs/>
        </w:rPr>
      </w:pPr>
    </w:p>
    <w:p w:rsidR="00887FB1" w:rsidRPr="001A2C72" w:rsidRDefault="00887FB1" w:rsidP="00887FB1">
      <w:pPr>
        <w:ind w:right="-93"/>
        <w:jc w:val="right"/>
        <w:rPr>
          <w:rFonts w:ascii="Arial" w:hAnsi="Arial" w:cs="Arial"/>
          <w:bCs/>
        </w:rPr>
      </w:pPr>
    </w:p>
    <w:p w:rsidR="00887FB1" w:rsidRPr="001A2C72" w:rsidRDefault="00887FB1" w:rsidP="00887FB1">
      <w:pPr>
        <w:ind w:right="-93"/>
        <w:jc w:val="right"/>
        <w:rPr>
          <w:rFonts w:ascii="Arial" w:hAnsi="Arial" w:cs="Arial"/>
          <w:bCs/>
        </w:rPr>
      </w:pPr>
      <w:r w:rsidRPr="001A2C72">
        <w:rPr>
          <w:rFonts w:ascii="Arial" w:hAnsi="Arial" w:cs="Arial"/>
          <w:bCs/>
        </w:rPr>
        <w:t>LIC. OSCAR FABIAN CARRILLO ESTRADA</w:t>
      </w:r>
    </w:p>
    <w:p w:rsidR="00887FB1" w:rsidRPr="001A2C72" w:rsidRDefault="00887FB1" w:rsidP="00887FB1">
      <w:pPr>
        <w:ind w:right="-93"/>
        <w:jc w:val="both"/>
        <w:rPr>
          <w:rFonts w:ascii="Arial" w:hAnsi="Arial" w:cs="Arial"/>
          <w:b/>
          <w:bCs/>
        </w:rPr>
      </w:pP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r>
      <w:r w:rsidRPr="001A2C72">
        <w:rPr>
          <w:rFonts w:ascii="Arial" w:hAnsi="Arial" w:cs="Arial"/>
          <w:bCs/>
        </w:rPr>
        <w:tab/>
        <w:t xml:space="preserve">      </w:t>
      </w:r>
      <w:r w:rsidRPr="001A2C72">
        <w:rPr>
          <w:rFonts w:ascii="Arial" w:hAnsi="Arial" w:cs="Arial"/>
          <w:b/>
          <w:bCs/>
        </w:rPr>
        <w:t xml:space="preserve">Síndico </w:t>
      </w:r>
    </w:p>
    <w:p w:rsidR="00887FB1" w:rsidRDefault="00887FB1" w:rsidP="00887FB1">
      <w:pPr>
        <w:ind w:right="-93"/>
        <w:rPr>
          <w:rFonts w:ascii="Arial" w:hAnsi="Arial" w:cs="Arial"/>
          <w:b/>
        </w:rPr>
      </w:pPr>
    </w:p>
    <w:p w:rsidR="00887FB1" w:rsidRDefault="00887FB1" w:rsidP="00887FB1">
      <w:pPr>
        <w:ind w:right="-93"/>
        <w:rPr>
          <w:rFonts w:ascii="Arial" w:hAnsi="Arial" w:cs="Arial"/>
          <w:b/>
        </w:rPr>
      </w:pPr>
    </w:p>
    <w:p w:rsidR="00887FB1" w:rsidRDefault="00887FB1" w:rsidP="00887FB1">
      <w:pPr>
        <w:ind w:right="-93"/>
        <w:rPr>
          <w:rFonts w:ascii="Arial" w:hAnsi="Arial" w:cs="Arial"/>
          <w:b/>
        </w:rPr>
      </w:pPr>
    </w:p>
    <w:p w:rsidR="00887FB1" w:rsidRPr="001A2C72" w:rsidRDefault="00887FB1" w:rsidP="00887FB1">
      <w:pPr>
        <w:ind w:right="-93"/>
        <w:rPr>
          <w:rFonts w:ascii="Arial" w:hAnsi="Arial" w:cs="Arial"/>
          <w:b/>
        </w:rPr>
      </w:pPr>
      <w:r w:rsidRPr="001A2C72">
        <w:rPr>
          <w:rFonts w:ascii="Arial" w:hAnsi="Arial" w:cs="Arial"/>
          <w:b/>
        </w:rPr>
        <w:t xml:space="preserve">Lic. Víctor Eduardo Castañeda Luquín  </w:t>
      </w:r>
    </w:p>
    <w:p w:rsidR="00887FB1" w:rsidRPr="001A2C72" w:rsidRDefault="00887FB1" w:rsidP="00887FB1">
      <w:pPr>
        <w:ind w:right="-93"/>
      </w:pPr>
      <w:r w:rsidRPr="001A2C72">
        <w:rPr>
          <w:rFonts w:ascii="Arial" w:hAnsi="Arial" w:cs="Arial"/>
        </w:rPr>
        <w:t>SECRETARÍO GENERAL DEL AYTO.</w:t>
      </w: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Default="00887FB1" w:rsidP="00887FB1">
      <w:pPr>
        <w:ind w:right="-93"/>
        <w:jc w:val="both"/>
        <w:rPr>
          <w:rFonts w:ascii="Arial" w:hAnsi="Arial" w:cs="Arial"/>
        </w:rPr>
      </w:pPr>
    </w:p>
    <w:p w:rsidR="00887FB1" w:rsidRPr="001A2C72" w:rsidRDefault="00887FB1" w:rsidP="00887FB1">
      <w:pPr>
        <w:ind w:right="-93"/>
        <w:jc w:val="center"/>
        <w:rPr>
          <w:rFonts w:ascii="Arial" w:hAnsi="Arial" w:cs="Arial"/>
        </w:rPr>
      </w:pPr>
      <w:r>
        <w:rPr>
          <w:rFonts w:ascii="Arial" w:hAnsi="Arial" w:cs="Arial"/>
        </w:rPr>
        <w:t>La presente hoja de firmas corresponde al Acta de Ayuntamiento 02/2013, de la sesión Extraordinaria, celebrada con fecha 25 de Febrero de 2013.</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03/2013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28 DE FEBRERO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1º Lista de asistencia y declaración del quórum legal.</w:t>
      </w:r>
    </w:p>
    <w:p w:rsidR="00887FB1" w:rsidRPr="00375FBE" w:rsidRDefault="00887FB1" w:rsidP="00887FB1">
      <w:pPr>
        <w:spacing w:after="0" w:line="240" w:lineRule="auto"/>
        <w:jc w:val="both"/>
        <w:rPr>
          <w:rFonts w:ascii="Arial" w:eastAsia="Times New Roman" w:hAnsi="Arial" w:cs="Arial"/>
          <w:bCs/>
          <w:lang w:val="es-ES" w:eastAsia="es-ES"/>
        </w:rPr>
      </w:pPr>
    </w:p>
    <w:p w:rsidR="00887FB1" w:rsidRPr="00375FBE" w:rsidRDefault="00887FB1" w:rsidP="00887FB1">
      <w:pPr>
        <w:spacing w:after="0" w:line="240" w:lineRule="auto"/>
        <w:jc w:val="both"/>
        <w:rPr>
          <w:rFonts w:ascii="Arial" w:eastAsia="Times New Roman" w:hAnsi="Arial" w:cs="Arial"/>
          <w:bCs/>
          <w:lang w:val="es-ES_tradnl" w:eastAsia="es-ES"/>
        </w:rPr>
      </w:pPr>
      <w:r w:rsidRPr="00375FBE">
        <w:rPr>
          <w:rFonts w:ascii="Arial" w:eastAsia="Times New Roman" w:hAnsi="Arial" w:cs="Arial"/>
          <w:bCs/>
          <w:lang w:val="es-ES_tradnl" w:eastAsia="es-ES"/>
        </w:rPr>
        <w:t xml:space="preserve">2º Lectura y Aprobación del Orden del Día. </w:t>
      </w:r>
    </w:p>
    <w:p w:rsidR="00887FB1" w:rsidRPr="00375FBE" w:rsidRDefault="00887FB1" w:rsidP="00887FB1">
      <w:pPr>
        <w:spacing w:after="0" w:line="240" w:lineRule="auto"/>
        <w:jc w:val="both"/>
        <w:rPr>
          <w:rFonts w:ascii="Arial" w:eastAsia="Times New Roman" w:hAnsi="Arial" w:cs="Arial"/>
          <w:bCs/>
          <w:lang w:val="es-ES_tradnl" w:eastAsia="es-ES"/>
        </w:rPr>
      </w:pPr>
    </w:p>
    <w:p w:rsidR="00887FB1" w:rsidRPr="00375FBE" w:rsidRDefault="00887FB1" w:rsidP="00887FB1">
      <w:pPr>
        <w:spacing w:after="0" w:line="240" w:lineRule="auto"/>
        <w:jc w:val="both"/>
        <w:rPr>
          <w:rFonts w:ascii="Arial" w:eastAsia="Times New Roman" w:hAnsi="Arial" w:cs="Arial"/>
          <w:bCs/>
          <w:lang w:val="es-ES_tradnl" w:eastAsia="es-ES"/>
        </w:rPr>
      </w:pPr>
      <w:r w:rsidRPr="00375FBE">
        <w:rPr>
          <w:rFonts w:ascii="Arial" w:eastAsia="Times New Roman" w:hAnsi="Arial" w:cs="Arial"/>
          <w:bCs/>
          <w:lang w:val="es-ES_tradnl" w:eastAsia="es-ES"/>
        </w:rPr>
        <w:t xml:space="preserve">3º Lectura y Aprobación del Acta de la Sesión Anterior. </w:t>
      </w:r>
    </w:p>
    <w:p w:rsidR="00887FB1" w:rsidRPr="00375FBE" w:rsidRDefault="00887FB1" w:rsidP="00887FB1">
      <w:pPr>
        <w:spacing w:after="0" w:line="240" w:lineRule="auto"/>
        <w:jc w:val="both"/>
        <w:rPr>
          <w:rFonts w:ascii="Arial" w:eastAsia="Times New Roman" w:hAnsi="Arial" w:cs="Arial"/>
          <w:bCs/>
          <w:lang w:val="es-ES_tradnl" w:eastAsia="es-ES"/>
        </w:rPr>
      </w:pPr>
    </w:p>
    <w:p w:rsidR="00887FB1" w:rsidRPr="00375FBE" w:rsidRDefault="00887FB1" w:rsidP="00887FB1">
      <w:pPr>
        <w:spacing w:after="0" w:line="240" w:lineRule="auto"/>
        <w:jc w:val="both"/>
        <w:rPr>
          <w:rFonts w:ascii="Arial" w:eastAsia="Times New Roman" w:hAnsi="Arial" w:cs="Arial"/>
          <w:iCs/>
          <w:lang w:eastAsia="es-ES"/>
        </w:rPr>
      </w:pPr>
      <w:r w:rsidRPr="00375FBE">
        <w:rPr>
          <w:rFonts w:ascii="Arial" w:eastAsia="Times New Roman" w:hAnsi="Arial" w:cs="Arial"/>
          <w:bCs/>
          <w:lang w:val="es-ES" w:eastAsia="es-ES"/>
        </w:rPr>
        <w:t xml:space="preserve">4º Se somete a consideración del Pleno el ingreso al Programa Federal Comunidades Saludables </w:t>
      </w:r>
      <w:r w:rsidRPr="00375FBE">
        <w:rPr>
          <w:rFonts w:ascii="Arial" w:eastAsia="Times New Roman" w:hAnsi="Arial" w:cs="Arial"/>
          <w:iCs/>
          <w:lang w:eastAsia="es-ES"/>
        </w:rPr>
        <w:t xml:space="preserve">con el Organismo Público Descentralizado </w:t>
      </w:r>
      <w:r w:rsidRPr="00375FBE">
        <w:rPr>
          <w:rFonts w:ascii="Arial" w:eastAsia="Times New Roman" w:hAnsi="Arial" w:cs="Arial"/>
          <w:bCs/>
          <w:iCs/>
          <w:lang w:eastAsia="es-ES"/>
        </w:rPr>
        <w:t xml:space="preserve">Servicios de Salud </w:t>
      </w:r>
      <w:r>
        <w:rPr>
          <w:rFonts w:ascii="Arial" w:eastAsia="Times New Roman" w:hAnsi="Arial" w:cs="Arial"/>
          <w:bCs/>
          <w:iCs/>
          <w:lang w:eastAsia="es-ES"/>
        </w:rPr>
        <w:t>Jalisco.</w:t>
      </w:r>
    </w:p>
    <w:p w:rsidR="00887FB1" w:rsidRPr="00375FBE" w:rsidRDefault="00887FB1" w:rsidP="00887FB1">
      <w:pPr>
        <w:spacing w:after="0" w:line="240" w:lineRule="auto"/>
        <w:jc w:val="both"/>
        <w:rPr>
          <w:rFonts w:ascii="Arial" w:eastAsia="Times New Roman" w:hAnsi="Arial" w:cs="Arial"/>
          <w:iCs/>
          <w:lang w:eastAsia="es-ES"/>
        </w:rPr>
      </w:pPr>
    </w:p>
    <w:p w:rsidR="00887FB1" w:rsidRPr="00375FBE" w:rsidRDefault="00887FB1" w:rsidP="00887FB1">
      <w:pPr>
        <w:spacing w:after="0" w:line="240" w:lineRule="auto"/>
        <w:jc w:val="both"/>
        <w:rPr>
          <w:rFonts w:ascii="Arial" w:eastAsia="Times New Roman" w:hAnsi="Arial" w:cs="Arial"/>
          <w:iCs/>
          <w:lang w:eastAsia="es-ES"/>
        </w:rPr>
      </w:pPr>
      <w:r w:rsidRPr="00375FBE">
        <w:rPr>
          <w:rFonts w:ascii="Arial" w:eastAsia="Times New Roman" w:hAnsi="Arial" w:cs="Arial"/>
          <w:iCs/>
          <w:lang w:eastAsia="es-ES"/>
        </w:rPr>
        <w:t>5º Rehabilitación de Descanso de Panteón “Ruta Arqueológica”</w:t>
      </w:r>
      <w:r>
        <w:rPr>
          <w:rFonts w:ascii="Arial" w:eastAsia="Times New Roman" w:hAnsi="Arial" w:cs="Arial"/>
          <w:iCs/>
          <w:lang w:eastAsia="es-ES"/>
        </w:rPr>
        <w:t>, Ahualulco de Mercado Jalisco.</w:t>
      </w:r>
    </w:p>
    <w:p w:rsidR="00887FB1" w:rsidRPr="00375FBE" w:rsidRDefault="00887FB1" w:rsidP="00887FB1">
      <w:pPr>
        <w:spacing w:after="0" w:line="240" w:lineRule="auto"/>
        <w:jc w:val="both"/>
        <w:rPr>
          <w:rFonts w:ascii="Arial" w:eastAsia="Times New Roman" w:hAnsi="Arial" w:cs="Arial"/>
          <w:iCs/>
          <w:lang w:eastAsia="es-ES"/>
        </w:rPr>
      </w:pP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eastAsia="es-ES"/>
        </w:rPr>
        <w:t>6</w:t>
      </w:r>
      <w:r w:rsidRPr="00375FBE">
        <w:rPr>
          <w:rFonts w:ascii="Arial" w:eastAsia="Times New Roman" w:hAnsi="Arial" w:cs="Arial"/>
          <w:bCs/>
          <w:lang w:val="es-ES" w:eastAsia="es-ES"/>
        </w:rPr>
        <w:t xml:space="preserve">º Se pone a consideración del Pleno ingresar al Programa de </w:t>
      </w:r>
      <w:r w:rsidRPr="00375FBE">
        <w:rPr>
          <w:rFonts w:ascii="Arial" w:eastAsia="Times New Roman" w:hAnsi="Arial" w:cs="Arial"/>
          <w:b/>
          <w:lang w:val="es-ES" w:eastAsia="es-ES"/>
        </w:rPr>
        <w:t>FONDO DE PAVIMENTACION, ESPACIOS DEPORTIVOS, ALUMBRADO PUBLICO Y REHABILITACION DE INFRAESTRUCTURA EDUCATIVA PARA MUNICIPIOS Y DEMARCACIONES TERRITORIALES DEL DISTRITO FEDERAL 2013</w:t>
      </w:r>
      <w:r w:rsidRPr="00375FBE">
        <w:rPr>
          <w:rFonts w:ascii="Arial" w:eastAsia="Times New Roman" w:hAnsi="Arial" w:cs="Arial"/>
          <w:bCs/>
          <w:lang w:val="es-ES" w:eastAsia="es-ES"/>
        </w:rPr>
        <w:t xml:space="preserve">.  </w:t>
      </w:r>
    </w:p>
    <w:p w:rsidR="00887FB1" w:rsidRPr="00375FBE" w:rsidRDefault="00887FB1" w:rsidP="00887FB1">
      <w:pPr>
        <w:spacing w:after="0" w:line="240" w:lineRule="auto"/>
        <w:jc w:val="both"/>
        <w:rPr>
          <w:rFonts w:ascii="Arial" w:eastAsia="Times New Roman" w:hAnsi="Arial" w:cs="Arial"/>
          <w:bCs/>
          <w:lang w:val="es-ES" w:eastAsia="es-ES"/>
        </w:rPr>
      </w:pP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7º Informe de Actividades por Directores de este H. Ayuntamie</w:t>
      </w:r>
      <w:r>
        <w:rPr>
          <w:rFonts w:ascii="Arial" w:eastAsia="Times New Roman" w:hAnsi="Arial" w:cs="Arial"/>
          <w:bCs/>
          <w:lang w:val="es-ES" w:eastAsia="es-ES"/>
        </w:rPr>
        <w:t>n</w:t>
      </w:r>
      <w:r w:rsidRPr="00375FBE">
        <w:rPr>
          <w:rFonts w:ascii="Arial" w:eastAsia="Times New Roman" w:hAnsi="Arial" w:cs="Arial"/>
          <w:bCs/>
          <w:lang w:val="es-ES" w:eastAsia="es-ES"/>
        </w:rPr>
        <w:t>to.</w:t>
      </w: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 xml:space="preserve"> </w:t>
      </w: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 xml:space="preserve">8º Información sobre laudos en contra de éste Ayuntamiento. </w:t>
      </w:r>
    </w:p>
    <w:p w:rsidR="00887FB1" w:rsidRPr="00375FBE" w:rsidRDefault="00887FB1" w:rsidP="00887FB1">
      <w:pPr>
        <w:spacing w:after="0" w:line="240" w:lineRule="auto"/>
        <w:jc w:val="both"/>
        <w:rPr>
          <w:rFonts w:ascii="Arial" w:eastAsia="Times New Roman" w:hAnsi="Arial" w:cs="Arial"/>
          <w:bCs/>
          <w:lang w:val="es-ES" w:eastAsia="es-ES"/>
        </w:rPr>
      </w:pP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 xml:space="preserve">9º Se solicita autorización para que la siguiente sesión ordinaria sea reservada por los asuntos a tratar.  Esto conforme el artículo 30  de la Ley de Gobierno y la Administración Pública del Estado de Jalisco. </w:t>
      </w:r>
    </w:p>
    <w:p w:rsidR="00887FB1" w:rsidRPr="00375FBE" w:rsidRDefault="00887FB1" w:rsidP="00887FB1">
      <w:pPr>
        <w:spacing w:after="0" w:line="240" w:lineRule="auto"/>
        <w:jc w:val="both"/>
        <w:rPr>
          <w:rFonts w:ascii="Arial" w:eastAsia="Times New Roman" w:hAnsi="Arial" w:cs="Arial"/>
          <w:bCs/>
          <w:lang w:val="es-ES" w:eastAsia="es-ES"/>
        </w:rPr>
      </w:pPr>
    </w:p>
    <w:p w:rsidR="00887FB1" w:rsidRPr="00375FBE" w:rsidRDefault="00887FB1" w:rsidP="00887FB1">
      <w:pPr>
        <w:spacing w:after="0" w:line="240" w:lineRule="auto"/>
        <w:jc w:val="both"/>
        <w:rPr>
          <w:rFonts w:ascii="Arial" w:eastAsia="Times New Roman" w:hAnsi="Arial" w:cs="Arial"/>
          <w:bCs/>
          <w:lang w:val="es-ES" w:eastAsia="es-ES"/>
        </w:rPr>
      </w:pPr>
      <w:r w:rsidRPr="00375FBE">
        <w:rPr>
          <w:rFonts w:ascii="Arial" w:eastAsia="Times New Roman" w:hAnsi="Arial" w:cs="Arial"/>
          <w:bCs/>
          <w:lang w:val="es-ES" w:eastAsia="es-ES"/>
        </w:rPr>
        <w:t xml:space="preserve">10º Asuntos Varios. </w:t>
      </w:r>
    </w:p>
    <w:p w:rsidR="00887FB1" w:rsidRPr="00375FBE" w:rsidRDefault="00887FB1" w:rsidP="00887FB1">
      <w:pPr>
        <w:spacing w:after="0" w:line="240" w:lineRule="auto"/>
        <w:jc w:val="both"/>
        <w:rPr>
          <w:rFonts w:ascii="Arial" w:eastAsia="Times New Roman" w:hAnsi="Arial" w:cs="Arial"/>
          <w:bCs/>
          <w:lang w:val="es-ES_tradnl" w:eastAsia="es-ES"/>
        </w:rPr>
      </w:pPr>
    </w:p>
    <w:p w:rsidR="00887FB1" w:rsidRPr="00375FBE" w:rsidRDefault="00887FB1" w:rsidP="00887FB1">
      <w:pPr>
        <w:spacing w:after="0" w:line="240" w:lineRule="auto"/>
        <w:jc w:val="both"/>
        <w:rPr>
          <w:rFonts w:ascii="Arial" w:eastAsia="Times New Roman" w:hAnsi="Arial" w:cs="Arial"/>
          <w:bCs/>
          <w:lang w:val="es-ES_tradnl" w:eastAsia="es-ES"/>
        </w:rPr>
      </w:pPr>
      <w:r w:rsidRPr="00375FBE">
        <w:rPr>
          <w:rFonts w:ascii="Arial" w:eastAsia="Times New Roman" w:hAnsi="Arial" w:cs="Arial"/>
          <w:bCs/>
          <w:lang w:val="es-ES_tradnl" w:eastAsia="es-ES"/>
        </w:rPr>
        <w:t>11º Clausura.</w:t>
      </w:r>
    </w:p>
    <w:p w:rsidR="00887FB1" w:rsidRPr="00375FBE" w:rsidRDefault="00887FB1" w:rsidP="00887FB1">
      <w:pPr>
        <w:spacing w:after="0" w:line="240" w:lineRule="auto"/>
        <w:jc w:val="both"/>
        <w:rPr>
          <w:rFonts w:ascii="Arial" w:eastAsia="Times New Roman" w:hAnsi="Arial" w:cs="Arial"/>
          <w:bCs/>
          <w:lang w:val="es-ES_tradnl" w:eastAsia="es-ES"/>
        </w:rPr>
      </w:pP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lang w:val="es-ES" w:eastAsia="es-ES"/>
        </w:rPr>
        <w:t xml:space="preserve">18:30 dieciocho horas con treinta </w:t>
      </w:r>
      <w:r w:rsidRPr="00B20A78">
        <w:rPr>
          <w:rFonts w:ascii="Arial" w:eastAsia="Times New Roman" w:hAnsi="Arial" w:cs="Arial"/>
          <w:lang w:val="es-ES" w:eastAsia="es-ES"/>
        </w:rPr>
        <w:t>minutos</w:t>
      </w:r>
      <w:r>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28 veintiocho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Febrero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Ordinaria de Ayuntamiento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lastRenderedPageBreak/>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orden del día, e</w:t>
      </w:r>
      <w:r>
        <w:rPr>
          <w:rFonts w:ascii="Arial" w:eastAsia="Times New Roman" w:hAnsi="Arial" w:cs="Arial"/>
          <w:lang w:val="es-ES" w:eastAsia="es-ES"/>
        </w:rPr>
        <w:t xml:space="preserve">l cual es </w:t>
      </w:r>
      <w:r>
        <w:rPr>
          <w:rFonts w:ascii="Arial" w:eastAsia="Times New Roman" w:hAnsi="Arial" w:cs="Arial"/>
          <w:b/>
          <w:lang w:val="es-ES" w:eastAsia="es-ES"/>
        </w:rPr>
        <w:t>APROBADO</w:t>
      </w:r>
      <w:r w:rsidRPr="00853E6C">
        <w:rPr>
          <w:rFonts w:ascii="Arial" w:eastAsia="Times New Roman" w:hAnsi="Arial" w:cs="Arial"/>
          <w:b/>
          <w:lang w:val="es-ES" w:eastAsia="es-ES"/>
        </w:rPr>
        <w:t xml:space="preserve">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Acto seguido se le da lectura al Acta de la sesión</w:t>
      </w:r>
      <w:r>
        <w:rPr>
          <w:rFonts w:ascii="Arial" w:eastAsia="Times New Roman" w:hAnsi="Arial" w:cs="Arial"/>
          <w:bCs/>
          <w:lang w:val="es-ES" w:eastAsia="es-ES"/>
        </w:rPr>
        <w:t xml:space="preserve"> anterior y al término se le </w:t>
      </w:r>
      <w:r w:rsidRPr="00853E6C">
        <w:rPr>
          <w:rFonts w:ascii="Arial" w:eastAsia="Times New Roman" w:hAnsi="Arial" w:cs="Arial"/>
          <w:bCs/>
          <w:lang w:val="es-ES" w:eastAsia="es-ES"/>
        </w:rPr>
        <w:t xml:space="preserve">pregunta al pleno de regidores si están de acuerdo con el contenido de la misma, por lo que en votación económica se pregunta si se aprueba, y de ello </w:t>
      </w:r>
      <w:r>
        <w:rPr>
          <w:rFonts w:ascii="Arial" w:eastAsia="Times New Roman" w:hAnsi="Arial" w:cs="Arial"/>
          <w:bCs/>
          <w:lang w:val="es-ES" w:eastAsia="es-ES"/>
        </w:rPr>
        <w:t xml:space="preserve">resulta </w:t>
      </w:r>
      <w:r w:rsidRPr="00853E6C">
        <w:rPr>
          <w:rFonts w:ascii="Arial" w:eastAsia="Times New Roman" w:hAnsi="Arial" w:cs="Arial"/>
          <w:bCs/>
          <w:lang w:val="es-ES" w:eastAsia="es-ES"/>
        </w:rPr>
        <w:t xml:space="preserve">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SECRETARIO GENERAL.- Doy lectura al oficio número 0375/2013 que remite el Dr. Jesús González Guardado, Director de la Región Sanitaria IX, Ameca,  Asunto: Convocatoria Federal de Comunidades Saludables, dirigido al C. Gerardo Mauricio Guízar Macías, Presidente Municipal, Ahualulco  de Mercado, Jalisco; textualmente dice: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Por medio de la presente me permito dirigirme a Ud., para enviarle un afectuoso saludo y aprovecho la ocasión para hacer de su conocimiento que a través de la Red Jalisciense se nos informó que ya podemos invitarle a participar en la Convocatoria Federal de Comunidades Saludables, con apoyo financiero en la Convocatoria Federal de Comunidades Saludables, con apoyo financiero como tope máximo de $500,000.00, con el compromiso de que el municipio aporta 500,000.00. Dicho de otra forma son proyectos de promoción de la salud que se financian a partes iguales entre El Fondo Federal y el  municipio.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Las reglas de operación están por salir a finales de este mes, pero los proyectos tienen fechas límite de recepción, de tal forma que: </w:t>
      </w:r>
    </w:p>
    <w:p w:rsidR="00887FB1" w:rsidRDefault="00887FB1" w:rsidP="0017459B">
      <w:pPr>
        <w:pStyle w:val="Prrafodelista"/>
        <w:numPr>
          <w:ilvl w:val="0"/>
          <w:numId w:val="3"/>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En la Región Sanitaria se recibirán los proyectos para revisión y/o corrección a más tardar el día 8 de marzo con toda la documentación necesaria. </w:t>
      </w:r>
    </w:p>
    <w:p w:rsidR="00887FB1" w:rsidRDefault="00887FB1" w:rsidP="0017459B">
      <w:pPr>
        <w:pStyle w:val="Prrafodelista"/>
        <w:numPr>
          <w:ilvl w:val="0"/>
          <w:numId w:val="3"/>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En el estado la región tendrá que entregarlos previamente validados a más tardar el día 19 de marzo. </w:t>
      </w:r>
    </w:p>
    <w:p w:rsidR="00887FB1" w:rsidRDefault="00887FB1" w:rsidP="0017459B">
      <w:pPr>
        <w:pStyle w:val="Prrafodelista"/>
        <w:numPr>
          <w:ilvl w:val="0"/>
          <w:numId w:val="3"/>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La Federación recibe al estado a más tardar el día 5 de abril.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Por lo que hago una atenta invitación a participar, ya que es una oportunidad de atraer recursos adicionales a su municipio y en esta ocasión su aportación puede ser en efectivo o en especie. (…) Atentamente. “Sufragio Efectivo, No Reelección”.- Firmado.- Firma ilegibles.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right="50"/>
        <w:jc w:val="both"/>
        <w:rPr>
          <w:rFonts w:ascii="Arial" w:eastAsia="Times New Roman" w:hAnsi="Arial" w:cs="Arial"/>
          <w:lang w:val="es-ES" w:eastAsia="es-ES"/>
        </w:rPr>
      </w:pPr>
    </w:p>
    <w:p w:rsidR="00887FB1" w:rsidRPr="00DF704B" w:rsidRDefault="00887FB1" w:rsidP="00887FB1">
      <w:pPr>
        <w:spacing w:after="0" w:line="240" w:lineRule="auto"/>
        <w:ind w:right="50"/>
        <w:jc w:val="both"/>
        <w:rPr>
          <w:rFonts w:ascii="Arial" w:eastAsia="Times New Roman" w:hAnsi="Arial" w:cs="Arial"/>
          <w:b/>
          <w:lang w:val="es-ES" w:eastAsia="es-ES"/>
        </w:rPr>
      </w:pPr>
      <w:r>
        <w:rPr>
          <w:rFonts w:ascii="Arial" w:eastAsia="Times New Roman" w:hAnsi="Arial" w:cs="Arial"/>
          <w:lang w:val="es-ES" w:eastAsia="es-ES"/>
        </w:rPr>
        <w:t xml:space="preserve">En base a lo anterior el Presidente Municipal solicita </w:t>
      </w:r>
      <w:r w:rsidRPr="00DF704B">
        <w:rPr>
          <w:rFonts w:ascii="Arial" w:eastAsia="Times New Roman" w:hAnsi="Arial" w:cs="Arial"/>
          <w:lang w:val="es-ES" w:eastAsia="es-ES"/>
        </w:rPr>
        <w:t xml:space="preserve">aprobación </w:t>
      </w:r>
      <w:r>
        <w:rPr>
          <w:rFonts w:ascii="Arial" w:eastAsia="Times New Roman" w:hAnsi="Arial" w:cs="Arial"/>
          <w:lang w:val="es-ES" w:eastAsia="es-ES"/>
        </w:rPr>
        <w:t xml:space="preserve">para </w:t>
      </w:r>
      <w:r w:rsidRPr="00DF704B">
        <w:rPr>
          <w:rFonts w:ascii="Arial" w:eastAsia="Times New Roman" w:hAnsi="Arial" w:cs="Arial"/>
          <w:lang w:val="es-ES" w:eastAsia="es-ES"/>
        </w:rPr>
        <w:t>el Proyecto del</w:t>
      </w:r>
      <w:r w:rsidRPr="00DF704B">
        <w:rPr>
          <w:rFonts w:ascii="Arial" w:eastAsia="Times New Roman" w:hAnsi="Arial" w:cs="Arial"/>
          <w:b/>
          <w:lang w:val="es-ES" w:eastAsia="es-ES"/>
        </w:rPr>
        <w:t xml:space="preserve"> Convenio de Colaboración para el Apoyo Financiero en Proyectos del Programa Comunidades Saludables </w:t>
      </w:r>
      <w:r w:rsidRPr="00DF704B">
        <w:rPr>
          <w:rFonts w:ascii="Arial" w:eastAsia="Times New Roman" w:hAnsi="Arial" w:cs="Arial"/>
          <w:lang w:val="es-ES" w:eastAsia="es-ES"/>
        </w:rPr>
        <w:t xml:space="preserve">con el Organismo Público Descentralizado </w:t>
      </w:r>
      <w:r w:rsidRPr="00DF704B">
        <w:rPr>
          <w:rFonts w:ascii="Arial" w:eastAsia="Times New Roman" w:hAnsi="Arial" w:cs="Arial"/>
          <w:b/>
          <w:lang w:val="es-ES" w:eastAsia="es-ES"/>
        </w:rPr>
        <w:t xml:space="preserve">Servicios de Salud Jalisco, </w:t>
      </w:r>
      <w:r w:rsidRPr="00DF704B">
        <w:rPr>
          <w:rFonts w:ascii="Arial" w:eastAsia="Times New Roman" w:hAnsi="Arial" w:cs="Arial"/>
          <w:lang w:val="es-ES" w:eastAsia="es-ES"/>
        </w:rPr>
        <w:t xml:space="preserve">y solicito la autorización para suscribirlo con el carácter de Presidente Municipal en representación del H. Ayuntamiento, en conjunto con el Secretario y Síndico Municipal; al efecto, entrego un ejemplar del referido proyecto a cada uno de los regidores presentes y realizado que fue lo anterior, y enterados los regidores de los alcances y términos del convenio de referencia, se tomaron los siguientes: </w:t>
      </w:r>
      <w:r w:rsidRPr="00DF704B">
        <w:rPr>
          <w:rFonts w:ascii="Arial" w:eastAsia="Times New Roman" w:hAnsi="Arial" w:cs="Arial"/>
          <w:b/>
          <w:lang w:val="es-ES" w:eastAsia="es-ES"/>
        </w:rPr>
        <w:t xml:space="preserve">Acuerdos: </w:t>
      </w:r>
    </w:p>
    <w:p w:rsidR="00887FB1" w:rsidRPr="00DF704B" w:rsidRDefault="00887FB1" w:rsidP="00887FB1">
      <w:pPr>
        <w:spacing w:after="0" w:line="240" w:lineRule="auto"/>
        <w:ind w:right="50"/>
        <w:jc w:val="both"/>
        <w:rPr>
          <w:rFonts w:ascii="Arial" w:eastAsia="Times New Roman" w:hAnsi="Arial" w:cs="Arial"/>
          <w:b/>
          <w:lang w:val="es-ES" w:eastAsia="es-ES"/>
        </w:rPr>
      </w:pPr>
    </w:p>
    <w:p w:rsidR="00887FB1" w:rsidRPr="00DF704B" w:rsidRDefault="00887FB1" w:rsidP="00887FB1">
      <w:pPr>
        <w:spacing w:after="0" w:line="240" w:lineRule="auto"/>
        <w:ind w:right="50"/>
        <w:jc w:val="both"/>
        <w:rPr>
          <w:rFonts w:ascii="Arial" w:eastAsia="Times New Roman" w:hAnsi="Arial" w:cs="Arial"/>
          <w:lang w:val="es-ES" w:eastAsia="es-ES"/>
        </w:rPr>
      </w:pPr>
      <w:r w:rsidRPr="00DF704B">
        <w:rPr>
          <w:rFonts w:ascii="Arial" w:eastAsia="Times New Roman" w:hAnsi="Arial" w:cs="Arial"/>
          <w:b/>
          <w:lang w:val="es-ES" w:eastAsia="es-ES"/>
        </w:rPr>
        <w:t xml:space="preserve">PRIMERO.- </w:t>
      </w:r>
      <w:r w:rsidRPr="00DF704B">
        <w:rPr>
          <w:rFonts w:ascii="Arial" w:eastAsia="Times New Roman" w:hAnsi="Arial" w:cs="Arial"/>
          <w:lang w:val="es-ES" w:eastAsia="es-ES"/>
        </w:rPr>
        <w:t xml:space="preserve">Se aprueba por decisión unánime de los regidores presentes, se celebre el </w:t>
      </w:r>
      <w:r w:rsidRPr="00DF704B">
        <w:rPr>
          <w:rFonts w:ascii="Arial" w:eastAsia="Times New Roman" w:hAnsi="Arial" w:cs="Arial"/>
          <w:b/>
          <w:i/>
          <w:lang w:val="es-ES" w:eastAsia="es-ES"/>
        </w:rPr>
        <w:t>Convenio de Colaboración para el Apoyo Financiero en Proyectos del Programa Comunidades Saludables</w:t>
      </w:r>
      <w:r w:rsidRPr="00DF704B">
        <w:rPr>
          <w:rFonts w:ascii="Arial" w:eastAsia="Times New Roman" w:hAnsi="Arial" w:cs="Arial"/>
          <w:lang w:val="es-ES" w:eastAsia="es-ES"/>
        </w:rPr>
        <w:t xml:space="preserve">, con el Organismo Público Descentralizado </w:t>
      </w:r>
      <w:r w:rsidRPr="00DF704B">
        <w:rPr>
          <w:rFonts w:ascii="Arial" w:eastAsia="Times New Roman" w:hAnsi="Arial" w:cs="Arial"/>
          <w:b/>
          <w:lang w:val="es-ES" w:eastAsia="es-ES"/>
        </w:rPr>
        <w:t>Servicios de Salud Jalisco</w:t>
      </w:r>
      <w:r w:rsidRPr="00DF704B">
        <w:rPr>
          <w:rFonts w:ascii="Arial" w:eastAsia="Times New Roman" w:hAnsi="Arial" w:cs="Arial"/>
          <w:lang w:val="es-ES" w:eastAsia="es-ES"/>
        </w:rPr>
        <w:t xml:space="preserve">. </w:t>
      </w:r>
    </w:p>
    <w:p w:rsidR="00887FB1" w:rsidRPr="00DF704B" w:rsidRDefault="00887FB1" w:rsidP="00887FB1">
      <w:pPr>
        <w:spacing w:after="0" w:line="240" w:lineRule="auto"/>
        <w:ind w:right="50"/>
        <w:jc w:val="both"/>
        <w:rPr>
          <w:rFonts w:ascii="Arial" w:eastAsia="Times New Roman" w:hAnsi="Arial" w:cs="Arial"/>
          <w:lang w:val="es-ES" w:eastAsia="es-ES"/>
        </w:rPr>
      </w:pPr>
    </w:p>
    <w:p w:rsidR="00887FB1" w:rsidRPr="00DF704B" w:rsidRDefault="00887FB1" w:rsidP="00887FB1">
      <w:pPr>
        <w:spacing w:after="0" w:line="240" w:lineRule="auto"/>
        <w:ind w:right="50"/>
        <w:jc w:val="both"/>
        <w:rPr>
          <w:rFonts w:ascii="Arial" w:eastAsia="Times New Roman" w:hAnsi="Arial" w:cs="Arial"/>
          <w:lang w:val="es-ES" w:eastAsia="es-ES"/>
        </w:rPr>
      </w:pPr>
      <w:r w:rsidRPr="00DF704B">
        <w:rPr>
          <w:rFonts w:ascii="Arial" w:eastAsia="Times New Roman" w:hAnsi="Arial" w:cs="Arial"/>
          <w:b/>
          <w:lang w:val="es-ES" w:eastAsia="es-ES"/>
        </w:rPr>
        <w:t xml:space="preserve">SEGUNDO.- </w:t>
      </w:r>
      <w:r w:rsidRPr="00DF704B">
        <w:rPr>
          <w:rFonts w:ascii="Arial" w:eastAsia="Times New Roman" w:hAnsi="Arial" w:cs="Arial"/>
          <w:lang w:val="es-ES" w:eastAsia="es-ES"/>
        </w:rPr>
        <w:t xml:space="preserve">Se autoriza a los CC. </w:t>
      </w:r>
      <w:r>
        <w:rPr>
          <w:rFonts w:ascii="Arial" w:eastAsia="Times New Roman" w:hAnsi="Arial" w:cs="Arial"/>
          <w:lang w:val="es-ES" w:eastAsia="es-ES"/>
        </w:rPr>
        <w:t xml:space="preserve">ING. GERARDO MAURICIO GUIZAR MACÍAS y MTRO. JUAN FLORES CORONADO </w:t>
      </w:r>
      <w:r w:rsidRPr="00DF704B">
        <w:rPr>
          <w:rFonts w:ascii="Arial" w:eastAsia="Times New Roman" w:hAnsi="Arial" w:cs="Arial"/>
          <w:lang w:val="es-ES" w:eastAsia="es-ES"/>
        </w:rPr>
        <w:t xml:space="preserve">con los caracteres respectivos de Presidente Municipal y Tesorero, a erogar la cantidad de $500,000.00 (quinientos mil pesos 00/100 m.n.), cantidad igual que aportará el Programa de Comunidades Saludables para la realización del proyecto denominado </w:t>
      </w:r>
      <w:r w:rsidRPr="00DF704B">
        <w:rPr>
          <w:rFonts w:ascii="Arial" w:eastAsia="Times New Roman" w:hAnsi="Arial" w:cs="Arial"/>
          <w:b/>
          <w:lang w:val="es-ES" w:eastAsia="es-ES"/>
        </w:rPr>
        <w:t>“</w:t>
      </w:r>
      <w:r>
        <w:rPr>
          <w:rFonts w:ascii="Arial" w:eastAsia="Times New Roman" w:hAnsi="Arial" w:cs="Arial"/>
          <w:b/>
          <w:lang w:val="es-ES" w:eastAsia="es-ES"/>
        </w:rPr>
        <w:t xml:space="preserve">Eliminación de Aguas Residuales del núcleo de población para la Disminución de Enfermedades en Santa Cruz de Bárcenas” </w:t>
      </w:r>
      <w:r w:rsidRPr="00DF704B">
        <w:rPr>
          <w:rFonts w:ascii="Arial" w:eastAsia="Times New Roman" w:hAnsi="Arial" w:cs="Arial"/>
          <w:lang w:val="es-ES" w:eastAsia="es-ES"/>
        </w:rPr>
        <w:t xml:space="preserve">mismo que tiene un costo total de $ 1’000,000.00 (un millón de pesos 00/100 m.n.). </w:t>
      </w:r>
    </w:p>
    <w:p w:rsidR="00887FB1" w:rsidRPr="00DF704B" w:rsidRDefault="00887FB1" w:rsidP="00887FB1">
      <w:pPr>
        <w:spacing w:after="0" w:line="240" w:lineRule="auto"/>
        <w:ind w:right="50"/>
        <w:jc w:val="both"/>
        <w:rPr>
          <w:rFonts w:ascii="Arial" w:eastAsia="Times New Roman" w:hAnsi="Arial" w:cs="Arial"/>
          <w:lang w:val="es-ES" w:eastAsia="es-ES"/>
        </w:rPr>
      </w:pPr>
    </w:p>
    <w:p w:rsidR="00887FB1" w:rsidRPr="00DF704B" w:rsidRDefault="00887FB1" w:rsidP="00887FB1">
      <w:pPr>
        <w:spacing w:after="0" w:line="240" w:lineRule="auto"/>
        <w:ind w:right="50"/>
        <w:jc w:val="both"/>
        <w:rPr>
          <w:rFonts w:ascii="Arial" w:eastAsia="Times New Roman" w:hAnsi="Arial" w:cs="Arial"/>
          <w:lang w:val="es-ES" w:eastAsia="es-ES"/>
        </w:rPr>
      </w:pPr>
      <w:r w:rsidRPr="00DF704B">
        <w:rPr>
          <w:rFonts w:ascii="Arial" w:eastAsia="Times New Roman" w:hAnsi="Arial" w:cs="Arial"/>
          <w:b/>
          <w:lang w:val="es-ES" w:eastAsia="es-ES"/>
        </w:rPr>
        <w:lastRenderedPageBreak/>
        <w:t xml:space="preserve">TERCERO.- </w:t>
      </w:r>
      <w:r w:rsidRPr="00DF704B">
        <w:rPr>
          <w:rFonts w:ascii="Arial" w:eastAsia="Times New Roman" w:hAnsi="Arial" w:cs="Arial"/>
          <w:lang w:val="es-ES" w:eastAsia="es-ES"/>
        </w:rPr>
        <w:t xml:space="preserve">Se autoriza </w:t>
      </w:r>
      <w:proofErr w:type="spellStart"/>
      <w:r w:rsidRPr="00DF704B">
        <w:rPr>
          <w:rFonts w:ascii="Arial" w:eastAsia="Times New Roman" w:hAnsi="Arial" w:cs="Arial"/>
          <w:lang w:val="es-ES" w:eastAsia="es-ES"/>
        </w:rPr>
        <w:t>al</w:t>
      </w:r>
      <w:proofErr w:type="spellEnd"/>
      <w:r w:rsidRPr="00DF704B">
        <w:rPr>
          <w:rFonts w:ascii="Arial" w:eastAsia="Times New Roman" w:hAnsi="Arial" w:cs="Arial"/>
          <w:lang w:val="es-ES" w:eastAsia="es-ES"/>
        </w:rPr>
        <w:t xml:space="preserve"> los CC. Presidente Municipal, Secretario General y Síndico a firmar dicho convenio en representación del H. Ayuntamiento de Ahualulco de Mercado, Jalisco. </w:t>
      </w:r>
    </w:p>
    <w:p w:rsidR="00887FB1" w:rsidRPr="00DF704B" w:rsidRDefault="00887FB1" w:rsidP="00887FB1">
      <w:pPr>
        <w:spacing w:after="0" w:line="240" w:lineRule="auto"/>
        <w:ind w:right="50"/>
        <w:jc w:val="both"/>
        <w:rPr>
          <w:rFonts w:ascii="Arial" w:eastAsia="Times New Roman" w:hAnsi="Arial" w:cs="Arial"/>
          <w:lang w:val="es-ES" w:eastAsia="es-ES"/>
        </w:rPr>
      </w:pPr>
    </w:p>
    <w:p w:rsidR="00887FB1" w:rsidRPr="00DF704B" w:rsidRDefault="00887FB1" w:rsidP="00887FB1">
      <w:pPr>
        <w:spacing w:after="0" w:line="240" w:lineRule="auto"/>
        <w:ind w:right="50"/>
        <w:jc w:val="both"/>
        <w:rPr>
          <w:rFonts w:ascii="Arial" w:eastAsia="Times New Roman" w:hAnsi="Arial" w:cs="Arial"/>
          <w:lang w:val="es-ES" w:eastAsia="es-ES"/>
        </w:rPr>
      </w:pPr>
      <w:r w:rsidRPr="00DF704B">
        <w:rPr>
          <w:rFonts w:ascii="Arial" w:eastAsia="Times New Roman" w:hAnsi="Arial" w:cs="Arial"/>
          <w:b/>
          <w:lang w:val="es-ES" w:eastAsia="es-ES"/>
        </w:rPr>
        <w:t xml:space="preserve">CUARTO.- </w:t>
      </w:r>
      <w:r w:rsidRPr="00DF704B">
        <w:rPr>
          <w:rFonts w:ascii="Arial" w:eastAsia="Times New Roman" w:hAnsi="Arial" w:cs="Arial"/>
          <w:lang w:val="es-ES" w:eastAsia="es-ES"/>
        </w:rPr>
        <w:t>Se acuerda se dé cumplimiento al convenio en cita en todas sus cláusulas y obligaciones.</w:t>
      </w:r>
    </w:p>
    <w:p w:rsidR="00887FB1" w:rsidRDefault="00887FB1" w:rsidP="00887FB1">
      <w:pPr>
        <w:pStyle w:val="Textoindependiente"/>
        <w:ind w:right="50"/>
        <w:rPr>
          <w:rFonts w:ascii="Arial" w:hAnsi="Arial" w:cs="Arial"/>
          <w:b/>
          <w:i w:val="0"/>
          <w:color w:val="000000"/>
          <w:sz w:val="22"/>
          <w:szCs w:val="22"/>
        </w:rPr>
      </w:pPr>
    </w:p>
    <w:p w:rsidR="00887FB1" w:rsidRPr="00F349AF" w:rsidRDefault="00887FB1" w:rsidP="00887FB1">
      <w:pPr>
        <w:pStyle w:val="Textoindependiente"/>
        <w:ind w:right="50"/>
        <w:rPr>
          <w:rFonts w:ascii="Arial" w:hAnsi="Arial" w:cs="Arial"/>
          <w:b/>
          <w:i w:val="0"/>
          <w:color w:val="000000"/>
          <w:sz w:val="22"/>
          <w:szCs w:val="22"/>
        </w:rPr>
      </w:pPr>
      <w:r w:rsidRPr="00F349AF">
        <w:rPr>
          <w:rFonts w:ascii="Arial" w:hAnsi="Arial" w:cs="Arial"/>
          <w:b/>
          <w:i w:val="0"/>
          <w:color w:val="000000"/>
          <w:sz w:val="22"/>
          <w:szCs w:val="22"/>
        </w:rPr>
        <w:t>Acuerdo que se aprueba por Unanimidad de Votos.</w:t>
      </w:r>
    </w:p>
    <w:p w:rsidR="00887FB1" w:rsidRDefault="00887FB1" w:rsidP="00887FB1">
      <w:pPr>
        <w:pStyle w:val="Textoindependiente"/>
        <w:rPr>
          <w:rFonts w:ascii="Arial" w:hAnsi="Arial" w:cs="Arial"/>
          <w:b/>
          <w:i w:val="0"/>
          <w:color w:val="000000"/>
          <w:sz w:val="22"/>
          <w:szCs w:val="22"/>
        </w:rPr>
      </w:pPr>
    </w:p>
    <w:p w:rsidR="00887FB1" w:rsidRPr="0012765D" w:rsidRDefault="00887FB1" w:rsidP="00887FB1">
      <w:pPr>
        <w:pStyle w:val="Textoindependiente"/>
        <w:rPr>
          <w:rFonts w:ascii="Arial" w:hAnsi="Arial" w:cs="Arial"/>
          <w:bCs/>
          <w:i w:val="0"/>
          <w:sz w:val="22"/>
          <w:szCs w:val="22"/>
          <w:lang w:val="es-ES_tradnl"/>
        </w:rPr>
      </w:pPr>
      <w:r w:rsidRPr="0027161C">
        <w:rPr>
          <w:rFonts w:ascii="Arial" w:hAnsi="Arial" w:cs="Arial"/>
          <w:b/>
          <w:i w:val="0"/>
          <w:color w:val="000000"/>
          <w:sz w:val="22"/>
          <w:szCs w:val="22"/>
        </w:rPr>
        <w:t xml:space="preserve">5º </w:t>
      </w:r>
      <w:r w:rsidRPr="0012765D">
        <w:rPr>
          <w:rFonts w:ascii="Arial" w:hAnsi="Arial" w:cs="Arial"/>
          <w:bCs/>
          <w:i w:val="0"/>
          <w:sz w:val="22"/>
          <w:szCs w:val="22"/>
          <w:lang w:val="es-ES_tradnl"/>
        </w:rPr>
        <w:t xml:space="preserve">PRESIDENTE. Solicito autorización para suscribir convenio con el Gobierno Federal a través del Consejo Nacional para la Cultura y las Artes, para ejecutar la obra de </w:t>
      </w:r>
      <w:r w:rsidRPr="0012765D">
        <w:rPr>
          <w:rFonts w:ascii="Arial" w:hAnsi="Arial" w:cs="Arial"/>
          <w:b/>
          <w:bCs/>
          <w:i w:val="0"/>
          <w:sz w:val="22"/>
          <w:szCs w:val="22"/>
          <w:lang w:val="es-ES_tradnl"/>
        </w:rPr>
        <w:t xml:space="preserve">Rehabilitación de Descanso de Panteón “Ruta Arqueológica”, Ahualulco de Mercado, </w:t>
      </w:r>
      <w:r w:rsidRPr="0012765D">
        <w:rPr>
          <w:rFonts w:ascii="Arial" w:hAnsi="Arial" w:cs="Arial"/>
          <w:bCs/>
          <w:i w:val="0"/>
          <w:sz w:val="22"/>
          <w:szCs w:val="22"/>
          <w:lang w:val="es-ES_tradnl"/>
        </w:rPr>
        <w:t xml:space="preserve">con un monto de $1’500,000.00 (Un millón quinientos mil pesos 00/100 M.N.), mediante la administración directa por parte de éste municipio, ya que se considera con capacidad técnica para elaborar dicha obra.  </w:t>
      </w:r>
    </w:p>
    <w:p w:rsidR="00887FB1" w:rsidRPr="0012765D" w:rsidRDefault="00887FB1" w:rsidP="00887FB1">
      <w:pPr>
        <w:spacing w:after="0" w:line="240" w:lineRule="auto"/>
        <w:jc w:val="both"/>
        <w:rPr>
          <w:rFonts w:ascii="Arial" w:eastAsia="Times New Roman" w:hAnsi="Arial" w:cs="Arial"/>
          <w:bCs/>
          <w:lang w:val="es-ES_tradnl" w:eastAsia="es-ES"/>
        </w:rPr>
      </w:pPr>
    </w:p>
    <w:p w:rsidR="00887FB1" w:rsidRPr="0012765D" w:rsidRDefault="00887FB1" w:rsidP="00887FB1">
      <w:pPr>
        <w:spacing w:after="0" w:line="240" w:lineRule="auto"/>
        <w:jc w:val="both"/>
        <w:rPr>
          <w:rFonts w:ascii="Arial" w:eastAsia="Times New Roman" w:hAnsi="Arial" w:cs="Arial"/>
          <w:bCs/>
          <w:lang w:val="es-ES_tradnl" w:eastAsia="es-ES"/>
        </w:rPr>
      </w:pPr>
      <w:r w:rsidRPr="0012765D">
        <w:rPr>
          <w:rFonts w:ascii="Arial" w:eastAsia="Times New Roman" w:hAnsi="Arial" w:cs="Arial"/>
          <w:bCs/>
          <w:lang w:val="es-ES_tradnl" w:eastAsia="es-ES"/>
        </w:rPr>
        <w:t xml:space="preserve">Analizada la propuesta, se </w:t>
      </w:r>
      <w:r w:rsidRPr="0012765D">
        <w:rPr>
          <w:rFonts w:ascii="Arial" w:eastAsia="Times New Roman" w:hAnsi="Arial" w:cs="Arial"/>
          <w:b/>
          <w:bCs/>
          <w:lang w:val="es-ES_tradnl" w:eastAsia="es-ES"/>
        </w:rPr>
        <w:t>APRUEBA POR UNANIMIDAD</w:t>
      </w:r>
      <w:r w:rsidRPr="0012765D">
        <w:rPr>
          <w:rFonts w:ascii="Arial" w:eastAsia="Times New Roman" w:hAnsi="Arial" w:cs="Arial"/>
          <w:bCs/>
          <w:lang w:val="es-ES_tradnl" w:eastAsia="es-ES"/>
        </w:rPr>
        <w:t xml:space="preserve">. </w:t>
      </w:r>
    </w:p>
    <w:p w:rsidR="00887FB1" w:rsidRPr="0012765D" w:rsidRDefault="00887FB1" w:rsidP="00887FB1">
      <w:pPr>
        <w:pStyle w:val="Textoindependiente"/>
        <w:rPr>
          <w:rFonts w:ascii="Arial" w:hAnsi="Arial" w:cs="Arial"/>
          <w:i w:val="0"/>
          <w:color w:val="000000"/>
          <w:sz w:val="22"/>
          <w:szCs w:val="22"/>
          <w:lang w:val="es-ES_tradnl"/>
        </w:rPr>
      </w:pPr>
    </w:p>
    <w:p w:rsidR="00887FB1" w:rsidRDefault="00887FB1" w:rsidP="00887FB1">
      <w:pPr>
        <w:pStyle w:val="Textoindependiente"/>
        <w:rPr>
          <w:rFonts w:ascii="Arial" w:hAnsi="Arial" w:cs="Arial"/>
          <w:i w:val="0"/>
          <w:color w:val="000000"/>
          <w:sz w:val="22"/>
          <w:szCs w:val="22"/>
        </w:rPr>
      </w:pPr>
    </w:p>
    <w:p w:rsidR="00887FB1" w:rsidRPr="00375FBE"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
          <w:bCs/>
          <w:lang w:val="es-ES" w:eastAsia="es-ES"/>
        </w:rPr>
        <w:t>6</w:t>
      </w:r>
      <w:r w:rsidRPr="00853E6C">
        <w:rPr>
          <w:rFonts w:ascii="Arial" w:eastAsia="Times New Roman" w:hAnsi="Arial" w:cs="Arial"/>
          <w:b/>
          <w:bCs/>
          <w:lang w:val="es-ES" w:eastAsia="es-ES"/>
        </w:rPr>
        <w:t xml:space="preserve">º </w:t>
      </w:r>
      <w:r w:rsidRPr="0012765D">
        <w:rPr>
          <w:rFonts w:ascii="Arial" w:eastAsia="Times New Roman" w:hAnsi="Arial" w:cs="Arial"/>
          <w:bCs/>
          <w:lang w:val="es-ES" w:eastAsia="es-ES"/>
        </w:rPr>
        <w:t>PRESIDENTE</w:t>
      </w:r>
      <w:r>
        <w:rPr>
          <w:rFonts w:ascii="Arial" w:eastAsia="Times New Roman" w:hAnsi="Arial" w:cs="Arial"/>
          <w:bCs/>
          <w:lang w:val="es-ES" w:eastAsia="es-ES"/>
        </w:rPr>
        <w:t xml:space="preserve">.- Solicito autorización para suscribir convenio con el Gobierno del Estado, para </w:t>
      </w:r>
      <w:r w:rsidRPr="00375FBE">
        <w:rPr>
          <w:rFonts w:ascii="Arial" w:eastAsia="Times New Roman" w:hAnsi="Arial" w:cs="Arial"/>
          <w:bCs/>
          <w:lang w:val="es-ES" w:eastAsia="es-ES"/>
        </w:rPr>
        <w:t xml:space="preserve">ingresar al Programa de </w:t>
      </w:r>
      <w:r w:rsidRPr="00375FBE">
        <w:rPr>
          <w:rFonts w:ascii="Arial" w:eastAsia="Times New Roman" w:hAnsi="Arial" w:cs="Arial"/>
          <w:b/>
          <w:lang w:val="es-ES" w:eastAsia="es-ES"/>
        </w:rPr>
        <w:t>FONDO DE PAVIMENTACION, ESPACIOS DEPORTIVOS, ALUMBRADO PUBLICO Y REHABILITACION DE INFRAESTRUCTURA EDUCATIVA PARA MUNICIPIOS Y DEMARCACIONES TERRITORIALES 2013</w:t>
      </w:r>
      <w:r>
        <w:rPr>
          <w:rFonts w:ascii="Arial" w:eastAsia="Times New Roman" w:hAnsi="Arial" w:cs="Arial"/>
          <w:bCs/>
          <w:lang w:val="es-ES" w:eastAsia="es-ES"/>
        </w:rPr>
        <w:t xml:space="preserve">, </w:t>
      </w:r>
      <w:r w:rsidRPr="004241DF">
        <w:rPr>
          <w:rFonts w:ascii="Arial" w:eastAsia="Times New Roman" w:hAnsi="Arial" w:cs="Arial"/>
          <w:b/>
          <w:bCs/>
          <w:lang w:val="es-ES" w:eastAsia="es-ES"/>
        </w:rPr>
        <w:t>(FOPEDEM)</w:t>
      </w:r>
      <w:r>
        <w:rPr>
          <w:rFonts w:ascii="Arial" w:eastAsia="Times New Roman" w:hAnsi="Arial" w:cs="Arial"/>
          <w:bCs/>
          <w:lang w:val="es-ES" w:eastAsia="es-ES"/>
        </w:rPr>
        <w:t xml:space="preserve"> por lo que se acuerda lo siguiente: </w:t>
      </w:r>
    </w:p>
    <w:p w:rsidR="00887FB1" w:rsidRPr="00597607" w:rsidRDefault="00887FB1" w:rsidP="00887FB1">
      <w:pPr>
        <w:pStyle w:val="Textoindependiente"/>
        <w:rPr>
          <w:rFonts w:ascii="Arial" w:hAnsi="Arial" w:cs="Arial"/>
          <w:i w:val="0"/>
          <w:color w:val="000000"/>
          <w:sz w:val="22"/>
          <w:szCs w:val="22"/>
        </w:rPr>
      </w:pPr>
    </w:p>
    <w:p w:rsidR="00887FB1" w:rsidRPr="00363665" w:rsidRDefault="00887FB1" w:rsidP="00887FB1">
      <w:pPr>
        <w:tabs>
          <w:tab w:val="left" w:pos="750"/>
          <w:tab w:val="left" w:pos="993"/>
        </w:tabs>
        <w:spacing w:after="0" w:line="240" w:lineRule="auto"/>
        <w:jc w:val="both"/>
        <w:rPr>
          <w:rFonts w:ascii="Arial" w:hAnsi="Arial" w:cs="Arial"/>
        </w:rPr>
      </w:pPr>
      <w:r w:rsidRPr="00597607">
        <w:rPr>
          <w:rFonts w:ascii="Arial" w:hAnsi="Arial" w:cs="Arial"/>
          <w:b/>
        </w:rPr>
        <w:t>Por unanimidad de votos</w:t>
      </w:r>
      <w:r w:rsidRPr="00597607">
        <w:rPr>
          <w:rFonts w:ascii="Arial" w:hAnsi="Arial" w:cs="Arial"/>
        </w:rPr>
        <w:t xml:space="preserve"> los CC. </w:t>
      </w:r>
      <w:r>
        <w:rPr>
          <w:rFonts w:ascii="Arial" w:hAnsi="Arial" w:cs="Arial"/>
        </w:rPr>
        <w:t>Gerardo Mauricio Guízar Macías, Profa. María Elena Gómez Quintero, Profa. Rosa García Rodríguez, C. José Félix Medina Ramírez, Profa. Araceli Cecilia Ayala Monjo, Ing. Gustavo González Vallejo, Prof. Oscar Fabián Carrillo Estrada, Gonzalo Monjo Mendoza, María Félix Solís Robles, Ing. José Bladimir Arreola Álvarez y Martha Patricia Gutiérrez Becerra, R</w:t>
      </w:r>
      <w:r w:rsidRPr="00597607">
        <w:rPr>
          <w:rFonts w:ascii="Arial" w:hAnsi="Arial" w:cs="Arial"/>
          <w:bCs/>
        </w:rPr>
        <w:t>egidores que integran el H. Ayuntamiento Constitucional de Ahualulco de Mercado, Jalisco, faculta</w:t>
      </w:r>
      <w:r>
        <w:rPr>
          <w:rFonts w:ascii="Arial" w:hAnsi="Arial" w:cs="Arial"/>
          <w:bCs/>
        </w:rPr>
        <w:t>n</w:t>
      </w:r>
      <w:r w:rsidRPr="00597607">
        <w:rPr>
          <w:rFonts w:ascii="Arial" w:hAnsi="Arial" w:cs="Arial"/>
          <w:bCs/>
        </w:rPr>
        <w:t xml:space="preserve"> a los </w:t>
      </w:r>
      <w:r w:rsidRPr="00597607">
        <w:rPr>
          <w:rFonts w:ascii="Arial" w:hAnsi="Arial" w:cs="Arial"/>
          <w:b/>
          <w:bCs/>
        </w:rPr>
        <w:t>CC. ING. GERARDO MAURICIO GUIZAR MACÍAS y PROFR. OSCAR FABIAN CARRILLO ESTRADA</w:t>
      </w:r>
      <w:r w:rsidRPr="00597607">
        <w:rPr>
          <w:rFonts w:ascii="Arial" w:hAnsi="Arial" w:cs="Arial"/>
          <w:bCs/>
        </w:rPr>
        <w:t xml:space="preserve">, Presidente y Síndico respectivamente, para que en nombre y representación del H. Ayuntamiento celebren y suscriban el Convenio </w:t>
      </w:r>
      <w:r>
        <w:rPr>
          <w:rFonts w:ascii="Arial" w:hAnsi="Arial" w:cs="Arial"/>
          <w:bCs/>
        </w:rPr>
        <w:t>respectivo</w:t>
      </w:r>
      <w:r w:rsidRPr="00597607">
        <w:rPr>
          <w:rFonts w:ascii="Arial" w:hAnsi="Arial" w:cs="Arial"/>
          <w:bCs/>
        </w:rPr>
        <w:t>, para la ejecución de la</w:t>
      </w:r>
      <w:r>
        <w:rPr>
          <w:rFonts w:ascii="Arial" w:hAnsi="Arial" w:cs="Arial"/>
          <w:bCs/>
        </w:rPr>
        <w:t>s</w:t>
      </w:r>
      <w:r w:rsidRPr="00597607">
        <w:rPr>
          <w:rFonts w:ascii="Arial" w:hAnsi="Arial" w:cs="Arial"/>
          <w:bCs/>
        </w:rPr>
        <w:t xml:space="preserve"> obra</w:t>
      </w:r>
      <w:r>
        <w:rPr>
          <w:rFonts w:ascii="Arial" w:hAnsi="Arial" w:cs="Arial"/>
          <w:bCs/>
        </w:rPr>
        <w:t>s</w:t>
      </w:r>
      <w:r w:rsidRPr="00597607">
        <w:rPr>
          <w:rFonts w:ascii="Arial" w:hAnsi="Arial" w:cs="Arial"/>
          <w:bCs/>
        </w:rPr>
        <w:t xml:space="preserve"> que a continuación se enlista</w:t>
      </w:r>
      <w:r>
        <w:rPr>
          <w:rFonts w:ascii="Arial" w:hAnsi="Arial" w:cs="Arial"/>
          <w:bCs/>
        </w:rPr>
        <w:t xml:space="preserve">n: </w:t>
      </w:r>
    </w:p>
    <w:p w:rsidR="00887FB1" w:rsidRDefault="00887FB1" w:rsidP="00887FB1">
      <w:pPr>
        <w:tabs>
          <w:tab w:val="left" w:pos="750"/>
          <w:tab w:val="left" w:pos="993"/>
        </w:tabs>
        <w:spacing w:after="0" w:line="240" w:lineRule="auto"/>
        <w:jc w:val="both"/>
        <w:rPr>
          <w:rFonts w:ascii="Arial" w:hAnsi="Arial" w:cs="Arial"/>
          <w:bCs/>
        </w:rPr>
      </w:pPr>
    </w:p>
    <w:p w:rsidR="00887FB1" w:rsidRPr="00597607" w:rsidRDefault="00887FB1" w:rsidP="0017459B">
      <w:pPr>
        <w:pStyle w:val="Prrafodelista"/>
        <w:numPr>
          <w:ilvl w:val="0"/>
          <w:numId w:val="3"/>
        </w:numPr>
        <w:tabs>
          <w:tab w:val="left" w:pos="750"/>
          <w:tab w:val="left" w:pos="993"/>
        </w:tabs>
        <w:spacing w:after="0" w:line="240" w:lineRule="auto"/>
        <w:jc w:val="both"/>
        <w:rPr>
          <w:rFonts w:ascii="Arial" w:hAnsi="Arial" w:cs="Arial"/>
          <w:b/>
          <w:bCs/>
        </w:rPr>
      </w:pPr>
      <w:r>
        <w:rPr>
          <w:rFonts w:ascii="Arial" w:hAnsi="Arial" w:cs="Arial"/>
          <w:b/>
          <w:bCs/>
        </w:rPr>
        <w:t xml:space="preserve">Pavimentación de la calle José Ma. Mercado, </w:t>
      </w:r>
      <w:r>
        <w:rPr>
          <w:rFonts w:ascii="Arial" w:hAnsi="Arial" w:cs="Arial"/>
          <w:bCs/>
        </w:rPr>
        <w:t xml:space="preserve">entre Manuel Acuña y Avenida México. </w:t>
      </w:r>
    </w:p>
    <w:p w:rsidR="00887FB1" w:rsidRPr="00597607" w:rsidRDefault="00887FB1" w:rsidP="0017459B">
      <w:pPr>
        <w:pStyle w:val="Prrafodelista"/>
        <w:numPr>
          <w:ilvl w:val="0"/>
          <w:numId w:val="3"/>
        </w:numPr>
        <w:tabs>
          <w:tab w:val="left" w:pos="750"/>
          <w:tab w:val="left" w:pos="993"/>
        </w:tabs>
        <w:spacing w:after="0" w:line="240" w:lineRule="auto"/>
        <w:jc w:val="both"/>
        <w:rPr>
          <w:rFonts w:ascii="Arial" w:hAnsi="Arial" w:cs="Arial"/>
          <w:b/>
          <w:bCs/>
        </w:rPr>
      </w:pPr>
      <w:r>
        <w:rPr>
          <w:rFonts w:ascii="Arial" w:hAnsi="Arial" w:cs="Arial"/>
          <w:b/>
          <w:bCs/>
        </w:rPr>
        <w:t xml:space="preserve">Pavimentación de la calle Avenida México, </w:t>
      </w:r>
      <w:r>
        <w:rPr>
          <w:rFonts w:ascii="Arial" w:hAnsi="Arial" w:cs="Arial"/>
          <w:bCs/>
        </w:rPr>
        <w:t xml:space="preserve">entre José Ma. Mercado y Javier Mina. </w:t>
      </w:r>
    </w:p>
    <w:p w:rsidR="00887FB1" w:rsidRDefault="00887FB1" w:rsidP="00887FB1">
      <w:pPr>
        <w:tabs>
          <w:tab w:val="left" w:pos="750"/>
          <w:tab w:val="left" w:pos="993"/>
        </w:tabs>
        <w:spacing w:after="0" w:line="240" w:lineRule="auto"/>
        <w:jc w:val="both"/>
        <w:rPr>
          <w:rFonts w:ascii="Arial" w:hAnsi="Arial" w:cs="Arial"/>
          <w:b/>
          <w:bCs/>
        </w:rPr>
      </w:pPr>
    </w:p>
    <w:p w:rsidR="00887FB1" w:rsidRPr="004241DF" w:rsidRDefault="00887FB1" w:rsidP="00887FB1">
      <w:pPr>
        <w:spacing w:after="0" w:line="240" w:lineRule="auto"/>
        <w:ind w:right="50"/>
        <w:jc w:val="both"/>
        <w:rPr>
          <w:rFonts w:ascii="Arial" w:hAnsi="Arial" w:cs="Arial"/>
          <w:color w:val="000000"/>
        </w:rPr>
      </w:pPr>
      <w:r w:rsidRPr="00597607">
        <w:rPr>
          <w:rFonts w:ascii="Arial" w:hAnsi="Arial" w:cs="Arial"/>
          <w:bCs/>
        </w:rPr>
        <w:t xml:space="preserve">El Gobierno Municipal se obliga a ejecutar bajo su responsabilidad </w:t>
      </w:r>
      <w:r>
        <w:rPr>
          <w:rFonts w:ascii="Arial" w:hAnsi="Arial" w:cs="Arial"/>
          <w:bCs/>
        </w:rPr>
        <w:t xml:space="preserve">las </w:t>
      </w:r>
      <w:r w:rsidRPr="00597607">
        <w:rPr>
          <w:rFonts w:ascii="Arial" w:hAnsi="Arial" w:cs="Arial"/>
          <w:bCs/>
        </w:rPr>
        <w:t>obra</w:t>
      </w:r>
      <w:r>
        <w:rPr>
          <w:rFonts w:ascii="Arial" w:hAnsi="Arial" w:cs="Arial"/>
          <w:bCs/>
        </w:rPr>
        <w:t>s</w:t>
      </w:r>
      <w:r w:rsidRPr="00597607">
        <w:rPr>
          <w:rFonts w:ascii="Arial" w:hAnsi="Arial" w:cs="Arial"/>
          <w:bCs/>
        </w:rPr>
        <w:t xml:space="preserve">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federales que correspondan al municipio de </w:t>
      </w:r>
      <w:r>
        <w:rPr>
          <w:rFonts w:ascii="Arial" w:hAnsi="Arial" w:cs="Arial"/>
          <w:bCs/>
        </w:rPr>
        <w:t xml:space="preserve">Ahualulco de Mercado, </w:t>
      </w:r>
      <w:r w:rsidRPr="00597607">
        <w:rPr>
          <w:rFonts w:ascii="Arial" w:hAnsi="Arial" w:cs="Arial"/>
          <w:bCs/>
        </w:rPr>
        <w:t xml:space="preserve">Jalisco, para que en caso de incumplimiento de las obligaciones que asuma el Gobierno Municipal, realice </w:t>
      </w:r>
      <w:r>
        <w:rPr>
          <w:rFonts w:ascii="Arial" w:hAnsi="Arial" w:cs="Arial"/>
          <w:bCs/>
        </w:rPr>
        <w:t xml:space="preserve">la Subsecretaría de Finanzas </w:t>
      </w:r>
      <w:r w:rsidRPr="00597607">
        <w:rPr>
          <w:rFonts w:ascii="Arial" w:hAnsi="Arial" w:cs="Arial"/>
          <w:bCs/>
        </w:rPr>
        <w:t xml:space="preserve">las retenciones necesarias, hasta por la cantidad de </w:t>
      </w:r>
      <w:r w:rsidRPr="00597607">
        <w:rPr>
          <w:rFonts w:ascii="Arial" w:hAnsi="Arial" w:cs="Arial"/>
          <w:b/>
          <w:bCs/>
        </w:rPr>
        <w:t>$</w:t>
      </w:r>
      <w:r>
        <w:rPr>
          <w:rFonts w:ascii="Arial" w:hAnsi="Arial" w:cs="Arial"/>
          <w:b/>
          <w:bCs/>
        </w:rPr>
        <w:t>3</w:t>
      </w:r>
      <w:r w:rsidRPr="00597607">
        <w:rPr>
          <w:rFonts w:ascii="Arial" w:hAnsi="Arial" w:cs="Arial"/>
          <w:b/>
          <w:bCs/>
        </w:rPr>
        <w:t>’</w:t>
      </w:r>
      <w:r>
        <w:rPr>
          <w:rFonts w:ascii="Arial" w:hAnsi="Arial" w:cs="Arial"/>
          <w:b/>
          <w:bCs/>
        </w:rPr>
        <w:t>000</w:t>
      </w:r>
      <w:r w:rsidRPr="00597607">
        <w:rPr>
          <w:rFonts w:ascii="Arial" w:hAnsi="Arial" w:cs="Arial"/>
          <w:b/>
          <w:bCs/>
        </w:rPr>
        <w:t>,000.00 (</w:t>
      </w:r>
      <w:r>
        <w:rPr>
          <w:rFonts w:ascii="Arial" w:hAnsi="Arial" w:cs="Arial"/>
          <w:b/>
          <w:bCs/>
        </w:rPr>
        <w:t xml:space="preserve">TRES MILLONES DE PESOS </w:t>
      </w:r>
      <w:r w:rsidRPr="00597607">
        <w:rPr>
          <w:rFonts w:ascii="Arial" w:hAnsi="Arial" w:cs="Arial"/>
          <w:b/>
          <w:bCs/>
        </w:rPr>
        <w:t xml:space="preserve">00/100 M.N.) </w:t>
      </w:r>
      <w:r w:rsidRPr="00597607">
        <w:rPr>
          <w:rFonts w:ascii="Arial" w:hAnsi="Arial" w:cs="Arial"/>
          <w:bCs/>
        </w:rPr>
        <w:t xml:space="preserve">para la </w:t>
      </w:r>
      <w:r>
        <w:rPr>
          <w:rFonts w:ascii="Arial" w:hAnsi="Arial" w:cs="Arial"/>
          <w:bCs/>
        </w:rPr>
        <w:t xml:space="preserve">ejecución de las obras que se mencionan con anterioridad, así como el compromiso de </w:t>
      </w:r>
      <w:r w:rsidRPr="004241DF">
        <w:rPr>
          <w:rFonts w:ascii="Arial" w:hAnsi="Arial" w:cs="Arial"/>
          <w:color w:val="000000"/>
        </w:rPr>
        <w:t xml:space="preserve">ejercer dichos recursos antes del 31 </w:t>
      </w:r>
      <w:proofErr w:type="spellStart"/>
      <w:r w:rsidRPr="004241DF">
        <w:rPr>
          <w:rFonts w:ascii="Arial" w:hAnsi="Arial" w:cs="Arial"/>
          <w:color w:val="000000"/>
        </w:rPr>
        <w:t>del</w:t>
      </w:r>
      <w:proofErr w:type="spellEnd"/>
      <w:r>
        <w:rPr>
          <w:rFonts w:ascii="Arial" w:hAnsi="Arial" w:cs="Arial"/>
          <w:color w:val="000000"/>
        </w:rPr>
        <w:t xml:space="preserve"> diciembre del año 2013. </w:t>
      </w:r>
    </w:p>
    <w:p w:rsidR="00887FB1" w:rsidRPr="001B7E98" w:rsidRDefault="00887FB1" w:rsidP="00887FB1">
      <w:pPr>
        <w:pStyle w:val="Textoindependiente"/>
        <w:rPr>
          <w:rFonts w:ascii="Arial" w:hAnsi="Arial" w:cs="Arial"/>
          <w:i w:val="0"/>
          <w:color w:val="000000"/>
          <w:sz w:val="22"/>
          <w:szCs w:val="22"/>
          <w:lang w:val="es-MX"/>
        </w:rPr>
      </w:pP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p>
    <w:p w:rsidR="00887FB1" w:rsidRPr="00375FBE" w:rsidRDefault="00887FB1" w:rsidP="00887FB1">
      <w:pPr>
        <w:spacing w:after="0" w:line="240" w:lineRule="auto"/>
        <w:jc w:val="both"/>
        <w:rPr>
          <w:rFonts w:ascii="Arial" w:eastAsia="Times New Roman" w:hAnsi="Arial" w:cs="Arial"/>
          <w:bCs/>
          <w:lang w:val="es-ES" w:eastAsia="es-ES"/>
        </w:rPr>
      </w:pPr>
      <w:r w:rsidRPr="00BF53D8">
        <w:rPr>
          <w:rFonts w:ascii="Arial" w:hAnsi="Arial" w:cs="Arial"/>
          <w:b/>
          <w:i/>
          <w:color w:val="000000"/>
        </w:rPr>
        <w:t xml:space="preserve">7º </w:t>
      </w:r>
      <w:r w:rsidRPr="00BF53D8">
        <w:rPr>
          <w:rFonts w:ascii="Arial" w:eastAsia="Times New Roman" w:hAnsi="Arial" w:cs="Arial"/>
          <w:bCs/>
          <w:lang w:val="es-ES" w:eastAsia="es-ES"/>
        </w:rPr>
        <w:t xml:space="preserve"> Informe de Actividades por Directores de este H. Ayuntamiento.</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PRESIDENTE.- En este punto pedirle la autorización para el uso de la voz a los directores de área, ALEJANDRO JACOB NAVARRO CARO, MOISES RUELAS HERNANDES, DANIELA AURORA LOPEZ BRIONES, ASI COMO A SUSANA RODRIGUEZ, FRANCISCO ANTONIO CARRILLO MONRROY, Director de Planeación, Director de COMUSIDA, CE MUJER, Directora de Jurídico y Director de Catastro respectivamente, ello para que intervengan en la presente sesión a efecto de informar los trabajos realizados en su área a la fecha así como los proyectos que se tienen.</w:t>
      </w: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lastRenderedPageBreak/>
        <w:t xml:space="preserve"> </w:t>
      </w: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 xml:space="preserve">El Pleno aprueba por unanimidad dar el uso de la voz a los mismos. </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Se Anexan los siguientes informes:</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7.1 Dirección de Planeación.</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7.2 COMUSIDA</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7.3 CE MUJER</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7.4 Dirección de Jurídico.</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7.5 Dirección de Catastro.</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bCs/>
          <w:i w:val="0"/>
          <w:sz w:val="22"/>
          <w:szCs w:val="22"/>
        </w:rPr>
      </w:pPr>
      <w:r>
        <w:rPr>
          <w:rFonts w:ascii="Arial" w:hAnsi="Arial" w:cs="Arial"/>
          <w:bCs/>
          <w:i w:val="0"/>
          <w:sz w:val="22"/>
          <w:szCs w:val="22"/>
        </w:rPr>
        <w:t>Informes que establecen como Anexos al final de la presente Acta.</w:t>
      </w:r>
    </w:p>
    <w:p w:rsidR="00887FB1" w:rsidRDefault="00887FB1" w:rsidP="00887FB1">
      <w:pPr>
        <w:pStyle w:val="Textoindependiente"/>
        <w:rPr>
          <w:rFonts w:ascii="Arial" w:hAnsi="Arial" w:cs="Arial"/>
          <w:bCs/>
          <w:i w:val="0"/>
          <w:sz w:val="22"/>
          <w:szCs w:val="22"/>
        </w:rPr>
      </w:pP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Cs/>
          <w:lang w:val="es-ES" w:eastAsia="es-ES"/>
        </w:rPr>
      </w:pPr>
      <w:r w:rsidRPr="00C942CE">
        <w:rPr>
          <w:rFonts w:ascii="Arial" w:eastAsia="Times New Roman" w:hAnsi="Arial" w:cs="Arial"/>
          <w:b/>
          <w:bCs/>
          <w:lang w:val="es-ES" w:eastAsia="es-ES"/>
        </w:rPr>
        <w:t xml:space="preserve">8º </w:t>
      </w:r>
      <w:r w:rsidRPr="00375FBE">
        <w:rPr>
          <w:rFonts w:ascii="Arial" w:eastAsia="Times New Roman" w:hAnsi="Arial" w:cs="Arial"/>
          <w:bCs/>
          <w:lang w:val="es-ES" w:eastAsia="es-ES"/>
        </w:rPr>
        <w:t>Información sobre laudos en contra de éste Ayuntamiento.</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Como ustedes saben en administraciones anteriores se han descuidado los juicios laborales en contra de este H. Ayuntamiento y de lo cual sabemos de manera extraoficial que ascienden a cantidades sumamente fuertes; A lo que oficialmente no nos han notificado; que ya en su caso se pudieran negociar las cantidades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no es de si queremos o no, sino que ya va ser una resolución que tenemos que cumplir. A consecuencia de esto y sumado al comentario que hacia GONZALO MONJO en sesiones anteriores de ver en un buen despacho que lleve los juicios del ayuntamiento y de menos poder defendernos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antes con el mismo formato contestaban todas las demandas. Sería contratar a dos abogados muy responsables y conscientes de lo cual considero yo que </w:t>
      </w:r>
      <w:proofErr w:type="spellStart"/>
      <w:r>
        <w:rPr>
          <w:rFonts w:ascii="Arial" w:eastAsia="Times New Roman" w:hAnsi="Arial" w:cs="Arial"/>
          <w:bCs/>
          <w:lang w:val="es-ES" w:eastAsia="es-ES"/>
        </w:rPr>
        <w:t>seria</w:t>
      </w:r>
      <w:proofErr w:type="spellEnd"/>
      <w:r>
        <w:rPr>
          <w:rFonts w:ascii="Arial" w:eastAsia="Times New Roman" w:hAnsi="Arial" w:cs="Arial"/>
          <w:bCs/>
          <w:lang w:val="es-ES" w:eastAsia="es-ES"/>
        </w:rPr>
        <w:t xml:space="preserve"> buena oportunidad hacer una contratación con ellos, ya que por ley se tiene que poner un domicilio en la ciudad de Guadalajara para que allá nos lleguen las notificaciones, nos cobrarían $50,000.00 cincuenta mil pesos mensualmente, y como les comento los abogados ALBERTO ROMERO RIVERA y ALBERTO ROMERO TORRES, son personas muy serias y  profesionales con su trabajo.</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lang w:eastAsia="es-ES"/>
        </w:rPr>
      </w:pPr>
      <w:r>
        <w:rPr>
          <w:rFonts w:ascii="Arial" w:eastAsia="Times New Roman" w:hAnsi="Arial" w:cs="Arial"/>
          <w:bCs/>
          <w:lang w:val="es-ES" w:eastAsia="es-ES"/>
        </w:rPr>
        <w:t xml:space="preserve">GONZALO MONJO.- Pues yo como les comentaba es importante que este alguien preparado revisando los asuntos,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w:t>
      </w:r>
      <w:proofErr w:type="spellStart"/>
      <w:r>
        <w:rPr>
          <w:rFonts w:ascii="Arial" w:eastAsia="Times New Roman" w:hAnsi="Arial" w:cs="Arial"/>
          <w:bCs/>
          <w:lang w:val="es-ES" w:eastAsia="es-ES"/>
        </w:rPr>
        <w:t>sino</w:t>
      </w:r>
      <w:proofErr w:type="spellEnd"/>
      <w:r>
        <w:rPr>
          <w:rFonts w:ascii="Arial" w:eastAsia="Times New Roman" w:hAnsi="Arial" w:cs="Arial"/>
          <w:bCs/>
          <w:lang w:val="es-ES" w:eastAsia="es-ES"/>
        </w:rPr>
        <w:t xml:space="preserve"> se llegan hacer cuentas muy fuerte y al fin paga el ayuntamiento, si ustedes ya lo vieron pues adelante es importante cuidar los asuntos.      </w:t>
      </w:r>
    </w:p>
    <w:p w:rsidR="00887FB1" w:rsidRDefault="00887FB1" w:rsidP="00887FB1">
      <w:pPr>
        <w:spacing w:after="0" w:line="240" w:lineRule="auto"/>
        <w:jc w:val="both"/>
        <w:rPr>
          <w:rFonts w:ascii="Arial" w:eastAsia="Times New Roman" w:hAnsi="Arial" w:cs="Arial"/>
          <w:lang w:eastAsia="es-ES"/>
        </w:rPr>
      </w:pPr>
    </w:p>
    <w:p w:rsidR="00887FB1" w:rsidRDefault="00887FB1" w:rsidP="00887FB1">
      <w:pPr>
        <w:spacing w:after="0" w:line="240" w:lineRule="auto"/>
        <w:jc w:val="both"/>
        <w:rPr>
          <w:rFonts w:ascii="Arial" w:eastAsia="Times New Roman" w:hAnsi="Arial" w:cs="Arial"/>
          <w:lang w:eastAsia="es-ES"/>
        </w:rPr>
      </w:pPr>
      <w:r>
        <w:rPr>
          <w:rFonts w:ascii="Arial" w:eastAsia="Times New Roman" w:hAnsi="Arial" w:cs="Arial"/>
          <w:lang w:eastAsia="es-ES"/>
        </w:rPr>
        <w:t>PRESIDENTE.- De ello que si ustedes lo deciden que se haga un contrato o convenio para que vean a lo que se van comprometer y ustedes los conozcan.</w:t>
      </w:r>
    </w:p>
    <w:p w:rsidR="00887FB1" w:rsidRDefault="00887FB1" w:rsidP="00887FB1">
      <w:pPr>
        <w:spacing w:after="0" w:line="240" w:lineRule="auto"/>
        <w:jc w:val="both"/>
        <w:rPr>
          <w:rFonts w:ascii="Arial" w:eastAsia="Times New Roman" w:hAnsi="Arial" w:cs="Arial"/>
          <w:lang w:eastAsia="es-ES"/>
        </w:rPr>
      </w:pPr>
    </w:p>
    <w:p w:rsidR="00887FB1" w:rsidRDefault="00887FB1" w:rsidP="00887FB1">
      <w:pPr>
        <w:spacing w:after="0" w:line="240" w:lineRule="auto"/>
        <w:jc w:val="both"/>
        <w:rPr>
          <w:rFonts w:ascii="Arial" w:eastAsia="Times New Roman" w:hAnsi="Arial" w:cs="Arial"/>
          <w:lang w:eastAsia="es-ES"/>
        </w:rPr>
      </w:pPr>
      <w:r>
        <w:rPr>
          <w:rFonts w:ascii="Arial" w:eastAsia="Times New Roman" w:hAnsi="Arial" w:cs="Arial"/>
          <w:lang w:eastAsia="es-ES"/>
        </w:rPr>
        <w:t xml:space="preserve">Por lo que una vez analizado y discutido el punto se </w:t>
      </w:r>
      <w:r w:rsidRPr="009F69C9">
        <w:rPr>
          <w:rFonts w:ascii="Arial" w:eastAsia="Times New Roman" w:hAnsi="Arial" w:cs="Arial"/>
          <w:b/>
          <w:lang w:eastAsia="es-ES"/>
        </w:rPr>
        <w:t>aprueba</w:t>
      </w:r>
      <w:r>
        <w:rPr>
          <w:rFonts w:ascii="Arial" w:eastAsia="Times New Roman" w:hAnsi="Arial" w:cs="Arial"/>
          <w:lang w:eastAsia="es-ES"/>
        </w:rPr>
        <w:t xml:space="preserve"> por </w:t>
      </w:r>
      <w:r w:rsidRPr="009F69C9">
        <w:rPr>
          <w:rFonts w:ascii="Arial" w:eastAsia="Times New Roman" w:hAnsi="Arial" w:cs="Arial"/>
          <w:b/>
          <w:lang w:eastAsia="es-ES"/>
        </w:rPr>
        <w:t xml:space="preserve">UNANIMIDAD </w:t>
      </w:r>
      <w:r>
        <w:rPr>
          <w:rFonts w:ascii="Arial" w:eastAsia="Times New Roman" w:hAnsi="Arial" w:cs="Arial"/>
          <w:lang w:eastAsia="es-ES"/>
        </w:rPr>
        <w:t xml:space="preserve">de </w:t>
      </w:r>
      <w:r w:rsidRPr="009F69C9">
        <w:rPr>
          <w:rFonts w:ascii="Arial" w:eastAsia="Times New Roman" w:hAnsi="Arial" w:cs="Arial"/>
          <w:b/>
          <w:lang w:eastAsia="es-ES"/>
        </w:rPr>
        <w:t xml:space="preserve">Votos </w:t>
      </w:r>
      <w:r>
        <w:rPr>
          <w:rFonts w:ascii="Arial" w:eastAsia="Times New Roman" w:hAnsi="Arial" w:cs="Arial"/>
          <w:lang w:eastAsia="es-ES"/>
        </w:rPr>
        <w:t xml:space="preserve">la contratación de los abogados Alberto Romero Rivera y Alberto Romero Torres.  </w:t>
      </w:r>
    </w:p>
    <w:p w:rsidR="00887FB1" w:rsidRDefault="00887FB1" w:rsidP="00887FB1">
      <w:pPr>
        <w:spacing w:after="0" w:line="240" w:lineRule="auto"/>
        <w:jc w:val="both"/>
        <w:rPr>
          <w:rFonts w:ascii="Arial" w:eastAsia="Times New Roman" w:hAnsi="Arial" w:cs="Arial"/>
          <w:lang w:eastAsia="es-ES"/>
        </w:rPr>
      </w:pPr>
    </w:p>
    <w:p w:rsidR="00887FB1" w:rsidRPr="00853E6C" w:rsidRDefault="00887FB1" w:rsidP="00887FB1">
      <w:pPr>
        <w:spacing w:after="0" w:line="240" w:lineRule="auto"/>
        <w:jc w:val="both"/>
        <w:rPr>
          <w:rFonts w:ascii="Arial" w:eastAsia="Times New Roman" w:hAnsi="Arial" w:cs="Arial"/>
          <w:lang w:eastAsia="es-ES"/>
        </w:rPr>
      </w:pPr>
    </w:p>
    <w:p w:rsidR="00887FB1" w:rsidRDefault="00887FB1" w:rsidP="00887FB1">
      <w:pPr>
        <w:spacing w:after="0" w:line="240" w:lineRule="auto"/>
        <w:jc w:val="both"/>
        <w:rPr>
          <w:rFonts w:ascii="Arial" w:eastAsia="Times New Roman" w:hAnsi="Arial" w:cs="Arial"/>
          <w:bCs/>
          <w:lang w:val="es-ES" w:eastAsia="es-ES"/>
        </w:rPr>
      </w:pPr>
      <w:r w:rsidRPr="00267A6E">
        <w:rPr>
          <w:rFonts w:ascii="Arial" w:eastAsia="Times New Roman" w:hAnsi="Arial" w:cs="Arial"/>
          <w:b/>
          <w:bCs/>
          <w:lang w:val="es-ES" w:eastAsia="es-ES"/>
        </w:rPr>
        <w:t xml:space="preserve">9º </w:t>
      </w:r>
      <w:r>
        <w:rPr>
          <w:rFonts w:ascii="Arial" w:eastAsia="Times New Roman" w:hAnsi="Arial" w:cs="Arial"/>
          <w:bCs/>
          <w:lang w:val="es-ES" w:eastAsia="es-ES"/>
        </w:rPr>
        <w:t xml:space="preserve">SECRETARIO GENERAL.- </w:t>
      </w:r>
      <w:r w:rsidRPr="00375FBE">
        <w:rPr>
          <w:rFonts w:ascii="Arial" w:eastAsia="Times New Roman" w:hAnsi="Arial" w:cs="Arial"/>
          <w:bCs/>
          <w:lang w:val="es-ES" w:eastAsia="es-ES"/>
        </w:rPr>
        <w:t>Se solicita autorización para que la siguiente sesión ordinaria sea reservada por los asuntos a tratar.  Esto conforme el artículo 30  de la Ley de Gobierno y la Administración Pública del Estado de Jalisco.</w:t>
      </w:r>
    </w:p>
    <w:p w:rsidR="00887FB1" w:rsidRDefault="00887FB1" w:rsidP="00887FB1">
      <w:pPr>
        <w:spacing w:after="0" w:line="240" w:lineRule="auto"/>
        <w:jc w:val="both"/>
        <w:rPr>
          <w:rFonts w:ascii="Arial" w:eastAsia="Times New Roman" w:hAnsi="Arial" w:cs="Arial"/>
          <w:bCs/>
          <w:lang w:val="es-ES" w:eastAsia="es-ES"/>
        </w:rPr>
      </w:pPr>
    </w:p>
    <w:p w:rsidR="00887FB1" w:rsidRPr="009F69C9" w:rsidRDefault="00887FB1" w:rsidP="00887FB1">
      <w:pPr>
        <w:spacing w:after="0" w:line="240" w:lineRule="auto"/>
        <w:jc w:val="both"/>
        <w:rPr>
          <w:rFonts w:ascii="Arial" w:eastAsia="Times New Roman" w:hAnsi="Arial" w:cs="Arial"/>
          <w:bCs/>
          <w:lang w:val="es-ES" w:eastAsia="es-ES"/>
        </w:rPr>
      </w:pPr>
      <w:r w:rsidRPr="009F69C9">
        <w:rPr>
          <w:rFonts w:ascii="Arial" w:eastAsia="Times New Roman" w:hAnsi="Arial" w:cs="Arial"/>
          <w:bCs/>
          <w:lang w:val="es-ES" w:eastAsia="es-ES"/>
        </w:rPr>
        <w:t xml:space="preserve">PRESIDENTE.- En este punto es referente a temas importantes que vamos a tratar y que de ellos las decisiones que tomemos habría que hacerlo con mucha madurez y responsabilidad, por ello considero que </w:t>
      </w:r>
      <w:proofErr w:type="spellStart"/>
      <w:r w:rsidRPr="009F69C9">
        <w:rPr>
          <w:rFonts w:ascii="Arial" w:eastAsia="Times New Roman" w:hAnsi="Arial" w:cs="Arial"/>
          <w:bCs/>
          <w:lang w:val="es-ES" w:eastAsia="es-ES"/>
        </w:rPr>
        <w:t>seria</w:t>
      </w:r>
      <w:proofErr w:type="spellEnd"/>
      <w:r w:rsidRPr="009F69C9">
        <w:rPr>
          <w:rFonts w:ascii="Arial" w:eastAsia="Times New Roman" w:hAnsi="Arial" w:cs="Arial"/>
          <w:bCs/>
          <w:lang w:val="es-ES" w:eastAsia="es-ES"/>
        </w:rPr>
        <w:t xml:space="preserve"> pertinente que fuera de carácter reservada por la seguridad de los que en </w:t>
      </w:r>
      <w:r>
        <w:rPr>
          <w:rFonts w:ascii="Arial" w:eastAsia="Times New Roman" w:hAnsi="Arial" w:cs="Arial"/>
          <w:bCs/>
          <w:lang w:val="es-ES" w:eastAsia="es-ES"/>
        </w:rPr>
        <w:t>e</w:t>
      </w:r>
      <w:r w:rsidRPr="009F69C9">
        <w:rPr>
          <w:rFonts w:ascii="Arial" w:eastAsia="Times New Roman" w:hAnsi="Arial" w:cs="Arial"/>
          <w:bCs/>
          <w:lang w:val="es-ES" w:eastAsia="es-ES"/>
        </w:rPr>
        <w:t xml:space="preserve">lla intervenimos. </w:t>
      </w:r>
    </w:p>
    <w:p w:rsidR="00887FB1" w:rsidRPr="009F69C9" w:rsidRDefault="00887FB1" w:rsidP="00887FB1">
      <w:pPr>
        <w:spacing w:after="0" w:line="240" w:lineRule="auto"/>
        <w:jc w:val="both"/>
        <w:rPr>
          <w:rFonts w:ascii="Arial" w:eastAsia="Times New Roman" w:hAnsi="Arial" w:cs="Arial"/>
          <w:bCs/>
          <w:lang w:val="es-ES" w:eastAsia="es-ES"/>
        </w:rPr>
      </w:pPr>
    </w:p>
    <w:p w:rsidR="00887FB1" w:rsidRPr="009F69C9" w:rsidRDefault="00887FB1" w:rsidP="00887FB1">
      <w:pPr>
        <w:spacing w:after="0" w:line="240" w:lineRule="auto"/>
        <w:jc w:val="both"/>
        <w:rPr>
          <w:rFonts w:ascii="Arial" w:hAnsi="Arial" w:cs="Arial"/>
          <w:b/>
          <w:i/>
          <w:color w:val="000000"/>
        </w:rPr>
      </w:pPr>
      <w:r w:rsidRPr="009F69C9">
        <w:rPr>
          <w:rFonts w:ascii="Arial" w:eastAsia="Times New Roman" w:hAnsi="Arial" w:cs="Arial"/>
          <w:bCs/>
          <w:lang w:val="es-ES" w:eastAsia="es-ES"/>
        </w:rPr>
        <w:t xml:space="preserve">Una vez analizado y discutido el punto anterior es que se aprueba por </w:t>
      </w:r>
      <w:r w:rsidRPr="009F69C9">
        <w:rPr>
          <w:rFonts w:ascii="Arial" w:eastAsia="Times New Roman" w:hAnsi="Arial" w:cs="Arial"/>
          <w:b/>
          <w:bCs/>
          <w:lang w:val="es-ES" w:eastAsia="es-ES"/>
        </w:rPr>
        <w:t>UNANIMIDAD</w:t>
      </w:r>
      <w:r w:rsidRPr="009F69C9">
        <w:rPr>
          <w:rFonts w:ascii="Arial" w:eastAsia="Times New Roman" w:hAnsi="Arial" w:cs="Arial"/>
          <w:bCs/>
          <w:lang w:val="es-ES" w:eastAsia="es-ES"/>
        </w:rPr>
        <w:t xml:space="preserve"> de </w:t>
      </w:r>
      <w:r w:rsidRPr="009F69C9">
        <w:rPr>
          <w:rFonts w:ascii="Arial" w:eastAsia="Times New Roman" w:hAnsi="Arial" w:cs="Arial"/>
          <w:b/>
          <w:bCs/>
          <w:lang w:val="es-ES" w:eastAsia="es-ES"/>
        </w:rPr>
        <w:t>VOTOS.</w:t>
      </w:r>
      <w:r w:rsidRPr="009F69C9">
        <w:rPr>
          <w:rFonts w:ascii="Arial" w:hAnsi="Arial" w:cs="Arial"/>
          <w:b/>
          <w:i/>
          <w:color w:val="000000"/>
        </w:rPr>
        <w:t xml:space="preserve"> </w:t>
      </w:r>
    </w:p>
    <w:p w:rsidR="00887FB1" w:rsidRDefault="00887FB1" w:rsidP="00887FB1">
      <w:pPr>
        <w:pStyle w:val="Textoindependiente"/>
        <w:jc w:val="left"/>
        <w:rPr>
          <w:rFonts w:ascii="Times New Roman" w:hAnsi="Times New Roman" w:cs="Times New Roman"/>
          <w:i w:val="0"/>
          <w:lang w:eastAsia="es-MX"/>
        </w:rPr>
      </w:pPr>
    </w:p>
    <w:p w:rsidR="00887FB1" w:rsidRDefault="00887FB1" w:rsidP="00887FB1">
      <w:pPr>
        <w:pStyle w:val="Textoindependiente"/>
        <w:rPr>
          <w:rFonts w:ascii="Arial" w:hAnsi="Arial" w:cs="Arial"/>
          <w:i w:val="0"/>
          <w:color w:val="000000"/>
          <w:sz w:val="22"/>
          <w:szCs w:val="22"/>
        </w:rPr>
      </w:pPr>
    </w:p>
    <w:p w:rsidR="00887FB1" w:rsidRPr="000E5643" w:rsidRDefault="00887FB1" w:rsidP="00887FB1">
      <w:pPr>
        <w:spacing w:after="0" w:line="240" w:lineRule="auto"/>
        <w:jc w:val="both"/>
        <w:rPr>
          <w:rFonts w:ascii="Arial" w:eastAsia="Times New Roman" w:hAnsi="Arial" w:cs="Arial"/>
          <w:b/>
          <w:bCs/>
          <w:lang w:val="es-ES_tradnl" w:eastAsia="es-ES"/>
        </w:rPr>
      </w:pPr>
      <w:r w:rsidRPr="002F504A">
        <w:rPr>
          <w:rFonts w:ascii="Arial" w:eastAsia="Times New Roman" w:hAnsi="Arial" w:cs="Arial"/>
          <w:b/>
          <w:lang w:val="es-ES" w:eastAsia="es-ES"/>
        </w:rPr>
        <w:t>10º</w:t>
      </w:r>
      <w:r w:rsidRPr="00853E6C">
        <w:rPr>
          <w:rFonts w:ascii="Arial" w:eastAsia="Times New Roman" w:hAnsi="Arial" w:cs="Arial"/>
          <w:lang w:val="es-ES" w:eastAsia="es-ES"/>
        </w:rPr>
        <w:t xml:space="preserve"> </w:t>
      </w:r>
      <w:r>
        <w:rPr>
          <w:rFonts w:ascii="Arial" w:eastAsia="Times New Roman" w:hAnsi="Arial" w:cs="Arial"/>
          <w:b/>
          <w:bCs/>
          <w:lang w:val="es-ES_tradnl" w:eastAsia="es-ES"/>
        </w:rPr>
        <w:t xml:space="preserve">Se presentaron para su desahogo los siguientes </w:t>
      </w:r>
      <w:r w:rsidRPr="000E5643">
        <w:rPr>
          <w:rFonts w:ascii="Arial" w:eastAsia="Times New Roman" w:hAnsi="Arial" w:cs="Arial"/>
          <w:b/>
          <w:bCs/>
          <w:lang w:val="es-ES_tradnl" w:eastAsia="es-ES"/>
        </w:rPr>
        <w:t xml:space="preserve">Asuntos Varios. </w:t>
      </w:r>
    </w:p>
    <w:p w:rsidR="00887FB1" w:rsidRDefault="00887FB1" w:rsidP="00887FB1">
      <w:pPr>
        <w:spacing w:after="0" w:line="240" w:lineRule="auto"/>
        <w:rPr>
          <w:rFonts w:ascii="Arial" w:eastAsia="Times New Roman" w:hAnsi="Arial" w:cs="Arial"/>
          <w:b/>
          <w:bCs/>
          <w:lang w:val="es-ES_tradnl" w:eastAsia="es-ES"/>
        </w:rPr>
      </w:pPr>
    </w:p>
    <w:p w:rsidR="00887FB1" w:rsidRDefault="00887FB1" w:rsidP="00887FB1">
      <w:pPr>
        <w:spacing w:after="0" w:line="240" w:lineRule="auto"/>
        <w:rPr>
          <w:rFonts w:ascii="Arial" w:eastAsia="Times New Roman" w:hAnsi="Arial" w:cs="Arial"/>
          <w:b/>
          <w:bCs/>
          <w:lang w:val="es-ES_tradnl" w:eastAsia="es-ES"/>
        </w:rPr>
      </w:pPr>
      <w:r w:rsidRPr="00891587">
        <w:rPr>
          <w:rFonts w:ascii="Arial" w:eastAsia="Times New Roman" w:hAnsi="Arial" w:cs="Arial"/>
          <w:b/>
          <w:bCs/>
          <w:lang w:val="es-ES_tradnl" w:eastAsia="es-ES"/>
        </w:rPr>
        <w:lastRenderedPageBreak/>
        <w:t xml:space="preserve">1.- ASUNTO VARIO </w:t>
      </w:r>
    </w:p>
    <w:p w:rsidR="00887FB1" w:rsidRPr="00891587" w:rsidRDefault="00887FB1" w:rsidP="00887FB1">
      <w:pPr>
        <w:spacing w:after="0" w:line="240" w:lineRule="auto"/>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891587">
        <w:rPr>
          <w:rFonts w:ascii="Arial" w:eastAsia="Times New Roman" w:hAnsi="Arial" w:cs="Arial"/>
          <w:bCs/>
          <w:lang w:val="es-ES_tradnl" w:eastAsia="es-ES"/>
        </w:rPr>
        <w:t>1. FELIX MEDINA.-</w:t>
      </w:r>
      <w:r>
        <w:rPr>
          <w:rFonts w:ascii="Arial" w:eastAsia="Times New Roman" w:hAnsi="Arial" w:cs="Arial"/>
          <w:bCs/>
          <w:lang w:val="es-ES_tradnl" w:eastAsia="es-ES"/>
        </w:rPr>
        <w:t xml:space="preserve"> Preguntar la situación de Felipe Bernal si sigue trabajando o no.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Así queda, como te digo, no labora aquí, yo cuando digo una cosa no cambia. </w:t>
      </w:r>
    </w:p>
    <w:p w:rsidR="00887FB1" w:rsidRDefault="00887FB1" w:rsidP="00887FB1">
      <w:pPr>
        <w:rPr>
          <w:rFonts w:ascii="Arial" w:eastAsia="Times New Roman" w:hAnsi="Arial" w:cs="Arial"/>
          <w:b/>
          <w:bCs/>
          <w:lang w:val="es-ES_tradnl" w:eastAsia="es-ES"/>
        </w:rPr>
      </w:pPr>
    </w:p>
    <w:p w:rsidR="00887FB1" w:rsidRPr="00891587" w:rsidRDefault="00887FB1" w:rsidP="00887FB1">
      <w:pPr>
        <w:rPr>
          <w:rFonts w:ascii="Arial" w:eastAsia="Times New Roman" w:hAnsi="Arial" w:cs="Arial"/>
          <w:bCs/>
          <w:lang w:val="es-ES_tradnl" w:eastAsia="es-ES"/>
        </w:rPr>
      </w:pPr>
      <w:r w:rsidRPr="00891587">
        <w:rPr>
          <w:rFonts w:ascii="Arial" w:eastAsia="Times New Roman" w:hAnsi="Arial" w:cs="Arial"/>
          <w:b/>
          <w:bCs/>
          <w:lang w:val="es-ES_tradnl" w:eastAsia="es-ES"/>
        </w:rPr>
        <w:t>2.- ASUNTO VARIO</w:t>
      </w:r>
    </w:p>
    <w:p w:rsidR="00887FB1" w:rsidRDefault="00887FB1" w:rsidP="00887FB1">
      <w:pPr>
        <w:spacing w:after="0" w:line="240" w:lineRule="auto"/>
        <w:jc w:val="both"/>
        <w:rPr>
          <w:rFonts w:ascii="Arial" w:eastAsia="Times New Roman" w:hAnsi="Arial" w:cs="Arial"/>
          <w:bCs/>
          <w:lang w:val="es-ES_tradnl" w:eastAsia="es-ES"/>
        </w:rPr>
      </w:pPr>
      <w:r w:rsidRPr="009F69C9">
        <w:rPr>
          <w:rFonts w:ascii="Arial" w:eastAsia="Times New Roman" w:hAnsi="Arial" w:cs="Arial"/>
          <w:bCs/>
          <w:u w:val="single"/>
          <w:lang w:val="es-ES_tradnl" w:eastAsia="es-ES"/>
        </w:rPr>
        <w:t>A) FABIAN.-</w:t>
      </w:r>
      <w:r>
        <w:rPr>
          <w:rFonts w:ascii="Arial" w:eastAsia="Times New Roman" w:hAnsi="Arial" w:cs="Arial"/>
          <w:bCs/>
          <w:lang w:val="es-ES_tradnl" w:eastAsia="es-ES"/>
        </w:rPr>
        <w:t xml:space="preserve"> Doy lectura al dictamen que emite la Comisión de Justicia y Responsabilidad que textualmente dice: </w:t>
      </w:r>
    </w:p>
    <w:p w:rsidR="00887FB1" w:rsidRDefault="00887FB1" w:rsidP="00887FB1">
      <w:pPr>
        <w:spacing w:after="0" w:line="240" w:lineRule="auto"/>
        <w:jc w:val="both"/>
        <w:rPr>
          <w:rFonts w:ascii="Arial" w:eastAsia="Times New Roman" w:hAnsi="Arial" w:cs="Arial"/>
          <w:bCs/>
          <w:lang w:val="es-ES_tradnl" w:eastAsia="es-ES"/>
        </w:rPr>
      </w:pPr>
    </w:p>
    <w:p w:rsidR="00887FB1" w:rsidRPr="00147EC4" w:rsidRDefault="00887FB1" w:rsidP="00887FB1">
      <w:pPr>
        <w:spacing w:after="0" w:line="240" w:lineRule="auto"/>
        <w:jc w:val="both"/>
        <w:rPr>
          <w:rFonts w:ascii="Arial" w:hAnsi="Arial" w:cs="Arial"/>
          <w:b/>
        </w:rPr>
      </w:pPr>
      <w:r w:rsidRPr="00147EC4">
        <w:rPr>
          <w:rFonts w:ascii="Arial" w:hAnsi="Arial" w:cs="Arial"/>
          <w:b/>
        </w:rPr>
        <w:t xml:space="preserve">LA COMISIÓN DE JUSTICIA Y RESPONSABILIDAD EN SESIÓN CELEBRADA CON FECHA 22 VEINTIDÓS DE FEBRERO DEL AÑO 2013 DOS MIL TRECE, EN CUMPLIMIENTO A LAS FACULTADES QUE LES CONCEDE EL ARTÍCULO 27 DE LA LEY DE GOBIERNO Y LA ADMINISTRACIÓN PÚBLICA MUNICIPAL, EMITE EL SIGUIENTE: </w:t>
      </w:r>
    </w:p>
    <w:p w:rsidR="00887FB1" w:rsidRDefault="00887FB1" w:rsidP="00887FB1">
      <w:pPr>
        <w:spacing w:after="0" w:line="240" w:lineRule="auto"/>
        <w:jc w:val="center"/>
        <w:rPr>
          <w:rFonts w:ascii="Arial" w:hAnsi="Arial" w:cs="Arial"/>
          <w:b/>
        </w:rPr>
      </w:pPr>
    </w:p>
    <w:p w:rsidR="00887FB1" w:rsidRDefault="00887FB1" w:rsidP="00887FB1">
      <w:pPr>
        <w:spacing w:after="0" w:line="240" w:lineRule="auto"/>
        <w:jc w:val="center"/>
        <w:rPr>
          <w:rFonts w:ascii="Arial" w:hAnsi="Arial" w:cs="Arial"/>
          <w:b/>
        </w:rPr>
      </w:pPr>
      <w:r w:rsidRPr="00147EC4">
        <w:rPr>
          <w:rFonts w:ascii="Arial" w:hAnsi="Arial" w:cs="Arial"/>
          <w:b/>
        </w:rPr>
        <w:t>DICTAMEN:</w:t>
      </w:r>
    </w:p>
    <w:p w:rsidR="00887FB1" w:rsidRPr="00147EC4" w:rsidRDefault="00887FB1" w:rsidP="00887FB1">
      <w:pPr>
        <w:spacing w:after="0" w:line="240" w:lineRule="auto"/>
        <w:jc w:val="center"/>
        <w:rPr>
          <w:rFonts w:ascii="Arial" w:hAnsi="Arial" w:cs="Arial"/>
          <w:b/>
        </w:rPr>
      </w:pPr>
    </w:p>
    <w:p w:rsidR="00887FB1" w:rsidRPr="00147EC4" w:rsidRDefault="00887FB1" w:rsidP="00887FB1">
      <w:pPr>
        <w:spacing w:after="0" w:line="240" w:lineRule="auto"/>
        <w:jc w:val="both"/>
        <w:rPr>
          <w:rFonts w:ascii="Arial" w:hAnsi="Arial" w:cs="Arial"/>
        </w:rPr>
      </w:pPr>
      <w:r w:rsidRPr="00147EC4">
        <w:rPr>
          <w:rFonts w:ascii="Arial" w:hAnsi="Arial" w:cs="Arial"/>
        </w:rPr>
        <w:t xml:space="preserve">1o. En cumplimiento a lo acordado por el Pleno del Ayuntamiento en sesión celebrada con fecha 22 de Enero del año 2013, bajo acta 01/2013, esta comisión de Justicia y Responsabilidad procede a realizar el análisis respectivo a la solicitud de pensión por viudez y gastos funerarios que presenta María Trinidad Santiago González, en la cual hace referencia que su esposo el C. Albino Manuel Castro Reyes, estaba pensionado por este Ayuntamiento y falleció el día 19 diecinueve de noviembre del año 2012.  - - - - - - - - - - - - - - - - - - - - - - - - - - - - </w:t>
      </w:r>
    </w:p>
    <w:p w:rsidR="00887FB1" w:rsidRPr="00147EC4" w:rsidRDefault="00887FB1" w:rsidP="00887FB1">
      <w:pPr>
        <w:spacing w:after="0" w:line="240" w:lineRule="auto"/>
        <w:jc w:val="both"/>
        <w:rPr>
          <w:rFonts w:ascii="Arial" w:hAnsi="Arial" w:cs="Arial"/>
        </w:rPr>
      </w:pPr>
    </w:p>
    <w:p w:rsidR="00887FB1" w:rsidRPr="00147EC4" w:rsidRDefault="00887FB1" w:rsidP="00887FB1">
      <w:pPr>
        <w:spacing w:after="0" w:line="240" w:lineRule="auto"/>
        <w:jc w:val="both"/>
        <w:rPr>
          <w:rFonts w:ascii="Arial" w:hAnsi="Arial" w:cs="Arial"/>
        </w:rPr>
      </w:pPr>
      <w:r w:rsidRPr="00147EC4">
        <w:rPr>
          <w:rFonts w:ascii="Arial" w:hAnsi="Arial" w:cs="Arial"/>
        </w:rPr>
        <w:t xml:space="preserve">Corroborando esta comisión que efectivamente el finado Albino Manuel Castro Reyes, </w:t>
      </w:r>
      <w:proofErr w:type="spellStart"/>
      <w:r w:rsidRPr="00147EC4">
        <w:rPr>
          <w:rFonts w:ascii="Arial" w:hAnsi="Arial" w:cs="Arial"/>
        </w:rPr>
        <w:t>quién</w:t>
      </w:r>
      <w:proofErr w:type="spellEnd"/>
      <w:r w:rsidRPr="00147EC4">
        <w:rPr>
          <w:rFonts w:ascii="Arial" w:hAnsi="Arial" w:cs="Arial"/>
        </w:rPr>
        <w:t xml:space="preserve"> fungía como policía de línea, estaba pensionado desde el año 2009, por habérsele declarado INCAPACIDAD PERMANENTE TOTAL, como consta en acta de Ayuntamiento número 21 del día 19 de octubre de 2009, recibiendo mensualmente una pensión al 100% de su salario, por la cantidad de $6,787.80 </w:t>
      </w:r>
      <w:r w:rsidRPr="00147EC4">
        <w:rPr>
          <w:rFonts w:ascii="Arial" w:hAnsi="Arial" w:cs="Arial"/>
          <w:caps/>
        </w:rPr>
        <w:t>(Seis mil setecientos ochenta y siete pesos 80/100</w:t>
      </w:r>
      <w:r w:rsidRPr="00147EC4">
        <w:rPr>
          <w:rFonts w:ascii="Arial" w:hAnsi="Arial" w:cs="Arial"/>
        </w:rPr>
        <w:t xml:space="preserve">). - - - -  - </w:t>
      </w:r>
    </w:p>
    <w:p w:rsidR="00887FB1" w:rsidRPr="00147EC4"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r w:rsidRPr="00147EC4">
        <w:rPr>
          <w:rFonts w:ascii="Arial" w:hAnsi="Arial" w:cs="Arial"/>
        </w:rPr>
        <w:t xml:space="preserve">2o. Revisada la solicitud y documentación existente, relativa al extinto Albino Manuel Castro Reyes, esta Comisión determina que </w:t>
      </w:r>
      <w:r w:rsidRPr="00147EC4">
        <w:rPr>
          <w:rFonts w:ascii="Arial" w:hAnsi="Arial" w:cs="Arial"/>
          <w:b/>
        </w:rPr>
        <w:t xml:space="preserve">RESULTA PROCEDENTE OTORGAR PENSIÓN POR VIUDEZ  </w:t>
      </w:r>
      <w:r w:rsidRPr="00147EC4">
        <w:rPr>
          <w:rFonts w:ascii="Arial" w:hAnsi="Arial" w:cs="Arial"/>
        </w:rPr>
        <w:t xml:space="preserve">a la cónyuge supérstite </w:t>
      </w:r>
      <w:r w:rsidRPr="00147EC4">
        <w:rPr>
          <w:rFonts w:ascii="Arial" w:hAnsi="Arial" w:cs="Arial"/>
          <w:b/>
        </w:rPr>
        <w:t>C. MARÍA TRINIDAD SANTIAGO GONZALEZ</w:t>
      </w:r>
      <w:r w:rsidRPr="00147EC4">
        <w:rPr>
          <w:rFonts w:ascii="Arial" w:hAnsi="Arial" w:cs="Arial"/>
        </w:rPr>
        <w:t xml:space="preserve">, en virtud de haberlo acreditado con documento idóneo, la cantidad del 50% del importe mensual que recibía el extinto pensionado, conforme lo dispone el artículo 56 fracción XII de la Ley de Servidores Públicos del Estado de Jalisco y sus Municipios, así como el artículo 55 de la Ley de Pensiones del Estado de Jalisco. - - - - - - - - - - - - - - - - - - - - - - - - - - - - - - - - - - - - - - - - - - - - - - - - - - - - - - </w:t>
      </w:r>
    </w:p>
    <w:p w:rsidR="00887FB1" w:rsidRPr="00147EC4" w:rsidRDefault="00887FB1" w:rsidP="00887FB1">
      <w:pPr>
        <w:spacing w:after="0" w:line="240" w:lineRule="auto"/>
        <w:jc w:val="both"/>
        <w:rPr>
          <w:rFonts w:ascii="Arial" w:hAnsi="Arial" w:cs="Arial"/>
        </w:rPr>
      </w:pPr>
    </w:p>
    <w:p w:rsidR="00887FB1" w:rsidRPr="00147EC4" w:rsidRDefault="00887FB1" w:rsidP="00887FB1">
      <w:pPr>
        <w:spacing w:after="0" w:line="240" w:lineRule="auto"/>
        <w:jc w:val="both"/>
        <w:rPr>
          <w:rFonts w:ascii="Arial" w:hAnsi="Arial" w:cs="Arial"/>
        </w:rPr>
      </w:pPr>
      <w:r w:rsidRPr="00147EC4">
        <w:rPr>
          <w:rFonts w:ascii="Arial" w:hAnsi="Arial" w:cs="Arial"/>
        </w:rPr>
        <w:t xml:space="preserve">3o.  De la misma manera, está comisión resuelve que </w:t>
      </w:r>
      <w:r w:rsidRPr="00147EC4">
        <w:rPr>
          <w:rFonts w:ascii="Arial" w:hAnsi="Arial" w:cs="Arial"/>
          <w:b/>
        </w:rPr>
        <w:t>RESULTA PROCEDENTE OTORGAR</w:t>
      </w:r>
      <w:r w:rsidRPr="00147EC4">
        <w:rPr>
          <w:rFonts w:ascii="Arial" w:hAnsi="Arial" w:cs="Arial"/>
        </w:rPr>
        <w:t xml:space="preserve"> la cantidad de </w:t>
      </w:r>
      <w:r w:rsidRPr="00147EC4">
        <w:rPr>
          <w:rFonts w:ascii="Arial" w:hAnsi="Arial" w:cs="Arial"/>
          <w:b/>
        </w:rPr>
        <w:t>$8,000.00</w:t>
      </w:r>
      <w:r w:rsidRPr="00147EC4">
        <w:rPr>
          <w:rFonts w:ascii="Arial" w:hAnsi="Arial" w:cs="Arial"/>
        </w:rPr>
        <w:t xml:space="preserve"> </w:t>
      </w:r>
      <w:r w:rsidRPr="00147EC4">
        <w:rPr>
          <w:rFonts w:ascii="Arial" w:hAnsi="Arial" w:cs="Arial"/>
          <w:caps/>
        </w:rPr>
        <w:t>(ocho mil pesos 00</w:t>
      </w:r>
      <w:r w:rsidRPr="00147EC4">
        <w:rPr>
          <w:rFonts w:ascii="Arial" w:hAnsi="Arial" w:cs="Arial"/>
        </w:rPr>
        <w:t>/100 M.N.) por concepto de GASTOS DE FUNERAL.- - - - - - - - - - - - - - - - - - - - - - - - - - - - - - - - - - - - - - - - - - - - - - - - - - - -</w:t>
      </w:r>
      <w:r>
        <w:rPr>
          <w:rFonts w:ascii="Arial" w:hAnsi="Arial" w:cs="Arial"/>
        </w:rPr>
        <w:t xml:space="preserve"> </w:t>
      </w:r>
      <w:r w:rsidRPr="00147EC4">
        <w:rPr>
          <w:rFonts w:ascii="Arial" w:hAnsi="Arial" w:cs="Arial"/>
        </w:rPr>
        <w:t xml:space="preserve">- - - - - - - - - - </w:t>
      </w:r>
    </w:p>
    <w:p w:rsidR="00887FB1" w:rsidRPr="00147EC4" w:rsidRDefault="00887FB1" w:rsidP="00887FB1">
      <w:pPr>
        <w:spacing w:after="0" w:line="240" w:lineRule="auto"/>
        <w:jc w:val="both"/>
        <w:rPr>
          <w:rFonts w:ascii="Arial" w:hAnsi="Arial" w:cs="Arial"/>
        </w:rPr>
      </w:pPr>
    </w:p>
    <w:p w:rsidR="00887FB1" w:rsidRPr="00147EC4" w:rsidRDefault="00887FB1" w:rsidP="00887FB1">
      <w:pPr>
        <w:spacing w:after="0" w:line="240" w:lineRule="auto"/>
        <w:jc w:val="both"/>
        <w:rPr>
          <w:rFonts w:ascii="Arial" w:hAnsi="Arial" w:cs="Arial"/>
        </w:rPr>
      </w:pPr>
      <w:r w:rsidRPr="00147EC4">
        <w:rPr>
          <w:rFonts w:ascii="Arial" w:hAnsi="Arial" w:cs="Arial"/>
        </w:rPr>
        <w:t xml:space="preserve">4o. Por lo anterior y encontrándose debidamente fundado y motivado el presente dictamen, se turna al Honorable Ayuntamiento Constitucional de Ahualulco de Mercado, Jalisco, para efecto de que resuelva sobre la aprobación del mismo y se giren las instrucciones pertinentes a las autoridades municipales correspondientes para el debido cumplimiento, así como la Notificación respectiva a la </w:t>
      </w:r>
      <w:r w:rsidRPr="00147EC4">
        <w:rPr>
          <w:rFonts w:ascii="Arial" w:hAnsi="Arial" w:cs="Arial"/>
          <w:b/>
        </w:rPr>
        <w:t>C. MARÍA TRINIDAD SANTIAGO GONZALEZ</w:t>
      </w:r>
      <w:r w:rsidRPr="00147EC4">
        <w:rPr>
          <w:rFonts w:ascii="Arial" w:hAnsi="Arial" w:cs="Arial"/>
        </w:rPr>
        <w:t xml:space="preserve">.- - - - - - - - - - - - - - - - - - - </w:t>
      </w:r>
      <w:r>
        <w:rPr>
          <w:rFonts w:ascii="Arial" w:hAnsi="Arial" w:cs="Arial"/>
        </w:rPr>
        <w:t xml:space="preserve">- - - - </w:t>
      </w:r>
    </w:p>
    <w:p w:rsidR="00887FB1" w:rsidRPr="00147EC4" w:rsidRDefault="00887FB1" w:rsidP="00887FB1">
      <w:pPr>
        <w:spacing w:after="0" w:line="240" w:lineRule="auto"/>
        <w:jc w:val="both"/>
        <w:rPr>
          <w:rFonts w:ascii="Arial" w:hAnsi="Arial" w:cs="Arial"/>
        </w:rPr>
      </w:pPr>
    </w:p>
    <w:p w:rsidR="00887FB1" w:rsidRPr="00FA6335" w:rsidRDefault="00887FB1" w:rsidP="00887FB1">
      <w:pPr>
        <w:spacing w:after="0" w:line="240" w:lineRule="auto"/>
        <w:jc w:val="both"/>
        <w:rPr>
          <w:sz w:val="24"/>
          <w:szCs w:val="24"/>
        </w:rPr>
      </w:pPr>
      <w:r w:rsidRPr="00147EC4">
        <w:rPr>
          <w:rFonts w:ascii="Arial" w:hAnsi="Arial" w:cs="Arial"/>
        </w:rPr>
        <w:t xml:space="preserve">Así lo resolvió y firman los integrantes de la Comisión de Justicia y Responsabilidad.  L.E.P. y G. OSCAR FABIAN CARRILLO ESTRADA.- Presidente de la Comisión.- C. JOSE FELIX MEDINA RAMÍREZ.- PROFRA. MARÍA ELENA GOMEZ QUINTERO.- PROFRA. MARÍA FELIX SOLÍS ROBLES. Firmado. Firmas ilegibles.- Rúbricas.- - - - - - - - - - - - - - - - - - - - - - - - - - - - - -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por los Regidores el Dictamen anterior, </w:t>
      </w:r>
      <w:r w:rsidRPr="00147EC4">
        <w:rPr>
          <w:rFonts w:ascii="Arial" w:eastAsia="Times New Roman" w:hAnsi="Arial" w:cs="Arial"/>
          <w:b/>
          <w:bCs/>
          <w:lang w:val="es-ES_tradnl" w:eastAsia="es-ES"/>
        </w:rPr>
        <w:t>SE APRUEBA POR UNANIMIDAD</w:t>
      </w:r>
      <w:r>
        <w:rPr>
          <w:rFonts w:ascii="Arial" w:eastAsia="Times New Roman" w:hAnsi="Arial" w:cs="Arial"/>
          <w:bCs/>
          <w:lang w:val="es-ES_tradnl" w:eastAsia="es-ES"/>
        </w:rPr>
        <w:t xml:space="preserve"> y se ordena dar cumplimiento al mismo.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rPr>
          <w:rFonts w:ascii="Arial" w:eastAsia="Times New Roman" w:hAnsi="Arial" w:cs="Arial"/>
          <w:bCs/>
          <w:lang w:val="es-ES_tradnl" w:eastAsia="es-ES"/>
        </w:rPr>
      </w:pPr>
      <w:r w:rsidRPr="00507418">
        <w:rPr>
          <w:rFonts w:ascii="Arial" w:eastAsia="Times New Roman" w:hAnsi="Arial" w:cs="Arial"/>
          <w:bCs/>
          <w:u w:val="single"/>
          <w:lang w:val="es-ES_tradnl" w:eastAsia="es-ES"/>
        </w:rPr>
        <w:t>B) FABIAN.-</w:t>
      </w:r>
      <w:r>
        <w:rPr>
          <w:rFonts w:ascii="Arial" w:eastAsia="Times New Roman" w:hAnsi="Arial" w:cs="Arial"/>
          <w:bCs/>
          <w:lang w:val="es-ES_tradnl" w:eastAsia="es-ES"/>
        </w:rPr>
        <w:t xml:space="preserve">  Solicitarles la autorización para nombrar como Promotores de aquí del municipio al C. ALDO MIGUEL ALVAREZ RAMIREZ así como al C. MANUEL ANTONIO BARBA ANZA, </w:t>
      </w:r>
      <w:r>
        <w:rPr>
          <w:rFonts w:ascii="Arial" w:eastAsia="Times New Roman" w:hAnsi="Arial" w:cs="Arial"/>
          <w:bCs/>
          <w:lang w:val="es-ES_tradnl" w:eastAsia="es-ES"/>
        </w:rPr>
        <w:lastRenderedPageBreak/>
        <w:t>para que hagan las gestiones necesarias en las dependencias tanto de carácter federal como estatal, ello por los diversos programas que manejan como FOJAL, MICRIJAL etc..</w:t>
      </w:r>
    </w:p>
    <w:p w:rsidR="00887FB1" w:rsidRDefault="00887FB1" w:rsidP="00887FB1">
      <w:pPr>
        <w:spacing w:after="0" w:line="240" w:lineRule="auto"/>
        <w:rPr>
          <w:rFonts w:ascii="Arial" w:eastAsia="Times New Roman" w:hAnsi="Arial" w:cs="Arial"/>
          <w:bCs/>
          <w:lang w:val="es-ES_tradnl" w:eastAsia="es-ES"/>
        </w:rPr>
      </w:pPr>
      <w:r>
        <w:rPr>
          <w:rFonts w:ascii="Arial" w:eastAsia="Times New Roman" w:hAnsi="Arial" w:cs="Arial"/>
          <w:bCs/>
          <w:lang w:val="es-ES_tradnl" w:eastAsia="es-ES"/>
        </w:rPr>
        <w:t xml:space="preserve"> </w:t>
      </w:r>
    </w:p>
    <w:p w:rsidR="00887FB1" w:rsidRDefault="00887FB1" w:rsidP="00887FB1">
      <w:pPr>
        <w:spacing w:after="0" w:line="240" w:lineRule="auto"/>
        <w:rPr>
          <w:rFonts w:ascii="Arial" w:eastAsia="Times New Roman" w:hAnsi="Arial" w:cs="Arial"/>
          <w:bCs/>
          <w:lang w:val="es-ES_tradnl" w:eastAsia="es-ES"/>
        </w:rPr>
      </w:pPr>
      <w:r>
        <w:rPr>
          <w:rFonts w:ascii="Arial" w:eastAsia="Times New Roman" w:hAnsi="Arial" w:cs="Arial"/>
          <w:bCs/>
          <w:lang w:val="es-ES_tradnl" w:eastAsia="es-ES"/>
        </w:rPr>
        <w:t xml:space="preserve">Propuesta que </w:t>
      </w:r>
      <w:r w:rsidRPr="009459EF">
        <w:rPr>
          <w:rFonts w:ascii="Arial" w:eastAsia="Times New Roman" w:hAnsi="Arial" w:cs="Arial"/>
          <w:b/>
          <w:bCs/>
          <w:lang w:val="es-ES_tradnl" w:eastAsia="es-ES"/>
        </w:rPr>
        <w:t>SE APRUEBA POR UNANIMIDAD</w:t>
      </w:r>
      <w:r>
        <w:rPr>
          <w:rFonts w:ascii="Arial" w:eastAsia="Times New Roman" w:hAnsi="Arial" w:cs="Arial"/>
          <w:b/>
          <w:bCs/>
          <w:lang w:val="es-ES_tradnl" w:eastAsia="es-ES"/>
        </w:rPr>
        <w:t xml:space="preserve"> VOTOS</w:t>
      </w:r>
      <w:r>
        <w:rPr>
          <w:rFonts w:ascii="Arial" w:eastAsia="Times New Roman" w:hAnsi="Arial" w:cs="Arial"/>
          <w:bCs/>
          <w:lang w:val="es-ES_tradnl" w:eastAsia="es-ES"/>
        </w:rPr>
        <w:t xml:space="preserve">. </w:t>
      </w:r>
    </w:p>
    <w:p w:rsidR="00887FB1" w:rsidRDefault="00887FB1" w:rsidP="00887FB1">
      <w:pPr>
        <w:spacing w:after="0" w:line="240" w:lineRule="auto"/>
        <w:rPr>
          <w:rFonts w:ascii="Arial" w:eastAsia="Times New Roman" w:hAnsi="Arial" w:cs="Arial"/>
          <w:bCs/>
          <w:lang w:val="es-ES_tradnl" w:eastAsia="es-ES"/>
        </w:rPr>
      </w:pPr>
    </w:p>
    <w:p w:rsidR="00887FB1" w:rsidRDefault="00887FB1" w:rsidP="00887FB1">
      <w:pPr>
        <w:spacing w:after="0" w:line="240" w:lineRule="auto"/>
        <w:rPr>
          <w:rFonts w:ascii="Arial" w:eastAsia="Times New Roman" w:hAnsi="Arial" w:cs="Arial"/>
          <w:bCs/>
          <w:lang w:val="es-ES_tradnl" w:eastAsia="es-ES"/>
        </w:rPr>
      </w:pPr>
    </w:p>
    <w:p w:rsidR="00887FB1" w:rsidRPr="002D4898" w:rsidRDefault="00887FB1" w:rsidP="00887FB1">
      <w:pPr>
        <w:spacing w:after="0" w:line="240" w:lineRule="auto"/>
        <w:jc w:val="both"/>
        <w:rPr>
          <w:rFonts w:ascii="Arial" w:eastAsia="Times New Roman" w:hAnsi="Arial" w:cs="Arial"/>
          <w:bCs/>
          <w:lang w:val="es-ES_tradnl" w:eastAsia="es-ES"/>
        </w:rPr>
      </w:pPr>
      <w:r w:rsidRPr="00B177C9">
        <w:rPr>
          <w:rFonts w:ascii="Arial" w:eastAsia="Times New Roman" w:hAnsi="Arial" w:cs="Arial"/>
          <w:bCs/>
          <w:u w:val="single"/>
          <w:lang w:val="es-ES_tradnl" w:eastAsia="es-ES"/>
        </w:rPr>
        <w:t>C) FABIAN.</w:t>
      </w:r>
      <w:r w:rsidRPr="00B177C9">
        <w:rPr>
          <w:rFonts w:ascii="Arial" w:eastAsia="Times New Roman" w:hAnsi="Arial" w:cs="Arial"/>
          <w:bCs/>
          <w:lang w:val="es-ES_tradnl" w:eastAsia="es-ES"/>
        </w:rPr>
        <w:t xml:space="preserve">  Así mismo para solicitarles la autorización para el cambio de vocación del municipio ya que </w:t>
      </w:r>
      <w:proofErr w:type="spellStart"/>
      <w:r w:rsidRPr="00B177C9">
        <w:rPr>
          <w:rFonts w:ascii="Arial" w:eastAsia="Times New Roman" w:hAnsi="Arial" w:cs="Arial"/>
          <w:bCs/>
          <w:lang w:val="es-ES_tradnl" w:eastAsia="es-ES"/>
        </w:rPr>
        <w:t>esta</w:t>
      </w:r>
      <w:proofErr w:type="spellEnd"/>
      <w:r w:rsidRPr="00B177C9">
        <w:rPr>
          <w:rFonts w:ascii="Arial" w:eastAsia="Times New Roman" w:hAnsi="Arial" w:cs="Arial"/>
          <w:bCs/>
          <w:lang w:val="es-ES_tradnl" w:eastAsia="es-ES"/>
        </w:rPr>
        <w:t xml:space="preserve"> reconocido como PECUARIO, para que quede como TURISMO, AGRO INDUSTRIAL y COMERCIAL.</w:t>
      </w:r>
      <w:r w:rsidRPr="002D4898">
        <w:rPr>
          <w:rFonts w:ascii="Arial" w:eastAsia="Times New Roman" w:hAnsi="Arial" w:cs="Arial"/>
          <w:bCs/>
          <w:lang w:val="es-ES_tradnl" w:eastAsia="es-ES"/>
        </w:rPr>
        <w:t xml:space="preserve">  </w:t>
      </w:r>
    </w:p>
    <w:p w:rsidR="00887FB1" w:rsidRDefault="00887FB1" w:rsidP="00887FB1">
      <w:pPr>
        <w:spacing w:after="0" w:line="240" w:lineRule="auto"/>
        <w:rPr>
          <w:rFonts w:ascii="Arial" w:eastAsia="Times New Roman" w:hAnsi="Arial" w:cs="Arial"/>
          <w:bCs/>
          <w:lang w:val="es-ES_tradnl" w:eastAsia="es-ES"/>
        </w:rPr>
      </w:pPr>
    </w:p>
    <w:p w:rsidR="00887FB1" w:rsidRDefault="00887FB1" w:rsidP="00887FB1">
      <w:pPr>
        <w:spacing w:after="0" w:line="240" w:lineRule="auto"/>
        <w:rPr>
          <w:rFonts w:ascii="Arial" w:eastAsia="Times New Roman" w:hAnsi="Arial" w:cs="Arial"/>
          <w:bCs/>
          <w:lang w:val="es-ES_tradnl" w:eastAsia="es-ES"/>
        </w:rPr>
      </w:pPr>
      <w:r>
        <w:rPr>
          <w:rFonts w:ascii="Arial" w:eastAsia="Times New Roman" w:hAnsi="Arial" w:cs="Arial"/>
          <w:bCs/>
          <w:lang w:val="es-ES_tradnl" w:eastAsia="es-ES"/>
        </w:rPr>
        <w:t xml:space="preserve">Propuesta que </w:t>
      </w:r>
      <w:r w:rsidRPr="009459EF">
        <w:rPr>
          <w:rFonts w:ascii="Arial" w:eastAsia="Times New Roman" w:hAnsi="Arial" w:cs="Arial"/>
          <w:b/>
          <w:bCs/>
          <w:lang w:val="es-ES_tradnl" w:eastAsia="es-ES"/>
        </w:rPr>
        <w:t>SE APRUEBA POR UNANIMIDAD</w:t>
      </w:r>
      <w:r>
        <w:rPr>
          <w:rFonts w:ascii="Arial" w:eastAsia="Times New Roman" w:hAnsi="Arial" w:cs="Arial"/>
          <w:b/>
          <w:bCs/>
          <w:lang w:val="es-ES_tradnl" w:eastAsia="es-ES"/>
        </w:rPr>
        <w:t xml:space="preserve"> VOTOS</w:t>
      </w:r>
      <w:r>
        <w:rPr>
          <w:rFonts w:ascii="Arial" w:eastAsia="Times New Roman" w:hAnsi="Arial" w:cs="Arial"/>
          <w:bCs/>
          <w:lang w:val="es-ES_tradnl" w:eastAsia="es-ES"/>
        </w:rPr>
        <w:t xml:space="preserve">. </w:t>
      </w:r>
    </w:p>
    <w:p w:rsidR="00887FB1" w:rsidRDefault="00887FB1" w:rsidP="00887FB1">
      <w:pPr>
        <w:spacing w:after="0" w:line="240" w:lineRule="auto"/>
        <w:rPr>
          <w:rFonts w:ascii="Arial" w:eastAsia="Times New Roman" w:hAnsi="Arial" w:cs="Arial"/>
          <w:bCs/>
          <w:lang w:val="es-ES_tradnl" w:eastAsia="es-ES"/>
        </w:rPr>
      </w:pPr>
    </w:p>
    <w:p w:rsidR="00887FB1" w:rsidRDefault="00887FB1" w:rsidP="00887FB1">
      <w:pPr>
        <w:spacing w:after="0" w:line="240" w:lineRule="auto"/>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507418">
        <w:rPr>
          <w:rFonts w:ascii="Arial" w:eastAsia="Times New Roman" w:hAnsi="Arial" w:cs="Arial"/>
          <w:bCs/>
          <w:u w:val="single"/>
          <w:lang w:val="es-ES_tradnl" w:eastAsia="es-ES"/>
        </w:rPr>
        <w:t>D) FABIAN.</w:t>
      </w:r>
      <w:r>
        <w:rPr>
          <w:rFonts w:ascii="Arial" w:eastAsia="Times New Roman" w:hAnsi="Arial" w:cs="Arial"/>
          <w:bCs/>
          <w:lang w:val="es-ES_tradnl" w:eastAsia="es-ES"/>
        </w:rPr>
        <w:t xml:space="preserve"> Solicitarles la autorización de un Cambio local comercial se presentó un escrito en donde el C. Luis Vázquez  Gutiérrez, cede los derechos del local número 23 del Portal Juárez, en favor del señor José Alvarado Gómez, de ello que por cuestión del trámite se tiene que autorizar por parte del ayuntamiento.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Por lo que una vez analizado y discutido el punto </w:t>
      </w:r>
      <w:r w:rsidRPr="008F17AC">
        <w:rPr>
          <w:rFonts w:ascii="Arial" w:eastAsia="Times New Roman" w:hAnsi="Arial" w:cs="Arial"/>
          <w:b/>
          <w:bCs/>
          <w:lang w:val="es-ES_tradnl" w:eastAsia="es-ES"/>
        </w:rPr>
        <w:t>s</w:t>
      </w:r>
      <w:r w:rsidRPr="002D4898">
        <w:rPr>
          <w:rFonts w:ascii="Arial" w:eastAsia="Times New Roman" w:hAnsi="Arial" w:cs="Arial"/>
          <w:b/>
          <w:bCs/>
          <w:lang w:val="es-ES_tradnl" w:eastAsia="es-ES"/>
        </w:rPr>
        <w:t>e APRUEBA POR UNANIMIDAD DE VOTOS</w:t>
      </w:r>
      <w:r>
        <w:rPr>
          <w:rFonts w:ascii="Arial" w:eastAsia="Times New Roman" w:hAnsi="Arial" w:cs="Arial"/>
          <w:bCs/>
          <w:lang w:val="es-ES_tradnl" w:eastAsia="es-ES"/>
        </w:rPr>
        <w:t xml:space="preserve"> la cesión del local comercial que se menciona.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507418">
        <w:rPr>
          <w:rFonts w:ascii="Arial" w:eastAsia="Times New Roman" w:hAnsi="Arial" w:cs="Arial"/>
          <w:bCs/>
          <w:u w:val="single"/>
          <w:lang w:val="es-ES_tradnl" w:eastAsia="es-ES"/>
        </w:rPr>
        <w:t>E) FABIAN.</w:t>
      </w:r>
      <w:r>
        <w:rPr>
          <w:rFonts w:ascii="Arial" w:eastAsia="Times New Roman" w:hAnsi="Arial" w:cs="Arial"/>
          <w:bCs/>
          <w:lang w:val="es-ES_tradnl" w:eastAsia="es-ES"/>
        </w:rPr>
        <w:t xml:space="preserve"> Comentar que ya hemos estado trabajando en la manera de arreglar la situación del mercado, porque como bien saben no se deben rentar ni vender, sino mediante autorización del ayuntamiento.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507418">
        <w:rPr>
          <w:rFonts w:ascii="Arial" w:eastAsia="Times New Roman" w:hAnsi="Arial" w:cs="Arial"/>
          <w:bCs/>
          <w:u w:val="single"/>
          <w:lang w:val="es-ES_tradnl" w:eastAsia="es-ES"/>
        </w:rPr>
        <w:t>F) FABIAN.</w:t>
      </w:r>
      <w:r>
        <w:rPr>
          <w:rFonts w:ascii="Arial" w:eastAsia="Times New Roman" w:hAnsi="Arial" w:cs="Arial"/>
          <w:bCs/>
          <w:lang w:val="es-ES_tradnl" w:eastAsia="es-ES"/>
        </w:rPr>
        <w:t xml:space="preserve"> Exponer 2 solicitudes de apoyo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4"/>
        </w:numPr>
        <w:spacing w:after="0" w:line="240" w:lineRule="auto"/>
        <w:jc w:val="both"/>
        <w:rPr>
          <w:rFonts w:ascii="Arial" w:eastAsia="Times New Roman" w:hAnsi="Arial" w:cs="Arial"/>
          <w:bCs/>
          <w:lang w:val="es-ES_tradnl" w:eastAsia="es-ES"/>
        </w:rPr>
      </w:pPr>
      <w:r w:rsidRPr="009459EF">
        <w:rPr>
          <w:rFonts w:ascii="Arial" w:eastAsia="Times New Roman" w:hAnsi="Arial" w:cs="Arial"/>
          <w:bCs/>
          <w:lang w:val="es-ES_tradnl" w:eastAsia="es-ES"/>
        </w:rPr>
        <w:t>Maquinaria para poder limpiar la parte de atrás,</w:t>
      </w:r>
      <w:r>
        <w:rPr>
          <w:rFonts w:ascii="Arial" w:eastAsia="Times New Roman" w:hAnsi="Arial" w:cs="Arial"/>
          <w:bCs/>
          <w:lang w:val="es-ES_tradnl" w:eastAsia="es-ES"/>
        </w:rPr>
        <w:t xml:space="preserve"> esto en la Escuela Secundaria José MA. Mercado aquí en Ahualulco, ya que hay bastante maleza y se requiera de la maquinaria.</w:t>
      </w:r>
    </w:p>
    <w:p w:rsidR="00887FB1" w:rsidRPr="00B965CE" w:rsidRDefault="00887FB1" w:rsidP="0017459B">
      <w:pPr>
        <w:pStyle w:val="Prrafodelista"/>
        <w:numPr>
          <w:ilvl w:val="0"/>
          <w:numId w:val="4"/>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La </w:t>
      </w:r>
      <w:r w:rsidRPr="00B965CE">
        <w:rPr>
          <w:rFonts w:ascii="Arial" w:eastAsia="Times New Roman" w:hAnsi="Arial" w:cs="Arial"/>
          <w:bCs/>
          <w:lang w:val="es-ES_tradnl" w:eastAsia="es-ES"/>
        </w:rPr>
        <w:t xml:space="preserve">Escuela del Carmen, </w:t>
      </w:r>
      <w:r>
        <w:rPr>
          <w:rFonts w:ascii="Arial" w:eastAsia="Times New Roman" w:hAnsi="Arial" w:cs="Arial"/>
          <w:bCs/>
          <w:lang w:val="es-ES_tradnl" w:eastAsia="es-ES"/>
        </w:rPr>
        <w:t>hizo petición al</w:t>
      </w:r>
      <w:r w:rsidRPr="00B965CE">
        <w:rPr>
          <w:rFonts w:ascii="Arial" w:eastAsia="Times New Roman" w:hAnsi="Arial" w:cs="Arial"/>
          <w:bCs/>
          <w:lang w:val="es-ES_tradnl" w:eastAsia="es-ES"/>
        </w:rPr>
        <w:t xml:space="preserve"> ayuntamiento de </w:t>
      </w:r>
      <w:proofErr w:type="spellStart"/>
      <w:r w:rsidRPr="00B965CE">
        <w:rPr>
          <w:rFonts w:ascii="Arial" w:eastAsia="Times New Roman" w:hAnsi="Arial" w:cs="Arial"/>
          <w:bCs/>
          <w:lang w:val="es-ES_tradnl" w:eastAsia="es-ES"/>
        </w:rPr>
        <w:t>Teuchitlán</w:t>
      </w:r>
      <w:proofErr w:type="spellEnd"/>
      <w:r w:rsidRPr="00B965CE">
        <w:rPr>
          <w:rFonts w:ascii="Arial" w:eastAsia="Times New Roman" w:hAnsi="Arial" w:cs="Arial"/>
          <w:bCs/>
          <w:lang w:val="es-ES_tradnl" w:eastAsia="es-ES"/>
        </w:rPr>
        <w:t>,</w:t>
      </w:r>
      <w:r>
        <w:rPr>
          <w:rFonts w:ascii="Arial" w:eastAsia="Times New Roman" w:hAnsi="Arial" w:cs="Arial"/>
          <w:bCs/>
          <w:lang w:val="es-ES_tradnl" w:eastAsia="es-ES"/>
        </w:rPr>
        <w:t xml:space="preserve"> para que les dejaran sin costo la entrada a los </w:t>
      </w:r>
      <w:proofErr w:type="spellStart"/>
      <w:r>
        <w:rPr>
          <w:rFonts w:ascii="Arial" w:eastAsia="Times New Roman" w:hAnsi="Arial" w:cs="Arial"/>
          <w:bCs/>
          <w:lang w:val="es-ES_tradnl" w:eastAsia="es-ES"/>
        </w:rPr>
        <w:t>Guachimontones</w:t>
      </w:r>
      <w:proofErr w:type="spellEnd"/>
      <w:r>
        <w:rPr>
          <w:rFonts w:ascii="Arial" w:eastAsia="Times New Roman" w:hAnsi="Arial" w:cs="Arial"/>
          <w:bCs/>
          <w:lang w:val="es-ES_tradnl" w:eastAsia="es-ES"/>
        </w:rPr>
        <w:t>, Área Natural Protegida, misma que las aceptaron y pues ahora piden al apoyo solo en transporte, esto para el día</w:t>
      </w:r>
      <w:r w:rsidRPr="00B965CE">
        <w:rPr>
          <w:rFonts w:ascii="Arial" w:eastAsia="Times New Roman" w:hAnsi="Arial" w:cs="Arial"/>
          <w:bCs/>
          <w:lang w:val="es-ES_tradnl" w:eastAsia="es-ES"/>
        </w:rPr>
        <w:t xml:space="preserve"> 12 de marzo</w:t>
      </w:r>
      <w:r>
        <w:rPr>
          <w:rFonts w:ascii="Arial" w:eastAsia="Times New Roman" w:hAnsi="Arial" w:cs="Arial"/>
          <w:bCs/>
          <w:lang w:val="es-ES_tradnl" w:eastAsia="es-ES"/>
        </w:rPr>
        <w:t xml:space="preserve"> del presente, siendo un total de 194 alumnos.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FELIX MEDINA.-  Considero yo que estaría bien una Aportación de $10 pesos por niño como ayuda para el transporte y ya que lo demás se pague de aquí. </w:t>
      </w:r>
    </w:p>
    <w:p w:rsidR="00887FB1" w:rsidRDefault="00887FB1" w:rsidP="00887FB1">
      <w:pPr>
        <w:spacing w:after="0" w:line="240" w:lineRule="auto"/>
        <w:rPr>
          <w:rFonts w:ascii="Arial" w:eastAsia="Times New Roman" w:hAnsi="Arial" w:cs="Arial"/>
          <w:bCs/>
          <w:lang w:val="es-ES_tradnl" w:eastAsia="es-ES"/>
        </w:rPr>
      </w:pPr>
    </w:p>
    <w:p w:rsidR="00887FB1" w:rsidRPr="00147EC4" w:rsidRDefault="00887FB1" w:rsidP="00887FB1">
      <w:pPr>
        <w:spacing w:after="0" w:line="240" w:lineRule="auto"/>
        <w:rPr>
          <w:rFonts w:ascii="Arial" w:eastAsia="Times New Roman" w:hAnsi="Arial" w:cs="Arial"/>
          <w:bCs/>
          <w:lang w:val="es-ES_tradnl" w:eastAsia="es-ES"/>
        </w:rPr>
      </w:pPr>
    </w:p>
    <w:p w:rsidR="00887FB1" w:rsidRPr="00891587" w:rsidRDefault="00887FB1" w:rsidP="00887FB1">
      <w:pPr>
        <w:rPr>
          <w:rFonts w:ascii="Arial" w:eastAsia="Times New Roman" w:hAnsi="Arial" w:cs="Arial"/>
          <w:bCs/>
          <w:lang w:val="es-ES_tradnl" w:eastAsia="es-ES"/>
        </w:rPr>
      </w:pPr>
      <w:r w:rsidRPr="00891587">
        <w:rPr>
          <w:rFonts w:ascii="Arial" w:eastAsia="Times New Roman" w:hAnsi="Arial" w:cs="Arial"/>
          <w:b/>
          <w:bCs/>
          <w:lang w:val="es-ES_tradnl" w:eastAsia="es-ES"/>
        </w:rPr>
        <w:t>3.- ASUNTO VARIO</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A)</w:t>
      </w:r>
      <w:r w:rsidRPr="00891587">
        <w:rPr>
          <w:rFonts w:ascii="Arial" w:eastAsia="Times New Roman" w:hAnsi="Arial" w:cs="Arial"/>
          <w:bCs/>
          <w:lang w:val="es-ES_tradnl" w:eastAsia="es-ES"/>
        </w:rPr>
        <w:t xml:space="preserve"> P</w:t>
      </w:r>
      <w:r>
        <w:rPr>
          <w:rFonts w:ascii="Arial" w:eastAsia="Times New Roman" w:hAnsi="Arial" w:cs="Arial"/>
          <w:bCs/>
          <w:lang w:val="es-ES_tradnl" w:eastAsia="es-ES"/>
        </w:rPr>
        <w:t xml:space="preserve">RESIDENTE.- Para comentarles del tema del FAISM que ya en estos meses nos aumentaron la aportación un poco </w:t>
      </w:r>
      <w:proofErr w:type="spellStart"/>
      <w:r>
        <w:rPr>
          <w:rFonts w:ascii="Arial" w:eastAsia="Times New Roman" w:hAnsi="Arial" w:cs="Arial"/>
          <w:bCs/>
          <w:lang w:val="es-ES_tradnl" w:eastAsia="es-ES"/>
        </w:rPr>
        <w:t>mas</w:t>
      </w:r>
      <w:proofErr w:type="spellEnd"/>
      <w:r>
        <w:rPr>
          <w:rFonts w:ascii="Arial" w:eastAsia="Times New Roman" w:hAnsi="Arial" w:cs="Arial"/>
          <w:bCs/>
          <w:lang w:val="es-ES_tradnl" w:eastAsia="es-ES"/>
        </w:rPr>
        <w:t xml:space="preserve">, pero es algo, de ahí que se están haciendo obras, como las que están en puerta, para ellos les muestro el Anexo Técnico. Son obras que se pueden solventar. Que de hecho es mejor meterlo como Alumbrado </w:t>
      </w:r>
      <w:proofErr w:type="spellStart"/>
      <w:r>
        <w:rPr>
          <w:rFonts w:ascii="Arial" w:eastAsia="Times New Roman" w:hAnsi="Arial" w:cs="Arial"/>
          <w:bCs/>
          <w:lang w:val="es-ES_tradnl" w:eastAsia="es-ES"/>
        </w:rPr>
        <w:t>Publico</w:t>
      </w:r>
      <w:proofErr w:type="spellEnd"/>
      <w:r>
        <w:rPr>
          <w:rFonts w:ascii="Arial" w:eastAsia="Times New Roman" w:hAnsi="Arial" w:cs="Arial"/>
          <w:bCs/>
          <w:lang w:val="es-ES_tradnl" w:eastAsia="es-ES"/>
        </w:rPr>
        <w:t xml:space="preserve"> o </w:t>
      </w:r>
      <w:proofErr w:type="spellStart"/>
      <w:r>
        <w:rPr>
          <w:rFonts w:ascii="Arial" w:eastAsia="Times New Roman" w:hAnsi="Arial" w:cs="Arial"/>
          <w:bCs/>
          <w:lang w:val="es-ES_tradnl" w:eastAsia="es-ES"/>
        </w:rPr>
        <w:t>como</w:t>
      </w:r>
      <w:proofErr w:type="spellEnd"/>
      <w:r>
        <w:rPr>
          <w:rFonts w:ascii="Arial" w:eastAsia="Times New Roman" w:hAnsi="Arial" w:cs="Arial"/>
          <w:bCs/>
          <w:lang w:val="es-ES_tradnl" w:eastAsia="es-ES"/>
        </w:rPr>
        <w:t xml:space="preserve"> ven</w:t>
      </w:r>
      <w:proofErr w:type="gramStart"/>
      <w:r>
        <w:rPr>
          <w:rFonts w:ascii="Arial" w:eastAsia="Times New Roman" w:hAnsi="Arial" w:cs="Arial"/>
          <w:bCs/>
          <w:lang w:val="es-ES_tradnl" w:eastAsia="es-ES"/>
        </w:rPr>
        <w:t>?</w:t>
      </w:r>
      <w:proofErr w:type="gramEnd"/>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BLADIMIR ARREOLA.- Si es mejor meterlo como alumbrado.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Obras pequeña que se pueden solucionar.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ING. BLADIMIR.- Ahualulco está en zona de marginación, y si es necesario apoyar al presidente, así como a funcionarios del ayuntamiento para que realicen las gestiones necesarias, como lo es con programas de habitad que te dan hasta tres millones de pesos para colonia periferias, como lo es también para Infraestructura Básica, rescate de espacios Públicos etc.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PATRICIA.- Considerar las observaciones que nos han hecho la secretaria de Salud, por los análisis microbiológicos del agua,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si nos están requiriendo bastante.</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Si ahí está en reestructuración básica de salud.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el Anexo técnico se </w:t>
      </w:r>
      <w:r w:rsidRPr="00F31736">
        <w:rPr>
          <w:rFonts w:ascii="Arial" w:eastAsia="Times New Roman" w:hAnsi="Arial" w:cs="Arial"/>
          <w:b/>
          <w:bCs/>
          <w:lang w:val="es-ES_tradnl" w:eastAsia="es-ES"/>
        </w:rPr>
        <w:t>APRUEBAN POR UNANIMIDAD</w:t>
      </w:r>
      <w:r>
        <w:rPr>
          <w:rFonts w:ascii="Arial" w:eastAsia="Times New Roman" w:hAnsi="Arial" w:cs="Arial"/>
          <w:bCs/>
          <w:lang w:val="es-ES_tradnl" w:eastAsia="es-ES"/>
        </w:rPr>
        <w:t xml:space="preserve">, las obras que se describen en el mismo dentro del FAISM 2013.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 PRESIDENTE.- Solicito autorización para que se integre la Regidora </w:t>
      </w:r>
      <w:proofErr w:type="spellStart"/>
      <w:r w:rsidRPr="00205A30">
        <w:rPr>
          <w:rFonts w:ascii="Arial" w:eastAsia="Times New Roman" w:hAnsi="Arial" w:cs="Arial"/>
          <w:lang w:val="es-ES" w:eastAsia="es-ES"/>
        </w:rPr>
        <w:t>Profra</w:t>
      </w:r>
      <w:proofErr w:type="spellEnd"/>
      <w:r w:rsidRPr="00205A30">
        <w:rPr>
          <w:rFonts w:ascii="Arial" w:eastAsia="Times New Roman" w:hAnsi="Arial" w:cs="Arial"/>
          <w:lang w:val="es-ES" w:eastAsia="es-ES"/>
        </w:rPr>
        <w:t xml:space="preserve">. María Félix </w:t>
      </w:r>
      <w:proofErr w:type="spellStart"/>
      <w:r w:rsidRPr="00205A30">
        <w:rPr>
          <w:rFonts w:ascii="Arial" w:eastAsia="Times New Roman" w:hAnsi="Arial" w:cs="Arial"/>
          <w:lang w:val="es-ES" w:eastAsia="es-ES"/>
        </w:rPr>
        <w:t>Solis</w:t>
      </w:r>
      <w:proofErr w:type="spellEnd"/>
      <w:r w:rsidRPr="00205A30">
        <w:rPr>
          <w:rFonts w:ascii="Arial" w:eastAsia="Times New Roman" w:hAnsi="Arial" w:cs="Arial"/>
          <w:sz w:val="20"/>
          <w:szCs w:val="20"/>
          <w:lang w:val="es-ES" w:eastAsia="es-ES"/>
        </w:rPr>
        <w:t xml:space="preserve"> </w:t>
      </w:r>
      <w:r>
        <w:rPr>
          <w:rFonts w:ascii="Arial" w:eastAsia="Times New Roman" w:hAnsi="Arial" w:cs="Arial"/>
          <w:bCs/>
          <w:lang w:val="es-ES" w:eastAsia="es-ES"/>
        </w:rPr>
        <w:t xml:space="preserve">a la </w:t>
      </w:r>
      <w:r>
        <w:rPr>
          <w:rFonts w:ascii="Arial" w:eastAsia="Times New Roman" w:hAnsi="Arial" w:cs="Arial"/>
          <w:bCs/>
          <w:lang w:val="es-ES_tradnl" w:eastAsia="es-ES"/>
        </w:rPr>
        <w:t xml:space="preserve">comisión de Deportes, y quedaría de la siguiente manera: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7"/>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Araceli Cecilia Ayala Monjo</w:t>
      </w:r>
    </w:p>
    <w:p w:rsidR="00887FB1" w:rsidRDefault="00887FB1" w:rsidP="0017459B">
      <w:pPr>
        <w:pStyle w:val="Prrafodelista"/>
        <w:numPr>
          <w:ilvl w:val="0"/>
          <w:numId w:val="7"/>
        </w:numPr>
        <w:spacing w:after="0" w:line="240" w:lineRule="auto"/>
        <w:jc w:val="both"/>
        <w:rPr>
          <w:rFonts w:ascii="Arial" w:eastAsia="Times New Roman" w:hAnsi="Arial" w:cs="Arial"/>
          <w:bCs/>
          <w:lang w:val="es-ES_tradnl" w:eastAsia="es-ES"/>
        </w:rPr>
      </w:pPr>
      <w:r w:rsidRPr="0018108C">
        <w:rPr>
          <w:rFonts w:ascii="Arial" w:eastAsia="Times New Roman" w:hAnsi="Arial" w:cs="Arial"/>
          <w:bCs/>
          <w:lang w:val="es-ES_tradnl" w:eastAsia="es-ES"/>
        </w:rPr>
        <w:t xml:space="preserve">Rosa </w:t>
      </w:r>
      <w:r>
        <w:rPr>
          <w:rFonts w:ascii="Arial" w:eastAsia="Times New Roman" w:hAnsi="Arial" w:cs="Arial"/>
          <w:bCs/>
          <w:lang w:val="es-ES_tradnl" w:eastAsia="es-ES"/>
        </w:rPr>
        <w:t xml:space="preserve">García Rodríguez </w:t>
      </w:r>
    </w:p>
    <w:p w:rsidR="00887FB1" w:rsidRDefault="00887FB1" w:rsidP="0017459B">
      <w:pPr>
        <w:pStyle w:val="Prrafodelista"/>
        <w:numPr>
          <w:ilvl w:val="0"/>
          <w:numId w:val="7"/>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Oscar Fabián Carrillo Estrada. </w:t>
      </w:r>
    </w:p>
    <w:p w:rsidR="00887FB1" w:rsidRDefault="00887FB1" w:rsidP="0017459B">
      <w:pPr>
        <w:pStyle w:val="Prrafodelista"/>
        <w:numPr>
          <w:ilvl w:val="0"/>
          <w:numId w:val="7"/>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Gonzalo Monjo Mendoza </w:t>
      </w:r>
    </w:p>
    <w:p w:rsidR="00887FB1" w:rsidRPr="0018108C" w:rsidRDefault="00887FB1" w:rsidP="0017459B">
      <w:pPr>
        <w:pStyle w:val="Prrafodelista"/>
        <w:numPr>
          <w:ilvl w:val="0"/>
          <w:numId w:val="7"/>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María Félix </w:t>
      </w:r>
      <w:proofErr w:type="spellStart"/>
      <w:r>
        <w:rPr>
          <w:rFonts w:ascii="Arial" w:eastAsia="Times New Roman" w:hAnsi="Arial" w:cs="Arial"/>
          <w:bCs/>
          <w:lang w:val="es-ES_tradnl" w:eastAsia="es-ES"/>
        </w:rPr>
        <w:t>Solis</w:t>
      </w:r>
      <w:proofErr w:type="spellEnd"/>
      <w:r>
        <w:rPr>
          <w:rFonts w:ascii="Arial" w:eastAsia="Times New Roman" w:hAnsi="Arial" w:cs="Arial"/>
          <w:bCs/>
          <w:lang w:val="es-ES_tradnl" w:eastAsia="es-ES"/>
        </w:rPr>
        <w:t xml:space="preserve"> Robles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w:t>
      </w:r>
      <w:r w:rsidRPr="00F31736">
        <w:rPr>
          <w:rFonts w:ascii="Arial" w:eastAsia="Times New Roman" w:hAnsi="Arial" w:cs="Arial"/>
          <w:b/>
          <w:bCs/>
          <w:lang w:val="es-ES_tradnl" w:eastAsia="es-ES"/>
        </w:rPr>
        <w:t>APRUEBA POR UNANIMIDAD</w:t>
      </w:r>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205A30" w:rsidRDefault="00887FB1" w:rsidP="00887FB1">
      <w:pPr>
        <w:spacing w:after="0" w:line="240" w:lineRule="auto"/>
        <w:jc w:val="both"/>
        <w:rPr>
          <w:rFonts w:ascii="Arial" w:eastAsia="Times New Roman" w:hAnsi="Arial" w:cs="Arial"/>
          <w:lang w:val="es-ES" w:eastAsia="es-ES"/>
        </w:rPr>
      </w:pPr>
      <w:r>
        <w:rPr>
          <w:rFonts w:ascii="Arial" w:eastAsia="Times New Roman" w:hAnsi="Arial" w:cs="Arial"/>
          <w:bCs/>
          <w:lang w:val="es-ES_tradnl" w:eastAsia="es-ES"/>
        </w:rPr>
        <w:t xml:space="preserve">C) PRESIDENTE.- Pongo a consideración </w:t>
      </w:r>
      <w:r w:rsidRPr="00205A30">
        <w:rPr>
          <w:rFonts w:ascii="Arial" w:eastAsia="Times New Roman" w:hAnsi="Arial" w:cs="Arial"/>
          <w:lang w:val="es-ES" w:eastAsia="es-ES"/>
        </w:rPr>
        <w:t xml:space="preserve">del pleno la propuesta para la reestructura y actualización de la integración del </w:t>
      </w:r>
      <w:r w:rsidRPr="00205A30">
        <w:rPr>
          <w:rFonts w:ascii="Arial" w:eastAsia="Times New Roman" w:hAnsi="Arial" w:cs="Arial"/>
          <w:b/>
          <w:lang w:val="es-ES" w:eastAsia="es-ES"/>
        </w:rPr>
        <w:t>CONSEJO MUNICIPAL DEL DEPORTE DE AHUALULCO DE MERCADO JALISCO</w:t>
      </w:r>
      <w:r w:rsidRPr="00205A30">
        <w:rPr>
          <w:rFonts w:ascii="Arial" w:eastAsia="Times New Roman" w:hAnsi="Arial" w:cs="Arial"/>
          <w:lang w:val="es-ES" w:eastAsia="es-ES"/>
        </w:rPr>
        <w:t xml:space="preserve"> presidido por el L.E.F. ENGELS RODRÍGUEZ BECERRA, así como la respectiva </w:t>
      </w:r>
      <w:r w:rsidRPr="00205A30">
        <w:rPr>
          <w:rFonts w:ascii="Arial" w:eastAsia="Times New Roman" w:hAnsi="Arial" w:cs="Arial"/>
          <w:b/>
          <w:bCs/>
          <w:lang w:val="es-ES" w:eastAsia="es-ES"/>
        </w:rPr>
        <w:t>JUNTA DE GOBIERNO</w:t>
      </w:r>
      <w:r w:rsidRPr="00205A30">
        <w:rPr>
          <w:rFonts w:ascii="Arial" w:eastAsia="Times New Roman" w:hAnsi="Arial" w:cs="Arial"/>
          <w:lang w:val="es-ES" w:eastAsia="es-ES"/>
        </w:rPr>
        <w:t xml:space="preserve"> como máxima autoridad de dicho Consejo, tomando como fundamento el artículo 7º la Ley que crea el Consejo Municipal del Deporte en Ahualulco de Mercado, Jalisco, publicada en el Periódico Oficial del Estado de Jalisco el día 14 de abril del año 2001, y se propone de la siguiente </w:t>
      </w:r>
      <w:r>
        <w:rPr>
          <w:rFonts w:ascii="Arial" w:eastAsia="Times New Roman" w:hAnsi="Arial" w:cs="Arial"/>
          <w:lang w:val="es-ES" w:eastAsia="es-ES"/>
        </w:rPr>
        <w:t>manera</w:t>
      </w:r>
      <w:r w:rsidRPr="00205A30">
        <w:rPr>
          <w:rFonts w:ascii="Arial" w:eastAsia="Times New Roman" w:hAnsi="Arial" w:cs="Arial"/>
          <w:lang w:val="es-ES" w:eastAsia="es-ES"/>
        </w:rPr>
        <w:t xml:space="preserve">: </w:t>
      </w:r>
    </w:p>
    <w:p w:rsidR="00887FB1" w:rsidRPr="00205A30" w:rsidRDefault="00887FB1" w:rsidP="00887FB1">
      <w:pPr>
        <w:spacing w:after="0" w:line="240" w:lineRule="auto"/>
        <w:ind w:left="708" w:firstLine="708"/>
        <w:jc w:val="both"/>
        <w:rPr>
          <w:rFonts w:ascii="Arial" w:eastAsia="Times New Roman" w:hAnsi="Arial" w:cs="Arial"/>
          <w:b/>
          <w:bCs/>
          <w:lang w:val="es-ES" w:eastAsia="es-ES"/>
        </w:rPr>
      </w:pPr>
    </w:p>
    <w:p w:rsidR="00887FB1" w:rsidRPr="00205A30" w:rsidRDefault="00887FB1" w:rsidP="00887FB1">
      <w:pPr>
        <w:spacing w:after="0" w:line="240" w:lineRule="auto"/>
        <w:ind w:left="708" w:firstLine="708"/>
        <w:jc w:val="both"/>
        <w:rPr>
          <w:rFonts w:ascii="Arial" w:eastAsia="Times New Roman" w:hAnsi="Arial" w:cs="Arial"/>
          <w:lang w:val="es-ES" w:eastAsia="es-ES"/>
        </w:rPr>
      </w:pPr>
      <w:r w:rsidRPr="00205A30">
        <w:rPr>
          <w:rFonts w:ascii="Arial" w:eastAsia="Times New Roman" w:hAnsi="Arial" w:cs="Arial"/>
          <w:b/>
          <w:bCs/>
          <w:lang w:val="es-ES" w:eastAsia="es-ES"/>
        </w:rPr>
        <w:t xml:space="preserve">CARGO </w:t>
      </w:r>
      <w:r w:rsidRPr="00205A30">
        <w:rPr>
          <w:rFonts w:ascii="Arial" w:eastAsia="Times New Roman" w:hAnsi="Arial" w:cs="Arial"/>
          <w:b/>
          <w:bCs/>
          <w:lang w:val="es-ES" w:eastAsia="es-ES"/>
        </w:rPr>
        <w:tab/>
      </w:r>
      <w:r w:rsidRPr="00205A30">
        <w:rPr>
          <w:rFonts w:ascii="Arial" w:eastAsia="Times New Roman" w:hAnsi="Arial" w:cs="Arial"/>
          <w:b/>
          <w:bCs/>
          <w:lang w:val="es-ES" w:eastAsia="es-ES"/>
        </w:rPr>
        <w:tab/>
      </w:r>
      <w:r w:rsidRPr="00205A30">
        <w:rPr>
          <w:rFonts w:ascii="Arial" w:eastAsia="Times New Roman" w:hAnsi="Arial" w:cs="Arial"/>
          <w:b/>
          <w:bCs/>
          <w:lang w:val="es-ES" w:eastAsia="es-ES"/>
        </w:rPr>
        <w:tab/>
      </w:r>
      <w:r w:rsidRPr="00205A30">
        <w:rPr>
          <w:rFonts w:ascii="Arial" w:eastAsia="Times New Roman" w:hAnsi="Arial" w:cs="Arial"/>
          <w:b/>
          <w:bCs/>
          <w:lang w:val="es-ES" w:eastAsia="es-ES"/>
        </w:rPr>
        <w:tab/>
      </w:r>
      <w:r w:rsidRPr="00205A30">
        <w:rPr>
          <w:rFonts w:ascii="Arial" w:eastAsia="Times New Roman" w:hAnsi="Arial" w:cs="Arial"/>
          <w:b/>
          <w:bCs/>
          <w:lang w:val="es-ES" w:eastAsia="es-ES"/>
        </w:rPr>
        <w:tab/>
      </w:r>
      <w:r w:rsidRPr="00205A30">
        <w:rPr>
          <w:rFonts w:ascii="Arial" w:eastAsia="Times New Roman" w:hAnsi="Arial" w:cs="Arial"/>
          <w:b/>
          <w:bCs/>
          <w:lang w:val="es-ES" w:eastAsia="es-ES"/>
        </w:rPr>
        <w:tab/>
        <w:t>NOMBRE</w:t>
      </w:r>
    </w:p>
    <w:p w:rsidR="00887FB1" w:rsidRPr="00205A30" w:rsidRDefault="00887FB1" w:rsidP="00887FB1">
      <w:pPr>
        <w:spacing w:after="0" w:line="240" w:lineRule="auto"/>
        <w:jc w:val="both"/>
        <w:rPr>
          <w:rFonts w:ascii="Arial" w:eastAsia="Times New Roman" w:hAnsi="Arial" w:cs="Arial"/>
          <w:lang w:val="es-ES" w:eastAsia="es-ES"/>
        </w:rPr>
      </w:pP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Presidente</w:t>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 xml:space="preserve">Ing. Gerardo Mauricio </w:t>
      </w:r>
      <w:proofErr w:type="spellStart"/>
      <w:r w:rsidRPr="00205A30">
        <w:rPr>
          <w:rFonts w:ascii="Arial" w:eastAsia="Times New Roman" w:hAnsi="Arial" w:cs="Arial"/>
          <w:sz w:val="20"/>
          <w:szCs w:val="20"/>
          <w:lang w:val="es-ES" w:eastAsia="es-ES"/>
        </w:rPr>
        <w:t>Guizar</w:t>
      </w:r>
      <w:proofErr w:type="spellEnd"/>
      <w:r w:rsidRPr="00205A30">
        <w:rPr>
          <w:rFonts w:ascii="Arial" w:eastAsia="Times New Roman" w:hAnsi="Arial" w:cs="Arial"/>
          <w:sz w:val="20"/>
          <w:szCs w:val="20"/>
          <w:lang w:val="es-ES" w:eastAsia="es-ES"/>
        </w:rPr>
        <w:t xml:space="preserve"> Macías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Secretario</w:t>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t xml:space="preserve">L.E.F. Engels Rodríguez Becerra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Tesorero</w:t>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t xml:space="preserve">Mtro. Juan Flores Coronado </w:t>
      </w:r>
    </w:p>
    <w:p w:rsidR="00887FB1" w:rsidRPr="00205A30" w:rsidRDefault="00887FB1" w:rsidP="00887FB1">
      <w:pPr>
        <w:spacing w:before="240" w:after="60" w:line="240" w:lineRule="auto"/>
        <w:ind w:right="70" w:firstLine="708"/>
        <w:outlineLvl w:val="6"/>
        <w:rPr>
          <w:rFonts w:ascii="Arial" w:eastAsia="Times New Roman" w:hAnsi="Arial" w:cs="Arial"/>
          <w:b/>
          <w:sz w:val="20"/>
          <w:szCs w:val="20"/>
          <w:lang w:val="es-ES" w:eastAsia="es-ES"/>
        </w:rPr>
      </w:pPr>
      <w:r w:rsidRPr="00205A30">
        <w:rPr>
          <w:rFonts w:ascii="Arial" w:eastAsia="Times New Roman" w:hAnsi="Arial" w:cs="Arial"/>
          <w:b/>
          <w:sz w:val="20"/>
          <w:szCs w:val="20"/>
          <w:lang w:val="es-ES" w:eastAsia="es-ES"/>
        </w:rPr>
        <w:t>Del Consejo Estatal para el Fomento Deportivo y el Apoyo a la Juventud</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 xml:space="preserve">Lic. André Marx Miranda Campos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De la Secretaría de la Educación Jalisco</w:t>
      </w:r>
      <w:r w:rsidRPr="00205A30">
        <w:rPr>
          <w:rFonts w:ascii="Arial" w:eastAsia="Times New Roman" w:hAnsi="Arial" w:cs="Arial"/>
          <w:sz w:val="20"/>
          <w:szCs w:val="20"/>
          <w:lang w:val="es-ES" w:eastAsia="es-ES"/>
        </w:rPr>
        <w:tab/>
        <w:t xml:space="preserve">Mtra. María Elena Gómez Quintero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De la Universidad de Guadalajara</w:t>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t xml:space="preserve">Biólogo José Luis Martín Adame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DIF Municipal</w:t>
      </w:r>
      <w:r w:rsidRPr="00205A30">
        <w:rPr>
          <w:rFonts w:ascii="Arial" w:eastAsia="Times New Roman" w:hAnsi="Arial" w:cs="Arial"/>
          <w:b/>
          <w:bCs/>
          <w:sz w:val="20"/>
          <w:szCs w:val="20"/>
          <w:lang w:val="es-ES" w:eastAsia="es-ES"/>
        </w:rPr>
        <w:tab/>
      </w:r>
      <w:r w:rsidRPr="00205A30">
        <w:rPr>
          <w:rFonts w:ascii="Arial" w:eastAsia="Times New Roman" w:hAnsi="Arial" w:cs="Arial"/>
          <w:b/>
          <w:bCs/>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proofErr w:type="spellStart"/>
      <w:r w:rsidRPr="00205A30">
        <w:rPr>
          <w:rFonts w:ascii="Arial" w:eastAsia="Times New Roman" w:hAnsi="Arial" w:cs="Arial"/>
          <w:sz w:val="20"/>
          <w:szCs w:val="20"/>
          <w:lang w:val="es-ES" w:eastAsia="es-ES"/>
        </w:rPr>
        <w:t>Profr</w:t>
      </w:r>
      <w:proofErr w:type="spellEnd"/>
      <w:r w:rsidRPr="00205A30">
        <w:rPr>
          <w:rFonts w:ascii="Arial" w:eastAsia="Times New Roman" w:hAnsi="Arial" w:cs="Arial"/>
          <w:sz w:val="20"/>
          <w:szCs w:val="20"/>
          <w:lang w:val="es-ES" w:eastAsia="es-ES"/>
        </w:rPr>
        <w:t xml:space="preserve">. Arturo García Vázquez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De los Servicios Médicos Municipales</w:t>
      </w:r>
      <w:r w:rsidRPr="00205A30">
        <w:rPr>
          <w:rFonts w:ascii="Arial" w:eastAsia="Times New Roman" w:hAnsi="Arial" w:cs="Arial"/>
          <w:sz w:val="20"/>
          <w:szCs w:val="20"/>
          <w:lang w:val="es-ES" w:eastAsia="es-ES"/>
        </w:rPr>
        <w:tab/>
        <w:t xml:space="preserve">Dr. Rodrigo </w:t>
      </w:r>
      <w:proofErr w:type="spellStart"/>
      <w:r w:rsidRPr="00205A30">
        <w:rPr>
          <w:rFonts w:ascii="Arial" w:eastAsia="Times New Roman" w:hAnsi="Arial" w:cs="Arial"/>
          <w:sz w:val="20"/>
          <w:szCs w:val="20"/>
          <w:lang w:val="es-ES" w:eastAsia="es-ES"/>
        </w:rPr>
        <w:t>Guizar</w:t>
      </w:r>
      <w:proofErr w:type="spellEnd"/>
      <w:r w:rsidRPr="00205A30">
        <w:rPr>
          <w:rFonts w:ascii="Arial" w:eastAsia="Times New Roman" w:hAnsi="Arial" w:cs="Arial"/>
          <w:sz w:val="20"/>
          <w:szCs w:val="20"/>
          <w:lang w:val="es-ES" w:eastAsia="es-ES"/>
        </w:rPr>
        <w:t xml:space="preserve"> Macías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De la Comisión Edilicia de Deporte</w:t>
      </w:r>
      <w:r w:rsidRPr="00205A30">
        <w:rPr>
          <w:rFonts w:ascii="Arial" w:eastAsia="Times New Roman" w:hAnsi="Arial" w:cs="Arial"/>
          <w:sz w:val="20"/>
          <w:szCs w:val="20"/>
          <w:lang w:val="es-ES" w:eastAsia="es-ES"/>
        </w:rPr>
        <w:t xml:space="preserve"> </w:t>
      </w:r>
      <w:r w:rsidRPr="00205A30">
        <w:rPr>
          <w:rFonts w:ascii="Arial" w:eastAsia="Times New Roman" w:hAnsi="Arial" w:cs="Arial"/>
          <w:sz w:val="20"/>
          <w:szCs w:val="20"/>
          <w:lang w:val="es-ES" w:eastAsia="es-ES"/>
        </w:rPr>
        <w:tab/>
      </w:r>
      <w:r w:rsidRPr="00205A30">
        <w:rPr>
          <w:rFonts w:ascii="Arial" w:eastAsia="Times New Roman" w:hAnsi="Arial" w:cs="Arial"/>
          <w:sz w:val="20"/>
          <w:szCs w:val="20"/>
          <w:lang w:val="es-ES" w:eastAsia="es-ES"/>
        </w:rPr>
        <w:tab/>
      </w:r>
      <w:proofErr w:type="spellStart"/>
      <w:r w:rsidRPr="00205A30">
        <w:rPr>
          <w:rFonts w:ascii="Arial" w:eastAsia="Times New Roman" w:hAnsi="Arial" w:cs="Arial"/>
          <w:sz w:val="20"/>
          <w:szCs w:val="20"/>
          <w:lang w:val="es-ES" w:eastAsia="es-ES"/>
        </w:rPr>
        <w:t>Profra</w:t>
      </w:r>
      <w:proofErr w:type="spellEnd"/>
      <w:r w:rsidRPr="00205A30">
        <w:rPr>
          <w:rFonts w:ascii="Arial" w:eastAsia="Times New Roman" w:hAnsi="Arial" w:cs="Arial"/>
          <w:sz w:val="20"/>
          <w:szCs w:val="20"/>
          <w:lang w:val="es-ES" w:eastAsia="es-ES"/>
        </w:rPr>
        <w:t xml:space="preserve">. María Félix </w:t>
      </w:r>
      <w:proofErr w:type="spellStart"/>
      <w:r w:rsidRPr="00205A30">
        <w:rPr>
          <w:rFonts w:ascii="Arial" w:eastAsia="Times New Roman" w:hAnsi="Arial" w:cs="Arial"/>
          <w:sz w:val="20"/>
          <w:szCs w:val="20"/>
          <w:lang w:val="es-ES" w:eastAsia="es-ES"/>
        </w:rPr>
        <w:t>Solis</w:t>
      </w:r>
      <w:proofErr w:type="spellEnd"/>
      <w:r w:rsidRPr="00205A30">
        <w:rPr>
          <w:rFonts w:ascii="Arial" w:eastAsia="Times New Roman" w:hAnsi="Arial" w:cs="Arial"/>
          <w:sz w:val="20"/>
          <w:szCs w:val="20"/>
          <w:lang w:val="es-ES" w:eastAsia="es-ES"/>
        </w:rPr>
        <w:t xml:space="preserve"> Robles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bCs/>
          <w:sz w:val="20"/>
          <w:szCs w:val="20"/>
          <w:lang w:val="es-ES" w:eastAsia="es-ES"/>
        </w:rPr>
        <w:t>Como deportista destacado en el municipio</w:t>
      </w:r>
      <w:r w:rsidRPr="00205A30">
        <w:rPr>
          <w:rFonts w:ascii="Arial" w:eastAsia="Times New Roman" w:hAnsi="Arial" w:cs="Arial"/>
          <w:sz w:val="20"/>
          <w:szCs w:val="20"/>
          <w:lang w:val="es-ES" w:eastAsia="es-ES"/>
        </w:rPr>
        <w:tab/>
        <w:t xml:space="preserve">C. Gustavo Acosta Mejía </w:t>
      </w:r>
    </w:p>
    <w:p w:rsidR="00887FB1" w:rsidRPr="00205A30" w:rsidRDefault="00887FB1" w:rsidP="00887FB1">
      <w:pPr>
        <w:spacing w:after="0" w:line="360" w:lineRule="auto"/>
        <w:ind w:firstLine="708"/>
        <w:jc w:val="both"/>
        <w:rPr>
          <w:rFonts w:ascii="Arial" w:eastAsia="Times New Roman" w:hAnsi="Arial" w:cs="Arial"/>
          <w:sz w:val="20"/>
          <w:szCs w:val="20"/>
          <w:lang w:val="es-ES" w:eastAsia="es-ES"/>
        </w:rPr>
      </w:pPr>
      <w:r w:rsidRPr="00205A30">
        <w:rPr>
          <w:rFonts w:ascii="Arial" w:eastAsia="Times New Roman" w:hAnsi="Arial" w:cs="Arial"/>
          <w:b/>
          <w:sz w:val="20"/>
          <w:szCs w:val="20"/>
          <w:lang w:val="es-ES" w:eastAsia="es-ES"/>
        </w:rPr>
        <w:t xml:space="preserve">Del Sector Salud Jalisco </w:t>
      </w:r>
      <w:r w:rsidRPr="00205A30">
        <w:rPr>
          <w:rFonts w:ascii="Arial" w:eastAsia="Times New Roman" w:hAnsi="Arial" w:cs="Arial"/>
          <w:b/>
          <w:sz w:val="20"/>
          <w:szCs w:val="20"/>
          <w:lang w:val="es-ES" w:eastAsia="es-ES"/>
        </w:rPr>
        <w:tab/>
      </w:r>
      <w:r w:rsidRPr="00205A30">
        <w:rPr>
          <w:rFonts w:ascii="Arial" w:eastAsia="Times New Roman" w:hAnsi="Arial" w:cs="Arial"/>
          <w:b/>
          <w:sz w:val="20"/>
          <w:szCs w:val="20"/>
          <w:lang w:val="es-ES" w:eastAsia="es-ES"/>
        </w:rPr>
        <w:tab/>
      </w:r>
      <w:r w:rsidRPr="00205A30">
        <w:rPr>
          <w:rFonts w:ascii="Arial" w:eastAsia="Times New Roman" w:hAnsi="Arial" w:cs="Arial"/>
          <w:b/>
          <w:sz w:val="20"/>
          <w:szCs w:val="20"/>
          <w:lang w:val="es-ES" w:eastAsia="es-ES"/>
        </w:rPr>
        <w:tab/>
      </w:r>
      <w:r w:rsidRPr="00205A30">
        <w:rPr>
          <w:rFonts w:ascii="Arial" w:eastAsia="Times New Roman" w:hAnsi="Arial" w:cs="Arial"/>
          <w:sz w:val="20"/>
          <w:szCs w:val="20"/>
          <w:lang w:val="es-ES" w:eastAsia="es-ES"/>
        </w:rPr>
        <w:t xml:space="preserve">Promotor Juan Carlos Virgen Ramírez </w:t>
      </w:r>
    </w:p>
    <w:p w:rsidR="00887FB1" w:rsidRPr="00205A30" w:rsidRDefault="00887FB1" w:rsidP="00887FB1">
      <w:pPr>
        <w:spacing w:after="0" w:line="240" w:lineRule="auto"/>
        <w:jc w:val="both"/>
        <w:rPr>
          <w:rFonts w:ascii="Arial" w:eastAsia="Times New Roman" w:hAnsi="Arial" w:cs="Arial"/>
          <w:sz w:val="20"/>
          <w:szCs w:val="20"/>
          <w:lang w:val="es-ES" w:eastAsia="es-ES"/>
        </w:rPr>
      </w:pPr>
    </w:p>
    <w:p w:rsidR="00887FB1" w:rsidRPr="00205A30" w:rsidRDefault="00887FB1" w:rsidP="00887FB1">
      <w:pPr>
        <w:spacing w:after="0" w:line="240" w:lineRule="auto"/>
        <w:jc w:val="both"/>
        <w:rPr>
          <w:rFonts w:ascii="Arial" w:eastAsia="Times New Roman" w:hAnsi="Arial" w:cs="Arial"/>
          <w:lang w:val="es-ES" w:eastAsia="es-ES"/>
        </w:rPr>
      </w:pPr>
      <w:r w:rsidRPr="00205A30">
        <w:rPr>
          <w:rFonts w:ascii="Arial" w:eastAsia="Times New Roman" w:hAnsi="Arial" w:cs="Arial"/>
          <w:lang w:val="es-ES" w:eastAsia="es-ES"/>
        </w:rPr>
        <w:t xml:space="preserve">Analizada la propuesta, </w:t>
      </w:r>
      <w:r w:rsidRPr="00205A30">
        <w:rPr>
          <w:rFonts w:ascii="Arial" w:eastAsia="Times New Roman" w:hAnsi="Arial" w:cs="Arial"/>
          <w:b/>
          <w:bCs/>
          <w:lang w:val="es-ES" w:eastAsia="es-ES"/>
        </w:rPr>
        <w:t>se aprueba por unanimidad</w:t>
      </w:r>
      <w:r w:rsidRPr="00205A30">
        <w:rPr>
          <w:rFonts w:ascii="Arial" w:eastAsia="Times New Roman" w:hAnsi="Arial" w:cs="Arial"/>
          <w:lang w:val="es-ES" w:eastAsia="es-ES"/>
        </w:rPr>
        <w:t xml:space="preserve">, la integración del </w:t>
      </w:r>
      <w:r w:rsidRPr="00205A30">
        <w:rPr>
          <w:rFonts w:ascii="Arial" w:eastAsia="Times New Roman" w:hAnsi="Arial" w:cs="Arial"/>
          <w:b/>
          <w:lang w:val="es-ES" w:eastAsia="es-ES"/>
        </w:rPr>
        <w:t>CONSEJO MUNICIPAL DEL DEPORTE</w:t>
      </w:r>
      <w:r w:rsidRPr="00205A30">
        <w:rPr>
          <w:rFonts w:ascii="Arial" w:eastAsia="Times New Roman" w:hAnsi="Arial" w:cs="Arial"/>
          <w:lang w:val="es-ES" w:eastAsia="es-ES"/>
        </w:rPr>
        <w:t xml:space="preserve"> </w:t>
      </w:r>
      <w:r w:rsidRPr="00205A30">
        <w:rPr>
          <w:rFonts w:ascii="Arial" w:eastAsia="Times New Roman" w:hAnsi="Arial" w:cs="Arial"/>
          <w:b/>
          <w:lang w:val="es-ES" w:eastAsia="es-ES"/>
        </w:rPr>
        <w:t>DE AHUALULCO DE MERCADO JALISCO</w:t>
      </w:r>
      <w:r w:rsidRPr="00205A30">
        <w:rPr>
          <w:rFonts w:ascii="Arial" w:eastAsia="Times New Roman" w:hAnsi="Arial" w:cs="Arial"/>
          <w:lang w:val="es-ES" w:eastAsia="es-ES"/>
        </w:rPr>
        <w:t xml:space="preserve"> Y LA RESPECTIVA </w:t>
      </w:r>
      <w:r w:rsidRPr="00205A30">
        <w:rPr>
          <w:rFonts w:ascii="Arial" w:eastAsia="Times New Roman" w:hAnsi="Arial" w:cs="Arial"/>
          <w:b/>
          <w:bCs/>
          <w:lang w:val="es-ES" w:eastAsia="es-ES"/>
        </w:rPr>
        <w:t xml:space="preserve">JUNTA DE GOBIERNO, </w:t>
      </w:r>
      <w:r w:rsidRPr="00205A30">
        <w:rPr>
          <w:rFonts w:ascii="Arial" w:eastAsia="Times New Roman" w:hAnsi="Arial" w:cs="Arial"/>
          <w:lang w:val="es-ES" w:eastAsia="es-ES"/>
        </w:rPr>
        <w:t xml:space="preserve">regulados bajo la LEY QUE CREA EL CONSEJO MUNICIPAL DEL DEPORTE DE  AHUALULCO DE MERCADO, JALISCO, y se autoriza que sea el L.E.F. ENGELS RODRÍGUEZ BECERRA, quién reciba el recurso asignado al Consejo Municipal del Deporte, quién es el facultado </w:t>
      </w:r>
      <w:r>
        <w:rPr>
          <w:rFonts w:ascii="Arial" w:eastAsia="Times New Roman" w:hAnsi="Arial" w:cs="Arial"/>
          <w:lang w:val="es-ES" w:eastAsia="es-ES"/>
        </w:rPr>
        <w:t xml:space="preserve">asimismo, </w:t>
      </w:r>
      <w:r w:rsidRPr="00205A30">
        <w:rPr>
          <w:rFonts w:ascii="Arial" w:eastAsia="Times New Roman" w:hAnsi="Arial" w:cs="Arial"/>
          <w:lang w:val="es-ES" w:eastAsia="es-ES"/>
        </w:rPr>
        <w:t xml:space="preserve">para contratar personal por horas laboradas para el desempeño de sus actividades. </w:t>
      </w:r>
    </w:p>
    <w:p w:rsidR="00887FB1" w:rsidRPr="00205A30" w:rsidRDefault="00887FB1" w:rsidP="00887FB1">
      <w:pPr>
        <w:spacing w:after="0" w:line="240" w:lineRule="auto"/>
        <w:jc w:val="both"/>
        <w:rPr>
          <w:rFonts w:ascii="Tahoma" w:eastAsia="Times New Roman" w:hAnsi="Tahoma" w:cs="Tahoma"/>
          <w:b/>
          <w:lang w:val="es-ES" w:eastAsia="es-ES"/>
        </w:rPr>
      </w:pPr>
    </w:p>
    <w:p w:rsidR="00887FB1" w:rsidRPr="00205A30" w:rsidRDefault="00887FB1" w:rsidP="00887FB1">
      <w:pPr>
        <w:spacing w:after="0" w:line="240" w:lineRule="auto"/>
        <w:rPr>
          <w:rFonts w:ascii="Times New Roman" w:eastAsia="Times New Roman" w:hAnsi="Times New Roman" w:cs="Times New Roman"/>
          <w:sz w:val="24"/>
          <w:szCs w:val="24"/>
          <w:lang w:val="es-ES" w:eastAsia="es-ES"/>
        </w:rPr>
      </w:pPr>
    </w:p>
    <w:p w:rsidR="00887FB1" w:rsidRDefault="00887FB1" w:rsidP="00887FB1">
      <w:pPr>
        <w:spacing w:after="0" w:line="240" w:lineRule="auto"/>
        <w:jc w:val="both"/>
        <w:rPr>
          <w:rFonts w:ascii="Arial" w:eastAsia="Times New Roman" w:hAnsi="Arial" w:cs="Arial"/>
          <w:bCs/>
          <w:lang w:val="es-ES_tradnl" w:eastAsia="es-ES"/>
        </w:rPr>
      </w:pPr>
      <w:r w:rsidRPr="00A75236">
        <w:rPr>
          <w:rFonts w:ascii="Arial" w:eastAsia="Times New Roman" w:hAnsi="Arial" w:cs="Arial"/>
          <w:b/>
          <w:bCs/>
          <w:lang w:val="es-ES_tradnl" w:eastAsia="es-ES"/>
        </w:rPr>
        <w:t xml:space="preserve">4.-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ING. GUSTAVO.- Mi Tema es de seguridad mejor me espero para la siguiente sesión que es de carácter reservada.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sidRPr="00A75236">
        <w:rPr>
          <w:rFonts w:ascii="Arial" w:eastAsia="Times New Roman" w:hAnsi="Arial" w:cs="Arial"/>
          <w:b/>
          <w:bCs/>
          <w:lang w:val="es-ES_tradnl" w:eastAsia="es-ES"/>
        </w:rPr>
        <w:t>5.- Asunto Vario.</w:t>
      </w:r>
    </w:p>
    <w:p w:rsidR="00887FB1" w:rsidRPr="00A75236"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GONZALO MONJO.- Comentar la cuestión del desfile, o eventos que se realicen que digamos si vamos a participar o no,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al final solo vamos unos cuantos y nos vemos muy mal como Autoridad.</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Otro tema es referente a las sesiones hacer la propuesta de que mejor se haga cada quince días una sesión ordinaria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si al final son bastantes puntos y todos importantes y pues para que no se alarguen tanto las sesiones.</w:t>
      </w: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887FB1">
      <w:pPr>
        <w:pStyle w:val="Prrafodelista"/>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w:t>
      </w:r>
      <w:r w:rsidRPr="0019479E">
        <w:rPr>
          <w:rFonts w:ascii="Arial" w:eastAsia="Times New Roman" w:hAnsi="Arial" w:cs="Arial"/>
          <w:b/>
          <w:bCs/>
          <w:lang w:val="es-ES_tradnl" w:eastAsia="es-ES"/>
        </w:rPr>
        <w:t>UNANIMIDAD DE VOTOS</w:t>
      </w:r>
      <w:r>
        <w:rPr>
          <w:rFonts w:ascii="Arial" w:eastAsia="Times New Roman" w:hAnsi="Arial" w:cs="Arial"/>
          <w:bCs/>
          <w:lang w:val="es-ES_tradnl" w:eastAsia="es-ES"/>
        </w:rPr>
        <w:t>.</w:t>
      </w: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Otro tema es de los Fraccionamientos que se nos hagan la convocatoria para trabajar en equipo y regularizar los predios.</w:t>
      </w:r>
    </w:p>
    <w:p w:rsidR="00887FB1" w:rsidRDefault="00887FB1" w:rsidP="00887FB1">
      <w:pPr>
        <w:spacing w:after="0" w:line="240" w:lineRule="auto"/>
        <w:ind w:left="360"/>
        <w:jc w:val="both"/>
        <w:rPr>
          <w:rFonts w:ascii="Arial" w:eastAsia="Times New Roman" w:hAnsi="Arial" w:cs="Arial"/>
          <w:bCs/>
          <w:lang w:val="es-ES_tradnl" w:eastAsia="es-ES"/>
        </w:rPr>
      </w:pPr>
      <w:r w:rsidRPr="0019479E">
        <w:rPr>
          <w:rFonts w:ascii="Arial" w:eastAsia="Times New Roman" w:hAnsi="Arial" w:cs="Arial"/>
          <w:bCs/>
          <w:lang w:val="es-ES_tradnl" w:eastAsia="es-ES"/>
        </w:rPr>
        <w:t xml:space="preserve"> </w:t>
      </w:r>
    </w:p>
    <w:p w:rsidR="00887FB1" w:rsidRPr="0019479E" w:rsidRDefault="00887FB1" w:rsidP="00887FB1">
      <w:pPr>
        <w:spacing w:after="0" w:line="240" w:lineRule="auto"/>
        <w:ind w:left="360"/>
        <w:jc w:val="both"/>
        <w:rPr>
          <w:rFonts w:ascii="Arial" w:eastAsia="Times New Roman" w:hAnsi="Arial" w:cs="Arial"/>
          <w:bCs/>
          <w:lang w:val="es-ES_tradnl" w:eastAsia="es-ES"/>
        </w:rPr>
      </w:pPr>
    </w:p>
    <w:p w:rsidR="00887FB1" w:rsidRPr="0019479E"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Un comentario que hacen algunos trabajadores del Ayto. no se les ha pagado el aguinaldo solo una parte del 50%. </w:t>
      </w:r>
    </w:p>
    <w:p w:rsidR="00887FB1" w:rsidRPr="0019479E" w:rsidRDefault="00887FB1" w:rsidP="00887FB1">
      <w:pPr>
        <w:spacing w:after="0" w:line="240" w:lineRule="auto"/>
        <w:jc w:val="both"/>
        <w:rPr>
          <w:rFonts w:ascii="Arial" w:eastAsia="Times New Roman" w:hAnsi="Arial" w:cs="Arial"/>
          <w:bCs/>
          <w:lang w:val="es-ES_tradnl" w:eastAsia="es-ES"/>
        </w:rPr>
      </w:pPr>
      <w:r w:rsidRPr="0019479E">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PRESIDENTE.- Ya se les pago el aguinaldo si nos retrasamos un poco pero ya se les pago y nos debíamos todo, les dimos el 50% en diciembre como era y el otro a las semanas siguientes.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Otro comentario que se regule el sonido y sobre todo en la noche.</w:t>
      </w: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Por otra parte algunos comerciantes invaden entradas de iglesia así como rampas y tener cuidado con ello para que faciliten los accesos.</w:t>
      </w:r>
    </w:p>
    <w:p w:rsidR="00887FB1" w:rsidRDefault="00887FB1" w:rsidP="00887FB1">
      <w:pPr>
        <w:pStyle w:val="Prrafodelista"/>
        <w:rPr>
          <w:rFonts w:ascii="Arial" w:eastAsia="Times New Roman" w:hAnsi="Arial" w:cs="Arial"/>
          <w:bCs/>
          <w:lang w:val="es-ES_tradnl" w:eastAsia="es-ES"/>
        </w:rPr>
      </w:pPr>
    </w:p>
    <w:p w:rsidR="00887FB1" w:rsidRPr="0019479E" w:rsidRDefault="00887FB1" w:rsidP="00887FB1">
      <w:pPr>
        <w:pStyle w:val="Prrafodelista"/>
        <w:rPr>
          <w:rFonts w:ascii="Arial" w:eastAsia="Times New Roman" w:hAnsi="Arial" w:cs="Arial"/>
          <w:bCs/>
          <w:lang w:val="es-ES_tradnl" w:eastAsia="es-ES"/>
        </w:rPr>
      </w:pPr>
    </w:p>
    <w:p w:rsidR="00887FB1" w:rsidRPr="00124415" w:rsidRDefault="00887FB1" w:rsidP="0017459B">
      <w:pPr>
        <w:pStyle w:val="Prrafodelista"/>
        <w:numPr>
          <w:ilvl w:val="0"/>
          <w:numId w:val="5"/>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Un </w:t>
      </w:r>
      <w:proofErr w:type="spellStart"/>
      <w:r>
        <w:rPr>
          <w:rFonts w:ascii="Arial" w:eastAsia="Times New Roman" w:hAnsi="Arial" w:cs="Arial"/>
          <w:bCs/>
          <w:lang w:val="es-ES_tradnl" w:eastAsia="es-ES"/>
        </w:rPr>
        <w:t>ultimo</w:t>
      </w:r>
      <w:proofErr w:type="spellEnd"/>
      <w:r>
        <w:rPr>
          <w:rFonts w:ascii="Arial" w:eastAsia="Times New Roman" w:hAnsi="Arial" w:cs="Arial"/>
          <w:bCs/>
          <w:lang w:val="es-ES_tradnl" w:eastAsia="es-ES"/>
        </w:rPr>
        <w:t xml:space="preserve"> punto, tuvimos la visita al Rastro municipal en la que platicamos JUAN y el personal que ahí labora, comentándoles que queríamos que esto funcione de la mejor manera y no era algo político, sino que las observaciones no las hacen. Los empleados nos comentaron que requieren de algunos apoyos por que tienen cosas que no les funcionan.</w:t>
      </w:r>
      <w:r w:rsidRPr="00124415">
        <w:rPr>
          <w:rFonts w:ascii="Arial" w:eastAsia="Times New Roman" w:hAnsi="Arial" w:cs="Arial"/>
          <w:bCs/>
          <w:lang w:val="es-ES_tradnl" w:eastAsia="es-ES"/>
        </w:rPr>
        <w:t xml:space="preserve">  </w:t>
      </w:r>
    </w:p>
    <w:p w:rsidR="00887FB1" w:rsidRPr="0019479E" w:rsidRDefault="00887FB1" w:rsidP="00887FB1">
      <w:pPr>
        <w:spacing w:after="0" w:line="240" w:lineRule="auto"/>
        <w:ind w:left="360"/>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124415" w:rsidRDefault="00887FB1" w:rsidP="00887FB1">
      <w:pPr>
        <w:spacing w:after="0" w:line="240" w:lineRule="auto"/>
        <w:jc w:val="both"/>
        <w:rPr>
          <w:rFonts w:ascii="Arial" w:eastAsia="Times New Roman" w:hAnsi="Arial" w:cs="Arial"/>
          <w:b/>
          <w:bCs/>
          <w:lang w:val="es-ES_tradnl" w:eastAsia="es-ES"/>
        </w:rPr>
      </w:pPr>
      <w:r w:rsidRPr="00124415">
        <w:rPr>
          <w:rFonts w:ascii="Arial" w:eastAsia="Times New Roman" w:hAnsi="Arial" w:cs="Arial"/>
          <w:b/>
          <w:bCs/>
          <w:lang w:val="es-ES_tradnl" w:eastAsia="es-ES"/>
        </w:rPr>
        <w:t>6º Asunto Vario.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MTRA. FELIX SOLIS.- Hacía la petición el Delegado de Santa Cruz, que tiene un problema con el agua.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Ahí la problemática la conozco por la cercanía que he tenido con la gente y les comento existen diversos nacimientos de agua que dan bastante solo que la problemática es limpiar los yacimientos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muchas veces se tapan las mangueras de donde se distribuyen y ellos ya los saben yo les había comentado que contrataran 3 personas para los limpiaran y nosotros lo apoyábamos déjeme ver que ha pasado yo lo reviso.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PATRICIA GUTIERREZ.- Hay un informe que habla sobre bastantes irregularidades en el suministro del agua. De ello que considero que </w:t>
      </w:r>
      <w:proofErr w:type="spellStart"/>
      <w:r>
        <w:rPr>
          <w:rFonts w:ascii="Arial" w:eastAsia="Times New Roman" w:hAnsi="Arial" w:cs="Arial"/>
          <w:bCs/>
          <w:lang w:val="es-ES_tradnl" w:eastAsia="es-ES"/>
        </w:rPr>
        <w:t>seria</w:t>
      </w:r>
      <w:proofErr w:type="spellEnd"/>
      <w:r>
        <w:rPr>
          <w:rFonts w:ascii="Arial" w:eastAsia="Times New Roman" w:hAnsi="Arial" w:cs="Arial"/>
          <w:bCs/>
          <w:lang w:val="es-ES_tradnl" w:eastAsia="es-ES"/>
        </w:rPr>
        <w:t xml:space="preserve"> oportuno que algún funcionario le </w:t>
      </w:r>
      <w:proofErr w:type="spellStart"/>
      <w:r>
        <w:rPr>
          <w:rFonts w:ascii="Arial" w:eastAsia="Times New Roman" w:hAnsi="Arial" w:cs="Arial"/>
          <w:bCs/>
          <w:lang w:val="es-ES_tradnl" w:eastAsia="es-ES"/>
        </w:rPr>
        <w:t>de</w:t>
      </w:r>
      <w:proofErr w:type="spellEnd"/>
      <w:r>
        <w:rPr>
          <w:rFonts w:ascii="Arial" w:eastAsia="Times New Roman" w:hAnsi="Arial" w:cs="Arial"/>
          <w:bCs/>
          <w:lang w:val="es-ES_tradnl" w:eastAsia="es-ES"/>
        </w:rPr>
        <w:t xml:space="preserve"> seguimiento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la verdad son de suma importancia.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La cuestión seria ver que yacimiento están utilizando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hay uno que no lo deben estar utilizando y ver la manera de </w:t>
      </w:r>
      <w:proofErr w:type="spellStart"/>
      <w:r>
        <w:rPr>
          <w:rFonts w:ascii="Arial" w:eastAsia="Times New Roman" w:hAnsi="Arial" w:cs="Arial"/>
          <w:bCs/>
          <w:lang w:val="es-ES_tradnl" w:eastAsia="es-ES"/>
        </w:rPr>
        <w:t>como</w:t>
      </w:r>
      <w:proofErr w:type="spellEnd"/>
      <w:r>
        <w:rPr>
          <w:rFonts w:ascii="Arial" w:eastAsia="Times New Roman" w:hAnsi="Arial" w:cs="Arial"/>
          <w:bCs/>
          <w:lang w:val="es-ES_tradnl" w:eastAsia="es-ES"/>
        </w:rPr>
        <w:t xml:space="preserve"> le metemos el equipo de </w:t>
      </w:r>
      <w:proofErr w:type="spellStart"/>
      <w:r>
        <w:rPr>
          <w:rFonts w:ascii="Arial" w:eastAsia="Times New Roman" w:hAnsi="Arial" w:cs="Arial"/>
          <w:bCs/>
          <w:lang w:val="es-ES_tradnl" w:eastAsia="es-ES"/>
        </w:rPr>
        <w:t>clorificación</w:t>
      </w:r>
      <w:proofErr w:type="spellEnd"/>
      <w:r>
        <w:rPr>
          <w:rFonts w:ascii="Arial" w:eastAsia="Times New Roman" w:hAnsi="Arial" w:cs="Arial"/>
          <w:bCs/>
          <w:lang w:val="es-ES_tradnl" w:eastAsia="es-ES"/>
        </w:rPr>
        <w:t xml:space="preserve">. Si gustan de eso nos encargamos nosotros, ING. BLADIMIR y un SERVIDOR.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FELIX SOLIS.- Otro punto es, el seguimiento que se le </w:t>
      </w:r>
      <w:proofErr w:type="spellStart"/>
      <w:r>
        <w:rPr>
          <w:rFonts w:ascii="Arial" w:eastAsia="Times New Roman" w:hAnsi="Arial" w:cs="Arial"/>
          <w:bCs/>
          <w:lang w:val="es-ES_tradnl" w:eastAsia="es-ES"/>
        </w:rPr>
        <w:t>esta</w:t>
      </w:r>
      <w:proofErr w:type="spellEnd"/>
      <w:r>
        <w:rPr>
          <w:rFonts w:ascii="Arial" w:eastAsia="Times New Roman" w:hAnsi="Arial" w:cs="Arial"/>
          <w:bCs/>
          <w:lang w:val="es-ES_tradnl" w:eastAsia="es-ES"/>
        </w:rPr>
        <w:t xml:space="preserve"> dando al DIF del Carmen referente a que la dueña de la Hacienda quiere usar una parte de ese terreno para estacionamiento.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PRESIDENTE.- No ninguno, de eso no </w:t>
      </w:r>
      <w:proofErr w:type="spellStart"/>
      <w:r>
        <w:rPr>
          <w:rFonts w:ascii="Arial" w:eastAsia="Times New Roman" w:hAnsi="Arial" w:cs="Arial"/>
          <w:bCs/>
          <w:lang w:val="es-ES_tradnl" w:eastAsia="es-ES"/>
        </w:rPr>
        <w:t>tenia</w:t>
      </w:r>
      <w:proofErr w:type="spellEnd"/>
      <w:r>
        <w:rPr>
          <w:rFonts w:ascii="Arial" w:eastAsia="Times New Roman" w:hAnsi="Arial" w:cs="Arial"/>
          <w:bCs/>
          <w:lang w:val="es-ES_tradnl" w:eastAsia="es-ES"/>
        </w:rPr>
        <w:t xml:space="preserve"> conocimiento, esos terrenos son del DIF desde hace bastante tiempo y no se ha comentado nada aquí no ha venido, pero ese terreno es del DIF.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FELIX SOLIS.- Otro punto es para ver si nos apoyan con reflector para la cancha del Vóley bol ya ha sido muy nutritivo la concurrencia a practicar el deporte y se tiene la necesidad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lo practican </w:t>
      </w:r>
      <w:proofErr w:type="spellStart"/>
      <w:r>
        <w:rPr>
          <w:rFonts w:ascii="Arial" w:eastAsia="Times New Roman" w:hAnsi="Arial" w:cs="Arial"/>
          <w:bCs/>
          <w:lang w:val="es-ES_tradnl" w:eastAsia="es-ES"/>
        </w:rPr>
        <w:t>mas</w:t>
      </w:r>
      <w:proofErr w:type="spellEnd"/>
      <w:r>
        <w:rPr>
          <w:rFonts w:ascii="Arial" w:eastAsia="Times New Roman" w:hAnsi="Arial" w:cs="Arial"/>
          <w:bCs/>
          <w:lang w:val="es-ES_tradnl" w:eastAsia="es-ES"/>
        </w:rPr>
        <w:t xml:space="preserve"> tarde.</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PRESIDENTE. Este fin de semana yo le comento a Margarito para que vaya.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E041EB" w:rsidRDefault="00887FB1" w:rsidP="00887FB1">
      <w:pPr>
        <w:spacing w:after="0" w:line="240" w:lineRule="auto"/>
        <w:jc w:val="both"/>
        <w:rPr>
          <w:rFonts w:ascii="Arial" w:eastAsia="Times New Roman" w:hAnsi="Arial" w:cs="Arial"/>
          <w:b/>
          <w:bCs/>
          <w:lang w:val="es-ES_tradnl" w:eastAsia="es-ES"/>
        </w:rPr>
      </w:pPr>
      <w:r w:rsidRPr="00E041EB">
        <w:rPr>
          <w:rFonts w:ascii="Arial" w:eastAsia="Times New Roman" w:hAnsi="Arial" w:cs="Arial"/>
          <w:b/>
          <w:bCs/>
          <w:lang w:val="es-ES_tradnl" w:eastAsia="es-ES"/>
        </w:rPr>
        <w:t xml:space="preserve">7º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ROSA GARCIA.- Comentar que hay una denuncia de unos vecinos que no saben </w:t>
      </w:r>
      <w:proofErr w:type="spellStart"/>
      <w:r>
        <w:rPr>
          <w:rFonts w:ascii="Arial" w:eastAsia="Times New Roman" w:hAnsi="Arial" w:cs="Arial"/>
          <w:bCs/>
          <w:lang w:val="es-ES_tradnl" w:eastAsia="es-ES"/>
        </w:rPr>
        <w:t>que</w:t>
      </w:r>
      <w:proofErr w:type="spellEnd"/>
      <w:r>
        <w:rPr>
          <w:rFonts w:ascii="Arial" w:eastAsia="Times New Roman" w:hAnsi="Arial" w:cs="Arial"/>
          <w:bCs/>
          <w:lang w:val="es-ES_tradnl" w:eastAsia="es-ES"/>
        </w:rPr>
        <w:t xml:space="preserve"> hacer por que escuchan que golpean a unos niños y los maltratan, no se el domicilio pero la persona que me dijo si lo sabe.</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SINDICO.- Maestra yo la apoyo con ese asunto, </w:t>
      </w:r>
      <w:proofErr w:type="spellStart"/>
      <w:r>
        <w:rPr>
          <w:rFonts w:ascii="Arial" w:eastAsia="Times New Roman" w:hAnsi="Arial" w:cs="Arial"/>
          <w:bCs/>
          <w:lang w:val="es-ES_tradnl" w:eastAsia="es-ES"/>
        </w:rPr>
        <w:t>por que</w:t>
      </w:r>
      <w:proofErr w:type="spellEnd"/>
      <w:r>
        <w:rPr>
          <w:rFonts w:ascii="Arial" w:eastAsia="Times New Roman" w:hAnsi="Arial" w:cs="Arial"/>
          <w:bCs/>
          <w:lang w:val="es-ES_tradnl" w:eastAsia="es-ES"/>
        </w:rPr>
        <w:t xml:space="preserve"> hay que hacer la denuncia en el DIF para mandar la trabajadora social a revisar ese asunto.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MTRA ROSA GARCIA.- Hacerles la invitación al desfile para el 21 de Marzo por el inicio de la primavera.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C3012E" w:rsidRDefault="00887FB1" w:rsidP="00887FB1">
      <w:pPr>
        <w:spacing w:after="0" w:line="240" w:lineRule="auto"/>
        <w:jc w:val="both"/>
        <w:rPr>
          <w:rFonts w:ascii="Arial" w:eastAsia="Times New Roman" w:hAnsi="Arial" w:cs="Arial"/>
          <w:b/>
          <w:bCs/>
          <w:lang w:val="es-ES_tradnl" w:eastAsia="es-ES"/>
        </w:rPr>
      </w:pPr>
      <w:r w:rsidRPr="00C3012E">
        <w:rPr>
          <w:rFonts w:ascii="Arial" w:eastAsia="Times New Roman" w:hAnsi="Arial" w:cs="Arial"/>
          <w:b/>
          <w:bCs/>
          <w:lang w:val="es-ES_tradnl" w:eastAsia="es-ES"/>
        </w:rPr>
        <w:t xml:space="preserve">8º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MTRA.- PATRICIA GUTIERREZ.-</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6"/>
        </w:numPr>
        <w:spacing w:after="0" w:line="240" w:lineRule="auto"/>
        <w:jc w:val="both"/>
        <w:rPr>
          <w:rFonts w:ascii="Arial" w:eastAsia="Times New Roman" w:hAnsi="Arial" w:cs="Arial"/>
          <w:bCs/>
          <w:lang w:val="es-ES_tradnl" w:eastAsia="es-ES"/>
        </w:rPr>
      </w:pPr>
      <w:r w:rsidRPr="00040067">
        <w:rPr>
          <w:rFonts w:ascii="Arial" w:eastAsia="Times New Roman" w:hAnsi="Arial" w:cs="Arial"/>
          <w:bCs/>
          <w:lang w:val="es-ES_tradnl" w:eastAsia="es-ES"/>
        </w:rPr>
        <w:t>Hacer el comentario de revisar el reglamento de Policía Bando y buen Gobierno esto para regular, los puestos, ruidos, ello con el propósito de si se pueda publicar lo de mejoramiento urbano, para que se vea el tema de los baldíos, casas o carros abonados que pudieran dar una ambiente de inseguridad por las noches</w:t>
      </w:r>
      <w:r>
        <w:rPr>
          <w:rFonts w:ascii="Arial" w:eastAsia="Times New Roman" w:hAnsi="Arial" w:cs="Arial"/>
          <w:bCs/>
          <w:lang w:val="es-ES_tradnl" w:eastAsia="es-ES"/>
        </w:rPr>
        <w:t>.</w:t>
      </w:r>
    </w:p>
    <w:p w:rsidR="00887FB1" w:rsidRDefault="00887FB1" w:rsidP="00887FB1">
      <w:pPr>
        <w:pStyle w:val="Prrafodelista"/>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6"/>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Otro comentario es que los trabajos que se vayan realizando sobre el agua o los trabajos en concretos, nos vayan comentando para estar informados.</w:t>
      </w:r>
    </w:p>
    <w:p w:rsidR="00887FB1" w:rsidRPr="00BA1873" w:rsidRDefault="00887FB1" w:rsidP="00887FB1">
      <w:pPr>
        <w:spacing w:after="0" w:line="240" w:lineRule="auto"/>
        <w:jc w:val="both"/>
        <w:rPr>
          <w:rFonts w:ascii="Arial" w:eastAsia="Times New Roman" w:hAnsi="Arial" w:cs="Arial"/>
          <w:bCs/>
          <w:lang w:val="es-ES_tradnl" w:eastAsia="es-ES"/>
        </w:rPr>
      </w:pPr>
    </w:p>
    <w:p w:rsidR="00887FB1" w:rsidRPr="00040067" w:rsidRDefault="00887FB1" w:rsidP="0017459B">
      <w:pPr>
        <w:pStyle w:val="Prrafodelista"/>
        <w:numPr>
          <w:ilvl w:val="0"/>
          <w:numId w:val="6"/>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Aclarar el comentario de la sesión pasada que fue por una petición que me hicieron la gente que vive ahí en la Morita y no fue por cuestión mía, lo comento para que no se vayan a malinterpretar las cosas como ha sucedido. Ya que se han hecho diversos comentarios, yo ni conozco las huertas. Solo lo aclaro para que lo que se diga aquí, aquí se quede y seamos más reservados.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C3012E" w:rsidRDefault="00887FB1" w:rsidP="00887FB1">
      <w:pPr>
        <w:spacing w:after="0" w:line="240" w:lineRule="auto"/>
        <w:jc w:val="both"/>
        <w:rPr>
          <w:rFonts w:ascii="Arial" w:eastAsia="Times New Roman" w:hAnsi="Arial" w:cs="Arial"/>
          <w:b/>
          <w:bCs/>
          <w:lang w:val="es-ES_tradnl" w:eastAsia="es-ES"/>
        </w:rPr>
      </w:pPr>
      <w:r w:rsidRPr="00C3012E">
        <w:rPr>
          <w:rFonts w:ascii="Arial" w:eastAsia="Times New Roman" w:hAnsi="Arial" w:cs="Arial"/>
          <w:b/>
          <w:bCs/>
          <w:lang w:val="es-ES_tradnl" w:eastAsia="es-ES"/>
        </w:rPr>
        <w:t xml:space="preserve">9º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CECY MONJO.- Tengo dos solicitudes de apoyo una es para celebrar convenio con una escuela para adultos y nos solicitan el apoyo económico para el maestro así con algún material, y otra petición de un maestro de la misma escuela que también nos pide un apoyo que se le ha estado dando administración tras administración, que si me permiten que se turne a la comisión de educación para yo analizarlo en la comisión ya en la próximas sesiones traerle una respuesta de lo que nosotros valoramos.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analizada y discutida que se aprueba por </w:t>
      </w:r>
      <w:r w:rsidRPr="00336E15">
        <w:rPr>
          <w:rFonts w:ascii="Arial" w:eastAsia="Times New Roman" w:hAnsi="Arial" w:cs="Arial"/>
          <w:b/>
          <w:bCs/>
          <w:lang w:val="es-ES_tradnl" w:eastAsia="es-ES"/>
        </w:rPr>
        <w:t>UNANIMIDAD DE VOTOS,</w:t>
      </w:r>
      <w:r>
        <w:rPr>
          <w:rFonts w:ascii="Arial" w:eastAsia="Times New Roman" w:hAnsi="Arial" w:cs="Arial"/>
          <w:bCs/>
          <w:lang w:val="es-ES_tradnl" w:eastAsia="es-ES"/>
        </w:rPr>
        <w:t xml:space="preserve">  se turne a la comisión de Educación.</w:t>
      </w:r>
    </w:p>
    <w:p w:rsidR="00887FB1"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11</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23:30 veintitrés horas con treinta </w:t>
      </w:r>
      <w:r w:rsidRPr="00853E6C">
        <w:rPr>
          <w:rFonts w:ascii="Arial" w:eastAsia="Times New Roman" w:hAnsi="Arial" w:cs="Arial"/>
          <w:lang w:val="es-ES" w:eastAsia="es-ES"/>
        </w:rPr>
        <w:t xml:space="preserve">minutos del día de </w:t>
      </w:r>
      <w:r w:rsidRPr="00853E6C">
        <w:rPr>
          <w:rFonts w:ascii="Arial" w:eastAsia="Times New Roman" w:hAnsi="Arial" w:cs="Arial"/>
          <w:lang w:val="es-ES" w:eastAsia="es-ES"/>
        </w:rPr>
        <w:lastRenderedPageBreak/>
        <w:t>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04/2013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05</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1º Lista de asistencia y declaración del quórum legal.</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 xml:space="preserve">2º Lectura y Aprobación del Orden del Día. </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3º Lectura y Aprobación del Acta de la Sesión Anterior. (Se solicita quede la lectura para siguiente sesión</w:t>
      </w:r>
      <w:r>
        <w:rPr>
          <w:rFonts w:ascii="Arial" w:eastAsia="Times New Roman" w:hAnsi="Arial" w:cs="Arial"/>
          <w:bCs/>
          <w:lang w:val="es-ES_tradnl" w:eastAsia="es-ES"/>
        </w:rPr>
        <w:t>, ello por ser de carácter reservada esta sesión</w:t>
      </w:r>
      <w:r w:rsidRPr="00432A2C">
        <w:rPr>
          <w:rFonts w:ascii="Arial" w:eastAsia="Times New Roman" w:hAnsi="Arial" w:cs="Arial"/>
          <w:bCs/>
          <w:lang w:val="es-ES_tradnl" w:eastAsia="es-ES"/>
        </w:rPr>
        <w:t>)</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 xml:space="preserve">4º Asuntos Internos del Ayuntamiento, que por su naturaleza deben ser tratados con carácter de reservados.  </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5º Clausura.</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Siendo las</w:t>
      </w:r>
      <w:r>
        <w:rPr>
          <w:rFonts w:ascii="Arial" w:eastAsia="Times New Roman" w:hAnsi="Arial" w:cs="Arial"/>
          <w:lang w:val="es-ES" w:eastAsia="es-ES"/>
        </w:rPr>
        <w:t xml:space="preserve"> </w:t>
      </w:r>
      <w:r w:rsidRPr="00207B47">
        <w:rPr>
          <w:rFonts w:ascii="Arial" w:eastAsia="Times New Roman" w:hAnsi="Arial" w:cs="Arial"/>
          <w:lang w:val="es-ES" w:eastAsia="es-ES"/>
        </w:rPr>
        <w:t>20:10 v</w:t>
      </w:r>
      <w:r>
        <w:rPr>
          <w:rFonts w:ascii="Arial" w:eastAsia="Times New Roman" w:hAnsi="Arial" w:cs="Arial"/>
          <w:lang w:val="es-ES" w:eastAsia="es-ES"/>
        </w:rPr>
        <w:t xml:space="preserve">einte horas con diez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05 cinco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Marzo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en la sala del Ayuntamiento de esta Presidencia Municipal de Ahualulco de Mercado, Jalisco, da principio la Sesión Ordinaria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AUSENTE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432A2C" w:rsidRDefault="00887FB1" w:rsidP="00887FB1">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SECRETARIO GENERAL.- Hago constar que el Ing. Gustavo González Vallejo, no asistió a la presente sesión en virtud de que falleció un familiar, por lo que solicitó se justifique su inasistencia. </w:t>
      </w:r>
    </w:p>
    <w:p w:rsidR="00887FB1"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w:t>
      </w:r>
      <w:r>
        <w:rPr>
          <w:rFonts w:ascii="Arial" w:eastAsia="Times New Roman" w:hAnsi="Arial" w:cs="Arial"/>
          <w:lang w:val="es-ES" w:eastAsia="es-ES"/>
        </w:rPr>
        <w:t xml:space="preserve">en del día, el cual es </w:t>
      </w:r>
      <w:r w:rsidRPr="00853E6C">
        <w:rPr>
          <w:rFonts w:ascii="Arial" w:eastAsia="Times New Roman" w:hAnsi="Arial" w:cs="Arial"/>
          <w:lang w:val="es-ES" w:eastAsia="es-ES"/>
        </w:rPr>
        <w:t xml:space="preserv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
          <w:bCs/>
          <w:lang w:val="es-ES" w:eastAsia="es-ES"/>
        </w:rPr>
        <w:t xml:space="preserve">Referente a la lectura y Aprobación del </w:t>
      </w:r>
      <w:r>
        <w:rPr>
          <w:rFonts w:ascii="Arial" w:eastAsia="Times New Roman" w:hAnsi="Arial" w:cs="Arial"/>
          <w:bCs/>
          <w:lang w:val="es-ES" w:eastAsia="es-ES"/>
        </w:rPr>
        <w:t xml:space="preserve">Acta de sesión anterior, a petición del Presidente solicita se omita dicha lectura y aprobación para la siguiente sesión Ordinaria sin carácter de reservada, ello por los asuntos a tratar en esta sesión, de lo cual </w:t>
      </w:r>
      <w:r w:rsidRPr="00853E6C">
        <w:rPr>
          <w:rFonts w:ascii="Arial" w:eastAsia="Times New Roman" w:hAnsi="Arial" w:cs="Arial"/>
          <w:bCs/>
          <w:lang w:val="es-ES" w:eastAsia="es-ES"/>
        </w:rPr>
        <w:t xml:space="preserve">se les pregunta al pleno de regidores si están de acuerdo con </w:t>
      </w:r>
      <w:r>
        <w:rPr>
          <w:rFonts w:ascii="Arial" w:eastAsia="Times New Roman" w:hAnsi="Arial" w:cs="Arial"/>
          <w:bCs/>
          <w:lang w:val="es-ES" w:eastAsia="es-ES"/>
        </w:rPr>
        <w:t>la petición del PRESIDENTE MUNICIPAL</w:t>
      </w:r>
      <w:r w:rsidRPr="00853E6C">
        <w:rPr>
          <w:rFonts w:ascii="Arial" w:eastAsia="Times New Roman" w:hAnsi="Arial" w:cs="Arial"/>
          <w:bCs/>
          <w:lang w:val="es-ES" w:eastAsia="es-ES"/>
        </w:rPr>
        <w:t xml:space="preserve">, por lo que en votación económica se pregunta si se aprueba, y de ello que es </w:t>
      </w:r>
      <w:r w:rsidRPr="00853E6C">
        <w:rPr>
          <w:rFonts w:ascii="Arial" w:eastAsia="Times New Roman" w:hAnsi="Arial" w:cs="Arial"/>
          <w:b/>
          <w:bCs/>
          <w:lang w:val="es-ES" w:eastAsia="es-ES"/>
        </w:rPr>
        <w:t>APROBADO POR UNANIMIDAD</w:t>
      </w:r>
      <w:r w:rsidRPr="00853E6C">
        <w:rPr>
          <w:rFonts w:ascii="Arial" w:eastAsia="Times New Roman" w:hAnsi="Arial" w:cs="Arial"/>
          <w:bCs/>
          <w:lang w:val="es-ES" w:eastAsia="es-ES"/>
        </w:rPr>
        <w:t>.</w:t>
      </w:r>
    </w:p>
    <w:p w:rsidR="00887FB1" w:rsidRPr="00821F1D" w:rsidRDefault="00887FB1" w:rsidP="00887FB1">
      <w:pPr>
        <w:spacing w:after="0" w:line="240" w:lineRule="auto"/>
        <w:jc w:val="both"/>
        <w:rPr>
          <w:rFonts w:ascii="Arial" w:hAnsi="Arial" w:cs="Arial"/>
          <w:i/>
          <w:color w:val="000000"/>
          <w:lang w:val="es-ES"/>
        </w:rPr>
      </w:pP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4º </w:t>
      </w:r>
      <w:r w:rsidRPr="00432A2C">
        <w:rPr>
          <w:rFonts w:ascii="Arial" w:eastAsia="Times New Roman" w:hAnsi="Arial" w:cs="Arial"/>
          <w:bCs/>
          <w:lang w:val="es-ES" w:eastAsia="es-ES"/>
        </w:rPr>
        <w:t>Asuntos Internos del Ayuntamiento, que por su naturaleza deben ser tratad</w:t>
      </w:r>
      <w:r>
        <w:rPr>
          <w:rFonts w:ascii="Arial" w:eastAsia="Times New Roman" w:hAnsi="Arial" w:cs="Arial"/>
          <w:bCs/>
          <w:lang w:val="es-ES" w:eastAsia="es-ES"/>
        </w:rPr>
        <w:t xml:space="preserve">os con carácter de reservados.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lastRenderedPageBreak/>
        <w:t xml:space="preserve">PRESIDENTE.- </w:t>
      </w:r>
      <w:r w:rsidRPr="001E3D98">
        <w:rPr>
          <w:rFonts w:ascii="Arial" w:eastAsia="Times New Roman" w:hAnsi="Arial" w:cs="Arial"/>
          <w:bCs/>
          <w:lang w:val="es-ES_tradnl" w:eastAsia="es-ES"/>
        </w:rPr>
        <w:t>En este punto a tratar quiero solicitarles se omitan los comentarios a</w:t>
      </w:r>
      <w:r>
        <w:rPr>
          <w:rFonts w:ascii="Arial" w:eastAsia="Times New Roman" w:hAnsi="Arial" w:cs="Arial"/>
          <w:bCs/>
          <w:lang w:val="es-ES_tradnl" w:eastAsia="es-ES"/>
        </w:rPr>
        <w:t xml:space="preserve"> que</w:t>
      </w:r>
      <w:r w:rsidRPr="001E3D98">
        <w:rPr>
          <w:rFonts w:ascii="Arial" w:eastAsia="Times New Roman" w:hAnsi="Arial" w:cs="Arial"/>
          <w:bCs/>
          <w:lang w:val="es-ES_tradnl" w:eastAsia="es-ES"/>
        </w:rPr>
        <w:t xml:space="preserve">dar plasmados en la acta de ayuntamiento de esta sesión, ello por ser conveniente de nuestra seguridad de cada uno de los presente y </w:t>
      </w:r>
      <w:r>
        <w:rPr>
          <w:rFonts w:ascii="Arial" w:eastAsia="Times New Roman" w:hAnsi="Arial" w:cs="Arial"/>
          <w:bCs/>
          <w:lang w:val="es-ES_tradnl" w:eastAsia="es-ES"/>
        </w:rPr>
        <w:t>el interés general de este H. Ayuntamiento</w:t>
      </w:r>
      <w:r w:rsidRPr="001E3D98">
        <w:rPr>
          <w:rFonts w:ascii="Arial" w:eastAsia="Times New Roman" w:hAnsi="Arial" w:cs="Arial"/>
          <w:bCs/>
          <w:lang w:val="es-ES_tradnl" w:eastAsia="es-ES"/>
        </w:rPr>
        <w:t>.</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1E3D98">
        <w:rPr>
          <w:rFonts w:ascii="Arial" w:eastAsia="Times New Roman" w:hAnsi="Arial" w:cs="Arial"/>
          <w:bCs/>
          <w:lang w:val="es-ES_tradnl" w:eastAsia="es-ES"/>
        </w:rPr>
        <w:t xml:space="preserve"> Por lo que en votación económica a los regidores se les pregunta si están de acuerdo, ma</w:t>
      </w:r>
      <w:r>
        <w:rPr>
          <w:rFonts w:ascii="Arial" w:eastAsia="Times New Roman" w:hAnsi="Arial" w:cs="Arial"/>
          <w:bCs/>
          <w:lang w:val="es-ES_tradnl" w:eastAsia="es-ES"/>
        </w:rPr>
        <w:t>ni</w:t>
      </w:r>
      <w:r w:rsidRPr="001E3D98">
        <w:rPr>
          <w:rFonts w:ascii="Arial" w:eastAsia="Times New Roman" w:hAnsi="Arial" w:cs="Arial"/>
          <w:bCs/>
          <w:lang w:val="es-ES_tradnl" w:eastAsia="es-ES"/>
        </w:rPr>
        <w:t xml:space="preserve">fiéstenlo levantado su mano, y mismo que se aprueba por </w:t>
      </w:r>
      <w:r w:rsidRPr="001E3D98">
        <w:rPr>
          <w:rFonts w:ascii="Arial" w:eastAsia="Times New Roman" w:hAnsi="Arial" w:cs="Arial"/>
          <w:b/>
          <w:bCs/>
          <w:lang w:val="es-ES_tradnl" w:eastAsia="es-ES"/>
        </w:rPr>
        <w:t>UNANIMIDAD</w:t>
      </w:r>
      <w:r w:rsidRPr="001E3D98">
        <w:rPr>
          <w:rFonts w:ascii="Arial" w:eastAsia="Times New Roman" w:hAnsi="Arial" w:cs="Arial"/>
          <w:bCs/>
          <w:lang w:val="es-ES_tradnl" w:eastAsia="es-ES"/>
        </w:rPr>
        <w:t>, dicha solicitud.</w:t>
      </w:r>
      <w:r>
        <w:rPr>
          <w:rFonts w:ascii="Arial" w:eastAsia="Times New Roman" w:hAnsi="Arial" w:cs="Arial"/>
          <w:b/>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Posteriormente Presidente solicita autorización al pleno de regidores para dar el uso de la voz al Mtro. JUAN FLORES CORONADO Encargado de la Hacienda </w:t>
      </w:r>
      <w:proofErr w:type="spellStart"/>
      <w:r>
        <w:rPr>
          <w:rFonts w:ascii="Arial" w:eastAsia="Times New Roman" w:hAnsi="Arial" w:cs="Arial"/>
          <w:bCs/>
          <w:lang w:val="es-ES_tradnl" w:eastAsia="es-ES"/>
        </w:rPr>
        <w:t>Publica</w:t>
      </w:r>
      <w:proofErr w:type="spellEnd"/>
      <w:r>
        <w:rPr>
          <w:rFonts w:ascii="Arial" w:eastAsia="Times New Roman" w:hAnsi="Arial" w:cs="Arial"/>
          <w:bCs/>
          <w:lang w:val="es-ES_tradnl" w:eastAsia="es-ES"/>
        </w:rPr>
        <w:t xml:space="preserve"> Municipal, misma autorización que se aprueba por </w:t>
      </w:r>
      <w:r w:rsidRPr="00555FDD">
        <w:rPr>
          <w:rFonts w:ascii="Arial" w:eastAsia="Times New Roman" w:hAnsi="Arial" w:cs="Arial"/>
          <w:b/>
          <w:bCs/>
          <w:lang w:val="es-ES_tradnl" w:eastAsia="es-ES"/>
        </w:rPr>
        <w:t>UNANIMIDAD</w:t>
      </w:r>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Continuando la sesión, con intercambio de opiniones, de manera objetiva e imparcial, analizando y discutiendo dichos puntos se llega al siguiente ACUERDO: Se realice el Pago correspondiente de los siguientes proveedores: </w:t>
      </w:r>
    </w:p>
    <w:p w:rsidR="00887FB1" w:rsidRDefault="00887FB1" w:rsidP="00887FB1">
      <w:pPr>
        <w:spacing w:after="0" w:line="240" w:lineRule="auto"/>
        <w:jc w:val="both"/>
        <w:rPr>
          <w:rFonts w:ascii="Arial" w:eastAsia="Times New Roman" w:hAnsi="Arial" w:cs="Arial"/>
          <w:bCs/>
          <w:lang w:val="es-ES_tradnl" w:eastAsia="es-ES"/>
        </w:rPr>
      </w:pPr>
    </w:p>
    <w:p w:rsidR="00887FB1" w:rsidRPr="00B95242" w:rsidRDefault="00887FB1" w:rsidP="00887FB1">
      <w:pPr>
        <w:spacing w:after="0" w:line="240" w:lineRule="auto"/>
        <w:jc w:val="center"/>
        <w:rPr>
          <w:rFonts w:ascii="Arial" w:eastAsia="Times New Roman" w:hAnsi="Arial" w:cs="Arial"/>
          <w:b/>
          <w:bCs/>
          <w:lang w:val="es-ES_tradnl" w:eastAsia="es-ES"/>
        </w:rPr>
      </w:pPr>
      <w:r w:rsidRPr="00B95242">
        <w:rPr>
          <w:rFonts w:ascii="Arial" w:eastAsia="Times New Roman" w:hAnsi="Arial" w:cs="Arial"/>
          <w:b/>
          <w:bCs/>
          <w:lang w:val="es-ES_tradnl" w:eastAsia="es-ES"/>
        </w:rPr>
        <w:t>PROVEEDOR</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sidRPr="00B95242">
        <w:rPr>
          <w:rFonts w:ascii="Arial" w:eastAsia="Times New Roman" w:hAnsi="Arial" w:cs="Arial"/>
          <w:bCs/>
          <w:lang w:val="es-ES_tradnl" w:eastAsia="es-ES"/>
        </w:rPr>
        <w:t>COMISION FEDERAL DE ELECTRICIDAD</w:t>
      </w:r>
      <w:r>
        <w:rPr>
          <w:rFonts w:ascii="Arial" w:eastAsia="Times New Roman" w:hAnsi="Arial" w:cs="Arial"/>
          <w:bCs/>
          <w:lang w:val="es-ES_tradnl" w:eastAsia="es-ES"/>
        </w:rPr>
        <w:t>.</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TELMEX.</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MA. ANTONIA JIMENEZ HERNANDEZ.</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SERVICIO MICHIFAZO.</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TERESO DE JESUS MIRAMONTES</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FRANCISCO JAVIER GONZALEZ JIMENEZ.</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EVA MA. DEL ROCIO RODRIGUEZ (Hospital del Carmen)</w:t>
      </w:r>
    </w:p>
    <w:p w:rsidR="00887FB1" w:rsidRDefault="00887FB1" w:rsidP="00887FB1">
      <w:pPr>
        <w:spacing w:after="0" w:line="240" w:lineRule="auto"/>
        <w:ind w:left="360"/>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Cabe señalar que el adeudo a los proveedores antes mencionados de este H. ayuntamiento es por la Administración anterior 2010-2012.</w:t>
      </w:r>
    </w:p>
    <w:p w:rsidR="00887FB1" w:rsidRPr="000656FC" w:rsidRDefault="00887FB1" w:rsidP="00887FB1">
      <w:pPr>
        <w:spacing w:after="0" w:line="240" w:lineRule="auto"/>
        <w:ind w:left="360"/>
        <w:jc w:val="both"/>
        <w:rPr>
          <w:rFonts w:ascii="Arial" w:eastAsia="Times New Roman" w:hAnsi="Arial" w:cs="Arial"/>
          <w:bCs/>
          <w:lang w:val="es-ES_tradnl" w:eastAsia="es-ES"/>
        </w:rPr>
      </w:pPr>
      <w:r>
        <w:rPr>
          <w:rFonts w:ascii="Arial" w:eastAsia="Times New Roman" w:hAnsi="Arial" w:cs="Arial"/>
          <w:bCs/>
          <w:lang w:val="es-ES_tradnl" w:eastAsia="es-ES"/>
        </w:rPr>
        <w:t xml:space="preserve">  </w:t>
      </w:r>
      <w:r w:rsidRPr="000656FC">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r w:rsidRPr="007A5AB8">
        <w:rPr>
          <w:rFonts w:ascii="Arial" w:eastAsia="Times New Roman" w:hAnsi="Arial" w:cs="Arial"/>
          <w:b/>
          <w:bCs/>
          <w:lang w:val="es-ES_tradnl" w:eastAsia="es-ES"/>
        </w:rPr>
        <w:t>ACUERDO</w:t>
      </w:r>
      <w:r>
        <w:rPr>
          <w:rFonts w:ascii="Arial" w:eastAsia="Times New Roman" w:hAnsi="Arial" w:cs="Arial"/>
          <w:bCs/>
          <w:lang w:val="es-ES_tradnl" w:eastAsia="es-ES"/>
        </w:rPr>
        <w:t xml:space="preserve"> que se </w:t>
      </w:r>
      <w:r w:rsidRPr="007A5AB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7A5AB8">
        <w:rPr>
          <w:rFonts w:ascii="Arial" w:eastAsia="Times New Roman" w:hAnsi="Arial" w:cs="Arial"/>
          <w:b/>
          <w:bCs/>
          <w:lang w:val="es-ES_tradnl" w:eastAsia="es-ES"/>
        </w:rPr>
        <w:t>UNANIMIDAD</w:t>
      </w:r>
      <w:r>
        <w:rPr>
          <w:rFonts w:ascii="Arial" w:eastAsia="Times New Roman" w:hAnsi="Arial" w:cs="Arial"/>
          <w:bCs/>
          <w:lang w:val="es-ES_tradnl" w:eastAsia="es-ES"/>
        </w:rPr>
        <w:t>.</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930D58">
        <w:rPr>
          <w:rFonts w:ascii="Arial" w:eastAsia="Times New Roman" w:hAnsi="Arial" w:cs="Arial"/>
          <w:b/>
          <w:bCs/>
          <w:lang w:val="es-ES_tradnl" w:eastAsia="es-ES"/>
        </w:rPr>
        <w:t xml:space="preserve"> PRESIDENTE:</w:t>
      </w:r>
      <w:r>
        <w:rPr>
          <w:rFonts w:ascii="Arial" w:eastAsia="Times New Roman" w:hAnsi="Arial" w:cs="Arial"/>
          <w:bCs/>
          <w:lang w:val="es-ES_tradnl" w:eastAsia="es-ES"/>
        </w:rPr>
        <w:t xml:space="preserve"> Pongo a consideración la fecha para la próxima sesión ordinaria e igual con carácter de reservada que les parece el día de mañana 06 de Marzo a las 18:00 horas.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 Por lo que se les pregunta al Pleno de Regidores si están de acuerdo manifiéstenlo levantando su mano, mismo que se </w:t>
      </w:r>
      <w:r w:rsidRPr="00930D5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930D58">
        <w:rPr>
          <w:rFonts w:ascii="Arial" w:eastAsia="Times New Roman" w:hAnsi="Arial" w:cs="Arial"/>
          <w:b/>
          <w:bCs/>
          <w:lang w:val="es-ES_tradnl" w:eastAsia="es-ES"/>
        </w:rPr>
        <w:t>UNANIMIDAD</w:t>
      </w:r>
      <w:r>
        <w:rPr>
          <w:rFonts w:ascii="Arial" w:eastAsia="Times New Roman" w:hAnsi="Arial" w:cs="Arial"/>
          <w:bCs/>
          <w:lang w:val="es-ES_tradnl" w:eastAsia="es-ES"/>
        </w:rPr>
        <w:t xml:space="preserve"> y de lo cual se dan por notificados.   </w:t>
      </w:r>
    </w:p>
    <w:p w:rsidR="00887FB1" w:rsidRPr="008160CE"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22:30 veintidós horas con treinta </w:t>
      </w:r>
      <w:r w:rsidRPr="00853E6C">
        <w:rPr>
          <w:rFonts w:ascii="Arial" w:eastAsia="Times New Roman" w:hAnsi="Arial" w:cs="Arial"/>
          <w:lang w:val="es-ES" w:eastAsia="es-ES"/>
        </w:rPr>
        <w:t>minutos 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tabs>
          <w:tab w:val="left" w:pos="7485"/>
        </w:tabs>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ab/>
        <w:t>Ausente</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tabs>
          <w:tab w:val="left" w:pos="3686"/>
        </w:tabs>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05/2013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06 </w:t>
      </w:r>
      <w:r w:rsidRPr="00851124">
        <w:rPr>
          <w:rFonts w:ascii="Arial" w:eastAsia="Times New Roman" w:hAnsi="Arial" w:cs="Arial"/>
          <w:b/>
          <w:sz w:val="24"/>
          <w:szCs w:val="24"/>
          <w:lang w:val="es-ES" w:eastAsia="es-ES"/>
        </w:rPr>
        <w:t xml:space="preserve">DE </w:t>
      </w:r>
      <w:r>
        <w:rPr>
          <w:rFonts w:ascii="Arial" w:eastAsia="Times New Roman" w:hAnsi="Arial" w:cs="Arial"/>
          <w:b/>
          <w:sz w:val="24"/>
          <w:szCs w:val="24"/>
          <w:lang w:val="es-ES" w:eastAsia="es-ES"/>
        </w:rPr>
        <w:t xml:space="preserve">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1º Lista de asistencia y declaración del quórum legal.</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 xml:space="preserve">2º Lectura y Aprobación del Orden del Día. </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 xml:space="preserve">3º Lectura y Aprobación del Acta de la Sesión Anterior. </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 xml:space="preserve">4º Asuntos Internos del Ayuntamiento, que por su naturaleza deben ser tratados con carácter de reservados.  </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5º Clausura.</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Siendo las</w:t>
      </w:r>
      <w:r>
        <w:rPr>
          <w:rFonts w:ascii="Arial" w:eastAsia="Times New Roman" w:hAnsi="Arial" w:cs="Arial"/>
          <w:lang w:val="es-ES" w:eastAsia="es-ES"/>
        </w:rPr>
        <w:t xml:space="preserve"> </w:t>
      </w:r>
      <w:r w:rsidRPr="0060439E">
        <w:rPr>
          <w:rFonts w:ascii="Arial" w:eastAsia="Times New Roman" w:hAnsi="Arial" w:cs="Arial"/>
          <w:b/>
          <w:lang w:val="es-ES" w:eastAsia="es-ES"/>
        </w:rPr>
        <w:t>18:25</w:t>
      </w:r>
      <w:r>
        <w:rPr>
          <w:rFonts w:ascii="Arial" w:eastAsia="Times New Roman" w:hAnsi="Arial" w:cs="Arial"/>
          <w:lang w:val="es-ES" w:eastAsia="es-ES"/>
        </w:rPr>
        <w:t xml:space="preserve"> dieciocho horas con veinticinco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06 seis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Marzo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en la sala del Ayuntamiento de esta Presidencia Municipal de Ahualulco de Mercado, Jalisco, da principio la Sesión Ordinaria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w:t>
      </w:r>
      <w:r>
        <w:rPr>
          <w:rFonts w:ascii="Arial" w:eastAsia="Times New Roman" w:hAnsi="Arial" w:cs="Arial"/>
          <w:lang w:val="es-ES" w:eastAsia="es-ES"/>
        </w:rPr>
        <w:t xml:space="preserve">en del día, el cual es </w:t>
      </w:r>
      <w:r w:rsidRPr="00853E6C">
        <w:rPr>
          <w:rFonts w:ascii="Arial" w:eastAsia="Times New Roman" w:hAnsi="Arial" w:cs="Arial"/>
          <w:lang w:val="es-ES" w:eastAsia="es-ES"/>
        </w:rPr>
        <w:t xml:space="preserv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de la sesión anterior de fecha </w:t>
      </w:r>
      <w:r>
        <w:rPr>
          <w:rFonts w:ascii="Arial" w:eastAsia="Times New Roman" w:hAnsi="Arial" w:cs="Arial"/>
          <w:bCs/>
          <w:lang w:val="es-ES" w:eastAsia="es-ES"/>
        </w:rPr>
        <w:t xml:space="preserve">05 cinco de Marzo </w:t>
      </w:r>
      <w:r w:rsidRPr="00853E6C">
        <w:rPr>
          <w:rFonts w:ascii="Arial" w:eastAsia="Times New Roman" w:hAnsi="Arial" w:cs="Arial"/>
          <w:bCs/>
          <w:lang w:val="es-ES" w:eastAsia="es-ES"/>
        </w:rPr>
        <w:t>de</w:t>
      </w:r>
      <w:r>
        <w:rPr>
          <w:rFonts w:ascii="Arial" w:eastAsia="Times New Roman" w:hAnsi="Arial" w:cs="Arial"/>
          <w:bCs/>
          <w:lang w:val="es-ES" w:eastAsia="es-ES"/>
        </w:rPr>
        <w:t>l año 2013</w:t>
      </w:r>
      <w:r w:rsidRPr="00853E6C">
        <w:rPr>
          <w:rFonts w:ascii="Arial" w:eastAsia="Times New Roman" w:hAnsi="Arial" w:cs="Arial"/>
          <w:bCs/>
          <w:lang w:val="es-ES" w:eastAsia="es-ES"/>
        </w:rPr>
        <w:t xml:space="preserve"> dos mil </w:t>
      </w:r>
      <w:r>
        <w:rPr>
          <w:rFonts w:ascii="Arial" w:eastAsia="Times New Roman" w:hAnsi="Arial" w:cs="Arial"/>
          <w:bCs/>
          <w:lang w:val="es-ES" w:eastAsia="es-ES"/>
        </w:rPr>
        <w:t>trece</w:t>
      </w:r>
      <w:r w:rsidRPr="00853E6C">
        <w:rPr>
          <w:rFonts w:ascii="Arial" w:eastAsia="Times New Roman" w:hAnsi="Arial" w:cs="Arial"/>
          <w:bCs/>
          <w:lang w:val="es-ES" w:eastAsia="es-ES"/>
        </w:rPr>
        <w:t xml:space="preserve">, y al termino se les pregunta al pleno de regidores si están de acuerdo con el contenido de la misma, por lo que en votación económica se pregunta si se aprueba, y de ello 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4º </w:t>
      </w:r>
      <w:r w:rsidRPr="00432A2C">
        <w:rPr>
          <w:rFonts w:ascii="Arial" w:eastAsia="Times New Roman" w:hAnsi="Arial" w:cs="Arial"/>
          <w:bCs/>
          <w:lang w:val="es-ES" w:eastAsia="es-ES"/>
        </w:rPr>
        <w:t>Asuntos Internos del Ayuntamiento, que por su naturaleza deben ser tratad</w:t>
      </w:r>
      <w:r>
        <w:rPr>
          <w:rFonts w:ascii="Arial" w:eastAsia="Times New Roman" w:hAnsi="Arial" w:cs="Arial"/>
          <w:bCs/>
          <w:lang w:val="es-ES" w:eastAsia="es-ES"/>
        </w:rPr>
        <w:t xml:space="preserve">os con carácter de reservados.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 xml:space="preserve">PRESIDENTE.- </w:t>
      </w:r>
      <w:r w:rsidRPr="001E3D98">
        <w:rPr>
          <w:rFonts w:ascii="Arial" w:eastAsia="Times New Roman" w:hAnsi="Arial" w:cs="Arial"/>
          <w:bCs/>
          <w:lang w:val="es-ES_tradnl" w:eastAsia="es-ES"/>
        </w:rPr>
        <w:t>En este punto a tratar quiero solicitarles se omitan los comentarios a</w:t>
      </w:r>
      <w:r>
        <w:rPr>
          <w:rFonts w:ascii="Arial" w:eastAsia="Times New Roman" w:hAnsi="Arial" w:cs="Arial"/>
          <w:bCs/>
          <w:lang w:val="es-ES_tradnl" w:eastAsia="es-ES"/>
        </w:rPr>
        <w:t xml:space="preserve"> que</w:t>
      </w:r>
      <w:r w:rsidRPr="001E3D98">
        <w:rPr>
          <w:rFonts w:ascii="Arial" w:eastAsia="Times New Roman" w:hAnsi="Arial" w:cs="Arial"/>
          <w:bCs/>
          <w:lang w:val="es-ES_tradnl" w:eastAsia="es-ES"/>
        </w:rPr>
        <w:t>dar plasmados en la acta de ayuntamiento de esta sesión</w:t>
      </w:r>
      <w:r>
        <w:rPr>
          <w:rFonts w:ascii="Arial" w:eastAsia="Times New Roman" w:hAnsi="Arial" w:cs="Arial"/>
          <w:bCs/>
          <w:lang w:val="es-ES_tradnl" w:eastAsia="es-ES"/>
        </w:rPr>
        <w:t>,</w:t>
      </w:r>
      <w:r w:rsidRPr="001E3D98">
        <w:rPr>
          <w:rFonts w:ascii="Arial" w:eastAsia="Times New Roman" w:hAnsi="Arial" w:cs="Arial"/>
          <w:bCs/>
          <w:lang w:val="es-ES_tradnl" w:eastAsia="es-ES"/>
        </w:rPr>
        <w:t xml:space="preserve"> por ser conveniente </w:t>
      </w:r>
      <w:r>
        <w:rPr>
          <w:rFonts w:ascii="Arial" w:eastAsia="Times New Roman" w:hAnsi="Arial" w:cs="Arial"/>
          <w:bCs/>
          <w:lang w:val="es-ES_tradnl" w:eastAsia="es-ES"/>
        </w:rPr>
        <w:t xml:space="preserve">para la </w:t>
      </w:r>
      <w:r w:rsidRPr="001E3D98">
        <w:rPr>
          <w:rFonts w:ascii="Arial" w:eastAsia="Times New Roman" w:hAnsi="Arial" w:cs="Arial"/>
          <w:bCs/>
          <w:lang w:val="es-ES_tradnl" w:eastAsia="es-ES"/>
        </w:rPr>
        <w:t>segurida</w:t>
      </w:r>
      <w:r>
        <w:rPr>
          <w:rFonts w:ascii="Arial" w:eastAsia="Times New Roman" w:hAnsi="Arial" w:cs="Arial"/>
          <w:bCs/>
          <w:lang w:val="es-ES_tradnl" w:eastAsia="es-ES"/>
        </w:rPr>
        <w:t>d de cada uno de los presente y el interés general de este H. Ayuntamiento</w:t>
      </w:r>
      <w:r w:rsidRPr="001E3D98">
        <w:rPr>
          <w:rFonts w:ascii="Arial" w:eastAsia="Times New Roman" w:hAnsi="Arial" w:cs="Arial"/>
          <w:bCs/>
          <w:lang w:val="es-ES_tradnl" w:eastAsia="es-ES"/>
        </w:rPr>
        <w:t>.</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1E3D98">
        <w:rPr>
          <w:rFonts w:ascii="Arial" w:eastAsia="Times New Roman" w:hAnsi="Arial" w:cs="Arial"/>
          <w:bCs/>
          <w:lang w:val="es-ES_tradnl" w:eastAsia="es-ES"/>
        </w:rPr>
        <w:t>Por lo que en votación económica se les pregunta a los regidores si están de acuerdo, ma</w:t>
      </w:r>
      <w:r>
        <w:rPr>
          <w:rFonts w:ascii="Arial" w:eastAsia="Times New Roman" w:hAnsi="Arial" w:cs="Arial"/>
          <w:bCs/>
          <w:lang w:val="es-ES_tradnl" w:eastAsia="es-ES"/>
        </w:rPr>
        <w:t>ni</w:t>
      </w:r>
      <w:r w:rsidRPr="001E3D98">
        <w:rPr>
          <w:rFonts w:ascii="Arial" w:eastAsia="Times New Roman" w:hAnsi="Arial" w:cs="Arial"/>
          <w:bCs/>
          <w:lang w:val="es-ES_tradnl" w:eastAsia="es-ES"/>
        </w:rPr>
        <w:t xml:space="preserve">fiéstenlo levantado su mano, </w:t>
      </w:r>
      <w:r>
        <w:rPr>
          <w:rFonts w:ascii="Arial" w:eastAsia="Times New Roman" w:hAnsi="Arial" w:cs="Arial"/>
          <w:bCs/>
          <w:lang w:val="es-ES_tradnl" w:eastAsia="es-ES"/>
        </w:rPr>
        <w:t xml:space="preserve">y </w:t>
      </w:r>
      <w:r w:rsidRPr="001E3D98">
        <w:rPr>
          <w:rFonts w:ascii="Arial" w:eastAsia="Times New Roman" w:hAnsi="Arial" w:cs="Arial"/>
          <w:bCs/>
          <w:lang w:val="es-ES_tradnl" w:eastAsia="es-ES"/>
        </w:rPr>
        <w:t xml:space="preserve">se aprueba por </w:t>
      </w:r>
      <w:r w:rsidRPr="001E3D98">
        <w:rPr>
          <w:rFonts w:ascii="Arial" w:eastAsia="Times New Roman" w:hAnsi="Arial" w:cs="Arial"/>
          <w:b/>
          <w:bCs/>
          <w:lang w:val="es-ES_tradnl" w:eastAsia="es-ES"/>
        </w:rPr>
        <w:t>UNANIMIDAD</w:t>
      </w:r>
      <w:r w:rsidRPr="001E3D98">
        <w:rPr>
          <w:rFonts w:ascii="Arial" w:eastAsia="Times New Roman" w:hAnsi="Arial" w:cs="Arial"/>
          <w:bCs/>
          <w:lang w:val="es-ES_tradnl" w:eastAsia="es-ES"/>
        </w:rPr>
        <w:t>, dicha solicitud.</w:t>
      </w:r>
      <w:r>
        <w:rPr>
          <w:rFonts w:ascii="Arial" w:eastAsia="Times New Roman" w:hAnsi="Arial" w:cs="Arial"/>
          <w:b/>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El Presidente, solicita autorización al pleno de regidores para dar el uso de la voz al Mtro. JUAN FLORES CORONADO Encargado de la Hacienda </w:t>
      </w:r>
      <w:proofErr w:type="spellStart"/>
      <w:r>
        <w:rPr>
          <w:rFonts w:ascii="Arial" w:eastAsia="Times New Roman" w:hAnsi="Arial" w:cs="Arial"/>
          <w:bCs/>
          <w:lang w:val="es-ES_tradnl" w:eastAsia="es-ES"/>
        </w:rPr>
        <w:t>Publica</w:t>
      </w:r>
      <w:proofErr w:type="spellEnd"/>
      <w:r>
        <w:rPr>
          <w:rFonts w:ascii="Arial" w:eastAsia="Times New Roman" w:hAnsi="Arial" w:cs="Arial"/>
          <w:bCs/>
          <w:lang w:val="es-ES_tradnl" w:eastAsia="es-ES"/>
        </w:rPr>
        <w:t xml:space="preserve"> Municipal, misma autorización que se aprueba por </w:t>
      </w:r>
      <w:r w:rsidRPr="00555FDD">
        <w:rPr>
          <w:rFonts w:ascii="Arial" w:eastAsia="Times New Roman" w:hAnsi="Arial" w:cs="Arial"/>
          <w:b/>
          <w:bCs/>
          <w:lang w:val="es-ES_tradnl" w:eastAsia="es-ES"/>
        </w:rPr>
        <w:t>UNANIMIDAD</w:t>
      </w:r>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Continuando la sesión, con intercambio de opiniones, de manera objetiva e imparcial, analizando y discutiendo dichos puntos se llega al siguiente ACUERDO: Se realice el Pago correspondiente de los siguientes proveedores: </w:t>
      </w:r>
    </w:p>
    <w:p w:rsidR="00887FB1" w:rsidRDefault="00887FB1" w:rsidP="00887FB1">
      <w:pPr>
        <w:spacing w:after="0" w:line="240" w:lineRule="auto"/>
        <w:jc w:val="both"/>
        <w:rPr>
          <w:rFonts w:ascii="Arial" w:eastAsia="Times New Roman" w:hAnsi="Arial" w:cs="Arial"/>
          <w:bCs/>
          <w:lang w:val="es-ES_tradnl" w:eastAsia="es-ES"/>
        </w:rPr>
      </w:pPr>
    </w:p>
    <w:p w:rsidR="00887FB1" w:rsidRPr="00B95242" w:rsidRDefault="00887FB1" w:rsidP="00887FB1">
      <w:pPr>
        <w:spacing w:after="0" w:line="240" w:lineRule="auto"/>
        <w:jc w:val="center"/>
        <w:rPr>
          <w:rFonts w:ascii="Arial" w:eastAsia="Times New Roman" w:hAnsi="Arial" w:cs="Arial"/>
          <w:b/>
          <w:bCs/>
          <w:lang w:val="es-ES_tradnl" w:eastAsia="es-ES"/>
        </w:rPr>
      </w:pPr>
      <w:r w:rsidRPr="00B95242">
        <w:rPr>
          <w:rFonts w:ascii="Arial" w:eastAsia="Times New Roman" w:hAnsi="Arial" w:cs="Arial"/>
          <w:b/>
          <w:bCs/>
          <w:lang w:val="es-ES_tradnl" w:eastAsia="es-ES"/>
        </w:rPr>
        <w:t>PROVEEDOR</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DENISSE GPE. DOMINGUEZ DURÁN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IUSSACEL</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MARIO ARELLANO SANCHEZ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JAIME MARES MARTÍNEZ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RICARDO SANCHEZ GUERRERO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MA. GUADALUPE OROZCO RODRÍGUEZ</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FRANCISCA LEMUS ESCATEL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ALBERTO JORGE GARCÍA CASTILLEJO</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ELECTROILUMINACIÓN Y PROYECTOS</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RANCHO LA TARJEA S. de P.R. de R.L.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RAMÓN LOPEZ GUERRERO </w:t>
      </w:r>
    </w:p>
    <w:p w:rsidR="00887FB1" w:rsidRDefault="00887FB1" w:rsidP="0017459B">
      <w:pPr>
        <w:pStyle w:val="Prrafodelista"/>
        <w:numPr>
          <w:ilvl w:val="0"/>
          <w:numId w:val="8"/>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EVA MA. DEL ROCIO RODRÍGUEZ MEDINA  </w:t>
      </w:r>
    </w:p>
    <w:p w:rsidR="00887FB1" w:rsidRPr="00F65097" w:rsidRDefault="00887FB1" w:rsidP="00887FB1">
      <w:pPr>
        <w:spacing w:after="0" w:line="240" w:lineRule="auto"/>
        <w:ind w:left="360"/>
        <w:jc w:val="both"/>
        <w:rPr>
          <w:rFonts w:ascii="Arial" w:eastAsia="Times New Roman" w:hAnsi="Arial" w:cs="Arial"/>
          <w:bCs/>
          <w:lang w:val="es-ES_tradnl" w:eastAsia="es-ES"/>
        </w:rPr>
      </w:pPr>
    </w:p>
    <w:p w:rsidR="00887FB1" w:rsidRDefault="00887FB1" w:rsidP="00887FB1">
      <w:pPr>
        <w:spacing w:after="0" w:line="240" w:lineRule="auto"/>
        <w:ind w:left="360"/>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Cabe señalar que los adeudos a los proveedores antes mencionados y que son de este H. ayuntamiento corresponden a la Administración anterior 2010-2012.</w:t>
      </w:r>
    </w:p>
    <w:p w:rsidR="00887FB1" w:rsidRPr="000656FC" w:rsidRDefault="00887FB1" w:rsidP="00887FB1">
      <w:pPr>
        <w:spacing w:after="0" w:line="240" w:lineRule="auto"/>
        <w:ind w:left="360"/>
        <w:jc w:val="both"/>
        <w:rPr>
          <w:rFonts w:ascii="Arial" w:eastAsia="Times New Roman" w:hAnsi="Arial" w:cs="Arial"/>
          <w:bCs/>
          <w:lang w:val="es-ES_tradnl" w:eastAsia="es-ES"/>
        </w:rPr>
      </w:pPr>
      <w:r>
        <w:rPr>
          <w:rFonts w:ascii="Arial" w:eastAsia="Times New Roman" w:hAnsi="Arial" w:cs="Arial"/>
          <w:bCs/>
          <w:lang w:val="es-ES_tradnl" w:eastAsia="es-ES"/>
        </w:rPr>
        <w:t xml:space="preserve">  </w:t>
      </w:r>
      <w:r w:rsidRPr="000656FC">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r w:rsidRPr="007A5AB8">
        <w:rPr>
          <w:rFonts w:ascii="Arial" w:eastAsia="Times New Roman" w:hAnsi="Arial" w:cs="Arial"/>
          <w:b/>
          <w:bCs/>
          <w:lang w:val="es-ES_tradnl" w:eastAsia="es-ES"/>
        </w:rPr>
        <w:t>ACUERDO</w:t>
      </w:r>
      <w:r>
        <w:rPr>
          <w:rFonts w:ascii="Arial" w:eastAsia="Times New Roman" w:hAnsi="Arial" w:cs="Arial"/>
          <w:bCs/>
          <w:lang w:val="es-ES_tradnl" w:eastAsia="es-ES"/>
        </w:rPr>
        <w:t xml:space="preserve"> que se </w:t>
      </w:r>
      <w:r w:rsidRPr="007A5AB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7A5AB8">
        <w:rPr>
          <w:rFonts w:ascii="Arial" w:eastAsia="Times New Roman" w:hAnsi="Arial" w:cs="Arial"/>
          <w:b/>
          <w:bCs/>
          <w:lang w:val="es-ES_tradnl" w:eastAsia="es-ES"/>
        </w:rPr>
        <w:t>UNANIMIDAD</w:t>
      </w:r>
      <w:r>
        <w:rPr>
          <w:rFonts w:ascii="Arial" w:eastAsia="Times New Roman" w:hAnsi="Arial" w:cs="Arial"/>
          <w:bCs/>
          <w:lang w:val="es-ES_tradnl" w:eastAsia="es-ES"/>
        </w:rPr>
        <w:t>.</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930D58">
        <w:rPr>
          <w:rFonts w:ascii="Arial" w:eastAsia="Times New Roman" w:hAnsi="Arial" w:cs="Arial"/>
          <w:b/>
          <w:bCs/>
          <w:lang w:val="es-ES_tradnl" w:eastAsia="es-ES"/>
        </w:rPr>
        <w:t>PRESIDENTE:</w:t>
      </w:r>
      <w:r>
        <w:rPr>
          <w:rFonts w:ascii="Arial" w:eastAsia="Times New Roman" w:hAnsi="Arial" w:cs="Arial"/>
          <w:bCs/>
          <w:lang w:val="es-ES_tradnl" w:eastAsia="es-ES"/>
        </w:rPr>
        <w:t xml:space="preserve"> Pongo a consideración la fecha para la próxima sesión ordinaria e igual con carácter de reservada y propongo que sea para el día 12 de Marzo del presente año, a las 20:00 horas.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Por lo que se les pregunta al Pleno de Regidores si están de acuerdo manifiéstenlo levantando su mano, mismo que se </w:t>
      </w:r>
      <w:r w:rsidRPr="00930D5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930D58">
        <w:rPr>
          <w:rFonts w:ascii="Arial" w:eastAsia="Times New Roman" w:hAnsi="Arial" w:cs="Arial"/>
          <w:b/>
          <w:bCs/>
          <w:lang w:val="es-ES_tradnl" w:eastAsia="es-ES"/>
        </w:rPr>
        <w:t>UNANIMIDAD</w:t>
      </w:r>
      <w:r>
        <w:rPr>
          <w:rFonts w:ascii="Arial" w:eastAsia="Times New Roman" w:hAnsi="Arial" w:cs="Arial"/>
          <w:bCs/>
          <w:lang w:val="es-ES_tradnl" w:eastAsia="es-ES"/>
        </w:rPr>
        <w:t xml:space="preserve"> y de lo cual se dan por notificados.   </w:t>
      </w:r>
    </w:p>
    <w:p w:rsidR="00887FB1" w:rsidRPr="008160CE"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20:30 veinte horas con treinta </w:t>
      </w:r>
      <w:r w:rsidRPr="00853E6C">
        <w:rPr>
          <w:rFonts w:ascii="Arial" w:eastAsia="Times New Roman" w:hAnsi="Arial" w:cs="Arial"/>
          <w:lang w:val="es-ES" w:eastAsia="es-ES"/>
        </w:rPr>
        <w:t>minutos 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tabs>
          <w:tab w:val="left" w:pos="7485"/>
        </w:tabs>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ab/>
      </w:r>
    </w:p>
    <w:p w:rsidR="00887FB1" w:rsidRPr="00CA6FFE" w:rsidRDefault="00887FB1" w:rsidP="00887FB1">
      <w:pPr>
        <w:tabs>
          <w:tab w:val="left" w:pos="7485"/>
        </w:tabs>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lastRenderedPageBreak/>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tabs>
          <w:tab w:val="left" w:pos="3686"/>
        </w:tabs>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ACTA 06/2013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12 </w:t>
      </w:r>
      <w:r w:rsidRPr="00851124">
        <w:rPr>
          <w:rFonts w:ascii="Arial" w:eastAsia="Times New Roman" w:hAnsi="Arial" w:cs="Arial"/>
          <w:b/>
          <w:sz w:val="24"/>
          <w:szCs w:val="24"/>
          <w:lang w:val="es-ES" w:eastAsia="es-ES"/>
        </w:rPr>
        <w:t xml:space="preserve">DE </w:t>
      </w:r>
      <w:r>
        <w:rPr>
          <w:rFonts w:ascii="Arial" w:eastAsia="Times New Roman" w:hAnsi="Arial" w:cs="Arial"/>
          <w:b/>
          <w:sz w:val="24"/>
          <w:szCs w:val="24"/>
          <w:lang w:val="es-ES" w:eastAsia="es-ES"/>
        </w:rPr>
        <w:t xml:space="preserve">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1º Lista de asistencia y declaración del quórum legal.</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 xml:space="preserve">2º Lectura y Aprobación del Orden del Día. </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 xml:space="preserve">3º Lectura y Aprobación del Acta de la Sesión Anterior. </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432A2C" w:rsidRDefault="00887FB1" w:rsidP="00887FB1">
      <w:pPr>
        <w:spacing w:after="0" w:line="240" w:lineRule="auto"/>
        <w:jc w:val="both"/>
        <w:rPr>
          <w:rFonts w:ascii="Arial" w:eastAsia="Times New Roman" w:hAnsi="Arial" w:cs="Arial"/>
          <w:bCs/>
          <w:lang w:val="es-ES" w:eastAsia="es-ES"/>
        </w:rPr>
      </w:pPr>
      <w:r w:rsidRPr="00432A2C">
        <w:rPr>
          <w:rFonts w:ascii="Arial" w:eastAsia="Times New Roman" w:hAnsi="Arial" w:cs="Arial"/>
          <w:bCs/>
          <w:lang w:val="es-ES" w:eastAsia="es-ES"/>
        </w:rPr>
        <w:t xml:space="preserve">4º Asuntos Internos del Ayuntamiento, que por su naturaleza deben ser tratados con carácter de reservados.  </w:t>
      </w:r>
    </w:p>
    <w:p w:rsidR="00887FB1" w:rsidRPr="00432A2C" w:rsidRDefault="00887FB1" w:rsidP="00887FB1">
      <w:pPr>
        <w:spacing w:after="0" w:line="240" w:lineRule="auto"/>
        <w:jc w:val="both"/>
        <w:rPr>
          <w:rFonts w:ascii="Arial" w:eastAsia="Times New Roman" w:hAnsi="Arial" w:cs="Arial"/>
          <w:bCs/>
          <w:lang w:val="es-ES" w:eastAsia="es-ES"/>
        </w:rPr>
      </w:pPr>
    </w:p>
    <w:p w:rsidR="00887FB1" w:rsidRPr="00432A2C" w:rsidRDefault="00887FB1" w:rsidP="00887FB1">
      <w:pPr>
        <w:spacing w:after="0" w:line="240" w:lineRule="auto"/>
        <w:jc w:val="both"/>
        <w:rPr>
          <w:rFonts w:ascii="Arial" w:eastAsia="Times New Roman" w:hAnsi="Arial" w:cs="Arial"/>
          <w:bCs/>
          <w:lang w:val="es-ES_tradnl" w:eastAsia="es-ES"/>
        </w:rPr>
      </w:pPr>
      <w:r w:rsidRPr="00432A2C">
        <w:rPr>
          <w:rFonts w:ascii="Arial" w:eastAsia="Times New Roman" w:hAnsi="Arial" w:cs="Arial"/>
          <w:bCs/>
          <w:lang w:val="es-ES_tradnl" w:eastAsia="es-ES"/>
        </w:rPr>
        <w:t>5º Clausura.</w:t>
      </w:r>
    </w:p>
    <w:p w:rsidR="00887FB1" w:rsidRPr="00432A2C" w:rsidRDefault="00887FB1" w:rsidP="00887FB1">
      <w:pPr>
        <w:spacing w:after="0" w:line="240" w:lineRule="auto"/>
        <w:jc w:val="both"/>
        <w:rPr>
          <w:rFonts w:ascii="Arial" w:eastAsia="Times New Roman" w:hAnsi="Arial" w:cs="Arial"/>
          <w:bCs/>
          <w:lang w:val="es-ES_tradnl" w:eastAsia="es-ES"/>
        </w:rPr>
      </w:pP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Siendo las</w:t>
      </w:r>
      <w:r>
        <w:rPr>
          <w:rFonts w:ascii="Arial" w:eastAsia="Times New Roman" w:hAnsi="Arial" w:cs="Arial"/>
          <w:lang w:val="es-ES" w:eastAsia="es-ES"/>
        </w:rPr>
        <w:t xml:space="preserve"> </w:t>
      </w:r>
      <w:r>
        <w:rPr>
          <w:rFonts w:ascii="Arial" w:eastAsia="Times New Roman" w:hAnsi="Arial" w:cs="Arial"/>
          <w:b/>
          <w:lang w:val="es-ES" w:eastAsia="es-ES"/>
        </w:rPr>
        <w:t>20</w:t>
      </w:r>
      <w:r w:rsidRPr="0060439E">
        <w:rPr>
          <w:rFonts w:ascii="Arial" w:eastAsia="Times New Roman" w:hAnsi="Arial" w:cs="Arial"/>
          <w:b/>
          <w:lang w:val="es-ES" w:eastAsia="es-ES"/>
        </w:rPr>
        <w:t>:25</w:t>
      </w:r>
      <w:r>
        <w:rPr>
          <w:rFonts w:ascii="Arial" w:eastAsia="Times New Roman" w:hAnsi="Arial" w:cs="Arial"/>
          <w:lang w:val="es-ES" w:eastAsia="es-ES"/>
        </w:rPr>
        <w:t xml:space="preserve"> veinte horas con veinticinco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12 doce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Marzo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en la sala del Ayuntamiento de esta Presidencia Municipal de Ahualulco de Mercado, Jalisco, da principio la Sesión Ordinaria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AUSENTE</w:t>
      </w:r>
      <w:r w:rsidRPr="00853E6C">
        <w:rPr>
          <w:rFonts w:ascii="Arial" w:eastAsia="Times New Roman" w:hAnsi="Arial" w:cs="Arial"/>
          <w:bCs/>
          <w:lang w:val="es-ES" w:eastAsia="es-ES"/>
        </w:rPr>
        <w:t xml:space="preserv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w:t>
      </w:r>
      <w:r>
        <w:rPr>
          <w:rFonts w:ascii="Arial" w:eastAsia="Times New Roman" w:hAnsi="Arial" w:cs="Arial"/>
          <w:lang w:val="es-ES" w:eastAsia="es-ES"/>
        </w:rPr>
        <w:t xml:space="preserve">en del día, el cual es </w:t>
      </w:r>
      <w:r w:rsidRPr="00853E6C">
        <w:rPr>
          <w:rFonts w:ascii="Arial" w:eastAsia="Times New Roman" w:hAnsi="Arial" w:cs="Arial"/>
          <w:lang w:val="es-ES" w:eastAsia="es-ES"/>
        </w:rPr>
        <w:t xml:space="preserv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de la sesión anterior de fecha </w:t>
      </w:r>
      <w:r>
        <w:rPr>
          <w:rFonts w:ascii="Arial" w:eastAsia="Times New Roman" w:hAnsi="Arial" w:cs="Arial"/>
          <w:bCs/>
          <w:lang w:val="es-ES" w:eastAsia="es-ES"/>
        </w:rPr>
        <w:t xml:space="preserve">06 seis de Marzo </w:t>
      </w:r>
      <w:r w:rsidRPr="00853E6C">
        <w:rPr>
          <w:rFonts w:ascii="Arial" w:eastAsia="Times New Roman" w:hAnsi="Arial" w:cs="Arial"/>
          <w:bCs/>
          <w:lang w:val="es-ES" w:eastAsia="es-ES"/>
        </w:rPr>
        <w:t>de</w:t>
      </w:r>
      <w:r>
        <w:rPr>
          <w:rFonts w:ascii="Arial" w:eastAsia="Times New Roman" w:hAnsi="Arial" w:cs="Arial"/>
          <w:bCs/>
          <w:lang w:val="es-ES" w:eastAsia="es-ES"/>
        </w:rPr>
        <w:t>l año 2013</w:t>
      </w:r>
      <w:r w:rsidRPr="00853E6C">
        <w:rPr>
          <w:rFonts w:ascii="Arial" w:eastAsia="Times New Roman" w:hAnsi="Arial" w:cs="Arial"/>
          <w:bCs/>
          <w:lang w:val="es-ES" w:eastAsia="es-ES"/>
        </w:rPr>
        <w:t xml:space="preserve"> dos mil </w:t>
      </w:r>
      <w:r>
        <w:rPr>
          <w:rFonts w:ascii="Arial" w:eastAsia="Times New Roman" w:hAnsi="Arial" w:cs="Arial"/>
          <w:bCs/>
          <w:lang w:val="es-ES" w:eastAsia="es-ES"/>
        </w:rPr>
        <w:t>trece</w:t>
      </w:r>
      <w:r w:rsidRPr="00853E6C">
        <w:rPr>
          <w:rFonts w:ascii="Arial" w:eastAsia="Times New Roman" w:hAnsi="Arial" w:cs="Arial"/>
          <w:bCs/>
          <w:lang w:val="es-ES" w:eastAsia="es-ES"/>
        </w:rPr>
        <w:t xml:space="preserve">, y al termino se les pregunta al pleno de regidores si están de acuerdo con el contenido de la misma, por lo que en votación económica se pregunta si se aprueba, y de ello 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Pr="006D231C"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4º </w:t>
      </w:r>
      <w:r w:rsidRPr="00432A2C">
        <w:rPr>
          <w:rFonts w:ascii="Arial" w:eastAsia="Times New Roman" w:hAnsi="Arial" w:cs="Arial"/>
          <w:bCs/>
          <w:lang w:val="es-ES" w:eastAsia="es-ES"/>
        </w:rPr>
        <w:t>Asuntos Internos del Ayuntamiento, que por su naturaleza deben ser tratad</w:t>
      </w:r>
      <w:r>
        <w:rPr>
          <w:rFonts w:ascii="Arial" w:eastAsia="Times New Roman" w:hAnsi="Arial" w:cs="Arial"/>
          <w:bCs/>
          <w:lang w:val="es-ES" w:eastAsia="es-ES"/>
        </w:rPr>
        <w:t xml:space="preserve">os con carácter de reservados. </w:t>
      </w:r>
    </w:p>
    <w:p w:rsidR="00887FB1" w:rsidRDefault="00887FB1" w:rsidP="00887FB1">
      <w:pPr>
        <w:spacing w:after="0" w:line="240" w:lineRule="auto"/>
        <w:jc w:val="both"/>
        <w:rPr>
          <w:rFonts w:ascii="Arial" w:eastAsia="Times New Roman" w:hAnsi="Arial" w:cs="Arial"/>
          <w:b/>
          <w:bCs/>
          <w:lang w:val="es-ES_tradnl" w:eastAsia="es-ES"/>
        </w:rPr>
      </w:pPr>
    </w:p>
    <w:p w:rsidR="00887FB1" w:rsidRPr="002F5C82" w:rsidRDefault="00887FB1" w:rsidP="00887FB1">
      <w:pPr>
        <w:spacing w:after="0" w:line="240" w:lineRule="auto"/>
        <w:jc w:val="both"/>
        <w:rPr>
          <w:rFonts w:ascii="Arial" w:eastAsia="Times New Roman" w:hAnsi="Arial" w:cs="Arial"/>
          <w:bCs/>
          <w:lang w:val="es-ES_tradnl" w:eastAsia="es-ES"/>
        </w:rPr>
      </w:pPr>
      <w:r w:rsidRPr="002F5C82">
        <w:rPr>
          <w:rFonts w:ascii="Arial" w:eastAsia="Times New Roman" w:hAnsi="Arial" w:cs="Arial"/>
          <w:b/>
          <w:bCs/>
          <w:lang w:val="es-ES_tradnl" w:eastAsia="es-ES"/>
        </w:rPr>
        <w:t xml:space="preserve">PRESIDENTE.- </w:t>
      </w:r>
      <w:r w:rsidRPr="002F5C82">
        <w:rPr>
          <w:rFonts w:ascii="Arial" w:eastAsia="Times New Roman" w:hAnsi="Arial" w:cs="Arial"/>
          <w:bCs/>
          <w:lang w:val="es-ES_tradnl" w:eastAsia="es-ES"/>
        </w:rPr>
        <w:t>En este punto a tratar quiero solicitarles se omitan los comentarios a quedar plasmados en la acta de ayuntamiento de esta sesión, por ser conveniente para la seguridad de cada uno de los presente y el interés general de este H. Ayuntamiento.</w:t>
      </w:r>
    </w:p>
    <w:p w:rsidR="00887FB1" w:rsidRPr="00BC06B0" w:rsidRDefault="00887FB1" w:rsidP="00887FB1">
      <w:pPr>
        <w:spacing w:after="0" w:line="240" w:lineRule="auto"/>
        <w:jc w:val="both"/>
        <w:rPr>
          <w:rFonts w:ascii="Arial" w:eastAsia="Times New Roman" w:hAnsi="Arial" w:cs="Arial"/>
          <w:bCs/>
          <w:highlight w:val="yellow"/>
          <w:lang w:val="es-ES_tradnl" w:eastAsia="es-ES"/>
        </w:rPr>
      </w:pPr>
    </w:p>
    <w:p w:rsidR="00887FB1" w:rsidRPr="002F5C82" w:rsidRDefault="00887FB1" w:rsidP="00887FB1">
      <w:pPr>
        <w:spacing w:after="0" w:line="240" w:lineRule="auto"/>
        <w:jc w:val="both"/>
        <w:rPr>
          <w:rFonts w:ascii="Arial" w:eastAsia="Times New Roman" w:hAnsi="Arial" w:cs="Arial"/>
          <w:bCs/>
          <w:lang w:val="es-ES_tradnl" w:eastAsia="es-ES"/>
        </w:rPr>
      </w:pPr>
      <w:r w:rsidRPr="002F5C82">
        <w:rPr>
          <w:rFonts w:ascii="Arial" w:eastAsia="Times New Roman" w:hAnsi="Arial" w:cs="Arial"/>
          <w:bCs/>
          <w:lang w:val="es-ES_tradnl" w:eastAsia="es-ES"/>
        </w:rPr>
        <w:t xml:space="preserve">Por lo que en votación económica se les pregunta a los regidores si están de acuerdo, manifiéstenlo levantado su mano, y se aprueba por </w:t>
      </w:r>
      <w:r w:rsidRPr="002F5C82">
        <w:rPr>
          <w:rFonts w:ascii="Arial" w:eastAsia="Times New Roman" w:hAnsi="Arial" w:cs="Arial"/>
          <w:b/>
          <w:bCs/>
          <w:lang w:val="es-ES_tradnl" w:eastAsia="es-ES"/>
        </w:rPr>
        <w:t>UNANIMIDAD</w:t>
      </w:r>
      <w:r w:rsidRPr="002F5C82">
        <w:rPr>
          <w:rFonts w:ascii="Arial" w:eastAsia="Times New Roman" w:hAnsi="Arial" w:cs="Arial"/>
          <w:bCs/>
          <w:lang w:val="es-ES_tradnl" w:eastAsia="es-ES"/>
        </w:rPr>
        <w:t>, dicha solicitud.</w:t>
      </w:r>
      <w:r w:rsidRPr="002F5C82">
        <w:rPr>
          <w:rFonts w:ascii="Arial" w:eastAsia="Times New Roman" w:hAnsi="Arial" w:cs="Arial"/>
          <w:b/>
          <w:bCs/>
          <w:lang w:val="es-ES_tradnl" w:eastAsia="es-ES"/>
        </w:rPr>
        <w:t xml:space="preserve"> </w:t>
      </w:r>
    </w:p>
    <w:p w:rsidR="00887FB1" w:rsidRPr="002F5C82" w:rsidRDefault="00887FB1" w:rsidP="00887FB1">
      <w:pPr>
        <w:spacing w:after="0" w:line="240" w:lineRule="auto"/>
        <w:jc w:val="both"/>
        <w:rPr>
          <w:rFonts w:ascii="Arial" w:eastAsia="Times New Roman" w:hAnsi="Arial" w:cs="Arial"/>
          <w:bCs/>
          <w:lang w:val="es-ES_tradnl" w:eastAsia="es-ES"/>
        </w:rPr>
      </w:pPr>
    </w:p>
    <w:p w:rsidR="00887FB1" w:rsidRPr="002F5C82" w:rsidRDefault="00887FB1" w:rsidP="00887FB1">
      <w:pPr>
        <w:spacing w:after="0" w:line="240" w:lineRule="auto"/>
        <w:jc w:val="both"/>
        <w:rPr>
          <w:rFonts w:ascii="Arial" w:eastAsia="Times New Roman" w:hAnsi="Arial" w:cs="Arial"/>
          <w:bCs/>
          <w:lang w:val="es-ES_tradnl" w:eastAsia="es-ES"/>
        </w:rPr>
      </w:pPr>
      <w:r w:rsidRPr="002F5C82">
        <w:rPr>
          <w:rFonts w:ascii="Arial" w:eastAsia="Times New Roman" w:hAnsi="Arial" w:cs="Arial"/>
          <w:bCs/>
          <w:lang w:val="es-ES_tradnl" w:eastAsia="es-ES"/>
        </w:rPr>
        <w:lastRenderedPageBreak/>
        <w:t xml:space="preserve">El Presidente, solicita autorización al pleno de regidores para dar el uso de la voz al Mtro. JUAN FLORES CORONADO Encargado de la Hacienda </w:t>
      </w:r>
      <w:proofErr w:type="spellStart"/>
      <w:r w:rsidRPr="002F5C82">
        <w:rPr>
          <w:rFonts w:ascii="Arial" w:eastAsia="Times New Roman" w:hAnsi="Arial" w:cs="Arial"/>
          <w:bCs/>
          <w:lang w:val="es-ES_tradnl" w:eastAsia="es-ES"/>
        </w:rPr>
        <w:t>Publica</w:t>
      </w:r>
      <w:proofErr w:type="spellEnd"/>
      <w:r w:rsidRPr="002F5C82">
        <w:rPr>
          <w:rFonts w:ascii="Arial" w:eastAsia="Times New Roman" w:hAnsi="Arial" w:cs="Arial"/>
          <w:bCs/>
          <w:lang w:val="es-ES_tradnl" w:eastAsia="es-ES"/>
        </w:rPr>
        <w:t xml:space="preserve"> Municipal, misma autorización que se aprueba por </w:t>
      </w:r>
      <w:r w:rsidRPr="002F5C82">
        <w:rPr>
          <w:rFonts w:ascii="Arial" w:eastAsia="Times New Roman" w:hAnsi="Arial" w:cs="Arial"/>
          <w:b/>
          <w:bCs/>
          <w:lang w:val="es-ES_tradnl" w:eastAsia="es-ES"/>
        </w:rPr>
        <w:t>UNANIMIDAD</w:t>
      </w:r>
      <w:r w:rsidRPr="002F5C82">
        <w:rPr>
          <w:rFonts w:ascii="Arial" w:eastAsia="Times New Roman" w:hAnsi="Arial" w:cs="Arial"/>
          <w:bCs/>
          <w:lang w:val="es-ES_tradnl" w:eastAsia="es-ES"/>
        </w:rPr>
        <w:t xml:space="preserve">. </w:t>
      </w:r>
    </w:p>
    <w:p w:rsidR="00887FB1" w:rsidRPr="002F5C82" w:rsidRDefault="00887FB1" w:rsidP="00887FB1">
      <w:pPr>
        <w:spacing w:after="0" w:line="240" w:lineRule="auto"/>
        <w:jc w:val="both"/>
        <w:rPr>
          <w:rFonts w:ascii="Arial" w:eastAsia="Times New Roman" w:hAnsi="Arial" w:cs="Arial"/>
          <w:bCs/>
          <w:lang w:val="es-ES_tradnl" w:eastAsia="es-ES"/>
        </w:rPr>
      </w:pPr>
    </w:p>
    <w:p w:rsidR="00887FB1" w:rsidRPr="002F5C82" w:rsidRDefault="00887FB1" w:rsidP="00887FB1">
      <w:pPr>
        <w:spacing w:after="0" w:line="240" w:lineRule="auto"/>
        <w:jc w:val="both"/>
        <w:rPr>
          <w:rFonts w:ascii="Arial" w:eastAsia="Times New Roman" w:hAnsi="Arial" w:cs="Arial"/>
          <w:bCs/>
          <w:lang w:val="es-ES_tradnl" w:eastAsia="es-ES"/>
        </w:rPr>
      </w:pPr>
      <w:r w:rsidRPr="002F5C82">
        <w:rPr>
          <w:rFonts w:ascii="Arial" w:eastAsia="Times New Roman" w:hAnsi="Arial" w:cs="Arial"/>
          <w:bCs/>
          <w:lang w:val="es-ES_tradnl" w:eastAsia="es-ES"/>
        </w:rPr>
        <w:t xml:space="preserve">Continuando la sesión, con intercambio de opiniones, de manera objetiva e imparcial, analizando y discutiendo dichos puntos se llega al siguiente ACUERDO: </w:t>
      </w:r>
    </w:p>
    <w:p w:rsidR="00887FB1" w:rsidRPr="002F5C82"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2F5C82">
        <w:rPr>
          <w:rFonts w:ascii="Arial" w:eastAsia="Times New Roman" w:hAnsi="Arial" w:cs="Arial"/>
          <w:bCs/>
          <w:lang w:val="es-ES_tradnl" w:eastAsia="es-ES"/>
        </w:rPr>
        <w:t>Solicitar una Asesoría Jurídica proveniente de la Auditoria Superior del Estado, ya sea impartida por algún miembro de la Dirección de Responsabilidades u algún órgano similar en el que nos ayude a visualizar de una manera responsable y objetiva,  para no caer en irresponsabilidad alguna por realizar algún pago indebido, esto por desprenderse diversas irregularidades con las facturas de proveedores, ello en el acta 14/2012 de fecha 08 de Septiembre de 2012 en la que se pretende reconocer deuda con proveedores, esto de la Administración anterior 2010-2012.</w:t>
      </w:r>
    </w:p>
    <w:p w:rsidR="00887FB1" w:rsidRPr="000656FC" w:rsidRDefault="00887FB1" w:rsidP="00887FB1">
      <w:pPr>
        <w:spacing w:after="0" w:line="240" w:lineRule="auto"/>
        <w:ind w:left="360"/>
        <w:jc w:val="both"/>
        <w:rPr>
          <w:rFonts w:ascii="Arial" w:eastAsia="Times New Roman" w:hAnsi="Arial" w:cs="Arial"/>
          <w:bCs/>
          <w:lang w:val="es-ES_tradnl" w:eastAsia="es-ES"/>
        </w:rPr>
      </w:pPr>
      <w:r>
        <w:rPr>
          <w:rFonts w:ascii="Arial" w:eastAsia="Times New Roman" w:hAnsi="Arial" w:cs="Arial"/>
          <w:bCs/>
          <w:lang w:val="es-ES_tradnl" w:eastAsia="es-ES"/>
        </w:rPr>
        <w:t xml:space="preserve">  </w:t>
      </w:r>
      <w:r w:rsidRPr="000656FC">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r w:rsidRPr="007A5AB8">
        <w:rPr>
          <w:rFonts w:ascii="Arial" w:eastAsia="Times New Roman" w:hAnsi="Arial" w:cs="Arial"/>
          <w:b/>
          <w:bCs/>
          <w:lang w:val="es-ES_tradnl" w:eastAsia="es-ES"/>
        </w:rPr>
        <w:t>ACUERDO</w:t>
      </w:r>
      <w:r>
        <w:rPr>
          <w:rFonts w:ascii="Arial" w:eastAsia="Times New Roman" w:hAnsi="Arial" w:cs="Arial"/>
          <w:bCs/>
          <w:lang w:val="es-ES_tradnl" w:eastAsia="es-ES"/>
        </w:rPr>
        <w:t xml:space="preserve"> que se </w:t>
      </w:r>
      <w:r w:rsidRPr="007A5AB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7A5AB8">
        <w:rPr>
          <w:rFonts w:ascii="Arial" w:eastAsia="Times New Roman" w:hAnsi="Arial" w:cs="Arial"/>
          <w:b/>
          <w:bCs/>
          <w:lang w:val="es-ES_tradnl" w:eastAsia="es-ES"/>
        </w:rPr>
        <w:t>UNANIMIDAD</w:t>
      </w:r>
      <w:r>
        <w:rPr>
          <w:rFonts w:ascii="Arial" w:eastAsia="Times New Roman" w:hAnsi="Arial" w:cs="Arial"/>
          <w:b/>
          <w:bCs/>
          <w:lang w:val="es-ES_tradnl" w:eastAsia="es-ES"/>
        </w:rPr>
        <w:t xml:space="preserve"> de Votos</w:t>
      </w:r>
      <w:r>
        <w:rPr>
          <w:rFonts w:ascii="Arial" w:eastAsia="Times New Roman" w:hAnsi="Arial" w:cs="Arial"/>
          <w:bCs/>
          <w:lang w:val="es-ES_tradnl" w:eastAsia="es-ES"/>
        </w:rPr>
        <w:t>.</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930D58">
        <w:rPr>
          <w:rFonts w:ascii="Arial" w:eastAsia="Times New Roman" w:hAnsi="Arial" w:cs="Arial"/>
          <w:b/>
          <w:bCs/>
          <w:lang w:val="es-ES_tradnl" w:eastAsia="es-ES"/>
        </w:rPr>
        <w:t>PRESIDENTE:</w:t>
      </w:r>
      <w:r>
        <w:rPr>
          <w:rFonts w:ascii="Arial" w:eastAsia="Times New Roman" w:hAnsi="Arial" w:cs="Arial"/>
          <w:bCs/>
          <w:lang w:val="es-ES_tradnl" w:eastAsia="es-ES"/>
        </w:rPr>
        <w:t xml:space="preserve"> Pongo a consideración la fecha para la próxima sesión ordinaria que sea para el día jueves 14 de Marzo del presente año, a las 08:00 horas (en la mañana).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Por lo que se les pregunta al Pleno de Regidores si están de acuerdo manifiéstenlo levantando su mano, mismo que se </w:t>
      </w:r>
      <w:r w:rsidRPr="00930D58">
        <w:rPr>
          <w:rFonts w:ascii="Arial" w:eastAsia="Times New Roman" w:hAnsi="Arial" w:cs="Arial"/>
          <w:b/>
          <w:bCs/>
          <w:lang w:val="es-ES_tradnl" w:eastAsia="es-ES"/>
        </w:rPr>
        <w:t>APRUEBA</w:t>
      </w:r>
      <w:r>
        <w:rPr>
          <w:rFonts w:ascii="Arial" w:eastAsia="Times New Roman" w:hAnsi="Arial" w:cs="Arial"/>
          <w:bCs/>
          <w:lang w:val="es-ES_tradnl" w:eastAsia="es-ES"/>
        </w:rPr>
        <w:t xml:space="preserve"> por </w:t>
      </w:r>
      <w:r w:rsidRPr="00930D58">
        <w:rPr>
          <w:rFonts w:ascii="Arial" w:eastAsia="Times New Roman" w:hAnsi="Arial" w:cs="Arial"/>
          <w:b/>
          <w:bCs/>
          <w:lang w:val="es-ES_tradnl" w:eastAsia="es-ES"/>
        </w:rPr>
        <w:t>UNANIMIDAD</w:t>
      </w:r>
      <w:r>
        <w:rPr>
          <w:rFonts w:ascii="Arial" w:eastAsia="Times New Roman" w:hAnsi="Arial" w:cs="Arial"/>
          <w:bCs/>
          <w:lang w:val="es-ES_tradnl" w:eastAsia="es-ES"/>
        </w:rPr>
        <w:t xml:space="preserve"> y de lo cual se dan por notificados.   </w:t>
      </w:r>
    </w:p>
    <w:p w:rsidR="00887FB1" w:rsidRPr="008160CE"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21:50 veintiuna horas con cincuenta </w:t>
      </w:r>
      <w:r w:rsidRPr="00853E6C">
        <w:rPr>
          <w:rFonts w:ascii="Arial" w:eastAsia="Times New Roman" w:hAnsi="Arial" w:cs="Arial"/>
          <w:lang w:val="es-ES" w:eastAsia="es-ES"/>
        </w:rPr>
        <w:t>minutos 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tabs>
          <w:tab w:val="left" w:pos="7485"/>
        </w:tabs>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ab/>
      </w:r>
    </w:p>
    <w:p w:rsidR="00887FB1" w:rsidRPr="00CA6FFE" w:rsidRDefault="00887FB1" w:rsidP="00887FB1">
      <w:pPr>
        <w:tabs>
          <w:tab w:val="left" w:pos="7485"/>
        </w:tabs>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p>
    <w:p w:rsidR="00887FB1" w:rsidRPr="00BC06B0" w:rsidRDefault="00887FB1" w:rsidP="00887FB1">
      <w:pPr>
        <w:spacing w:after="0" w:line="240" w:lineRule="auto"/>
        <w:ind w:left="900"/>
        <w:jc w:val="both"/>
        <w:rPr>
          <w:rFonts w:ascii="Arial" w:eastAsia="Times New Roman" w:hAnsi="Arial" w:cs="Arial"/>
          <w:b/>
          <w:bCs/>
          <w:lang w:val="es-ES" w:eastAsia="es-ES"/>
        </w:rPr>
      </w:pP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BC06B0">
        <w:rPr>
          <w:rFonts w:ascii="Arial" w:eastAsia="Times New Roman" w:hAnsi="Arial" w:cs="Arial"/>
          <w:b/>
          <w:bCs/>
          <w:lang w:val="es-ES" w:eastAsia="es-ES"/>
        </w:rPr>
        <w:t xml:space="preserve">Ausente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ACTA 07/2013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14 DE 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1º Lista de asistencia y declaración del quórum legal.</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sidRPr="000F4D8F">
        <w:rPr>
          <w:rFonts w:ascii="Arial" w:eastAsia="Times New Roman" w:hAnsi="Arial" w:cs="Arial"/>
          <w:bCs/>
          <w:lang w:val="es-ES_tradnl" w:eastAsia="es-ES"/>
        </w:rPr>
        <w:t xml:space="preserve">2º Lectura y Aprobación del Orden del Día. </w:t>
      </w:r>
    </w:p>
    <w:p w:rsidR="00887FB1" w:rsidRPr="000F4D8F" w:rsidRDefault="00887FB1" w:rsidP="00887FB1">
      <w:pPr>
        <w:spacing w:after="0" w:line="240" w:lineRule="auto"/>
        <w:jc w:val="both"/>
        <w:rPr>
          <w:rFonts w:ascii="Arial" w:eastAsia="Times New Roman" w:hAnsi="Arial" w:cs="Arial"/>
          <w:bCs/>
          <w:lang w:val="es-ES_tradnl"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sidRPr="000F4D8F">
        <w:rPr>
          <w:rFonts w:ascii="Arial" w:eastAsia="Times New Roman" w:hAnsi="Arial" w:cs="Arial"/>
          <w:bCs/>
          <w:lang w:val="es-ES_tradnl" w:eastAsia="es-ES"/>
        </w:rPr>
        <w:t xml:space="preserve">3º Lectura y Aprobación del Acta de la Sesión Anterior. </w:t>
      </w:r>
    </w:p>
    <w:p w:rsidR="00887FB1" w:rsidRPr="000F4D8F" w:rsidRDefault="00887FB1" w:rsidP="00887FB1">
      <w:pPr>
        <w:spacing w:after="0" w:line="240" w:lineRule="auto"/>
        <w:jc w:val="both"/>
        <w:rPr>
          <w:rFonts w:ascii="Arial" w:eastAsia="Times New Roman" w:hAnsi="Arial" w:cs="Arial"/>
          <w:bCs/>
          <w:lang w:val="es-ES_tradnl"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 xml:space="preserve">4º Se presenta al Pleno para su revisión, actualización y aprobación el Plan de Desarrollo Municipal 2012-2015. </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 xml:space="preserve">5º Propuesta para aplicación de descuentos en actas del Registro Civil. </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 xml:space="preserve">6º Propuesta de reformas al Reglamento de Cementerios para el Municipio de Ahualulco de Mercado, Jalisco. </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sidRPr="000F4D8F">
        <w:rPr>
          <w:rFonts w:ascii="Arial" w:eastAsia="Times New Roman" w:hAnsi="Arial" w:cs="Arial"/>
          <w:bCs/>
          <w:lang w:val="es-ES_tradnl" w:eastAsia="es-ES"/>
        </w:rPr>
        <w:t>7º Clausura.</w:t>
      </w: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 xml:space="preserve">08:10 ocho </w:t>
      </w:r>
      <w:r>
        <w:rPr>
          <w:rFonts w:ascii="Arial" w:eastAsia="Times New Roman" w:hAnsi="Arial" w:cs="Arial"/>
          <w:lang w:val="es-ES" w:eastAsia="es-ES"/>
        </w:rPr>
        <w:t xml:space="preserve">horas con diez </w:t>
      </w:r>
      <w:r w:rsidRPr="00B20A78">
        <w:rPr>
          <w:rFonts w:ascii="Arial" w:eastAsia="Times New Roman" w:hAnsi="Arial" w:cs="Arial"/>
          <w:lang w:val="es-ES" w:eastAsia="es-ES"/>
        </w:rPr>
        <w:t>minutos</w:t>
      </w:r>
      <w:r>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14 catorce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Marzo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Ordinaria de Ayuntamiento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 xml:space="preserve">AUSENTE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orden del día, e</w:t>
      </w:r>
      <w:r>
        <w:rPr>
          <w:rFonts w:ascii="Arial" w:eastAsia="Times New Roman" w:hAnsi="Arial" w:cs="Arial"/>
          <w:lang w:val="es-ES" w:eastAsia="es-ES"/>
        </w:rPr>
        <w:t xml:space="preserve">l cual es </w:t>
      </w:r>
      <w:r>
        <w:rPr>
          <w:rFonts w:ascii="Arial" w:eastAsia="Times New Roman" w:hAnsi="Arial" w:cs="Arial"/>
          <w:b/>
          <w:lang w:val="es-ES" w:eastAsia="es-ES"/>
        </w:rPr>
        <w:t>APROBADO</w:t>
      </w:r>
      <w:r w:rsidRPr="00853E6C">
        <w:rPr>
          <w:rFonts w:ascii="Arial" w:eastAsia="Times New Roman" w:hAnsi="Arial" w:cs="Arial"/>
          <w:b/>
          <w:lang w:val="es-ES" w:eastAsia="es-ES"/>
        </w:rPr>
        <w:t xml:space="preserve">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Acto seguido se le da lectura al Acta de la sesión</w:t>
      </w:r>
      <w:r>
        <w:rPr>
          <w:rFonts w:ascii="Arial" w:eastAsia="Times New Roman" w:hAnsi="Arial" w:cs="Arial"/>
          <w:bCs/>
          <w:lang w:val="es-ES" w:eastAsia="es-ES"/>
        </w:rPr>
        <w:t xml:space="preserve"> anterior de fecha 06 de marzo del presente año, y al término se le </w:t>
      </w:r>
      <w:r w:rsidRPr="00853E6C">
        <w:rPr>
          <w:rFonts w:ascii="Arial" w:eastAsia="Times New Roman" w:hAnsi="Arial" w:cs="Arial"/>
          <w:bCs/>
          <w:lang w:val="es-ES" w:eastAsia="es-ES"/>
        </w:rPr>
        <w:t xml:space="preserve">pregunta al pleno de regidores si están de acuerdo con el contenido de la misma, por lo que en votación económica se pregunta si se aprueba, y de ello </w:t>
      </w:r>
      <w:r>
        <w:rPr>
          <w:rFonts w:ascii="Arial" w:eastAsia="Times New Roman" w:hAnsi="Arial" w:cs="Arial"/>
          <w:bCs/>
          <w:lang w:val="es-ES" w:eastAsia="es-ES"/>
        </w:rPr>
        <w:t xml:space="preserve">resulta </w:t>
      </w:r>
      <w:r w:rsidRPr="00853E6C">
        <w:rPr>
          <w:rFonts w:ascii="Arial" w:eastAsia="Times New Roman" w:hAnsi="Arial" w:cs="Arial"/>
          <w:bCs/>
          <w:lang w:val="es-ES" w:eastAsia="es-ES"/>
        </w:rPr>
        <w:t xml:space="preserve">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sidRPr="000F4D8F">
        <w:rPr>
          <w:rFonts w:ascii="Arial" w:eastAsia="Times New Roman" w:hAnsi="Arial" w:cs="Arial"/>
          <w:bCs/>
          <w:lang w:val="es-ES" w:eastAsia="es-ES"/>
        </w:rPr>
        <w:t xml:space="preserve">Se presenta al Pleno para su revisión, actualización y aprobación el Plan de Desarrollo Municipal 2012-2015.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Solicito autorización para dar el uso de la palabra al Lic. Alejandro Jacob Navarro Caro, Director de Planeación, </w:t>
      </w:r>
      <w:r w:rsidRPr="00514490">
        <w:rPr>
          <w:rFonts w:ascii="Arial" w:eastAsia="Times New Roman" w:hAnsi="Arial" w:cs="Arial"/>
          <w:b/>
          <w:bCs/>
          <w:lang w:val="es-ES" w:eastAsia="es-ES"/>
        </w:rPr>
        <w:t>propuesta que se aprueba por unanimidad de votos</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LIC. JACOB.- Realizo una explicación detallada de lo que comprende el Plan de Desarrollo Municipal y Plan General del Ayuntamiento, se estuvo trabajando en coordinación con el </w:t>
      </w:r>
      <w:r>
        <w:rPr>
          <w:rFonts w:ascii="Arial" w:eastAsia="Times New Roman" w:hAnsi="Arial" w:cs="Arial"/>
          <w:bCs/>
          <w:lang w:val="es-ES" w:eastAsia="es-ES"/>
        </w:rPr>
        <w:lastRenderedPageBreak/>
        <w:t xml:space="preserve">COPLADEMUN, las comisiones de regidores correspondientes (Puntos Constitucionales, Redacción y Estilo, Gobernación, Planeación Socioeconómica y Hacienda) y hago referencia que dicho Plan se actualizó en lo general y en lo particular, exponiendo el Proyecto de Plan de Desarrollo Municipal 2012-2032 y el Plan General del Ayuntamiento para la Administración 2012-2015, que puede ser perfectible en el desarrollo de su aplicación, mismo que se expone para que se analice y en caso de que exista alguna sugerencia de mejora o modificación al mismo se haga del conocimiento, para que se proceda a la deliberación sobre su aprobación.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El principal objetivo del Plan de Desarrollo Municipal y Plan General del Ayuntamiento, que se presentan, conlleva a proyectar actividades que permitan un desarrollo sustentable, calidad en servicios públicos, con mejores oportunidades de desarrollo económico e infraestructura.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Habiendo expuesto los proyectos respectivos y analizados que fueron, pregunto a los Regidores, si existen comentarios, y no habiendo comentario alguno, pongo a consideración del Pleno la aprobación del Proyecto de Plan de Desarrollo Municipal 2012-2032 y el Plan General del Ayuntamiento para la Administración 2012-2015.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Analizados y discutidos por el Pleno los Proyectos anteriores </w:t>
      </w:r>
      <w:r w:rsidRPr="00734FE5">
        <w:rPr>
          <w:rFonts w:ascii="Arial" w:eastAsia="Times New Roman" w:hAnsi="Arial" w:cs="Arial"/>
          <w:b/>
          <w:bCs/>
          <w:lang w:val="es-ES" w:eastAsia="es-ES"/>
        </w:rPr>
        <w:t>APRUEBA</w:t>
      </w:r>
      <w:r>
        <w:rPr>
          <w:rFonts w:ascii="Arial" w:eastAsia="Times New Roman" w:hAnsi="Arial" w:cs="Arial"/>
          <w:b/>
          <w:bCs/>
          <w:lang w:val="es-ES" w:eastAsia="es-ES"/>
        </w:rPr>
        <w:t>N</w:t>
      </w:r>
      <w:r w:rsidRPr="00734FE5">
        <w:rPr>
          <w:rFonts w:ascii="Arial" w:eastAsia="Times New Roman" w:hAnsi="Arial" w:cs="Arial"/>
          <w:b/>
          <w:bCs/>
          <w:lang w:val="es-ES" w:eastAsia="es-ES"/>
        </w:rPr>
        <w:t xml:space="preserve">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pStyle w:val="Textoindependiente"/>
        <w:rPr>
          <w:rFonts w:ascii="Arial" w:hAnsi="Arial" w:cs="Arial"/>
          <w:b/>
          <w:i w:val="0"/>
          <w:color w:val="000000"/>
          <w:sz w:val="22"/>
          <w:szCs w:val="22"/>
        </w:rPr>
      </w:pPr>
    </w:p>
    <w:p w:rsidR="00887FB1" w:rsidRDefault="00887FB1" w:rsidP="00887FB1">
      <w:pPr>
        <w:spacing w:after="0" w:line="240" w:lineRule="auto"/>
        <w:jc w:val="both"/>
        <w:rPr>
          <w:rFonts w:ascii="Arial" w:eastAsia="Times New Roman" w:hAnsi="Arial" w:cs="Arial"/>
          <w:bCs/>
          <w:lang w:val="es-ES" w:eastAsia="es-ES"/>
        </w:rPr>
      </w:pPr>
      <w:r w:rsidRPr="0027161C">
        <w:rPr>
          <w:rFonts w:ascii="Arial" w:hAnsi="Arial" w:cs="Arial"/>
          <w:b/>
          <w:color w:val="000000"/>
        </w:rPr>
        <w:t xml:space="preserve">5º </w:t>
      </w:r>
      <w:r>
        <w:rPr>
          <w:rFonts w:ascii="Arial" w:hAnsi="Arial" w:cs="Arial"/>
          <w:color w:val="000000"/>
        </w:rPr>
        <w:t xml:space="preserve">SINDICO.- </w:t>
      </w:r>
      <w:r w:rsidRPr="000F4D8F">
        <w:rPr>
          <w:rFonts w:ascii="Arial" w:eastAsia="Times New Roman" w:hAnsi="Arial" w:cs="Arial"/>
          <w:bCs/>
          <w:lang w:val="es-ES" w:eastAsia="es-ES"/>
        </w:rPr>
        <w:t xml:space="preserve">Propuesta para </w:t>
      </w:r>
      <w:r>
        <w:rPr>
          <w:rFonts w:ascii="Arial" w:eastAsia="Times New Roman" w:hAnsi="Arial" w:cs="Arial"/>
          <w:bCs/>
          <w:lang w:val="es-ES" w:eastAsia="es-ES"/>
        </w:rPr>
        <w:t>hacer el 50% de descuento en actas, solamente para personas que aplique a los programas tanto Federal o Estatal.</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se </w:t>
      </w:r>
      <w:r w:rsidRPr="0084434A">
        <w:rPr>
          <w:rFonts w:ascii="Arial" w:eastAsia="Times New Roman" w:hAnsi="Arial" w:cs="Arial"/>
          <w:b/>
          <w:bCs/>
          <w:lang w:val="es-ES" w:eastAsia="es-ES"/>
        </w:rPr>
        <w:t>APRUEBA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hAnsi="Arial" w:cs="Arial"/>
          <w:i/>
          <w:color w:val="000000"/>
        </w:rPr>
      </w:pPr>
    </w:p>
    <w:p w:rsidR="00887FB1" w:rsidRPr="001B7E98" w:rsidRDefault="00887FB1" w:rsidP="00887FB1">
      <w:pPr>
        <w:spacing w:after="0" w:line="240" w:lineRule="auto"/>
        <w:jc w:val="both"/>
        <w:rPr>
          <w:rFonts w:ascii="Arial" w:hAnsi="Arial" w:cs="Arial"/>
          <w:i/>
          <w:color w:val="000000"/>
        </w:rPr>
      </w:pPr>
      <w:r>
        <w:rPr>
          <w:rFonts w:ascii="Arial" w:eastAsia="Times New Roman" w:hAnsi="Arial" w:cs="Arial"/>
          <w:b/>
          <w:bCs/>
          <w:lang w:val="es-ES" w:eastAsia="es-ES"/>
        </w:rPr>
        <w:t>6</w:t>
      </w:r>
      <w:r w:rsidRPr="00853E6C">
        <w:rPr>
          <w:rFonts w:ascii="Arial" w:eastAsia="Times New Roman" w:hAnsi="Arial" w:cs="Arial"/>
          <w:b/>
          <w:bCs/>
          <w:lang w:val="es-ES" w:eastAsia="es-ES"/>
        </w:rPr>
        <w:t xml:space="preserve">º </w:t>
      </w:r>
      <w:r w:rsidRPr="000F4D8F">
        <w:rPr>
          <w:rFonts w:ascii="Arial" w:eastAsia="Times New Roman" w:hAnsi="Arial" w:cs="Arial"/>
          <w:bCs/>
          <w:lang w:val="es-ES" w:eastAsia="es-ES"/>
        </w:rPr>
        <w:t>Propuesta de reformas al Reglamento de Cementerios para el Municipio de Ahualulco de Mercado, Jalisco.</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SINDICO.- Como ya están los permisos, son algunas de las reformas, ello por </w:t>
      </w:r>
      <w:proofErr w:type="spellStart"/>
      <w:r>
        <w:rPr>
          <w:rFonts w:ascii="Arial" w:hAnsi="Arial" w:cs="Arial"/>
          <w:i w:val="0"/>
          <w:color w:val="000000"/>
          <w:sz w:val="22"/>
          <w:szCs w:val="22"/>
        </w:rPr>
        <w:t>como</w:t>
      </w:r>
      <w:proofErr w:type="spellEnd"/>
      <w:r>
        <w:rPr>
          <w:rFonts w:ascii="Arial" w:hAnsi="Arial" w:cs="Arial"/>
          <w:i w:val="0"/>
          <w:color w:val="000000"/>
          <w:sz w:val="22"/>
          <w:szCs w:val="22"/>
        </w:rPr>
        <w:t xml:space="preserve"> están en puerta los permisos de los 3 cementerios, por eso realizo detalladamente cada una de las reformas. </w:t>
      </w:r>
    </w:p>
    <w:p w:rsidR="00887FB1" w:rsidRDefault="00887FB1" w:rsidP="00887FB1">
      <w:pPr>
        <w:pStyle w:val="Textoindependiente"/>
        <w:rPr>
          <w:rFonts w:ascii="Arial" w:hAnsi="Arial" w:cs="Arial"/>
          <w:i w:val="0"/>
          <w:color w:val="000000"/>
          <w:sz w:val="22"/>
          <w:szCs w:val="22"/>
        </w:rPr>
      </w:pPr>
    </w:p>
    <w:p w:rsidR="00887FB1" w:rsidRPr="00746CBC" w:rsidRDefault="00887FB1" w:rsidP="00887FB1">
      <w:pPr>
        <w:spacing w:after="0" w:line="240" w:lineRule="auto"/>
        <w:jc w:val="center"/>
        <w:rPr>
          <w:rFonts w:ascii="Arial" w:hAnsi="Arial" w:cs="Arial"/>
          <w:b/>
          <w:bCs/>
        </w:rPr>
      </w:pPr>
      <w:r w:rsidRPr="00746CBC">
        <w:rPr>
          <w:rFonts w:ascii="Arial" w:hAnsi="Arial" w:cs="Arial"/>
          <w:b/>
          <w:bCs/>
        </w:rPr>
        <w:t>EXPOSICIÓN DE MOTIVOS</w:t>
      </w:r>
    </w:p>
    <w:p w:rsidR="00887FB1" w:rsidRPr="00746CBC" w:rsidRDefault="00887FB1" w:rsidP="00887FB1">
      <w:pPr>
        <w:spacing w:after="0" w:line="240" w:lineRule="auto"/>
        <w:rPr>
          <w:rFonts w:ascii="Arial" w:hAnsi="Arial" w:cs="Arial"/>
          <w:bCs/>
        </w:rPr>
      </w:pPr>
      <w:r w:rsidRPr="00746CBC">
        <w:rPr>
          <w:rFonts w:ascii="Arial" w:hAnsi="Arial" w:cs="Arial"/>
          <w:bCs/>
        </w:rPr>
        <w:tab/>
      </w:r>
    </w:p>
    <w:p w:rsidR="00887FB1" w:rsidRPr="00746CBC" w:rsidRDefault="00887FB1" w:rsidP="00887FB1">
      <w:pPr>
        <w:spacing w:after="0" w:line="240" w:lineRule="auto"/>
        <w:jc w:val="both"/>
        <w:rPr>
          <w:rFonts w:ascii="Arial" w:hAnsi="Arial" w:cs="Arial"/>
          <w:bCs/>
        </w:rPr>
      </w:pPr>
      <w:r w:rsidRPr="00746CBC">
        <w:rPr>
          <w:rFonts w:ascii="Arial" w:hAnsi="Arial" w:cs="Arial"/>
          <w:bCs/>
        </w:rPr>
        <w:tab/>
        <w:t>El motivo de esta reforma, es adicionar el reglamento actual con las necesidades actuales y refórmalo para dar una visión más amplia, de acuerdo a las demandas de hoy en día, el reglamento actual, es obsoleto en muchas de sus partes, por tanto corresponde a esta administración, adecuarlo y modificarlo, así como también adecuarse para que regule los nuevos cementerios, el Cementerio Municipal, ubicado en el rancho los leones, así como los dos cementerios en San Ignacio Portes Gil y San Ignacio Ojo de Agua.</w:t>
      </w:r>
    </w:p>
    <w:p w:rsidR="00887FB1" w:rsidRDefault="00887FB1" w:rsidP="00887FB1">
      <w:pPr>
        <w:spacing w:line="360" w:lineRule="auto"/>
        <w:jc w:val="both"/>
        <w:rPr>
          <w:rFonts w:ascii="Arial-BoldMT" w:hAnsi="Arial-BoldMT" w:cs="Arial-BoldMT"/>
          <w:bCs/>
          <w:sz w:val="24"/>
          <w:szCs w:val="24"/>
        </w:rPr>
        <w:sectPr w:rsidR="00887FB1" w:rsidSect="00746CBC">
          <w:pgSz w:w="12242" w:h="20163" w:code="5"/>
          <w:pgMar w:top="1985" w:right="1418" w:bottom="3005" w:left="1418" w:header="709" w:footer="709" w:gutter="0"/>
          <w:cols w:space="708"/>
          <w:docGrid w:linePitch="360"/>
        </w:sectPr>
      </w:pPr>
    </w:p>
    <w:p w:rsidR="00887FB1" w:rsidRPr="00746CBC" w:rsidRDefault="00887FB1" w:rsidP="00887FB1">
      <w:pPr>
        <w:spacing w:line="240" w:lineRule="auto"/>
        <w:rPr>
          <w:rFonts w:ascii="Arial" w:hAnsi="Arial" w:cs="Arial"/>
          <w:b/>
          <w:sz w:val="24"/>
          <w:szCs w:val="24"/>
        </w:rPr>
      </w:pPr>
      <w:r w:rsidRPr="00746CBC">
        <w:rPr>
          <w:rFonts w:ascii="Arial" w:hAnsi="Arial" w:cs="Arial"/>
          <w:b/>
          <w:sz w:val="24"/>
          <w:szCs w:val="24"/>
        </w:rPr>
        <w:lastRenderedPageBreak/>
        <w:t>ACTUAL</w:t>
      </w:r>
    </w:p>
    <w:p w:rsidR="00887FB1" w:rsidRPr="00E821FE" w:rsidRDefault="00887FB1" w:rsidP="00887FB1">
      <w:pPr>
        <w:spacing w:line="240" w:lineRule="auto"/>
        <w:rPr>
          <w:rFonts w:ascii="Arial" w:hAnsi="Arial" w:cs="Arial"/>
          <w:b/>
          <w:sz w:val="24"/>
          <w:szCs w:val="30"/>
        </w:rPr>
      </w:pPr>
      <w:r w:rsidRPr="00E821FE">
        <w:rPr>
          <w:rFonts w:ascii="Arial" w:hAnsi="Arial" w:cs="Arial"/>
          <w:b/>
          <w:sz w:val="24"/>
          <w:szCs w:val="30"/>
        </w:rPr>
        <w:t>REGLAMENTO DE CEMENTERIOS</w:t>
      </w:r>
    </w:p>
    <w:p w:rsidR="00887FB1" w:rsidRPr="00D231F0" w:rsidRDefault="00887FB1" w:rsidP="00887FB1">
      <w:pPr>
        <w:autoSpaceDE w:val="0"/>
        <w:autoSpaceDN w:val="0"/>
        <w:adjustRightInd w:val="0"/>
        <w:spacing w:after="0" w:line="240" w:lineRule="auto"/>
        <w:jc w:val="both"/>
        <w:rPr>
          <w:rFonts w:ascii="ArialMT" w:hAnsi="ArialMT" w:cs="ArialMT"/>
          <w:b/>
          <w:szCs w:val="24"/>
        </w:rPr>
      </w:pPr>
      <w:r w:rsidRPr="00D231F0">
        <w:rPr>
          <w:rFonts w:ascii="Arial-BoldMT" w:hAnsi="Arial-BoldMT" w:cs="Arial-BoldMT"/>
          <w:b/>
          <w:bCs/>
          <w:szCs w:val="24"/>
        </w:rPr>
        <w:t xml:space="preserve">Artículo 10. </w:t>
      </w:r>
      <w:r w:rsidRPr="00D231F0">
        <w:rPr>
          <w:rFonts w:ascii="ArialMT" w:hAnsi="ArialMT" w:cs="ArialMT"/>
          <w:b/>
          <w:szCs w:val="24"/>
        </w:rPr>
        <w:t>Corresponde al Encargado de Cementerios:</w:t>
      </w:r>
    </w:p>
    <w:p w:rsidR="00887FB1" w:rsidRDefault="00887FB1" w:rsidP="00887FB1">
      <w:pPr>
        <w:autoSpaceDE w:val="0"/>
        <w:autoSpaceDN w:val="0"/>
        <w:adjustRightInd w:val="0"/>
        <w:spacing w:after="0" w:line="240" w:lineRule="auto"/>
        <w:rPr>
          <w:rFonts w:ascii="TimesNewRomanBdMS" w:hAnsi="TimesNewRomanBdMS" w:cs="TimesNewRomanBdMS"/>
          <w:sz w:val="28"/>
          <w:szCs w:val="28"/>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Llevar un sistema de registro de todo movimiento administrativo en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Relación con los cementerios del Municipio.</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 Recibir previa orden de la autoridad competente los cadáveres para su inhumación.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III. Proporcionar toda la información que se solicite por parte de los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Interesados, con relación a los servicios que se ofrezcan en los cementerios del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Municipio.</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IV. Mantener el área de cementerios debidamente aseada, y dentro de los lineamientos que determinen los ordenamientos legales en materia de salud pública.</w:t>
      </w:r>
    </w:p>
    <w:p w:rsidR="00887FB1" w:rsidRPr="00575150" w:rsidRDefault="00887FB1" w:rsidP="00887FB1">
      <w:pPr>
        <w:autoSpaceDE w:val="0"/>
        <w:autoSpaceDN w:val="0"/>
        <w:adjustRightInd w:val="0"/>
        <w:spacing w:after="0" w:line="240" w:lineRule="auto"/>
        <w:jc w:val="both"/>
        <w:rPr>
          <w:rFonts w:ascii="ArialMT" w:hAnsi="ArialMT" w:cs="ArialMT"/>
          <w:b/>
          <w:sz w:val="24"/>
          <w:szCs w:val="24"/>
        </w:rPr>
      </w:pPr>
      <w:r w:rsidRPr="00575150">
        <w:rPr>
          <w:rFonts w:ascii="ArialMT" w:hAnsi="ArialMT" w:cs="ArialMT"/>
          <w:b/>
          <w:sz w:val="24"/>
          <w:szCs w:val="24"/>
        </w:rPr>
        <w:t>V. Formular un informe trimestral de sus actividades al Director General de Servicios Públicos Municipales, con copia al Presidente de la Comisión Colegiada y Permanente de Cementerios, así como al Director de vigilancia.</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VI. Vigilar y mantener el buen funcionamiento de los cementerios,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Denunciando a las autoridades correspondientes las irregularidades que en ellos se encuentren.</w:t>
      </w:r>
    </w:p>
    <w:p w:rsidR="00887FB1" w:rsidRPr="00CD1BB1" w:rsidRDefault="00887FB1" w:rsidP="00887FB1">
      <w:pPr>
        <w:autoSpaceDE w:val="0"/>
        <w:autoSpaceDN w:val="0"/>
        <w:adjustRightInd w:val="0"/>
        <w:spacing w:after="0" w:line="240" w:lineRule="auto"/>
        <w:jc w:val="both"/>
        <w:rPr>
          <w:rFonts w:ascii="ArialMT" w:hAnsi="ArialMT" w:cs="ArialMT"/>
          <w:b/>
          <w:sz w:val="24"/>
          <w:szCs w:val="24"/>
        </w:rPr>
      </w:pPr>
      <w:r w:rsidRPr="00CD1BB1">
        <w:rPr>
          <w:rFonts w:ascii="ArialMT" w:hAnsi="ArialMT" w:cs="ArialMT"/>
          <w:b/>
          <w:sz w:val="24"/>
          <w:szCs w:val="24"/>
        </w:rPr>
        <w:t>VII. Expedir los títulos que amparen el derecho de uso de temporalidad o perpetuidad de gavetas, criptas, urnas o nichos de los cementerios oficiales.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VIII. Verificar que se lleven a cabo en los cementerios un expediente con la solicitud y fotografías en las que se compruebe el estado ruinoso de la construcción, para efecto de que se le notifique al titular, para que realice las reparaciones necesarias en un período no mayor de tres meses.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IX. Atender las recomendaciones de la Secretaría de Salud del Gobierno del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Estado de Jalisco.</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X. Supervisar que los cementerios utilicen con orden la ocupación de las gavetas y nichos.</w:t>
      </w:r>
    </w:p>
    <w:p w:rsidR="00887FB1" w:rsidRPr="00746CBC" w:rsidRDefault="00E50638" w:rsidP="00887FB1">
      <w:pPr>
        <w:rPr>
          <w:rFonts w:ascii="Arial" w:hAnsi="Arial" w:cs="Arial"/>
          <w:b/>
          <w:sz w:val="26"/>
          <w:szCs w:val="2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-3175</wp:posOffset>
                </wp:positionV>
                <wp:extent cx="19050" cy="9610725"/>
                <wp:effectExtent l="0" t="0" r="19050" b="28575"/>
                <wp:wrapNone/>
                <wp:docPr id="8"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961072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76EC8" id="13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5pt" to="-14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" strokecolor="black [3040]" strokeweight="1.5pt">
                <v:stroke dashstyle="3 1"/>
                <o:lock v:ext="edit" shapetype="f"/>
              </v:line>
            </w:pict>
          </mc:Fallback>
        </mc:AlternateContent>
      </w:r>
      <w:r w:rsidR="00887FB1" w:rsidRPr="00746CBC">
        <w:rPr>
          <w:rFonts w:ascii="Arial" w:hAnsi="Arial" w:cs="Arial"/>
          <w:b/>
          <w:sz w:val="26"/>
          <w:szCs w:val="26"/>
        </w:rPr>
        <w:t>REFORMA</w:t>
      </w:r>
    </w:p>
    <w:p w:rsidR="00887FB1" w:rsidRPr="00E821FE" w:rsidRDefault="00887FB1" w:rsidP="00887FB1">
      <w:pPr>
        <w:rPr>
          <w:rFonts w:ascii="Arial" w:hAnsi="Arial" w:cs="Arial"/>
          <w:b/>
          <w:sz w:val="24"/>
          <w:szCs w:val="30"/>
        </w:rPr>
      </w:pPr>
      <w:r w:rsidRPr="00E821FE">
        <w:rPr>
          <w:rFonts w:ascii="Arial" w:hAnsi="Arial" w:cs="Arial"/>
          <w:b/>
          <w:sz w:val="24"/>
          <w:szCs w:val="30"/>
        </w:rPr>
        <w:t xml:space="preserve">REGLAMENTO DE CEMENTERIOS </w:t>
      </w:r>
    </w:p>
    <w:p w:rsidR="00887FB1" w:rsidRPr="00D231F0" w:rsidRDefault="00887FB1" w:rsidP="00887FB1">
      <w:pPr>
        <w:autoSpaceDE w:val="0"/>
        <w:autoSpaceDN w:val="0"/>
        <w:adjustRightInd w:val="0"/>
        <w:spacing w:after="0" w:line="240" w:lineRule="auto"/>
        <w:jc w:val="both"/>
        <w:rPr>
          <w:rFonts w:ascii="ArialMT" w:hAnsi="ArialMT" w:cs="ArialMT"/>
          <w:b/>
          <w:color w:val="244061" w:themeColor="accent1" w:themeShade="80"/>
          <w:szCs w:val="24"/>
        </w:rPr>
      </w:pPr>
      <w:r w:rsidRPr="00D231F0">
        <w:rPr>
          <w:rFonts w:ascii="Arial-BoldMT" w:hAnsi="Arial-BoldMT" w:cs="Arial-BoldMT"/>
          <w:b/>
          <w:bCs/>
          <w:color w:val="244061" w:themeColor="accent1" w:themeShade="80"/>
          <w:szCs w:val="24"/>
        </w:rPr>
        <w:t xml:space="preserve">Artículo 10. </w:t>
      </w:r>
      <w:r w:rsidRPr="00D231F0">
        <w:rPr>
          <w:rFonts w:ascii="ArialMT" w:hAnsi="ArialMT" w:cs="ArialMT"/>
          <w:b/>
          <w:color w:val="244061" w:themeColor="accent1" w:themeShade="80"/>
          <w:szCs w:val="24"/>
        </w:rPr>
        <w:t>Corresponde a los Encargados de Cementerios:</w:t>
      </w: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Llevar un sistema de registro de todo movimiento administrativo en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Relación con los cementerios del Municipio.</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 Recibir previa orden de la autoridad competente los cadáveres para su inhumación.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III. Proporcionar toda la información que se solicite por parte de los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Interesados, con relación a los servicios que se ofrezcan en los cementerios del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Municipio.</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IV. Mantener el área de cementerios debidamente aseada, y dentro de los lineamientos que determinen los ordenamientos legales en materia de salud pública.</w:t>
      </w: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71707C">
        <w:rPr>
          <w:rFonts w:ascii="ArialMT" w:hAnsi="ArialMT" w:cs="ArialMT"/>
          <w:b/>
          <w:color w:val="244061" w:themeColor="accent1" w:themeShade="80"/>
          <w:sz w:val="24"/>
          <w:szCs w:val="24"/>
        </w:rPr>
        <w:t>V. Formular un informe trimestral de sus actividades al Síndico Municipal y las Comisiones de Cementerios.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Por razones de salud pública la venta de bebidas dentro de los panteones o cementerios está prohibida.</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VI. Vigilar y mantener el buen funcionamiento de los cementerios, Denunciando a las autoridades correspondientes las irregularidades que en ellos se encuentren.</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VII. Verificar que se lleven a cabo en los cementerios un expediente con la solicitud y fotografías en las que se compruebe el estado ruinoso de la construcción, para efecto de que se le notifique al titular, para que realice las reparaciones necesarias en un período no mayor de tres meses.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VIII. Atender las recomendaciones de la Secretaría de Salud del Gobierno del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Estado de Jalisco.</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IX. Supervisar que los cementerios utilicen con orden la ocupación de las gavetas y nichos.</w:t>
      </w:r>
    </w:p>
    <w:p w:rsidR="00887FB1" w:rsidRDefault="00887FB1" w:rsidP="00887FB1">
      <w:pPr>
        <w:autoSpaceDE w:val="0"/>
        <w:autoSpaceDN w:val="0"/>
        <w:adjustRightInd w:val="0"/>
        <w:spacing w:after="0" w:line="240" w:lineRule="auto"/>
        <w:rPr>
          <w:rFonts w:ascii="TimesNewRomanBdMS" w:hAnsi="TimesNewRomanBdMS" w:cs="TimesNewRomanBdMS"/>
          <w:sz w:val="28"/>
          <w:szCs w:val="28"/>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E50638" w:rsidP="00887FB1">
      <w:pPr>
        <w:autoSpaceDE w:val="0"/>
        <w:autoSpaceDN w:val="0"/>
        <w:adjustRightInd w:val="0"/>
        <w:spacing w:after="0" w:line="240" w:lineRule="auto"/>
        <w:jc w:val="both"/>
        <w:rPr>
          <w:rFonts w:ascii="ArialMT" w:hAnsi="ArialMT" w:cs="ArialMT"/>
          <w:sz w:val="24"/>
          <w:szCs w:val="24"/>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8890</wp:posOffset>
                </wp:positionV>
                <wp:extent cx="19050" cy="9610725"/>
                <wp:effectExtent l="0" t="0" r="19050" b="28575"/>
                <wp:wrapNone/>
                <wp:docPr id="7"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961072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CAC74" id="1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7pt" to="236.2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" strokecolor="black [3040]" strokeweight="1.5pt">
                <v:stroke dashstyle="3 1"/>
                <o:lock v:ext="edit" shapetype="f"/>
              </v:line>
            </w:pict>
          </mc:Fallback>
        </mc:AlternateContent>
      </w:r>
      <w:r w:rsidR="00887FB1">
        <w:rPr>
          <w:rFonts w:ascii="Arial-BoldMT" w:hAnsi="Arial-BoldMT" w:cs="Arial-BoldMT"/>
          <w:b/>
          <w:bCs/>
          <w:sz w:val="24"/>
          <w:szCs w:val="24"/>
        </w:rPr>
        <w:t xml:space="preserve">ARTÍCULO 14.- </w:t>
      </w:r>
      <w:r w:rsidR="00887FB1">
        <w:rPr>
          <w:rFonts w:ascii="ArialMT" w:hAnsi="ArialMT" w:cs="ArialMT"/>
          <w:sz w:val="24"/>
          <w:szCs w:val="24"/>
        </w:rPr>
        <w:t xml:space="preserve">En cuanto a las normas internas de los cementerios Municipales </w:t>
      </w:r>
      <w:r w:rsidR="00887FB1">
        <w:rPr>
          <w:rFonts w:ascii="ArialMT" w:hAnsi="ArialMT" w:cs="ArialMT"/>
          <w:sz w:val="24"/>
          <w:szCs w:val="24"/>
        </w:rPr>
        <w:lastRenderedPageBreak/>
        <w:t>en cuanto a limpieza y salud Pública estas serán de la siguiente forma:</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En los cementerios municipales la limpieza, mantenimiento y conservación de las áreas e instalaciones de uso común estará a cargo de la Autoridad Municipal.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Las fosas, gavetas, criptas y nichos, será obligación de sus propietarios.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Por razones de salud pública la venta de bebidas dentro de los panteones o cementerios está prohibida.</w:t>
      </w: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MT" w:hAnsi="ArialMT" w:cs="ArialMT"/>
          <w:b/>
          <w:sz w:val="24"/>
          <w:szCs w:val="24"/>
        </w:rPr>
        <w:t>d) Arrojar basura o desperdicios sobre tumbas, caminos o andadores.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Los familiares que lleven flores naturales las retiraran en un lapso de ocho días; las coronas y flores artificiales serán retiradas al decolorarse.</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sidRPr="00324864">
        <w:rPr>
          <w:rFonts w:ascii="Arial-BoldMT" w:hAnsi="Arial-BoldMT" w:cs="Arial-BoldMT"/>
          <w:b/>
          <w:bCs/>
          <w:sz w:val="24"/>
          <w:szCs w:val="24"/>
        </w:rPr>
        <w:t xml:space="preserve">ARTÍCULO 17.- </w:t>
      </w:r>
      <w:r w:rsidRPr="00324864">
        <w:rPr>
          <w:rFonts w:ascii="ArialMT" w:hAnsi="ArialMT" w:cs="ArialMT"/>
          <w:b/>
          <w:sz w:val="24"/>
          <w:szCs w:val="24"/>
        </w:rPr>
        <w:t>Cuando exista la ocupación total de las áreas municipales, la administración municipal elaborará censo actualizado de la ocupación de tumbas, para conocer su estado de abandono y, en su caso, proceder conforme a lo dispuesto en el artículo número 45 de este reglamento</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BoldMT" w:hAnsi="Arial-BoldMT" w:cs="Arial-BoldMT"/>
          <w:b/>
          <w:bCs/>
          <w:sz w:val="24"/>
          <w:szCs w:val="24"/>
        </w:rPr>
        <w:t xml:space="preserve">ARTÍCULO 18.- </w:t>
      </w:r>
      <w:r w:rsidRPr="00324864">
        <w:rPr>
          <w:rFonts w:ascii="ArialMT" w:hAnsi="ArialMT" w:cs="ArialMT"/>
          <w:b/>
          <w:sz w:val="24"/>
          <w:szCs w:val="24"/>
        </w:rPr>
        <w:t>Son facultades de la autoridad municipal las siguientes: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Llevar a cabo visitas de inspección de los cementerios.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 Solicitar la información de los servicios prestados en el cementerio sobre:</w:t>
      </w: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MT" w:hAnsi="ArialMT" w:cs="ArialMT"/>
          <w:b/>
          <w:sz w:val="24"/>
          <w:szCs w:val="24"/>
        </w:rPr>
        <w:t>a).- Inhumaciones.</w:t>
      </w: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MT" w:hAnsi="ArialMT" w:cs="ArialMT"/>
          <w:b/>
          <w:sz w:val="24"/>
          <w:szCs w:val="24"/>
        </w:rPr>
        <w:t>b).- Exhumaciones.</w:t>
      </w: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MT" w:hAnsi="ArialMT" w:cs="ArialMT"/>
          <w:b/>
          <w:sz w:val="24"/>
          <w:szCs w:val="24"/>
        </w:rPr>
        <w:t>c).- Número de lotes ocupados.</w:t>
      </w:r>
    </w:p>
    <w:p w:rsidR="00887FB1" w:rsidRPr="00324864" w:rsidRDefault="00887FB1" w:rsidP="00887FB1">
      <w:pPr>
        <w:autoSpaceDE w:val="0"/>
        <w:autoSpaceDN w:val="0"/>
        <w:adjustRightInd w:val="0"/>
        <w:spacing w:after="0" w:line="240" w:lineRule="auto"/>
        <w:jc w:val="both"/>
        <w:rPr>
          <w:rFonts w:ascii="ArialMT" w:hAnsi="ArialMT" w:cs="ArialMT"/>
          <w:b/>
          <w:sz w:val="24"/>
          <w:szCs w:val="24"/>
        </w:rPr>
      </w:pPr>
      <w:r w:rsidRPr="00324864">
        <w:rPr>
          <w:rFonts w:ascii="ArialMT" w:hAnsi="ArialMT" w:cs="ArialMT"/>
          <w:b/>
          <w:sz w:val="24"/>
          <w:szCs w:val="24"/>
        </w:rPr>
        <w:t>d).- Número de lotes disponibles.</w:t>
      </w:r>
    </w:p>
    <w:p w:rsidR="00887FB1" w:rsidRDefault="00887FB1" w:rsidP="00887FB1">
      <w:pPr>
        <w:autoSpaceDE w:val="0"/>
        <w:autoSpaceDN w:val="0"/>
        <w:adjustRightInd w:val="0"/>
        <w:spacing w:after="0" w:line="240" w:lineRule="auto"/>
        <w:jc w:val="both"/>
        <w:rPr>
          <w:rFonts w:ascii="ArialMT" w:hAnsi="ArialMT" w:cs="ArialMT"/>
          <w:sz w:val="24"/>
          <w:szCs w:val="24"/>
        </w:rPr>
      </w:pPr>
      <w:r w:rsidRPr="00324864">
        <w:rPr>
          <w:rFonts w:ascii="ArialMT" w:hAnsi="ArialMT" w:cs="ArialMT"/>
          <w:b/>
          <w:sz w:val="24"/>
          <w:szCs w:val="24"/>
        </w:rPr>
        <w:t>e).- Reportes de ingresos del cementerio municipal.</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ARTÍCULO 14.- </w:t>
      </w:r>
      <w:r>
        <w:rPr>
          <w:rFonts w:ascii="ArialMT" w:hAnsi="ArialMT" w:cs="ArialMT"/>
          <w:sz w:val="24"/>
          <w:szCs w:val="24"/>
        </w:rPr>
        <w:t>En cuanto a las normas internas de los cementerios Municipales en cuanto a limpieza y salud Pública estas serán de la siguiente forma:</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En los cementerios municipales la limpieza, mantenimiento y conservación de las áreas e instalaciones de uso común estará a cargo de la Autoridad Municipal.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Las fosas, gavetas, criptas y nichos, será obligación de sus propietarios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Por razones de salud pública la venta de bebidas dentro de los panteones o cementerios está prohibida.</w:t>
      </w: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71707C">
        <w:rPr>
          <w:rFonts w:ascii="ArialMT" w:hAnsi="ArialMT" w:cs="ArialMT"/>
          <w:b/>
          <w:color w:val="244061" w:themeColor="accent1" w:themeShade="80"/>
          <w:sz w:val="24"/>
          <w:szCs w:val="24"/>
        </w:rPr>
        <w:t>d) Está prohibido arrojar basura o desperdicios sobre tumbas, caminos o andadores.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Los familiares que lleven flores naturales las retiraran en un lapso de ocho días; las coronas y flores artificiales serán retiradas al decolorarse.</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71707C">
        <w:rPr>
          <w:rFonts w:ascii="Arial-BoldMT" w:hAnsi="Arial-BoldMT" w:cs="Arial-BoldMT"/>
          <w:b/>
          <w:bCs/>
          <w:color w:val="244061" w:themeColor="accent1" w:themeShade="80"/>
          <w:sz w:val="24"/>
          <w:szCs w:val="24"/>
        </w:rPr>
        <w:t xml:space="preserve">ARTÍCULO 17.- </w:t>
      </w:r>
      <w:r w:rsidRPr="0071707C">
        <w:rPr>
          <w:rFonts w:ascii="ArialMT" w:hAnsi="ArialMT" w:cs="ArialMT"/>
          <w:b/>
          <w:color w:val="244061" w:themeColor="accent1" w:themeShade="80"/>
          <w:sz w:val="24"/>
          <w:szCs w:val="24"/>
        </w:rPr>
        <w:t>Cuando exista la ocupación total de las áreas municipales, la administración municipal elaborará censo actualizado de la ocupación de tumbas únicamente en arrendamiento, para conocer su estado de abandono y, en su caso, proceder conforme a lo dispuesto en el artículo número 45 de este reglamento.</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71707C">
        <w:rPr>
          <w:rFonts w:ascii="Arial-BoldMT" w:hAnsi="Arial-BoldMT" w:cs="Arial-BoldMT"/>
          <w:b/>
          <w:bCs/>
          <w:color w:val="244061" w:themeColor="accent1" w:themeShade="80"/>
          <w:sz w:val="24"/>
          <w:szCs w:val="24"/>
        </w:rPr>
        <w:t xml:space="preserve">ARTÍCULO 18.- </w:t>
      </w:r>
      <w:r w:rsidRPr="0071707C">
        <w:rPr>
          <w:rFonts w:ascii="ArialMT" w:hAnsi="ArialMT" w:cs="ArialMT"/>
          <w:b/>
          <w:color w:val="244061" w:themeColor="accent1" w:themeShade="80"/>
          <w:sz w:val="24"/>
          <w:szCs w:val="24"/>
        </w:rPr>
        <w:t>Son facultades del Síndico Municipal:</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Llevar a cabo visitas de inspección de los cementerios.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 Solicitar la información de los servicios prestados en el cementerio sobre:</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Inhumaciones.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Exhumaciones.</w:t>
      </w:r>
    </w:p>
    <w:p w:rsidR="00887FB1" w:rsidRPr="0071707C"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71707C">
        <w:rPr>
          <w:rFonts w:ascii="ArialMT" w:hAnsi="ArialMT" w:cs="ArialMT"/>
          <w:b/>
          <w:color w:val="244061" w:themeColor="accent1" w:themeShade="80"/>
          <w:sz w:val="24"/>
          <w:szCs w:val="24"/>
        </w:rPr>
        <w:t>c).- Permisos de Construcción.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Número de lotes ocupados.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Número de lotes disponibles.</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Reportes de ingresos del cementerio municipal.</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III.- Inscribir en los libros de registro o en los sistemas electrónicos que están obligados a llevar en la administración del cementerio municipal, las inhumaciones, las exhumaciones, las re inhumaciones y los traslados que se efectúen.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IV.- Desafectar el servicio del cementerio municipal cuando ya no exista ocupación disponible y, en su caso, ordenar el traslado de los restos humanos cuando hayan transcurrido siete años y no sean reclamados para depositarlos en el osario común. En caso de que no exista disponibilidad de lugar, se cremarán los restos previo aviso a las autoridades sanitarias.</w:t>
      </w:r>
    </w:p>
    <w:p w:rsidR="00887FB1" w:rsidRPr="009A781B" w:rsidRDefault="00887FB1" w:rsidP="00887FB1">
      <w:pPr>
        <w:autoSpaceDE w:val="0"/>
        <w:autoSpaceDN w:val="0"/>
        <w:adjustRightInd w:val="0"/>
        <w:spacing w:after="0" w:line="240" w:lineRule="auto"/>
        <w:jc w:val="both"/>
        <w:rPr>
          <w:rFonts w:ascii="ArialMT" w:hAnsi="ArialMT" w:cs="ArialMT"/>
          <w:b/>
          <w:sz w:val="24"/>
          <w:szCs w:val="24"/>
        </w:rPr>
      </w:pPr>
      <w:r w:rsidRPr="009A781B">
        <w:rPr>
          <w:rFonts w:ascii="ArialMT" w:hAnsi="ArialMT" w:cs="ArialMT"/>
          <w:b/>
          <w:sz w:val="24"/>
          <w:szCs w:val="24"/>
        </w:rPr>
        <w:t>V.- Fijar anualmente las tarifas que deberán cobrarse por los servicios de inhumación, exhumación y re inhumación que señala este Reglamento.</w:t>
      </w:r>
    </w:p>
    <w:p w:rsidR="00887FB1" w:rsidRDefault="00887FB1" w:rsidP="00887FB1">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 Cancelar la concesión otorgada a aquellos cementerios que violen los requisitos previstos en este Reglamento.</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ARTÍCULO 21.- </w:t>
      </w:r>
      <w:r w:rsidRPr="009A781B">
        <w:rPr>
          <w:rFonts w:ascii="ArialMT" w:hAnsi="ArialMT" w:cs="ArialMT"/>
          <w:b/>
          <w:sz w:val="24"/>
          <w:szCs w:val="24"/>
        </w:rPr>
        <w:t>La inhumación sólo podrá realizarse con la autorización del Oficial del Registro Civil, quien se asegurará del fallecimiento y sus causas, y exigirá la presentación del certificado de defunción</w:t>
      </w:r>
      <w:r>
        <w:rPr>
          <w:rFonts w:ascii="ArialMT" w:hAnsi="ArialMT" w:cs="ArialMT"/>
          <w:b/>
          <w:sz w:val="24"/>
          <w:szCs w:val="24"/>
        </w:rPr>
        <w:t>.</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ARTICULO 23.- </w:t>
      </w:r>
      <w:r>
        <w:rPr>
          <w:rFonts w:ascii="ArialMT" w:hAnsi="ArialMT" w:cs="ArialMT"/>
          <w:sz w:val="24"/>
          <w:szCs w:val="24"/>
        </w:rPr>
        <w:t>Los deudos o representantes de las funerarias que presten el servicio de inhumación, deberán exhibir ante el Síndico y/o la Comisión de</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Cementerios los siguientes documentos:</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Certificado de defunción o boleta de la misma expedida por el Oficial del Registro Civil que corresponda.</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Pr="003A079D" w:rsidRDefault="00887FB1" w:rsidP="00887FB1">
      <w:pPr>
        <w:autoSpaceDE w:val="0"/>
        <w:autoSpaceDN w:val="0"/>
        <w:adjustRightInd w:val="0"/>
        <w:spacing w:after="0" w:line="240" w:lineRule="auto"/>
        <w:jc w:val="both"/>
        <w:rPr>
          <w:rFonts w:ascii="ArialMT" w:hAnsi="ArialMT" w:cs="ArialMT"/>
          <w:b/>
          <w:sz w:val="24"/>
          <w:szCs w:val="24"/>
        </w:rPr>
      </w:pPr>
      <w:r w:rsidRPr="003A079D">
        <w:rPr>
          <w:rFonts w:ascii="ArialMT" w:hAnsi="ArialMT" w:cs="ArialMT"/>
          <w:b/>
          <w:sz w:val="24"/>
          <w:szCs w:val="24"/>
        </w:rPr>
        <w:t>II.- Boleta de pago correspondiente a los derechos municipales de inhumación. Cuando sólo se hubiera entregado la boleta relativa al certificado de Defunción, para evitar retardos en el servicio funerario se concederá un plazo de siete días naturales, para que el interesado o responsable entregue la copia certificada respectiva.</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III.- Inscribir en los libros de registro o en los sistemas electrónicos que están obligados a llevar en la administración del cementerio municipal, las inhumaciones, las exhumaciones, las re inhumaciones y los traslados que se efectúen.</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IV.- Desafectar el servicio del cementerio municipal cuando ya no exista ocupación disponible y, en su caso, ordenar el traslado de los restos humanos cuando hayan transcurrido siete años y no sean reclamados para depositarlos en el osario común. En caso de que no exista disponibilidad de lugar, se cremarán los restos previo aviso a las autoridades sanitarias.</w:t>
      </w:r>
    </w:p>
    <w:p w:rsidR="00887FB1" w:rsidRPr="00D231F0" w:rsidRDefault="00887FB1" w:rsidP="00887FB1">
      <w:pPr>
        <w:autoSpaceDE w:val="0"/>
        <w:autoSpaceDN w:val="0"/>
        <w:adjustRightInd w:val="0"/>
        <w:spacing w:after="0" w:line="240" w:lineRule="auto"/>
        <w:jc w:val="both"/>
        <w:rPr>
          <w:rFonts w:ascii="ArialMT" w:hAnsi="ArialMT" w:cs="ArialMT"/>
          <w:b/>
          <w:color w:val="244061" w:themeColor="accent1" w:themeShade="80"/>
          <w:szCs w:val="24"/>
        </w:rPr>
      </w:pPr>
      <w:r w:rsidRPr="00D231F0">
        <w:rPr>
          <w:rFonts w:ascii="ArialMT" w:hAnsi="ArialMT" w:cs="ArialMT"/>
          <w:b/>
          <w:color w:val="244061" w:themeColor="accent1" w:themeShade="80"/>
          <w:szCs w:val="24"/>
        </w:rPr>
        <w:t>V.- Fijar anualmente las tarifas en base a la Ley de Ingresos que deberán cobrarse por los servicios de inhumación, exhumación y re inhumación que señala este Reglamento.</w:t>
      </w:r>
    </w:p>
    <w:p w:rsidR="00887FB1" w:rsidRDefault="00887FB1" w:rsidP="00887FB1">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 Cancelar la concesión otorgada a aquellos cementerios que violen los requisitos previstos en este Reglamento.</w:t>
      </w:r>
    </w:p>
    <w:p w:rsidR="00887FB1" w:rsidRPr="00D231F0" w:rsidRDefault="00887FB1" w:rsidP="00887FB1">
      <w:pPr>
        <w:autoSpaceDE w:val="0"/>
        <w:autoSpaceDN w:val="0"/>
        <w:adjustRightInd w:val="0"/>
        <w:spacing w:after="0" w:line="240" w:lineRule="auto"/>
        <w:jc w:val="both"/>
        <w:rPr>
          <w:rFonts w:ascii="ArialMT" w:hAnsi="ArialMT" w:cs="ArialMT"/>
          <w:sz w:val="32"/>
          <w:szCs w:val="24"/>
        </w:rPr>
      </w:pPr>
    </w:p>
    <w:p w:rsidR="00887FB1" w:rsidRPr="003A079D" w:rsidRDefault="00887FB1" w:rsidP="00887FB1">
      <w:pPr>
        <w:autoSpaceDE w:val="0"/>
        <w:autoSpaceDN w:val="0"/>
        <w:adjustRightInd w:val="0"/>
        <w:spacing w:after="0" w:line="240" w:lineRule="auto"/>
        <w:jc w:val="both"/>
        <w:rPr>
          <w:rFonts w:ascii="ArialMT" w:hAnsi="ArialMT" w:cs="ArialMT"/>
          <w:b/>
          <w:color w:val="244061" w:themeColor="accent1" w:themeShade="80"/>
          <w:sz w:val="24"/>
          <w:szCs w:val="24"/>
        </w:rPr>
      </w:pPr>
      <w:r w:rsidRPr="003A079D">
        <w:rPr>
          <w:rFonts w:ascii="Arial-BoldMT" w:hAnsi="Arial-BoldMT" w:cs="Arial-BoldMT"/>
          <w:b/>
          <w:bCs/>
          <w:color w:val="244061" w:themeColor="accent1" w:themeShade="80"/>
          <w:sz w:val="24"/>
          <w:szCs w:val="24"/>
        </w:rPr>
        <w:t xml:space="preserve">ARTÍCULO 21.- </w:t>
      </w:r>
      <w:r w:rsidRPr="003A079D">
        <w:rPr>
          <w:rFonts w:ascii="ArialMT" w:hAnsi="ArialMT" w:cs="ArialMT"/>
          <w:b/>
          <w:color w:val="244061" w:themeColor="accent1" w:themeShade="80"/>
          <w:sz w:val="24"/>
          <w:szCs w:val="24"/>
        </w:rPr>
        <w:t>La inhumación sólo podrá realizarse con la autorización del Síndico Municipal, quien se asegurará del fallecimiento y sus causas, y exigirá la presentación del certificado de defunción.</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ARTICULO 23.- </w:t>
      </w:r>
      <w:r>
        <w:rPr>
          <w:rFonts w:ascii="ArialMT" w:hAnsi="ArialMT" w:cs="ArialMT"/>
          <w:sz w:val="24"/>
          <w:szCs w:val="24"/>
        </w:rPr>
        <w:t>Los deudos o representantes de las funerarias que presten el servicio de inhumación, deberán exhibir ante el Síndico y/o la Comisión de</w:t>
      </w: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Cementerios los siguientes documentos:</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Certificado de defunción o boleta de la misma expedida por el Oficial del Registro Civil que corresponda.</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sidRPr="003A079D">
        <w:rPr>
          <w:rFonts w:ascii="ArialMT" w:hAnsi="ArialMT" w:cs="ArialMT"/>
          <w:b/>
          <w:color w:val="244061" w:themeColor="accent1" w:themeShade="80"/>
          <w:sz w:val="24"/>
          <w:szCs w:val="24"/>
        </w:rPr>
        <w:t>II.- Boleta de pago correspondiente a los derechos municipales de inhumación. Cuando sólo se hubiera entregado la boleta relativa al Certificado de Defunción, para evitar retardos en el servicio funerario se concederá un plazo de cinco días naturales, para que el interesado o responsable entregue la copia certificada del Acta de Defunción</w:t>
      </w:r>
      <w:r>
        <w:rPr>
          <w:rFonts w:ascii="ArialMT" w:hAnsi="ArialMT" w:cs="ArialMT"/>
          <w:sz w:val="24"/>
          <w:szCs w:val="24"/>
        </w:rPr>
        <w:t>.</w:t>
      </w:r>
    </w:p>
    <w:p w:rsidR="00887FB1" w:rsidRDefault="00887FB1" w:rsidP="00887FB1">
      <w:pPr>
        <w:autoSpaceDE w:val="0"/>
        <w:autoSpaceDN w:val="0"/>
        <w:adjustRightInd w:val="0"/>
        <w:spacing w:after="0" w:line="240" w:lineRule="auto"/>
        <w:jc w:val="both"/>
        <w:rPr>
          <w:rFonts w:ascii="ArialMT" w:hAnsi="ArialMT" w:cs="ArialMT"/>
          <w:sz w:val="24"/>
          <w:szCs w:val="24"/>
        </w:rPr>
      </w:pPr>
    </w:p>
    <w:p w:rsidR="00887FB1" w:rsidRDefault="00887FB1" w:rsidP="00887FB1">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Artículo 45.- </w:t>
      </w:r>
      <w:r w:rsidRPr="003A079D">
        <w:rPr>
          <w:rFonts w:ascii="ArialMT" w:hAnsi="ArialMT" w:cs="ArialMT"/>
          <w:b/>
          <w:sz w:val="24"/>
          <w:szCs w:val="24"/>
        </w:rPr>
        <w:t>El derecho de uso a temporalidad o a perpetuidad,</w:t>
      </w:r>
      <w:r>
        <w:rPr>
          <w:rFonts w:ascii="ArialMT" w:hAnsi="ArialMT" w:cs="ArialMT"/>
          <w:sz w:val="24"/>
          <w:szCs w:val="24"/>
        </w:rPr>
        <w:t xml:space="preserve"> se pierde cuando el beneficiario del mismo no cubra el pago de las cuotas de mantenimiento, habiendo transcurrido el término establecido por el Reglamento de la Ley General de Salud en Materia de </w:t>
      </w:r>
      <w:r>
        <w:rPr>
          <w:rFonts w:ascii="ArialMT" w:hAnsi="ArialMT" w:cs="ArialMT"/>
          <w:sz w:val="24"/>
          <w:szCs w:val="24"/>
        </w:rPr>
        <w:lastRenderedPageBreak/>
        <w:t>Control Sanitario de la Disposición de Órganos, Tejidos y Cadáveres de Seres Humanos, o cuando la abandone o descuide, de ser así volverá a ser utilizado por el municipio y los restos se depositarán en la fosa común sino son reclamados.</w:t>
      </w:r>
    </w:p>
    <w:p w:rsidR="00887FB1" w:rsidRPr="00587BEA" w:rsidRDefault="00E50638" w:rsidP="00887FB1">
      <w:pPr>
        <w:autoSpaceDE w:val="0"/>
        <w:autoSpaceDN w:val="0"/>
        <w:adjustRightInd w:val="0"/>
        <w:spacing w:after="0" w:line="240" w:lineRule="auto"/>
        <w:jc w:val="both"/>
        <w:rPr>
          <w:rFonts w:ascii="Arial-BoldMT" w:hAnsi="Arial-BoldMT" w:cs="Arial-BoldMT"/>
          <w:b/>
          <w:bCs/>
          <w:color w:val="244061" w:themeColor="accent1" w:themeShade="80"/>
          <w:sz w:val="24"/>
          <w:szCs w:val="24"/>
        </w:rPr>
        <w:sectPr w:rsidR="00887FB1" w:rsidRPr="00587BEA" w:rsidSect="00E821FE">
          <w:footerReference w:type="even" r:id="rId8"/>
          <w:footerReference w:type="default" r:id="rId9"/>
          <w:pgSz w:w="12242" w:h="20163" w:code="5"/>
          <w:pgMar w:top="1985" w:right="1418" w:bottom="3005" w:left="1418" w:header="709" w:footer="709" w:gutter="0"/>
          <w:cols w:num="2" w:space="709"/>
          <w:docGrid w:linePitch="360"/>
        </w:sectPr>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598805</wp:posOffset>
                </wp:positionV>
                <wp:extent cx="6181725" cy="6689090"/>
                <wp:effectExtent l="0" t="0" r="28575" b="254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689090"/>
                        </a:xfrm>
                        <a:prstGeom prst="rect">
                          <a:avLst/>
                        </a:prstGeom>
                        <a:solidFill>
                          <a:srgbClr val="FFFFFF"/>
                        </a:solidFill>
                        <a:ln w="9525">
                          <a:solidFill>
                            <a:schemeClr val="bg1"/>
                          </a:solidFill>
                          <a:miter lim="800000"/>
                          <a:headEnd/>
                          <a:tailEnd/>
                        </a:ln>
                      </wps:spPr>
                      <wps:txbx>
                        <w:txbxContent>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GONZALO.- Propuesta que esté asentado en el reglamento pero a su vez que se publicite y la gente pueda conocerlo. </w:t>
                            </w: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FABIAN.- Continúo explicando las reformas de cada uno de los artículos.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Discutido lo anterior, se APRUEBAN POR UNANIMIDAD, las reformas a los artículos que se proponen.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SINDICO.- Solicito autorización para suscribir convenio de Ambulancia.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el Pleno autoriza por unanimidad a los CC. ING. GERARDO MAURICIO GUIZAR MACÍAS, LIC. VICTOR EDUARDO CASTAÑEDA LUQUIN, MTRO. OSCAR FABIAN CARRILLO ESTRADA, Presidente Municipal, Secretario General y Síndico respectivamente, a la firma del Convenio de Colaboración para el Fortalecimiento de Acciones en la atención de Urgencias y Traslado de Pacientes, celebrado con el O.P.D. Servicios de Salud Jalisco. </w:t>
                            </w:r>
                          </w:p>
                          <w:p w:rsidR="00887FB1" w:rsidRDefault="00887FB1" w:rsidP="00887FB1">
                            <w:pPr>
                              <w:tabs>
                                <w:tab w:val="left" w:pos="284"/>
                              </w:tabs>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10:25 diez horas con veinticinco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Pr>
                                <w:rFonts w:ascii="Arial" w:eastAsia="Times New Roman" w:hAnsi="Arial" w:cs="Arial"/>
                                <w:lang w:val="es-ES" w:eastAsia="es-ES"/>
                              </w:rPr>
                              <w:tab/>
                            </w:r>
                            <w:r w:rsidRPr="000F4D8F">
                              <w:rPr>
                                <w:rFonts w:ascii="Arial" w:eastAsia="Times New Roman" w:hAnsi="Arial" w:cs="Arial"/>
                                <w:b/>
                                <w:lang w:val="es-ES" w:eastAsia="es-ES"/>
                              </w:rPr>
                              <w:t xml:space="preserve">Ausente </w:t>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5pt;margin-top:47.15pt;width:486.75pt;height:526.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" strokecolor="white [3212]">
                <v:textbox style="mso-fit-shape-to-text:t">
                  <w:txbxContent>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GONZALO.- Propuesta que esté asentado en el reglamento pero a su vez que se publicite y la gente pueda conocerlo. </w:t>
                      </w: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FABIAN.- Continúo explicando las reformas de cada uno de los artículos.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Discutido lo anterior, se APRUEBAN POR UNANIMIDAD, las reformas a los artículos que se proponen.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SINDICO.- Solicito autorización para suscribir convenio de Ambulancia.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el Pleno autoriza por unanimidad a los CC. ING. GERARDO MAURICIO GUIZAR MACÍAS, LIC. VICTOR EDUARDO CASTAÑEDA LUQUIN, MTRO. OSCAR FABIAN CARRILLO ESTRADA, Presidente Municipal, Secretario General y Síndico respectivamente, a la firma del Convenio de Colaboración para el Fortalecimiento de Acciones en la atención de Urgencias y Traslado de Pacientes, celebrado con el O.P.D. Servicios de Salud Jalisco. </w:t>
                      </w:r>
                    </w:p>
                    <w:p w:rsidR="00887FB1" w:rsidRDefault="00887FB1" w:rsidP="00887FB1">
                      <w:pPr>
                        <w:tabs>
                          <w:tab w:val="left" w:pos="284"/>
                        </w:tabs>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10:25 diez horas con veinticinco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Pr>
                          <w:rFonts w:ascii="Arial" w:eastAsia="Times New Roman" w:hAnsi="Arial" w:cs="Arial"/>
                          <w:lang w:val="es-ES" w:eastAsia="es-ES"/>
                        </w:rPr>
                        <w:tab/>
                      </w:r>
                      <w:r w:rsidRPr="000F4D8F">
                        <w:rPr>
                          <w:rFonts w:ascii="Arial" w:eastAsia="Times New Roman" w:hAnsi="Arial" w:cs="Arial"/>
                          <w:b/>
                          <w:lang w:val="es-ES" w:eastAsia="es-ES"/>
                        </w:rPr>
                        <w:t xml:space="preserve">Ausente </w:t>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3155950</wp:posOffset>
                </wp:positionH>
                <wp:positionV relativeFrom="paragraph">
                  <wp:posOffset>-2132330</wp:posOffset>
                </wp:positionV>
                <wp:extent cx="2971800" cy="2028825"/>
                <wp:effectExtent l="0" t="0" r="19050"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28825"/>
                        </a:xfrm>
                        <a:prstGeom prst="rect">
                          <a:avLst/>
                        </a:prstGeom>
                        <a:solidFill>
                          <a:srgbClr val="FFFFFF"/>
                        </a:solidFill>
                        <a:ln w="9525">
                          <a:solidFill>
                            <a:schemeClr val="bg1"/>
                          </a:solidFill>
                          <a:miter lim="800000"/>
                          <a:headEnd/>
                          <a:tailEnd/>
                        </a:ln>
                      </wps:spPr>
                      <wps:txbx>
                        <w:txbxContent>
                          <w:p w:rsidR="00887FB1" w:rsidRPr="00587BEA" w:rsidRDefault="00887FB1" w:rsidP="00887FB1">
                            <w:pPr>
                              <w:autoSpaceDE w:val="0"/>
                              <w:autoSpaceDN w:val="0"/>
                              <w:adjustRightInd w:val="0"/>
                              <w:spacing w:after="0" w:line="240" w:lineRule="auto"/>
                              <w:jc w:val="both"/>
                              <w:rPr>
                                <w:rFonts w:ascii="Arial-BoldMT" w:hAnsi="Arial-BoldMT" w:cs="Arial-BoldMT"/>
                                <w:bCs/>
                                <w:color w:val="244061" w:themeColor="accent1" w:themeShade="80"/>
                                <w:sz w:val="24"/>
                                <w:szCs w:val="24"/>
                              </w:rPr>
                            </w:pPr>
                            <w:r w:rsidRPr="003A079D">
                              <w:rPr>
                                <w:rFonts w:ascii="Arial-BoldMT" w:hAnsi="Arial-BoldMT" w:cs="Arial-BoldMT"/>
                                <w:b/>
                                <w:bCs/>
                                <w:color w:val="244061" w:themeColor="accent1" w:themeShade="80"/>
                                <w:sz w:val="24"/>
                                <w:szCs w:val="24"/>
                              </w:rPr>
                              <w:t xml:space="preserve">Artículo 45.- </w:t>
                            </w:r>
                            <w:r w:rsidRPr="00587BEA">
                              <w:rPr>
                                <w:rFonts w:ascii="ArialMT" w:hAnsi="ArialMT" w:cs="ArialMT"/>
                                <w:b/>
                                <w:color w:val="244061" w:themeColor="accent1" w:themeShade="80"/>
                                <w:sz w:val="24"/>
                                <w:szCs w:val="24"/>
                              </w:rPr>
                              <w:t>El derecho de uso a temporalidad, se pierde cuando el beneficiario del mismo no cubra el pago de las cuotas de mantenimiento, habiendo transcurrido el término establecido por el este Reglamento, o cuando la abandone o descuide, de ser así volverá a ser utilizado por el municipio y los restos se depositarán en la fosa común sino son reclamados.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8.5pt;margin-top:-167.9pt;width:234pt;height:159.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" strokecolor="white [3212]">
                <v:textbox style="mso-fit-shape-to-text:t">
                  <w:txbxContent>
                    <w:p w:rsidR="00887FB1" w:rsidRPr="00587BEA" w:rsidRDefault="00887FB1" w:rsidP="00887FB1">
                      <w:pPr>
                        <w:autoSpaceDE w:val="0"/>
                        <w:autoSpaceDN w:val="0"/>
                        <w:adjustRightInd w:val="0"/>
                        <w:spacing w:after="0" w:line="240" w:lineRule="auto"/>
                        <w:jc w:val="both"/>
                        <w:rPr>
                          <w:rFonts w:ascii="Arial-BoldMT" w:hAnsi="Arial-BoldMT" w:cs="Arial-BoldMT"/>
                          <w:bCs/>
                          <w:color w:val="244061" w:themeColor="accent1" w:themeShade="80"/>
                          <w:sz w:val="24"/>
                          <w:szCs w:val="24"/>
                        </w:rPr>
                      </w:pPr>
                      <w:r w:rsidRPr="003A079D">
                        <w:rPr>
                          <w:rFonts w:ascii="Arial-BoldMT" w:hAnsi="Arial-BoldMT" w:cs="Arial-BoldMT"/>
                          <w:b/>
                          <w:bCs/>
                          <w:color w:val="244061" w:themeColor="accent1" w:themeShade="80"/>
                          <w:sz w:val="24"/>
                          <w:szCs w:val="24"/>
                        </w:rPr>
                        <w:t xml:space="preserve">Artículo 45.- </w:t>
                      </w:r>
                      <w:r w:rsidRPr="00587BEA">
                        <w:rPr>
                          <w:rFonts w:ascii="ArialMT" w:hAnsi="ArialMT" w:cs="ArialMT"/>
                          <w:b/>
                          <w:color w:val="244061" w:themeColor="accent1" w:themeShade="80"/>
                          <w:sz w:val="24"/>
                          <w:szCs w:val="24"/>
                        </w:rPr>
                        <w:t>El derecho de uso a temporalidad, se pierde cuando el beneficiario del mismo no cubra el pago de las cuotas de mantenimiento, habiendo transcurrido el término establecido por el este Reglamento, o cuando la abandone o descuide, de ser así volverá a ser utilizado por el municipio y los restos se depositarán en la fosa común sino son reclamados.</w:t>
                      </w:r>
                    </w:p>
                  </w:txbxContent>
                </v:textbox>
              </v:shape>
            </w:pict>
          </mc:Fallback>
        </mc:AlternateContent>
      </w: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Pr>
        <w:jc w:val="center"/>
      </w:pPr>
      <w:r>
        <w:t>La presente hoja de firmas corresponde al acta número 07/2013 de la sesión ordinaria de fecha 14 catorce de marzo del año 2013 dos mil trece.-</w:t>
      </w:r>
    </w:p>
    <w:p w:rsidR="00887FB1" w:rsidRPr="00517A47"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08/2013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 xml:space="preserve">EXTRAORDINARIA </w:t>
      </w:r>
      <w:r w:rsidRPr="00851124">
        <w:rPr>
          <w:rFonts w:ascii="Arial" w:eastAsia="Times New Roman" w:hAnsi="Arial" w:cs="Arial"/>
          <w:b/>
          <w:sz w:val="24"/>
          <w:szCs w:val="24"/>
          <w:lang w:val="es-ES" w:eastAsia="es-ES"/>
        </w:rPr>
        <w:t>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19 DE 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1º Lista de asistencia y declaración del quórum legal.</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sidRPr="000F4D8F">
        <w:rPr>
          <w:rFonts w:ascii="Arial" w:eastAsia="Times New Roman" w:hAnsi="Arial" w:cs="Arial"/>
          <w:bCs/>
          <w:lang w:val="es-ES_tradnl" w:eastAsia="es-ES"/>
        </w:rPr>
        <w:t xml:space="preserve">2º Lectura y Aprobación del Orden del Día. </w:t>
      </w:r>
    </w:p>
    <w:p w:rsidR="00887FB1" w:rsidRPr="000F4D8F" w:rsidRDefault="00887FB1" w:rsidP="00887FB1">
      <w:pPr>
        <w:spacing w:after="0" w:line="240" w:lineRule="auto"/>
        <w:jc w:val="both"/>
        <w:rPr>
          <w:rFonts w:ascii="Arial" w:eastAsia="Times New Roman" w:hAnsi="Arial" w:cs="Arial"/>
          <w:bCs/>
          <w:lang w:val="es-ES_tradnl"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sidRPr="000F4D8F">
        <w:rPr>
          <w:rFonts w:ascii="Arial" w:eastAsia="Times New Roman" w:hAnsi="Arial" w:cs="Arial"/>
          <w:bCs/>
          <w:lang w:val="es-ES_tradnl" w:eastAsia="es-ES"/>
        </w:rPr>
        <w:t xml:space="preserve">3º Lectura y Aprobación del Acta de la Sesión Anterior. </w:t>
      </w:r>
      <w:r>
        <w:rPr>
          <w:rFonts w:ascii="Arial" w:eastAsia="Times New Roman" w:hAnsi="Arial" w:cs="Arial"/>
          <w:bCs/>
          <w:lang w:val="es-ES_tradnl" w:eastAsia="es-ES"/>
        </w:rPr>
        <w:t>(Se solicita su omisión hasta próxima sesión ordinaria)</w:t>
      </w:r>
    </w:p>
    <w:p w:rsidR="00887FB1" w:rsidRPr="000F4D8F" w:rsidRDefault="00887FB1" w:rsidP="00887FB1">
      <w:pPr>
        <w:spacing w:after="0" w:line="240" w:lineRule="auto"/>
        <w:jc w:val="both"/>
        <w:rPr>
          <w:rFonts w:ascii="Arial" w:eastAsia="Times New Roman" w:hAnsi="Arial" w:cs="Arial"/>
          <w:bCs/>
          <w:lang w:val="es-ES_tradnl" w:eastAsia="es-ES"/>
        </w:rPr>
      </w:pPr>
    </w:p>
    <w:p w:rsidR="00887FB1" w:rsidRPr="000F4D8F" w:rsidRDefault="00887FB1" w:rsidP="00887FB1">
      <w:pPr>
        <w:spacing w:after="0" w:line="240" w:lineRule="auto"/>
        <w:jc w:val="both"/>
        <w:rPr>
          <w:rFonts w:ascii="Arial" w:eastAsia="Times New Roman" w:hAnsi="Arial" w:cs="Arial"/>
          <w:bCs/>
          <w:lang w:val="es-ES" w:eastAsia="es-ES"/>
        </w:rPr>
      </w:pPr>
      <w:r w:rsidRPr="000F4D8F">
        <w:rPr>
          <w:rFonts w:ascii="Arial" w:eastAsia="Times New Roman" w:hAnsi="Arial" w:cs="Arial"/>
          <w:bCs/>
          <w:lang w:val="es-ES" w:eastAsia="es-ES"/>
        </w:rPr>
        <w:t xml:space="preserve">4º </w:t>
      </w:r>
      <w:r>
        <w:rPr>
          <w:rFonts w:ascii="Arial" w:eastAsia="Times New Roman" w:hAnsi="Arial" w:cs="Arial"/>
          <w:bCs/>
          <w:lang w:val="es-ES" w:eastAsia="es-ES"/>
        </w:rPr>
        <w:t xml:space="preserve">Se somete a consideración del Pleno el proyecto de decreto número 24401 por el cual se reforma el párrafo sexto del artículo 53 de la Constitución Política del Estado de Jalisco. </w:t>
      </w:r>
    </w:p>
    <w:p w:rsidR="00887FB1" w:rsidRPr="000F4D8F" w:rsidRDefault="00887FB1" w:rsidP="00887FB1">
      <w:pPr>
        <w:spacing w:after="0" w:line="240" w:lineRule="auto"/>
        <w:jc w:val="both"/>
        <w:rPr>
          <w:rFonts w:ascii="Arial" w:eastAsia="Times New Roman" w:hAnsi="Arial" w:cs="Arial"/>
          <w:bCs/>
          <w:lang w:val="es-ES" w:eastAsia="es-ES"/>
        </w:rPr>
      </w:pPr>
    </w:p>
    <w:p w:rsidR="00887FB1" w:rsidRPr="000F4D8F"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5</w:t>
      </w:r>
      <w:r w:rsidRPr="000F4D8F">
        <w:rPr>
          <w:rFonts w:ascii="Arial" w:eastAsia="Times New Roman" w:hAnsi="Arial" w:cs="Arial"/>
          <w:bCs/>
          <w:lang w:val="es-ES_tradnl" w:eastAsia="es-ES"/>
        </w:rPr>
        <w:t>º Clausura.</w:t>
      </w: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lang w:val="es-ES" w:eastAsia="es-ES"/>
        </w:rPr>
        <w:t xml:space="preserve">08:15 ocho horas con quince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19 diecinueve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Marzo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w:t>
      </w:r>
      <w:r>
        <w:rPr>
          <w:rFonts w:ascii="Arial" w:eastAsia="Times New Roman" w:hAnsi="Arial" w:cs="Arial"/>
          <w:lang w:val="es-ES" w:eastAsia="es-ES"/>
        </w:rPr>
        <w:t xml:space="preserve">Extraordinaria </w:t>
      </w:r>
      <w:r w:rsidRPr="00853E6C">
        <w:rPr>
          <w:rFonts w:ascii="Arial" w:eastAsia="Times New Roman" w:hAnsi="Arial" w:cs="Arial"/>
          <w:lang w:val="es-ES" w:eastAsia="es-ES"/>
        </w:rPr>
        <w:t xml:space="preserve">de Ayuntamiento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la aprobación del orden del día, e</w:t>
      </w:r>
      <w:r>
        <w:rPr>
          <w:rFonts w:ascii="Arial" w:eastAsia="Times New Roman" w:hAnsi="Arial" w:cs="Arial"/>
          <w:lang w:val="es-ES" w:eastAsia="es-ES"/>
        </w:rPr>
        <w:t xml:space="preserve">l cual es </w:t>
      </w:r>
      <w:r>
        <w:rPr>
          <w:rFonts w:ascii="Arial" w:eastAsia="Times New Roman" w:hAnsi="Arial" w:cs="Arial"/>
          <w:b/>
          <w:lang w:val="es-ES" w:eastAsia="es-ES"/>
        </w:rPr>
        <w:t>APROBADO</w:t>
      </w:r>
      <w:r w:rsidRPr="00853E6C">
        <w:rPr>
          <w:rFonts w:ascii="Arial" w:eastAsia="Times New Roman" w:hAnsi="Arial" w:cs="Arial"/>
          <w:b/>
          <w:lang w:val="es-ES" w:eastAsia="es-ES"/>
        </w:rPr>
        <w:t xml:space="preserve">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EE12B6"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Acto seguido se solicita al Pleno se omita la lectura del acta pendiente, para que en la próxima sesión ordinaria se delibere al respecto, </w:t>
      </w:r>
      <w:r w:rsidRPr="00853E6C">
        <w:rPr>
          <w:rFonts w:ascii="Arial" w:eastAsia="Times New Roman" w:hAnsi="Arial" w:cs="Arial"/>
          <w:bCs/>
          <w:lang w:val="es-ES" w:eastAsia="es-ES"/>
        </w:rPr>
        <w:t>por lo que en votación econó</w:t>
      </w:r>
      <w:r>
        <w:rPr>
          <w:rFonts w:ascii="Arial" w:eastAsia="Times New Roman" w:hAnsi="Arial" w:cs="Arial"/>
          <w:bCs/>
          <w:lang w:val="es-ES" w:eastAsia="es-ES"/>
        </w:rPr>
        <w:t xml:space="preserve">mica se pregunta si se aprueba </w:t>
      </w:r>
      <w:r w:rsidRPr="00853E6C">
        <w:rPr>
          <w:rFonts w:ascii="Arial" w:eastAsia="Times New Roman" w:hAnsi="Arial" w:cs="Arial"/>
          <w:bCs/>
          <w:lang w:val="es-ES" w:eastAsia="es-ES"/>
        </w:rPr>
        <w:t xml:space="preserve">y de ello </w:t>
      </w:r>
      <w:r>
        <w:rPr>
          <w:rFonts w:ascii="Arial" w:eastAsia="Times New Roman" w:hAnsi="Arial" w:cs="Arial"/>
          <w:bCs/>
          <w:lang w:val="es-ES" w:eastAsia="es-ES"/>
        </w:rPr>
        <w:t>resulta que se aprueba por unanimidad dicha propuesta</w:t>
      </w:r>
      <w:r w:rsidRPr="00853E6C">
        <w:rPr>
          <w:rFonts w:ascii="Arial" w:eastAsia="Times New Roman" w:hAnsi="Arial" w:cs="Arial"/>
          <w:bCs/>
          <w:lang w:val="es-ES" w:eastAsia="es-ES"/>
        </w:rPr>
        <w:t>.</w:t>
      </w: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SECRETARIO GENERAL.- Doy lectura al oficio número ADL-250-LX-13 que remite el Dr. Marco Antonio Daza Mercado, Secretario General del Congreso del Estado de Jalisco, mediante el cual remite a éste Ayuntamiento copia certificada de la minuta del proyecto de decreto número 24401 por el cual se reforma el párrafo sexto del artículo 53 de la Constitución Política del Estado de Jalisco, así como de su expediente integrado por la iniciativa que le dio origen el dictamen emitido por la Comisión de Puntos Constitucionales, Estudios Legislativos y Reglamentos y el Diario de Debates de la sesión del Pleno en que fue aprobada dicha reforma a fin de que tenga acceso a los debates que suscitó dicha aprobación.  </w:t>
      </w:r>
    </w:p>
    <w:p w:rsidR="00887FB1" w:rsidRDefault="00887FB1" w:rsidP="00887FB1">
      <w:pPr>
        <w:spacing w:after="0" w:line="240" w:lineRule="auto"/>
        <w:jc w:val="both"/>
        <w:rPr>
          <w:rFonts w:ascii="Arial" w:eastAsia="Times New Roman" w:hAnsi="Arial" w:cs="Arial"/>
          <w:bCs/>
          <w:lang w:val="es-ES" w:eastAsia="es-ES"/>
        </w:rPr>
      </w:pPr>
    </w:p>
    <w:tbl>
      <w:tblPr>
        <w:tblStyle w:val="Tablaconcuadrcula"/>
        <w:tblW w:w="0" w:type="auto"/>
        <w:tblLayout w:type="fixed"/>
        <w:tblLook w:val="04A0" w:firstRow="1" w:lastRow="0" w:firstColumn="1" w:lastColumn="0" w:noHBand="0" w:noVBand="1"/>
      </w:tblPr>
      <w:tblGrid>
        <w:gridCol w:w="3182"/>
        <w:gridCol w:w="3182"/>
        <w:gridCol w:w="3242"/>
      </w:tblGrid>
      <w:tr w:rsidR="00887FB1" w:rsidTr="002C4D24">
        <w:tc>
          <w:tcPr>
            <w:tcW w:w="318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lastRenderedPageBreak/>
              <w:t>CONSTITUCIÓN POLÍTICA DEL ESTADO DE JALISCO TEXTO VIGENTE</w:t>
            </w:r>
          </w:p>
        </w:tc>
        <w:tc>
          <w:tcPr>
            <w:tcW w:w="318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t xml:space="preserve">CONSTITUCIÓN POLÍTICA DEL ESTADO DE JALISCO TEXTO PROPUESTO EN LA INICIATIVA </w:t>
            </w:r>
          </w:p>
        </w:tc>
        <w:tc>
          <w:tcPr>
            <w:tcW w:w="324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t>CONSTITUCIÓN POLÍTICA DEL ESTADO DE JALISCO TEXTO PROPUESTO EN EL RESOLU</w:t>
            </w:r>
            <w:r>
              <w:rPr>
                <w:rFonts w:ascii="Arial" w:eastAsia="Times New Roman" w:hAnsi="Arial" w:cs="Arial"/>
                <w:b/>
                <w:bCs/>
                <w:sz w:val="20"/>
                <w:szCs w:val="20"/>
                <w:lang w:val="es-ES" w:eastAsia="es-ES"/>
              </w:rPr>
              <w:t>T</w:t>
            </w:r>
            <w:r w:rsidRPr="008976D4">
              <w:rPr>
                <w:rFonts w:ascii="Arial" w:eastAsia="Times New Roman" w:hAnsi="Arial" w:cs="Arial"/>
                <w:b/>
                <w:bCs/>
                <w:sz w:val="20"/>
                <w:szCs w:val="20"/>
                <w:lang w:val="es-ES" w:eastAsia="es-ES"/>
              </w:rPr>
              <w:t xml:space="preserve">IVO DEL DICTAMEN </w:t>
            </w:r>
          </w:p>
        </w:tc>
      </w:tr>
      <w:tr w:rsidR="00887FB1" w:rsidTr="002C4D24">
        <w:tc>
          <w:tcPr>
            <w:tcW w:w="318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t>Artículo 53</w:t>
            </w:r>
          </w:p>
        </w:tc>
        <w:tc>
          <w:tcPr>
            <w:tcW w:w="318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t>Artículo 53</w:t>
            </w:r>
          </w:p>
        </w:tc>
        <w:tc>
          <w:tcPr>
            <w:tcW w:w="3242" w:type="dxa"/>
          </w:tcPr>
          <w:p w:rsidR="00887FB1" w:rsidRPr="008976D4" w:rsidRDefault="00887FB1" w:rsidP="002C4D24">
            <w:pPr>
              <w:jc w:val="center"/>
              <w:rPr>
                <w:rFonts w:ascii="Arial" w:eastAsia="Times New Roman" w:hAnsi="Arial" w:cs="Arial"/>
                <w:b/>
                <w:bCs/>
                <w:sz w:val="20"/>
                <w:szCs w:val="20"/>
                <w:lang w:val="es-ES" w:eastAsia="es-ES"/>
              </w:rPr>
            </w:pPr>
            <w:r w:rsidRPr="008976D4">
              <w:rPr>
                <w:rFonts w:ascii="Arial" w:eastAsia="Times New Roman" w:hAnsi="Arial" w:cs="Arial"/>
                <w:b/>
                <w:bCs/>
                <w:sz w:val="20"/>
                <w:szCs w:val="20"/>
                <w:lang w:val="es-ES" w:eastAsia="es-ES"/>
              </w:rPr>
              <w:t>Artículo 53</w:t>
            </w:r>
          </w:p>
        </w:tc>
      </w:tr>
      <w:tr w:rsidR="00887FB1" w:rsidTr="002C4D24">
        <w:tc>
          <w:tcPr>
            <w:tcW w:w="3182" w:type="dxa"/>
          </w:tcPr>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Artículo 53.</w:t>
            </w:r>
            <w:proofErr w:type="gramStart"/>
            <w:r w:rsidRPr="008976D4">
              <w:rPr>
                <w:rFonts w:ascii="Arial" w:eastAsia="Times New Roman" w:hAnsi="Arial" w:cs="Arial"/>
                <w:bCs/>
                <w:sz w:val="20"/>
                <w:szCs w:val="20"/>
                <w:lang w:val="es-ES" w:eastAsia="es-ES"/>
              </w:rPr>
              <w:t>- .</w:t>
            </w:r>
            <w:proofErr w:type="gramEnd"/>
            <w:r w:rsidRPr="008976D4">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w:t>
            </w:r>
            <w:r w:rsidRPr="008976D4">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 xml:space="preserve">Para ser Fiscal General se requiere cumplir con los mismos requisitos que esta Constitución exige para los magistrados del Supremo Tribunal de Justicia, además de cumplir y aprobar los exámenes de control de confianza en los términos de la ley, previo a su designación. El Fiscal General podrá ser libremente removido por el Gobernador del Estado. </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tc>
        <w:tc>
          <w:tcPr>
            <w:tcW w:w="3182" w:type="dxa"/>
          </w:tcPr>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Artículo 53.</w:t>
            </w:r>
            <w:proofErr w:type="gramStart"/>
            <w:r w:rsidRPr="008976D4">
              <w:rPr>
                <w:rFonts w:ascii="Arial" w:eastAsia="Times New Roman" w:hAnsi="Arial" w:cs="Arial"/>
                <w:bCs/>
                <w:sz w:val="20"/>
                <w:szCs w:val="20"/>
                <w:lang w:val="es-ES" w:eastAsia="es-ES"/>
              </w:rPr>
              <w:t>- .</w:t>
            </w:r>
            <w:proofErr w:type="gramEnd"/>
            <w:r w:rsidRPr="008976D4">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 xml:space="preserve">VI.- Para ser Fiscal General se requiere cumplir con los mismos requisitos para ser Magistrado del Supremo Tribunal de Justicia, además de cumplir y aprobar los exámenes de control de confianza en los términos de la ley, previo a su designación, </w:t>
            </w:r>
            <w:r w:rsidRPr="008976D4">
              <w:rPr>
                <w:rFonts w:ascii="Arial" w:eastAsia="Times New Roman" w:hAnsi="Arial" w:cs="Arial"/>
                <w:b/>
                <w:bCs/>
                <w:sz w:val="20"/>
                <w:szCs w:val="20"/>
                <w:lang w:val="es-ES" w:eastAsia="es-ES"/>
              </w:rPr>
              <w:t xml:space="preserve">con excepción de lo dispuesto en la fracción V del artículo 59 de esta Constitución. </w:t>
            </w:r>
            <w:r w:rsidRPr="008976D4">
              <w:rPr>
                <w:rFonts w:ascii="Arial" w:eastAsia="Times New Roman" w:hAnsi="Arial" w:cs="Arial"/>
                <w:bCs/>
                <w:sz w:val="20"/>
                <w:szCs w:val="20"/>
                <w:lang w:val="es-ES" w:eastAsia="es-ES"/>
              </w:rPr>
              <w:t xml:space="preserve">El Fiscal General podrá ser libremente removido por el Gobernador del Estado. </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tc>
        <w:tc>
          <w:tcPr>
            <w:tcW w:w="3242" w:type="dxa"/>
          </w:tcPr>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Artículo 53.-</w:t>
            </w:r>
            <w:r>
              <w:rPr>
                <w:rFonts w:ascii="Arial" w:eastAsia="Times New Roman" w:hAnsi="Arial" w:cs="Arial"/>
                <w:bCs/>
                <w:sz w:val="20"/>
                <w:szCs w:val="20"/>
                <w:lang w:val="es-ES" w:eastAsia="es-ES"/>
              </w:rPr>
              <w:t>…………………</w:t>
            </w:r>
            <w:proofErr w:type="gramStart"/>
            <w:r w:rsidRPr="008976D4">
              <w:rPr>
                <w:rFonts w:ascii="Arial" w:eastAsia="Times New Roman" w:hAnsi="Arial" w:cs="Arial"/>
                <w:bCs/>
                <w:sz w:val="20"/>
                <w:szCs w:val="20"/>
                <w:lang w:val="es-ES" w:eastAsia="es-ES"/>
              </w:rPr>
              <w:t>. …</w:t>
            </w:r>
            <w:proofErr w:type="gramEnd"/>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r w:rsidRPr="008976D4">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r w:rsidRPr="008976D4">
              <w:rPr>
                <w:rFonts w:ascii="Arial" w:eastAsia="Times New Roman" w:hAnsi="Arial" w:cs="Arial"/>
                <w:bCs/>
                <w:sz w:val="20"/>
                <w:szCs w:val="20"/>
                <w:lang w:val="es-ES" w:eastAsia="es-ES"/>
              </w:rPr>
              <w:t xml:space="preserve">Para ser Fiscal General se requiere cumplir con los mismos requisitos </w:t>
            </w:r>
            <w:r w:rsidRPr="008976D4">
              <w:rPr>
                <w:rFonts w:ascii="Arial" w:eastAsia="Times New Roman" w:hAnsi="Arial" w:cs="Arial"/>
                <w:b/>
                <w:bCs/>
                <w:sz w:val="20"/>
                <w:szCs w:val="20"/>
                <w:lang w:val="es-ES" w:eastAsia="es-ES"/>
              </w:rPr>
              <w:t>que esta Constitución exige</w:t>
            </w:r>
            <w:r w:rsidRPr="008976D4">
              <w:rPr>
                <w:rFonts w:ascii="Arial" w:eastAsia="Times New Roman" w:hAnsi="Arial" w:cs="Arial"/>
                <w:bCs/>
                <w:sz w:val="20"/>
                <w:szCs w:val="20"/>
                <w:lang w:val="es-ES" w:eastAsia="es-ES"/>
              </w:rPr>
              <w:t xml:space="preserve"> </w:t>
            </w:r>
            <w:r w:rsidRPr="008976D4">
              <w:rPr>
                <w:rFonts w:ascii="Arial" w:eastAsia="Times New Roman" w:hAnsi="Arial" w:cs="Arial"/>
                <w:b/>
                <w:bCs/>
                <w:sz w:val="20"/>
                <w:szCs w:val="20"/>
                <w:lang w:val="es-ES" w:eastAsia="es-ES"/>
              </w:rPr>
              <w:t xml:space="preserve">en su artículo 59 para ser magistrado del Supremo Tribunal de Justicia, con excepción de lo dispuesto en su fracción V en lo referente a haber sido Secretario del Despacho o jefe de departamento administrativo, </w:t>
            </w:r>
            <w:r w:rsidRPr="008976D4">
              <w:rPr>
                <w:rFonts w:ascii="Arial" w:eastAsia="Times New Roman" w:hAnsi="Arial" w:cs="Arial"/>
                <w:bCs/>
                <w:sz w:val="20"/>
                <w:szCs w:val="20"/>
                <w:lang w:val="es-ES" w:eastAsia="es-ES"/>
              </w:rPr>
              <w:t xml:space="preserve">además de cumplir y aprobar los exámenes de control de confianza en los términos de la ley, previo a su designación.  El Fiscal General podrá ser libremente removido por el Gobernador del Estado. </w:t>
            </w:r>
          </w:p>
          <w:p w:rsidR="00887FB1" w:rsidRPr="008976D4" w:rsidRDefault="00887FB1" w:rsidP="002C4D24">
            <w:pPr>
              <w:jc w:val="both"/>
              <w:rPr>
                <w:rFonts w:ascii="Arial" w:eastAsia="Times New Roman" w:hAnsi="Arial" w:cs="Arial"/>
                <w:bCs/>
                <w:sz w:val="20"/>
                <w:szCs w:val="20"/>
                <w:lang w:val="es-ES" w:eastAsia="es-ES"/>
              </w:rPr>
            </w:pPr>
          </w:p>
          <w:p w:rsidR="00887FB1" w:rsidRPr="008976D4" w:rsidRDefault="00887FB1" w:rsidP="002C4D24">
            <w:pPr>
              <w:jc w:val="both"/>
              <w:rPr>
                <w:rFonts w:ascii="Arial" w:eastAsia="Times New Roman" w:hAnsi="Arial" w:cs="Arial"/>
                <w:bCs/>
                <w:sz w:val="20"/>
                <w:szCs w:val="20"/>
                <w:lang w:val="es-ES" w:eastAsia="es-ES"/>
              </w:rPr>
            </w:pPr>
          </w:p>
          <w:p w:rsidR="00887FB1" w:rsidRDefault="00887FB1" w:rsidP="002C4D24">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w:t>
            </w:r>
            <w:r w:rsidRPr="008976D4">
              <w:rPr>
                <w:rFonts w:ascii="Arial" w:eastAsia="Times New Roman" w:hAnsi="Arial" w:cs="Arial"/>
                <w:bCs/>
                <w:sz w:val="20"/>
                <w:szCs w:val="20"/>
                <w:lang w:val="es-ES" w:eastAsia="es-ES"/>
              </w:rPr>
              <w:t>………………………………..</w:t>
            </w:r>
          </w:p>
          <w:p w:rsidR="00887FB1" w:rsidRDefault="00887FB1" w:rsidP="002C4D24">
            <w:pPr>
              <w:rPr>
                <w:rFonts w:ascii="Arial" w:eastAsia="Times New Roman" w:hAnsi="Arial" w:cs="Arial"/>
                <w:bCs/>
                <w:sz w:val="20"/>
                <w:szCs w:val="20"/>
                <w:lang w:val="es-ES" w:eastAsia="es-ES"/>
              </w:rPr>
            </w:pPr>
          </w:p>
          <w:p w:rsidR="00887FB1" w:rsidRPr="008976D4" w:rsidRDefault="00887FB1" w:rsidP="002C4D24">
            <w:pPr>
              <w:rPr>
                <w:rFonts w:ascii="Arial" w:eastAsia="Times New Roman" w:hAnsi="Arial" w:cs="Arial"/>
                <w:bCs/>
                <w:sz w:val="20"/>
                <w:szCs w:val="20"/>
                <w:lang w:val="es-ES" w:eastAsia="es-ES"/>
              </w:rPr>
            </w:pP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Propuesta que es analizada por el Pleno de este Ayuntamiento de Ahualulco de Mercado, Jalisco, quién APRUEBA la misma </w:t>
      </w:r>
      <w:r w:rsidRPr="008976D4">
        <w:rPr>
          <w:rFonts w:ascii="Arial" w:eastAsia="Times New Roman" w:hAnsi="Arial" w:cs="Arial"/>
          <w:b/>
          <w:bCs/>
          <w:lang w:val="es-ES" w:eastAsia="es-ES"/>
        </w:rPr>
        <w:t>POR UNANIMIDAD DE VOTOS</w:t>
      </w:r>
      <w:r>
        <w:rPr>
          <w:rFonts w:ascii="Arial" w:eastAsia="Times New Roman" w:hAnsi="Arial" w:cs="Arial"/>
          <w:bCs/>
          <w:lang w:val="es-ES" w:eastAsia="es-ES"/>
        </w:rPr>
        <w:t xml:space="preserve">, y faculta al Secretario General para efecto de que remita al Congreso del Estado la respectiva acta en copia certificada para el cómputo correspondiente.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454417" w:rsidRDefault="00887FB1" w:rsidP="00887FB1">
      <w:pPr>
        <w:pStyle w:val="Textoindependiente"/>
        <w:rPr>
          <w:rFonts w:ascii="Arial" w:hAnsi="Arial" w:cs="Arial"/>
          <w:bCs/>
          <w:i w:val="0"/>
          <w:sz w:val="22"/>
          <w:szCs w:val="22"/>
          <w:lang w:val="es-ES_tradnl"/>
        </w:rPr>
      </w:pPr>
      <w:r w:rsidRPr="00454417">
        <w:rPr>
          <w:rFonts w:ascii="Arial" w:hAnsi="Arial" w:cs="Arial"/>
          <w:b/>
          <w:i w:val="0"/>
          <w:color w:val="000000"/>
          <w:sz w:val="22"/>
          <w:szCs w:val="22"/>
        </w:rPr>
        <w:t xml:space="preserve">5º </w:t>
      </w:r>
      <w:r w:rsidRPr="00454417">
        <w:rPr>
          <w:rFonts w:ascii="Arial" w:hAnsi="Arial" w:cs="Arial"/>
          <w:b/>
          <w:bCs/>
          <w:i w:val="0"/>
          <w:sz w:val="22"/>
          <w:szCs w:val="22"/>
          <w:lang w:val="es-ES_tradnl"/>
        </w:rPr>
        <w:t>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08:55 ocho horas con cincuenta y cinco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Pr>
          <w:rFonts w:ascii="Arial" w:eastAsia="Times New Roman" w:hAnsi="Arial" w:cs="Arial"/>
          <w:lang w:val="es-ES" w:eastAsia="es-ES"/>
        </w:rPr>
        <w:tab/>
      </w:r>
      <w:r w:rsidRPr="000F4D8F">
        <w:rPr>
          <w:rFonts w:ascii="Arial" w:eastAsia="Times New Roman" w:hAnsi="Arial" w:cs="Arial"/>
          <w:b/>
          <w:lang w:val="es-ES" w:eastAsia="es-ES"/>
        </w:rPr>
        <w:t xml:space="preserve"> </w:t>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Pr>
        <w:jc w:val="center"/>
      </w:pPr>
      <w:r>
        <w:t>La presente hoja de firmas corresponde al acta número 08 de la Sesión Extraordinaria de Ayuntamiento celebrada con fecha 19 diecinueve de marzo del año 2013 dos mil trece.</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09/2013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EXTRA</w:t>
      </w:r>
      <w:r w:rsidRPr="00851124">
        <w:rPr>
          <w:rFonts w:ascii="Arial" w:eastAsia="Times New Roman" w:hAnsi="Arial" w:cs="Arial"/>
          <w:b/>
          <w:sz w:val="24"/>
          <w:szCs w:val="24"/>
          <w:lang w:val="es-ES" w:eastAsia="es-ES"/>
        </w:rPr>
        <w:t>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26</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MARZO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3E6C"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Cs/>
          <w:lang w:val="es-ES" w:eastAsia="es-ES"/>
        </w:rPr>
        <w:t>1º Lista de asistencia y declaración del quórum legal.</w:t>
      </w:r>
    </w:p>
    <w:p w:rsidR="00887FB1" w:rsidRPr="00853E6C" w:rsidRDefault="00887FB1" w:rsidP="00887FB1">
      <w:pPr>
        <w:spacing w:after="0" w:line="240" w:lineRule="auto"/>
        <w:jc w:val="both"/>
        <w:rPr>
          <w:rFonts w:ascii="Arial" w:eastAsia="Times New Roman" w:hAnsi="Arial" w:cs="Arial"/>
          <w:bCs/>
          <w:lang w:val="es-ES" w:eastAsia="es-ES"/>
        </w:rPr>
      </w:pPr>
    </w:p>
    <w:p w:rsidR="00887FB1" w:rsidRPr="00853E6C" w:rsidRDefault="00887FB1" w:rsidP="00887FB1">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2º Lectura y Aprobación del Orden del Día. </w:t>
      </w:r>
    </w:p>
    <w:p w:rsidR="00887FB1" w:rsidRPr="00853E6C"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_tradnl" w:eastAsia="es-ES"/>
        </w:rPr>
        <w:t xml:space="preserve">3º Lectura y Aprobación del Acta de la Sesión Anterior. </w:t>
      </w:r>
    </w:p>
    <w:p w:rsidR="00887FB1" w:rsidRPr="00853E6C"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853E6C">
        <w:rPr>
          <w:rFonts w:ascii="Arial" w:eastAsia="Times New Roman" w:hAnsi="Arial" w:cs="Arial"/>
          <w:bCs/>
          <w:lang w:val="es-ES" w:eastAsia="es-ES"/>
        </w:rPr>
        <w:t xml:space="preserve">4º </w:t>
      </w:r>
      <w:r>
        <w:rPr>
          <w:rFonts w:ascii="Arial" w:eastAsia="Times New Roman" w:hAnsi="Arial" w:cs="Arial"/>
          <w:bCs/>
          <w:lang w:val="es-ES_tradnl" w:eastAsia="es-ES"/>
        </w:rPr>
        <w:t xml:space="preserve">Se solicita </w:t>
      </w:r>
      <w:r w:rsidRPr="00853E6C">
        <w:rPr>
          <w:rFonts w:ascii="Arial" w:eastAsia="Times New Roman" w:hAnsi="Arial" w:cs="Arial"/>
          <w:bCs/>
          <w:lang w:val="es-ES_tradnl" w:eastAsia="es-ES"/>
        </w:rPr>
        <w:t xml:space="preserve">autorización para </w:t>
      </w:r>
      <w:r>
        <w:rPr>
          <w:rFonts w:ascii="Arial" w:eastAsia="Times New Roman" w:hAnsi="Arial" w:cs="Arial"/>
          <w:bCs/>
          <w:lang w:val="es-ES_tradnl" w:eastAsia="es-ES"/>
        </w:rPr>
        <w:t xml:space="preserve">Ratificar la suscripción del </w:t>
      </w:r>
      <w:r w:rsidRPr="00853E6C">
        <w:rPr>
          <w:rFonts w:ascii="Arial" w:eastAsia="Times New Roman" w:hAnsi="Arial" w:cs="Arial"/>
          <w:bCs/>
          <w:lang w:val="es-ES_tradnl" w:eastAsia="es-ES"/>
        </w:rPr>
        <w:t>convenio con FONDEREG, para la obra “Fortalecimiento de Imagen Urbana para el Corredor de la Ruta Arqu</w:t>
      </w:r>
      <w:r>
        <w:rPr>
          <w:rFonts w:ascii="Arial" w:eastAsia="Times New Roman" w:hAnsi="Arial" w:cs="Arial"/>
          <w:bCs/>
          <w:lang w:val="es-ES_tradnl" w:eastAsia="es-ES"/>
        </w:rPr>
        <w:t xml:space="preserve">eológica (Cuarta Etapa)”.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5º Clausura.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18:15</w:t>
      </w:r>
      <w:r w:rsidRPr="0084366A">
        <w:rPr>
          <w:rFonts w:ascii="Arial" w:eastAsia="Times New Roman" w:hAnsi="Arial" w:cs="Arial"/>
          <w:b/>
          <w:lang w:val="es-ES" w:eastAsia="es-ES"/>
        </w:rPr>
        <w:t xml:space="preserve"> dieci</w:t>
      </w:r>
      <w:r>
        <w:rPr>
          <w:rFonts w:ascii="Arial" w:eastAsia="Times New Roman" w:hAnsi="Arial" w:cs="Arial"/>
          <w:b/>
          <w:lang w:val="es-ES" w:eastAsia="es-ES"/>
        </w:rPr>
        <w:t>ocho</w:t>
      </w:r>
      <w:r>
        <w:rPr>
          <w:rFonts w:ascii="Arial" w:eastAsia="Times New Roman" w:hAnsi="Arial" w:cs="Arial"/>
          <w:lang w:val="es-ES" w:eastAsia="es-ES"/>
        </w:rPr>
        <w:t xml:space="preserve"> </w:t>
      </w:r>
      <w:r>
        <w:rPr>
          <w:rFonts w:ascii="Arial" w:eastAsia="Times New Roman" w:hAnsi="Arial" w:cs="Arial"/>
          <w:b/>
          <w:lang w:val="es-ES" w:eastAsia="es-ES"/>
        </w:rPr>
        <w:t xml:space="preserve">horas con quince </w:t>
      </w:r>
      <w:r w:rsidRPr="00853E6C">
        <w:rPr>
          <w:rFonts w:ascii="Arial" w:eastAsia="Times New Roman" w:hAnsi="Arial" w:cs="Arial"/>
          <w:b/>
          <w:lang w:val="es-ES" w:eastAsia="es-ES"/>
        </w:rPr>
        <w:t xml:space="preserve">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26 veintiséis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Marzo</w:t>
      </w:r>
      <w:r w:rsidRPr="00853E6C">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w:t>
      </w:r>
      <w:r>
        <w:rPr>
          <w:rFonts w:ascii="Arial" w:eastAsia="Times New Roman" w:hAnsi="Arial" w:cs="Arial"/>
          <w:lang w:val="es-ES" w:eastAsia="es-ES"/>
        </w:rPr>
        <w:t>Extrao</w:t>
      </w:r>
      <w:r w:rsidRPr="00853E6C">
        <w:rPr>
          <w:rFonts w:ascii="Arial" w:eastAsia="Times New Roman" w:hAnsi="Arial" w:cs="Arial"/>
          <w:lang w:val="es-ES" w:eastAsia="es-ES"/>
        </w:rPr>
        <w:t>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se procede a la aprobación del orden del día, el cual fue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En relación a la lectura del acta de la sesión anterior, se informa al Pleno que la misma ya se encuentra signada al haberse tratado de una sesión extraordinaria</w:t>
      </w:r>
      <w:proofErr w:type="gramStart"/>
      <w:r>
        <w:rPr>
          <w:rFonts w:ascii="Arial" w:eastAsia="Times New Roman" w:hAnsi="Arial" w:cs="Arial"/>
          <w:bCs/>
          <w:lang w:val="es-ES" w:eastAsia="es-ES"/>
        </w:rPr>
        <w:t>.</w:t>
      </w:r>
      <w:r w:rsidRPr="00853E6C">
        <w:rPr>
          <w:rFonts w:ascii="Arial" w:eastAsia="Times New Roman" w:hAnsi="Arial" w:cs="Arial"/>
          <w:bCs/>
          <w:lang w:val="es-ES" w:eastAsia="es-ES"/>
        </w:rPr>
        <w:t>.</w:t>
      </w:r>
      <w:proofErr w:type="gramEnd"/>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PRESIDENTE.- Solicito a</w:t>
      </w:r>
      <w:proofErr w:type="spellStart"/>
      <w:r w:rsidRPr="00853E6C">
        <w:rPr>
          <w:rFonts w:ascii="Arial" w:eastAsia="Times New Roman" w:hAnsi="Arial" w:cs="Arial"/>
          <w:bCs/>
          <w:lang w:val="es-ES_tradnl" w:eastAsia="es-ES"/>
        </w:rPr>
        <w:t>utorización</w:t>
      </w:r>
      <w:proofErr w:type="spellEnd"/>
      <w:r w:rsidRPr="00853E6C">
        <w:rPr>
          <w:rFonts w:ascii="Arial" w:eastAsia="Times New Roman" w:hAnsi="Arial" w:cs="Arial"/>
          <w:bCs/>
          <w:lang w:val="es-ES_tradnl" w:eastAsia="es-ES"/>
        </w:rPr>
        <w:t xml:space="preserve"> para </w:t>
      </w:r>
      <w:r>
        <w:rPr>
          <w:rFonts w:ascii="Arial" w:eastAsia="Times New Roman" w:hAnsi="Arial" w:cs="Arial"/>
          <w:bCs/>
          <w:lang w:val="es-ES_tradnl" w:eastAsia="es-ES"/>
        </w:rPr>
        <w:t xml:space="preserve">Ratificar el acuerdo asentado en la sesión ordinaria de fecha 22 de enero del presente año, bajo acta 01/2013, relativo a la suscripción del </w:t>
      </w:r>
      <w:r w:rsidRPr="00853E6C">
        <w:rPr>
          <w:rFonts w:ascii="Arial" w:eastAsia="Times New Roman" w:hAnsi="Arial" w:cs="Arial"/>
          <w:bCs/>
          <w:lang w:val="es-ES_tradnl" w:eastAsia="es-ES"/>
        </w:rPr>
        <w:t>convenio con FONDEREG, para la obra “Fortalecimiento de Imagen Urbana para el Corredor de la Ruta Arqu</w:t>
      </w:r>
      <w:r>
        <w:rPr>
          <w:rFonts w:ascii="Arial" w:eastAsia="Times New Roman" w:hAnsi="Arial" w:cs="Arial"/>
          <w:bCs/>
          <w:lang w:val="es-ES_tradnl" w:eastAsia="es-ES"/>
        </w:rPr>
        <w:t xml:space="preserve">eológica (Cuarta Etapa)”, únicamente cambiaría el nombre de la Secretaría, tomando en cuenta que se unificaron varias Secretarías en una sólo y tendría que cambiarse del acuerdo para que corresponda. </w:t>
      </w:r>
    </w:p>
    <w:p w:rsidR="00887FB1" w:rsidRDefault="00887FB1" w:rsidP="00887FB1">
      <w:pPr>
        <w:spacing w:after="0" w:line="240" w:lineRule="auto"/>
        <w:jc w:val="both"/>
        <w:rPr>
          <w:rFonts w:ascii="Arial" w:eastAsia="Times New Roman" w:hAnsi="Arial" w:cs="Arial"/>
          <w:bCs/>
          <w:lang w:val="es-ES" w:eastAsia="es-ES"/>
        </w:rPr>
      </w:pPr>
    </w:p>
    <w:p w:rsidR="00887FB1" w:rsidRPr="00853E6C"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Por lo que expuesto lo anterior, se acuerda lo siguiente: </w:t>
      </w:r>
    </w:p>
    <w:p w:rsidR="00887FB1" w:rsidRDefault="00887FB1" w:rsidP="00887FB1">
      <w:pPr>
        <w:tabs>
          <w:tab w:val="left" w:pos="750"/>
          <w:tab w:val="left" w:pos="993"/>
        </w:tabs>
        <w:spacing w:after="0" w:line="240" w:lineRule="auto"/>
        <w:jc w:val="both"/>
        <w:rPr>
          <w:rFonts w:ascii="Arial" w:hAnsi="Arial" w:cs="Arial"/>
          <w:b/>
          <w:bCs/>
        </w:rPr>
      </w:pPr>
      <w:r w:rsidRPr="003B3097">
        <w:rPr>
          <w:rFonts w:ascii="Arial" w:hAnsi="Arial" w:cs="Arial"/>
          <w:b/>
        </w:rPr>
        <w:lastRenderedPageBreak/>
        <w:t>Por unanimidad de votos</w:t>
      </w:r>
      <w:r w:rsidRPr="003F28C0">
        <w:rPr>
          <w:rFonts w:ascii="Arial" w:hAnsi="Arial" w:cs="Arial"/>
        </w:rPr>
        <w:t xml:space="preserve"> los CC. GERARDO MAURICIO GUIZAR MACÍAS, </w:t>
      </w:r>
      <w:r w:rsidRPr="003F28C0">
        <w:rPr>
          <w:rFonts w:ascii="Arial" w:hAnsi="Arial" w:cs="Arial"/>
          <w:bCs/>
        </w:rPr>
        <w:t xml:space="preserve">PROFRA. MARIA ELENA GOMEZ QUINTERO, </w:t>
      </w:r>
      <w:r w:rsidRPr="003F28C0">
        <w:rPr>
          <w:rFonts w:ascii="Arial" w:hAnsi="Arial" w:cs="Arial"/>
          <w:bCs/>
          <w:lang w:val="pt-BR"/>
        </w:rPr>
        <w:t xml:space="preserve">PROFRA. ROSA GARCÍA RODRÍGUEZ, </w:t>
      </w:r>
      <w:r w:rsidRPr="003F28C0">
        <w:rPr>
          <w:rFonts w:ascii="Arial" w:hAnsi="Arial" w:cs="Arial"/>
          <w:bCs/>
        </w:rPr>
        <w:t xml:space="preserve">JOSE FELIX MEDINA RAMÍREZ, PROFRA. ARACELI CECILIA AYALA MONJO, ING. GUSTAVO GONZÁLEZ VALLEJO, PROFR. OSCAR FABIAN CARRILLO ESTRADA, GONZALO MONJO MENDOZA, MARÍA FELIX SOLIS ROBLES, ING. JOSE BLADIMIR ARREOLA ALVAREZ y MARTHA PATRICIA GUTIÉRREZ BECERRA, Regidores que integran el H. Ayuntamiento Constitucional de Ahualulco de Mercado, Jalisco, faculta a los </w:t>
      </w:r>
      <w:r w:rsidRPr="00DC4A9B">
        <w:rPr>
          <w:rFonts w:ascii="Arial" w:hAnsi="Arial" w:cs="Arial"/>
          <w:b/>
          <w:bCs/>
        </w:rPr>
        <w:t>CC. ING. GERARDO MAURICIO GUIZAR MACÍAS y PROFR. OSCAR FABIAN CARRILLO ESTRADA</w:t>
      </w:r>
      <w:r w:rsidRPr="003F28C0">
        <w:rPr>
          <w:rFonts w:ascii="Arial" w:hAnsi="Arial" w:cs="Arial"/>
          <w:bCs/>
        </w:rPr>
        <w:t xml:space="preserve">, Presidente y Síndico respectivamente, para que en nombre y representación del H. Ayuntamiento celebren y suscriban el Convenio de Colaboración, Participación y Ejecución con el Gobierno del Estado, para la ejecución de la obra que a continuación se enlista, dentro del </w:t>
      </w:r>
      <w:r w:rsidRPr="003F28C0">
        <w:rPr>
          <w:rFonts w:ascii="Arial" w:hAnsi="Arial" w:cs="Arial"/>
          <w:b/>
          <w:bCs/>
        </w:rPr>
        <w:t>Programa FONDEREG 201</w:t>
      </w:r>
      <w:r>
        <w:rPr>
          <w:rFonts w:ascii="Arial" w:hAnsi="Arial" w:cs="Arial"/>
          <w:b/>
          <w:bCs/>
        </w:rPr>
        <w:t xml:space="preserve">3, con la Secretaría de Planeación, Administración y Finanzas del Gobierno del Estado de </w:t>
      </w:r>
      <w:r w:rsidRPr="003F28C0">
        <w:rPr>
          <w:rFonts w:ascii="Arial" w:hAnsi="Arial" w:cs="Arial"/>
          <w:b/>
          <w:bCs/>
        </w:rPr>
        <w:t xml:space="preserve">Jalisco. </w:t>
      </w:r>
    </w:p>
    <w:p w:rsidR="00887FB1" w:rsidRDefault="00887FB1" w:rsidP="00887FB1">
      <w:pPr>
        <w:tabs>
          <w:tab w:val="left" w:pos="750"/>
          <w:tab w:val="left" w:pos="993"/>
        </w:tabs>
        <w:spacing w:after="0" w:line="240" w:lineRule="auto"/>
        <w:jc w:val="both"/>
        <w:rPr>
          <w:rFonts w:ascii="Arial" w:hAnsi="Arial" w:cs="Arial"/>
          <w:b/>
          <w:bCs/>
        </w:rPr>
      </w:pPr>
    </w:p>
    <w:tbl>
      <w:tblPr>
        <w:tblpPr w:leftFromText="141" w:rightFromText="141" w:vertAnchor="text" w:horzAnchor="margin" w:tblpY="-80"/>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402"/>
        <w:gridCol w:w="1418"/>
        <w:gridCol w:w="1417"/>
        <w:gridCol w:w="1276"/>
      </w:tblGrid>
      <w:tr w:rsidR="00887FB1" w:rsidRPr="00C515FA" w:rsidTr="002C4D24">
        <w:trPr>
          <w:trHeight w:val="534"/>
        </w:trPr>
        <w:tc>
          <w:tcPr>
            <w:tcW w:w="1630" w:type="dxa"/>
            <w:shd w:val="clear" w:color="auto" w:fill="EEECE1"/>
            <w:vAlign w:val="center"/>
          </w:tcPr>
          <w:p w:rsidR="00887FB1" w:rsidRPr="00CA337C" w:rsidRDefault="00887FB1" w:rsidP="002C4D24">
            <w:pPr>
              <w:jc w:val="center"/>
              <w:rPr>
                <w:rFonts w:ascii="Arial" w:hAnsi="Arial" w:cs="Arial"/>
                <w:b/>
                <w:sz w:val="18"/>
                <w:szCs w:val="18"/>
              </w:rPr>
            </w:pPr>
            <w:r w:rsidRPr="00CA337C">
              <w:rPr>
                <w:rFonts w:ascii="Arial" w:hAnsi="Arial" w:cs="Arial"/>
                <w:b/>
                <w:sz w:val="18"/>
                <w:szCs w:val="18"/>
              </w:rPr>
              <w:t>NOMBRE DEL PROYECTO</w:t>
            </w:r>
          </w:p>
        </w:tc>
        <w:tc>
          <w:tcPr>
            <w:tcW w:w="3402" w:type="dxa"/>
            <w:shd w:val="clear" w:color="auto" w:fill="EEECE1"/>
            <w:vAlign w:val="center"/>
          </w:tcPr>
          <w:p w:rsidR="00887FB1" w:rsidRPr="00CA337C" w:rsidRDefault="00887FB1" w:rsidP="002C4D24">
            <w:pPr>
              <w:jc w:val="center"/>
              <w:rPr>
                <w:rFonts w:ascii="Arial" w:hAnsi="Arial" w:cs="Arial"/>
                <w:b/>
                <w:sz w:val="18"/>
                <w:szCs w:val="18"/>
              </w:rPr>
            </w:pPr>
            <w:r w:rsidRPr="00CA337C">
              <w:rPr>
                <w:rFonts w:ascii="Arial" w:hAnsi="Arial" w:cs="Arial"/>
                <w:b/>
                <w:sz w:val="18"/>
                <w:szCs w:val="18"/>
              </w:rPr>
              <w:t>ACCIONES</w:t>
            </w:r>
          </w:p>
        </w:tc>
        <w:tc>
          <w:tcPr>
            <w:tcW w:w="1418" w:type="dxa"/>
            <w:shd w:val="clear" w:color="auto" w:fill="EEECE1"/>
            <w:vAlign w:val="center"/>
          </w:tcPr>
          <w:p w:rsidR="00887FB1" w:rsidRPr="00CA337C" w:rsidRDefault="00887FB1" w:rsidP="002C4D24">
            <w:pPr>
              <w:jc w:val="center"/>
              <w:rPr>
                <w:rFonts w:ascii="Arial" w:hAnsi="Arial" w:cs="Arial"/>
                <w:b/>
                <w:sz w:val="18"/>
                <w:szCs w:val="18"/>
              </w:rPr>
            </w:pPr>
            <w:r w:rsidRPr="00CA337C">
              <w:rPr>
                <w:rFonts w:ascii="Arial" w:hAnsi="Arial" w:cs="Arial"/>
                <w:b/>
                <w:sz w:val="18"/>
                <w:szCs w:val="18"/>
              </w:rPr>
              <w:t>APORTACIÓN MUNICIPAL</w:t>
            </w:r>
          </w:p>
        </w:tc>
        <w:tc>
          <w:tcPr>
            <w:tcW w:w="1417" w:type="dxa"/>
            <w:shd w:val="clear" w:color="auto" w:fill="EEECE1"/>
            <w:vAlign w:val="center"/>
          </w:tcPr>
          <w:p w:rsidR="00887FB1" w:rsidRPr="00CA337C" w:rsidRDefault="00887FB1" w:rsidP="002C4D24">
            <w:pPr>
              <w:jc w:val="center"/>
              <w:rPr>
                <w:rFonts w:ascii="Arial" w:hAnsi="Arial" w:cs="Arial"/>
                <w:b/>
                <w:sz w:val="18"/>
                <w:szCs w:val="18"/>
              </w:rPr>
            </w:pPr>
            <w:r w:rsidRPr="00CA337C">
              <w:rPr>
                <w:rFonts w:ascii="Arial" w:hAnsi="Arial" w:cs="Arial"/>
                <w:b/>
                <w:sz w:val="18"/>
                <w:szCs w:val="18"/>
              </w:rPr>
              <w:t>APORTACIÓN ESTATAL</w:t>
            </w:r>
          </w:p>
        </w:tc>
        <w:tc>
          <w:tcPr>
            <w:tcW w:w="1276" w:type="dxa"/>
            <w:shd w:val="clear" w:color="auto" w:fill="EEECE1"/>
            <w:vAlign w:val="center"/>
          </w:tcPr>
          <w:p w:rsidR="00887FB1" w:rsidRPr="00CA337C" w:rsidRDefault="00887FB1" w:rsidP="002C4D24">
            <w:pPr>
              <w:jc w:val="center"/>
              <w:rPr>
                <w:rFonts w:ascii="Arial" w:hAnsi="Arial" w:cs="Arial"/>
                <w:b/>
                <w:sz w:val="18"/>
                <w:szCs w:val="18"/>
              </w:rPr>
            </w:pPr>
            <w:r w:rsidRPr="00CA337C">
              <w:rPr>
                <w:rFonts w:ascii="Arial" w:hAnsi="Arial" w:cs="Arial"/>
                <w:b/>
                <w:sz w:val="18"/>
                <w:szCs w:val="18"/>
              </w:rPr>
              <w:t>INVERSION TOTAL</w:t>
            </w:r>
          </w:p>
        </w:tc>
      </w:tr>
      <w:tr w:rsidR="00887FB1" w:rsidRPr="00C515FA" w:rsidTr="002C4D24">
        <w:trPr>
          <w:trHeight w:val="866"/>
        </w:trPr>
        <w:tc>
          <w:tcPr>
            <w:tcW w:w="1630" w:type="dxa"/>
            <w:vMerge w:val="restart"/>
            <w:vAlign w:val="center"/>
          </w:tcPr>
          <w:p w:rsidR="00887FB1" w:rsidRPr="00CA337C" w:rsidRDefault="00887FB1" w:rsidP="002C4D24">
            <w:pPr>
              <w:jc w:val="center"/>
              <w:rPr>
                <w:rFonts w:ascii="Arial" w:hAnsi="Arial" w:cs="Arial"/>
                <w:b/>
                <w:sz w:val="18"/>
                <w:szCs w:val="18"/>
              </w:rPr>
            </w:pPr>
            <w:r>
              <w:rPr>
                <w:rFonts w:ascii="Arial" w:hAnsi="Arial" w:cs="Arial"/>
                <w:b/>
                <w:color w:val="444444"/>
                <w:sz w:val="18"/>
                <w:szCs w:val="18"/>
              </w:rPr>
              <w:t xml:space="preserve">Fortalecimiento de Imagen Urbana para el Corredor de la Ruta Arqueológica (Cuarta Etapa) </w:t>
            </w:r>
          </w:p>
        </w:tc>
        <w:tc>
          <w:tcPr>
            <w:tcW w:w="3402" w:type="dxa"/>
            <w:vAlign w:val="center"/>
          </w:tcPr>
          <w:p w:rsidR="00887FB1" w:rsidRPr="00CA337C" w:rsidRDefault="00887FB1" w:rsidP="002C4D24">
            <w:pPr>
              <w:jc w:val="both"/>
              <w:rPr>
                <w:rFonts w:ascii="Arial" w:hAnsi="Arial" w:cs="Arial"/>
                <w:sz w:val="18"/>
                <w:szCs w:val="18"/>
              </w:rPr>
            </w:pPr>
            <w:r>
              <w:rPr>
                <w:rFonts w:ascii="Arial" w:hAnsi="Arial" w:cs="Arial"/>
                <w:sz w:val="18"/>
                <w:szCs w:val="18"/>
              </w:rPr>
              <w:t xml:space="preserve">Pavimentación y Concreto Hidráulico en la Calle Herrera y Cairo (2ª. Etapa) </w:t>
            </w:r>
          </w:p>
        </w:tc>
        <w:tc>
          <w:tcPr>
            <w:tcW w:w="1418" w:type="dxa"/>
            <w:vMerge w:val="restart"/>
            <w:vAlign w:val="center"/>
          </w:tcPr>
          <w:p w:rsidR="00887FB1" w:rsidRPr="00CA337C" w:rsidRDefault="00887FB1" w:rsidP="002C4D24">
            <w:pPr>
              <w:jc w:val="right"/>
              <w:rPr>
                <w:rFonts w:ascii="Arial" w:hAnsi="Arial" w:cs="Arial"/>
                <w:sz w:val="18"/>
                <w:szCs w:val="18"/>
              </w:rPr>
            </w:pPr>
            <w:r>
              <w:rPr>
                <w:rFonts w:ascii="Arial" w:hAnsi="Arial" w:cs="Arial"/>
                <w:b/>
                <w:color w:val="444444"/>
                <w:sz w:val="18"/>
                <w:szCs w:val="18"/>
              </w:rPr>
              <w:t xml:space="preserve">1’415,000.00 </w:t>
            </w:r>
            <w:r w:rsidRPr="00CA337C">
              <w:rPr>
                <w:rFonts w:ascii="Arial" w:hAnsi="Arial" w:cs="Arial"/>
                <w:b/>
                <w:color w:val="444444"/>
                <w:sz w:val="18"/>
                <w:szCs w:val="18"/>
              </w:rPr>
              <w:t xml:space="preserve"> </w:t>
            </w:r>
            <w:r>
              <w:rPr>
                <w:rFonts w:ascii="Arial" w:hAnsi="Arial" w:cs="Arial"/>
                <w:sz w:val="18"/>
                <w:szCs w:val="18"/>
              </w:rPr>
              <w:t xml:space="preserve">           </w:t>
            </w:r>
          </w:p>
        </w:tc>
        <w:tc>
          <w:tcPr>
            <w:tcW w:w="1417" w:type="dxa"/>
            <w:vMerge w:val="restart"/>
            <w:vAlign w:val="center"/>
          </w:tcPr>
          <w:p w:rsidR="00887FB1" w:rsidRPr="00CA337C" w:rsidRDefault="00887FB1" w:rsidP="002C4D24">
            <w:pPr>
              <w:jc w:val="right"/>
              <w:rPr>
                <w:rFonts w:ascii="Arial" w:hAnsi="Arial" w:cs="Arial"/>
                <w:sz w:val="18"/>
                <w:szCs w:val="18"/>
              </w:rPr>
            </w:pPr>
            <w:r>
              <w:rPr>
                <w:rFonts w:ascii="Arial" w:hAnsi="Arial" w:cs="Arial"/>
                <w:b/>
                <w:color w:val="444444"/>
                <w:sz w:val="18"/>
                <w:szCs w:val="18"/>
              </w:rPr>
              <w:t xml:space="preserve">1’415,000.00 </w:t>
            </w:r>
            <w:r w:rsidRPr="00CA337C">
              <w:rPr>
                <w:rFonts w:ascii="Arial" w:hAnsi="Arial" w:cs="Arial"/>
                <w:b/>
                <w:color w:val="444444"/>
                <w:sz w:val="18"/>
                <w:szCs w:val="18"/>
              </w:rPr>
              <w:t xml:space="preserve"> </w:t>
            </w:r>
            <w:r w:rsidRPr="00CA337C">
              <w:rPr>
                <w:rFonts w:ascii="Arial" w:hAnsi="Arial" w:cs="Arial"/>
                <w:sz w:val="18"/>
                <w:szCs w:val="18"/>
              </w:rPr>
              <w:t xml:space="preserve">             </w:t>
            </w:r>
          </w:p>
        </w:tc>
        <w:tc>
          <w:tcPr>
            <w:tcW w:w="1276" w:type="dxa"/>
            <w:vMerge w:val="restart"/>
            <w:vAlign w:val="center"/>
          </w:tcPr>
          <w:p w:rsidR="00887FB1" w:rsidRPr="00CA337C" w:rsidRDefault="00887FB1" w:rsidP="002C4D24">
            <w:pPr>
              <w:jc w:val="right"/>
              <w:rPr>
                <w:rFonts w:ascii="Arial" w:hAnsi="Arial" w:cs="Arial"/>
                <w:sz w:val="18"/>
                <w:szCs w:val="18"/>
              </w:rPr>
            </w:pPr>
            <w:r>
              <w:rPr>
                <w:rFonts w:ascii="Arial" w:hAnsi="Arial" w:cs="Arial"/>
                <w:b/>
                <w:color w:val="444444"/>
                <w:sz w:val="18"/>
                <w:szCs w:val="18"/>
              </w:rPr>
              <w:t xml:space="preserve">2’830,000.00 </w:t>
            </w:r>
            <w:r w:rsidRPr="00CA337C">
              <w:rPr>
                <w:rFonts w:ascii="Arial" w:hAnsi="Arial" w:cs="Arial"/>
                <w:b/>
                <w:color w:val="444444"/>
                <w:sz w:val="18"/>
                <w:szCs w:val="18"/>
              </w:rPr>
              <w:t xml:space="preserve"> </w:t>
            </w:r>
            <w:r w:rsidRPr="00CA337C">
              <w:rPr>
                <w:rFonts w:ascii="Arial" w:hAnsi="Arial" w:cs="Arial"/>
                <w:sz w:val="18"/>
                <w:szCs w:val="18"/>
              </w:rPr>
              <w:t xml:space="preserve">             </w:t>
            </w:r>
          </w:p>
        </w:tc>
      </w:tr>
      <w:tr w:rsidR="00887FB1" w:rsidRPr="00C515FA" w:rsidTr="002C4D24">
        <w:trPr>
          <w:trHeight w:val="1159"/>
        </w:trPr>
        <w:tc>
          <w:tcPr>
            <w:tcW w:w="1630" w:type="dxa"/>
            <w:vMerge/>
            <w:vAlign w:val="center"/>
          </w:tcPr>
          <w:p w:rsidR="00887FB1" w:rsidRDefault="00887FB1" w:rsidP="002C4D24">
            <w:pPr>
              <w:jc w:val="center"/>
              <w:rPr>
                <w:rFonts w:ascii="Arial" w:hAnsi="Arial" w:cs="Arial"/>
                <w:b/>
                <w:color w:val="444444"/>
                <w:sz w:val="18"/>
                <w:szCs w:val="18"/>
              </w:rPr>
            </w:pPr>
          </w:p>
        </w:tc>
        <w:tc>
          <w:tcPr>
            <w:tcW w:w="3402" w:type="dxa"/>
            <w:vAlign w:val="center"/>
          </w:tcPr>
          <w:p w:rsidR="00887FB1" w:rsidRDefault="00887FB1" w:rsidP="002C4D24">
            <w:pPr>
              <w:jc w:val="both"/>
              <w:rPr>
                <w:rFonts w:ascii="Arial" w:hAnsi="Arial" w:cs="Arial"/>
                <w:sz w:val="18"/>
                <w:szCs w:val="18"/>
              </w:rPr>
            </w:pPr>
            <w:r>
              <w:rPr>
                <w:rFonts w:ascii="Arial" w:hAnsi="Arial" w:cs="Arial"/>
                <w:sz w:val="18"/>
                <w:szCs w:val="18"/>
              </w:rPr>
              <w:t>Construcción de Parque Lineal en la calle Leona Vicario, Cabecera Municipal.</w:t>
            </w:r>
          </w:p>
        </w:tc>
        <w:tc>
          <w:tcPr>
            <w:tcW w:w="1418" w:type="dxa"/>
            <w:vMerge/>
            <w:vAlign w:val="center"/>
          </w:tcPr>
          <w:p w:rsidR="00887FB1" w:rsidRPr="00CA337C" w:rsidRDefault="00887FB1" w:rsidP="002C4D24">
            <w:pPr>
              <w:jc w:val="right"/>
              <w:rPr>
                <w:rFonts w:ascii="Arial" w:hAnsi="Arial" w:cs="Arial"/>
                <w:sz w:val="18"/>
                <w:szCs w:val="18"/>
              </w:rPr>
            </w:pPr>
          </w:p>
        </w:tc>
        <w:tc>
          <w:tcPr>
            <w:tcW w:w="1417" w:type="dxa"/>
            <w:vMerge/>
            <w:vAlign w:val="center"/>
          </w:tcPr>
          <w:p w:rsidR="00887FB1" w:rsidRPr="00CA337C" w:rsidRDefault="00887FB1" w:rsidP="002C4D24">
            <w:pPr>
              <w:jc w:val="right"/>
              <w:rPr>
                <w:rFonts w:ascii="Arial" w:hAnsi="Arial" w:cs="Arial"/>
                <w:sz w:val="18"/>
                <w:szCs w:val="18"/>
              </w:rPr>
            </w:pPr>
          </w:p>
        </w:tc>
        <w:tc>
          <w:tcPr>
            <w:tcW w:w="1276" w:type="dxa"/>
            <w:vMerge/>
            <w:vAlign w:val="center"/>
          </w:tcPr>
          <w:p w:rsidR="00887FB1" w:rsidRPr="00CA337C" w:rsidRDefault="00887FB1" w:rsidP="002C4D24">
            <w:pPr>
              <w:jc w:val="right"/>
              <w:rPr>
                <w:rFonts w:ascii="Arial" w:hAnsi="Arial" w:cs="Arial"/>
                <w:sz w:val="18"/>
                <w:szCs w:val="18"/>
              </w:rPr>
            </w:pPr>
          </w:p>
        </w:tc>
      </w:tr>
      <w:tr w:rsidR="00887FB1" w:rsidRPr="00C515FA" w:rsidTr="002C4D24">
        <w:trPr>
          <w:trHeight w:val="345"/>
        </w:trPr>
        <w:tc>
          <w:tcPr>
            <w:tcW w:w="5032" w:type="dxa"/>
            <w:gridSpan w:val="2"/>
            <w:shd w:val="clear" w:color="auto" w:fill="EEECE1"/>
            <w:vAlign w:val="center"/>
          </w:tcPr>
          <w:p w:rsidR="00887FB1" w:rsidRPr="00CA337C" w:rsidRDefault="00887FB1" w:rsidP="002C4D24">
            <w:pPr>
              <w:jc w:val="right"/>
              <w:rPr>
                <w:rFonts w:ascii="Arial" w:hAnsi="Arial" w:cs="Arial"/>
                <w:b/>
                <w:sz w:val="18"/>
                <w:szCs w:val="18"/>
              </w:rPr>
            </w:pPr>
            <w:r w:rsidRPr="00CA337C">
              <w:rPr>
                <w:rFonts w:ascii="Arial" w:hAnsi="Arial" w:cs="Arial"/>
                <w:b/>
                <w:sz w:val="18"/>
                <w:szCs w:val="18"/>
              </w:rPr>
              <w:t>T O T A L ES</w:t>
            </w:r>
          </w:p>
        </w:tc>
        <w:tc>
          <w:tcPr>
            <w:tcW w:w="1418" w:type="dxa"/>
            <w:shd w:val="clear" w:color="auto" w:fill="EEECE1"/>
            <w:vAlign w:val="center"/>
          </w:tcPr>
          <w:p w:rsidR="00887FB1" w:rsidRPr="00CA337C" w:rsidRDefault="00887FB1" w:rsidP="002C4D24">
            <w:pPr>
              <w:jc w:val="right"/>
              <w:rPr>
                <w:rFonts w:ascii="Tahoma" w:hAnsi="Tahoma" w:cs="Tahoma"/>
                <w:b/>
                <w:color w:val="444444"/>
                <w:sz w:val="18"/>
                <w:szCs w:val="18"/>
              </w:rPr>
            </w:pPr>
            <w:r w:rsidRPr="00CA337C">
              <w:rPr>
                <w:rFonts w:ascii="Arial" w:hAnsi="Arial" w:cs="Arial"/>
                <w:color w:val="444444"/>
                <w:sz w:val="18"/>
                <w:szCs w:val="18"/>
              </w:rPr>
              <w:t> </w:t>
            </w:r>
            <w:r w:rsidRPr="00ED12B2">
              <w:rPr>
                <w:rFonts w:ascii="Arial" w:hAnsi="Arial" w:cs="Arial"/>
                <w:b/>
                <w:color w:val="444444"/>
                <w:sz w:val="18"/>
                <w:szCs w:val="18"/>
              </w:rPr>
              <w:t>1’415,000</w:t>
            </w:r>
            <w:r w:rsidRPr="00CA337C">
              <w:rPr>
                <w:rFonts w:ascii="Arial" w:hAnsi="Arial" w:cs="Arial"/>
                <w:b/>
                <w:color w:val="444444"/>
                <w:sz w:val="18"/>
                <w:szCs w:val="18"/>
              </w:rPr>
              <w:t xml:space="preserve">.00 </w:t>
            </w:r>
          </w:p>
        </w:tc>
        <w:tc>
          <w:tcPr>
            <w:tcW w:w="1417" w:type="dxa"/>
            <w:shd w:val="clear" w:color="auto" w:fill="EEECE1"/>
            <w:vAlign w:val="center"/>
          </w:tcPr>
          <w:p w:rsidR="00887FB1" w:rsidRPr="00CA337C" w:rsidRDefault="00887FB1" w:rsidP="002C4D24">
            <w:pPr>
              <w:jc w:val="right"/>
              <w:rPr>
                <w:rFonts w:ascii="Tahoma" w:hAnsi="Tahoma" w:cs="Tahoma"/>
                <w:b/>
                <w:color w:val="444444"/>
                <w:sz w:val="18"/>
                <w:szCs w:val="18"/>
              </w:rPr>
            </w:pPr>
            <w:r w:rsidRPr="00CA337C">
              <w:rPr>
                <w:rFonts w:ascii="Arial" w:hAnsi="Arial" w:cs="Arial"/>
                <w:b/>
                <w:color w:val="444444"/>
                <w:sz w:val="18"/>
                <w:szCs w:val="18"/>
              </w:rPr>
              <w:t xml:space="preserve">    </w:t>
            </w:r>
            <w:r>
              <w:rPr>
                <w:rFonts w:ascii="Arial" w:hAnsi="Arial" w:cs="Arial"/>
                <w:b/>
                <w:color w:val="444444"/>
                <w:sz w:val="18"/>
                <w:szCs w:val="18"/>
              </w:rPr>
              <w:t>1’415</w:t>
            </w:r>
            <w:r w:rsidRPr="00CA337C">
              <w:rPr>
                <w:rFonts w:ascii="Arial" w:hAnsi="Arial" w:cs="Arial"/>
                <w:b/>
                <w:color w:val="444444"/>
                <w:sz w:val="18"/>
                <w:szCs w:val="18"/>
              </w:rPr>
              <w:t xml:space="preserve">,000.00 </w:t>
            </w:r>
          </w:p>
        </w:tc>
        <w:tc>
          <w:tcPr>
            <w:tcW w:w="1276" w:type="dxa"/>
            <w:shd w:val="clear" w:color="auto" w:fill="EEECE1"/>
            <w:vAlign w:val="center"/>
          </w:tcPr>
          <w:p w:rsidR="00887FB1" w:rsidRPr="00CA337C" w:rsidRDefault="00887FB1" w:rsidP="002C4D24">
            <w:pPr>
              <w:jc w:val="right"/>
              <w:rPr>
                <w:rFonts w:ascii="Tahoma" w:hAnsi="Tahoma" w:cs="Tahoma"/>
                <w:b/>
                <w:color w:val="444444"/>
                <w:sz w:val="18"/>
                <w:szCs w:val="18"/>
              </w:rPr>
            </w:pPr>
            <w:r w:rsidRPr="00CA337C">
              <w:rPr>
                <w:rFonts w:ascii="Arial" w:hAnsi="Arial" w:cs="Arial"/>
                <w:b/>
                <w:color w:val="444444"/>
                <w:sz w:val="18"/>
                <w:szCs w:val="18"/>
              </w:rPr>
              <w:t xml:space="preserve"> </w:t>
            </w:r>
            <w:r>
              <w:rPr>
                <w:rFonts w:ascii="Arial" w:hAnsi="Arial" w:cs="Arial"/>
                <w:b/>
                <w:color w:val="444444"/>
                <w:sz w:val="18"/>
                <w:szCs w:val="18"/>
              </w:rPr>
              <w:t>2’830</w:t>
            </w:r>
            <w:r w:rsidRPr="00CA337C">
              <w:rPr>
                <w:rFonts w:ascii="Arial" w:hAnsi="Arial" w:cs="Arial"/>
                <w:b/>
                <w:color w:val="444444"/>
                <w:sz w:val="18"/>
                <w:szCs w:val="18"/>
              </w:rPr>
              <w:t xml:space="preserve">,000.00 </w:t>
            </w:r>
          </w:p>
        </w:tc>
      </w:tr>
    </w:tbl>
    <w:p w:rsidR="00887FB1" w:rsidRDefault="00887FB1" w:rsidP="00887FB1">
      <w:pPr>
        <w:spacing w:after="0" w:line="240" w:lineRule="auto"/>
        <w:ind w:right="-205"/>
        <w:jc w:val="both"/>
        <w:rPr>
          <w:rFonts w:ascii="Arial" w:hAnsi="Arial" w:cs="Arial"/>
          <w:bCs/>
        </w:rPr>
      </w:pPr>
    </w:p>
    <w:p w:rsidR="00887FB1" w:rsidRPr="00AD1218" w:rsidRDefault="00887FB1" w:rsidP="00887FB1">
      <w:pPr>
        <w:spacing w:after="0" w:line="240" w:lineRule="auto"/>
        <w:ind w:right="-205"/>
        <w:jc w:val="both"/>
        <w:rPr>
          <w:rFonts w:ascii="Arial" w:hAnsi="Arial" w:cs="Arial"/>
          <w:bCs/>
        </w:rPr>
      </w:pPr>
      <w:r w:rsidRPr="00AD1218">
        <w:rPr>
          <w:rFonts w:ascii="Arial" w:hAnsi="Arial" w:cs="Arial"/>
          <w:bCs/>
        </w:rPr>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Pr>
          <w:rFonts w:ascii="Arial" w:hAnsi="Arial" w:cs="Arial"/>
          <w:b/>
          <w:bCs/>
        </w:rPr>
        <w:t>$1’415</w:t>
      </w:r>
      <w:r w:rsidRPr="00AD1218">
        <w:rPr>
          <w:rFonts w:ascii="Arial" w:hAnsi="Arial" w:cs="Arial"/>
          <w:b/>
          <w:bCs/>
        </w:rPr>
        <w:t>,000.00 (</w:t>
      </w:r>
      <w:r>
        <w:rPr>
          <w:rFonts w:ascii="Arial" w:hAnsi="Arial" w:cs="Arial"/>
          <w:b/>
          <w:bCs/>
        </w:rPr>
        <w:t xml:space="preserve">Un millón cuatrocientos quince pesos </w:t>
      </w:r>
      <w:r w:rsidRPr="00AD1218">
        <w:rPr>
          <w:rFonts w:ascii="Arial" w:hAnsi="Arial" w:cs="Arial"/>
          <w:b/>
          <w:bCs/>
        </w:rPr>
        <w:t xml:space="preserve">00/100 M.N.) </w:t>
      </w:r>
      <w:r w:rsidRPr="00AD1218">
        <w:rPr>
          <w:rFonts w:ascii="Arial" w:hAnsi="Arial" w:cs="Arial"/>
          <w:bCs/>
        </w:rPr>
        <w:t xml:space="preserve">para la obra </w:t>
      </w:r>
      <w:r>
        <w:rPr>
          <w:rFonts w:ascii="Arial" w:hAnsi="Arial" w:cs="Arial"/>
          <w:b/>
          <w:bCs/>
        </w:rPr>
        <w:t>Fortalecimiento de Imagen Urbana para el Corredor de la Ruta Arqueológica (Cuarta Etapa)</w:t>
      </w:r>
      <w:r w:rsidRPr="00AD1218">
        <w:rPr>
          <w:rFonts w:ascii="Arial" w:hAnsi="Arial" w:cs="Arial"/>
          <w:b/>
          <w:bCs/>
        </w:rPr>
        <w:t xml:space="preserve">, </w:t>
      </w:r>
      <w:r w:rsidRPr="00AD1218">
        <w:rPr>
          <w:rFonts w:ascii="Arial" w:hAnsi="Arial" w:cs="Arial"/>
          <w:bCs/>
        </w:rPr>
        <w:t xml:space="preserve">en el entendido de que si la obra fuese continuada durante posteriores administraciones y ejercicios presupuestales, se prorrogará automáticamente la mencionada autorización para afectación de las aportaciones.  </w:t>
      </w:r>
    </w:p>
    <w:p w:rsidR="00887FB1" w:rsidRPr="008160CE"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19:20 diecinueve horas con veinte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Pr>
        <w:jc w:val="center"/>
      </w:pPr>
      <w:r>
        <w:t>La presente hoja de firmas corresponde al acta número 09/2013, de la Sesión Extraordinaria, celebrada con fecha 26 veintiséis del mes de marzo del año 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lastRenderedPageBreak/>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10/2013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EXTRA</w:t>
      </w:r>
      <w:r w:rsidRPr="00851124">
        <w:rPr>
          <w:rFonts w:ascii="Arial" w:eastAsia="Times New Roman" w:hAnsi="Arial" w:cs="Arial"/>
          <w:b/>
          <w:sz w:val="24"/>
          <w:szCs w:val="24"/>
          <w:lang w:val="es-ES" w:eastAsia="es-ES"/>
        </w:rPr>
        <w:t>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24</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ABRIL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181881" w:rsidRDefault="00887FB1" w:rsidP="00887FB1">
      <w:pPr>
        <w:spacing w:after="0" w:line="240" w:lineRule="auto"/>
        <w:jc w:val="both"/>
        <w:rPr>
          <w:rFonts w:ascii="Arial" w:eastAsia="Times New Roman" w:hAnsi="Arial" w:cs="Arial"/>
          <w:bCs/>
          <w:sz w:val="20"/>
          <w:szCs w:val="20"/>
          <w:lang w:val="es-ES" w:eastAsia="es-ES"/>
        </w:rPr>
      </w:pPr>
      <w:r w:rsidRPr="00181881">
        <w:rPr>
          <w:rFonts w:ascii="Arial" w:eastAsia="Times New Roman" w:hAnsi="Arial" w:cs="Arial"/>
          <w:bCs/>
          <w:sz w:val="20"/>
          <w:szCs w:val="20"/>
          <w:lang w:val="es-ES" w:eastAsia="es-ES"/>
        </w:rPr>
        <w:t>1º Lista de asistencia y declaración del quórum legal.</w:t>
      </w:r>
    </w:p>
    <w:p w:rsidR="00887FB1" w:rsidRPr="00181881" w:rsidRDefault="00887FB1" w:rsidP="00887FB1">
      <w:pPr>
        <w:spacing w:after="0" w:line="240" w:lineRule="auto"/>
        <w:jc w:val="both"/>
        <w:rPr>
          <w:rFonts w:ascii="Arial" w:eastAsia="Times New Roman" w:hAnsi="Arial" w:cs="Arial"/>
          <w:bCs/>
          <w:sz w:val="20"/>
          <w:szCs w:val="20"/>
          <w:lang w:val="es-ES" w:eastAsia="es-ES"/>
        </w:rPr>
      </w:pPr>
    </w:p>
    <w:p w:rsidR="00887FB1" w:rsidRPr="00181881" w:rsidRDefault="00887FB1" w:rsidP="00887FB1">
      <w:pPr>
        <w:spacing w:after="0" w:line="240" w:lineRule="auto"/>
        <w:jc w:val="both"/>
        <w:rPr>
          <w:rFonts w:ascii="Arial" w:eastAsia="Times New Roman" w:hAnsi="Arial" w:cs="Arial"/>
          <w:bCs/>
          <w:sz w:val="20"/>
          <w:szCs w:val="20"/>
          <w:lang w:val="es-ES_tradnl" w:eastAsia="es-ES"/>
        </w:rPr>
      </w:pPr>
      <w:r w:rsidRPr="00181881">
        <w:rPr>
          <w:rFonts w:ascii="Arial" w:eastAsia="Times New Roman" w:hAnsi="Arial" w:cs="Arial"/>
          <w:bCs/>
          <w:sz w:val="20"/>
          <w:szCs w:val="20"/>
          <w:lang w:val="es-ES_tradnl" w:eastAsia="es-ES"/>
        </w:rPr>
        <w:t xml:space="preserve">2º Lectura y Aprobación del Orden del Día. </w:t>
      </w:r>
    </w:p>
    <w:p w:rsidR="00887FB1" w:rsidRPr="00181881" w:rsidRDefault="00887FB1" w:rsidP="00887FB1">
      <w:pPr>
        <w:spacing w:after="0" w:line="240" w:lineRule="auto"/>
        <w:jc w:val="both"/>
        <w:rPr>
          <w:rFonts w:ascii="Arial" w:eastAsia="Times New Roman" w:hAnsi="Arial" w:cs="Arial"/>
          <w:bCs/>
          <w:sz w:val="20"/>
          <w:szCs w:val="20"/>
          <w:lang w:val="es-ES_tradnl" w:eastAsia="es-ES"/>
        </w:rPr>
      </w:pPr>
    </w:p>
    <w:p w:rsidR="00887FB1" w:rsidRPr="0084409C" w:rsidRDefault="00887FB1" w:rsidP="00887FB1">
      <w:pPr>
        <w:spacing w:after="0" w:line="240" w:lineRule="auto"/>
        <w:jc w:val="both"/>
        <w:rPr>
          <w:rFonts w:ascii="Arial" w:eastAsia="Times New Roman" w:hAnsi="Arial" w:cs="Arial"/>
          <w:bCs/>
          <w:sz w:val="20"/>
          <w:szCs w:val="20"/>
          <w:lang w:val="es-ES_tradnl" w:eastAsia="es-ES"/>
        </w:rPr>
      </w:pPr>
      <w:r w:rsidRPr="00181881">
        <w:rPr>
          <w:rFonts w:ascii="Arial" w:eastAsia="Times New Roman" w:hAnsi="Arial" w:cs="Arial"/>
          <w:bCs/>
          <w:sz w:val="20"/>
          <w:szCs w:val="20"/>
          <w:lang w:val="es-ES_tradnl" w:eastAsia="es-ES"/>
        </w:rPr>
        <w:t xml:space="preserve">3º Lectura y Aprobación del acta 03 de fecha 28 de febrero de 2013. </w:t>
      </w:r>
    </w:p>
    <w:p w:rsidR="00887FB1" w:rsidRPr="0084409C" w:rsidRDefault="00887FB1" w:rsidP="00887FB1">
      <w:pPr>
        <w:spacing w:after="0" w:line="240" w:lineRule="auto"/>
        <w:jc w:val="both"/>
        <w:rPr>
          <w:rFonts w:ascii="Arial" w:eastAsia="Times New Roman" w:hAnsi="Arial" w:cs="Arial"/>
          <w:bCs/>
          <w:sz w:val="20"/>
          <w:szCs w:val="20"/>
          <w:lang w:val="es-ES_tradnl" w:eastAsia="es-ES"/>
        </w:rPr>
      </w:pPr>
    </w:p>
    <w:p w:rsidR="00887FB1" w:rsidRPr="0084409C" w:rsidRDefault="00887FB1" w:rsidP="00887FB1">
      <w:pPr>
        <w:spacing w:after="0" w:line="240" w:lineRule="auto"/>
        <w:jc w:val="both"/>
        <w:rPr>
          <w:rFonts w:ascii="Arial" w:eastAsia="Times New Roman" w:hAnsi="Arial" w:cs="Arial"/>
          <w:bCs/>
          <w:sz w:val="20"/>
          <w:szCs w:val="20"/>
          <w:lang w:val="es-ES" w:eastAsia="es-ES"/>
        </w:rPr>
      </w:pPr>
      <w:r w:rsidRPr="0084409C">
        <w:rPr>
          <w:rFonts w:ascii="Arial" w:eastAsia="Times New Roman" w:hAnsi="Arial" w:cs="Arial"/>
          <w:bCs/>
          <w:sz w:val="20"/>
          <w:szCs w:val="20"/>
          <w:lang w:val="es-ES" w:eastAsia="es-ES"/>
        </w:rPr>
        <w:t xml:space="preserve">4º </w:t>
      </w:r>
      <w:r w:rsidRPr="0084409C">
        <w:rPr>
          <w:rFonts w:ascii="Arial" w:hAnsi="Arial" w:cs="Arial"/>
          <w:bCs/>
          <w:sz w:val="20"/>
          <w:szCs w:val="20"/>
        </w:rPr>
        <w:t>Se solicita autorización del Pleno para suscribir convenios con el CEA para la perforación de Pozos de Agua Potable e</w:t>
      </w:r>
      <w:r>
        <w:rPr>
          <w:rFonts w:ascii="Arial" w:hAnsi="Arial" w:cs="Arial"/>
          <w:bCs/>
          <w:sz w:val="20"/>
          <w:szCs w:val="20"/>
        </w:rPr>
        <w:t>n los Mezquites, La colonia</w:t>
      </w:r>
      <w:r w:rsidRPr="0084409C">
        <w:rPr>
          <w:rFonts w:ascii="Arial" w:hAnsi="Arial" w:cs="Arial"/>
          <w:bCs/>
          <w:sz w:val="20"/>
          <w:szCs w:val="20"/>
        </w:rPr>
        <w:t xml:space="preserve"> Emiliano Zapata y Santa Cruz de Bárcenas, así como la aprobación para erogar el recurso que corresponda al municipio.</w:t>
      </w:r>
    </w:p>
    <w:p w:rsidR="00887FB1" w:rsidRPr="0084409C" w:rsidRDefault="00887FB1" w:rsidP="00887FB1">
      <w:pPr>
        <w:spacing w:after="0" w:line="240" w:lineRule="auto"/>
        <w:jc w:val="both"/>
        <w:rPr>
          <w:rFonts w:ascii="Arial" w:eastAsia="Times New Roman" w:hAnsi="Arial" w:cs="Arial"/>
          <w:bCs/>
          <w:sz w:val="20"/>
          <w:szCs w:val="20"/>
          <w:lang w:val="es-ES" w:eastAsia="es-ES"/>
        </w:rPr>
      </w:pPr>
    </w:p>
    <w:p w:rsidR="00887FB1" w:rsidRPr="0084409C" w:rsidRDefault="00887FB1" w:rsidP="00887FB1">
      <w:pPr>
        <w:spacing w:after="0" w:line="240" w:lineRule="auto"/>
        <w:jc w:val="both"/>
        <w:rPr>
          <w:rFonts w:ascii="Arial" w:eastAsia="Times New Roman" w:hAnsi="Arial" w:cs="Arial"/>
          <w:bCs/>
          <w:sz w:val="20"/>
          <w:szCs w:val="20"/>
          <w:lang w:val="es-ES_tradnl" w:eastAsia="es-ES"/>
        </w:rPr>
      </w:pPr>
      <w:r w:rsidRPr="0084409C">
        <w:rPr>
          <w:rFonts w:ascii="Arial" w:eastAsia="Times New Roman" w:hAnsi="Arial" w:cs="Arial"/>
          <w:bCs/>
          <w:sz w:val="20"/>
          <w:szCs w:val="20"/>
          <w:lang w:val="es-ES_tradnl" w:eastAsia="es-ES"/>
        </w:rPr>
        <w:t xml:space="preserve">5º Clausura. </w:t>
      </w:r>
    </w:p>
    <w:p w:rsidR="00887FB1"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09:25</w:t>
      </w:r>
      <w:r w:rsidRPr="0084366A">
        <w:rPr>
          <w:rFonts w:ascii="Arial" w:eastAsia="Times New Roman" w:hAnsi="Arial" w:cs="Arial"/>
          <w:b/>
          <w:lang w:val="es-ES" w:eastAsia="es-ES"/>
        </w:rPr>
        <w:t xml:space="preserve"> </w:t>
      </w:r>
      <w:r>
        <w:rPr>
          <w:rFonts w:ascii="Arial" w:eastAsia="Times New Roman" w:hAnsi="Arial" w:cs="Arial"/>
          <w:b/>
          <w:lang w:val="es-ES" w:eastAsia="es-ES"/>
        </w:rPr>
        <w:t xml:space="preserve">nueve horas con veinticinco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24 veinticuatro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Abril</w:t>
      </w:r>
      <w:r w:rsidRPr="00853E6C">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w:t>
      </w:r>
      <w:r>
        <w:rPr>
          <w:rFonts w:ascii="Arial" w:eastAsia="Times New Roman" w:hAnsi="Arial" w:cs="Arial"/>
          <w:lang w:val="es-ES" w:eastAsia="es-ES"/>
        </w:rPr>
        <w:t>Extrao</w:t>
      </w:r>
      <w:r w:rsidRPr="00853E6C">
        <w:rPr>
          <w:rFonts w:ascii="Arial" w:eastAsia="Times New Roman" w:hAnsi="Arial" w:cs="Arial"/>
          <w:lang w:val="es-ES" w:eastAsia="es-ES"/>
        </w:rPr>
        <w:t>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se procede a la aprobación del orden del día, el cual fue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Acto seguido se le da lectura al acta número 03 de la sesión ordinaria de ayuntamiento, celebrada con fecha 28 veintiocho de febrero del año 2013 dos mil trece, y al término </w:t>
      </w:r>
      <w:r w:rsidRPr="00853E6C">
        <w:rPr>
          <w:rFonts w:ascii="Arial" w:eastAsia="Times New Roman" w:hAnsi="Arial" w:cs="Arial"/>
          <w:bCs/>
          <w:lang w:val="es-ES" w:eastAsia="es-ES"/>
        </w:rPr>
        <w:t xml:space="preserve">se les pregunta al pleno de regidores si están de acuerdo con el contenido de la misma, por lo que en votación económica se pregunta si se aprueba, y de ello 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PRESIDENTE.- Expongo que he hecho diversas gestiones ante el Gobierno del Estado, me explicaron sobre los permisos para perforación, ya que tenemos necesidad en este municipio de realizar la perforación de tres pozos de Agua Potable en los Mezquites, en la Colonia Emiliano Zapata y en la Comunidad de Santa Cruz de Bárcenas,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no se tiene abastecimiento total del servicio de agua potable a toda la población; y más aún, el problema tan grande de escases de agua que se presenta en la delegación de Santa Cruz de Bárcenas y a vecinos en esta cabecera municipal, por lo que se les ha tenido que enviar agua en pipas para poder abastecer el servicio, pero ha resultado insuficiente, además en la Colonia Emiliano Zapata todos los terrenos quedan arriba de donde está el nivel del pozo de la Unidad</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Por eso, solicito al Pleno autorización para realizar la obra de perforación de los tres pozos que se mencionan, así como la erogación del recurso que corresponda a éste Ayuntamiento para </w:t>
      </w:r>
      <w:r>
        <w:rPr>
          <w:rFonts w:ascii="Arial" w:eastAsia="Times New Roman" w:hAnsi="Arial" w:cs="Arial"/>
          <w:bCs/>
          <w:lang w:val="es-ES" w:eastAsia="es-ES"/>
        </w:rPr>
        <w:lastRenderedPageBreak/>
        <w:t xml:space="preserve">llevar a cabo las obras proyectadas y suscribir los convenios correspondientes de perforación con la Comisión Estatal del Agua (CEA) para los pozos profundos en la colonia los Mezquites, en la Colonia Emiliano Zapata que se ubican en esta cabecera municipal y en la Comunidad de Santa Cruz de Bárcenas.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el Pleno </w:t>
      </w:r>
      <w:r w:rsidRPr="00222334">
        <w:rPr>
          <w:rFonts w:ascii="Arial" w:eastAsia="Times New Roman" w:hAnsi="Arial" w:cs="Arial"/>
          <w:b/>
          <w:bCs/>
          <w:lang w:val="es-ES" w:eastAsia="es-ES"/>
        </w:rPr>
        <w:t>APRUEBA POR UNANIMIDAD</w:t>
      </w:r>
      <w:r>
        <w:rPr>
          <w:rFonts w:ascii="Arial" w:eastAsia="Times New Roman" w:hAnsi="Arial" w:cs="Arial"/>
          <w:b/>
          <w:bCs/>
          <w:lang w:val="es-ES" w:eastAsia="es-ES"/>
        </w:rPr>
        <w:t xml:space="preserve"> DE VOTOS, </w:t>
      </w:r>
      <w:r>
        <w:rPr>
          <w:rFonts w:ascii="Arial" w:eastAsia="Times New Roman" w:hAnsi="Arial" w:cs="Arial"/>
          <w:bCs/>
          <w:lang w:val="es-ES" w:eastAsia="es-ES"/>
        </w:rPr>
        <w:t xml:space="preserve">de los integrantes del Ayuntamiento que hacen quórum, los siguientes acuerdos: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 autoriza realizar las obras para la perforación de tres pozos de Agua Potable: en la Colonia los Mezquites, en la Colonia Emiliano Zapata y en la Comunidad de Santa Cruz de Bárcenas. </w:t>
      </w:r>
    </w:p>
    <w:p w:rsidR="00887FB1"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 autoriza erogar el recurso correspondiente al Ayuntamiento de Ahualulco de Mercado, Jalisco, para llevar a cabo las obras que se describen con anterioridad. </w:t>
      </w:r>
    </w:p>
    <w:p w:rsidR="00887FB1" w:rsidRPr="0068294C"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sidRPr="0068294C">
        <w:rPr>
          <w:rFonts w:ascii="Arial" w:eastAsia="Times New Roman" w:hAnsi="Arial" w:cs="Arial"/>
          <w:bCs/>
          <w:lang w:val="es-ES" w:eastAsia="es-ES"/>
        </w:rPr>
        <w:t>Se autoriza a las autoridades municipales que correspondan para en nombre del Ayuntamiento firmen el convenio con la Comisión Estatal de Agua, para la perforación de los pozos profundos</w:t>
      </w:r>
      <w:r>
        <w:rPr>
          <w:rFonts w:ascii="Arial" w:eastAsia="Times New Roman" w:hAnsi="Arial" w:cs="Arial"/>
          <w:bCs/>
          <w:lang w:val="es-ES" w:eastAsia="es-ES"/>
        </w:rPr>
        <w:t>:</w:t>
      </w:r>
      <w:r w:rsidRPr="0068294C">
        <w:rPr>
          <w:rFonts w:ascii="Arial" w:eastAsia="Times New Roman" w:hAnsi="Arial" w:cs="Arial"/>
          <w:bCs/>
          <w:lang w:val="es-ES" w:eastAsia="es-ES"/>
        </w:rPr>
        <w:t xml:space="preserve"> en la </w:t>
      </w:r>
      <w:r>
        <w:rPr>
          <w:rFonts w:ascii="Arial" w:eastAsia="Times New Roman" w:hAnsi="Arial" w:cs="Arial"/>
          <w:bCs/>
          <w:lang w:val="es-ES" w:eastAsia="es-ES"/>
        </w:rPr>
        <w:t>C</w:t>
      </w:r>
      <w:r w:rsidRPr="0068294C">
        <w:rPr>
          <w:rFonts w:ascii="Arial" w:eastAsia="Times New Roman" w:hAnsi="Arial" w:cs="Arial"/>
          <w:bCs/>
          <w:lang w:val="es-ES" w:eastAsia="es-ES"/>
        </w:rPr>
        <w:t xml:space="preserve">olonia los Mezquites, en la Colonia Emiliano Zapata que se ubican en esta cabecera municipal y en la Comunidad de Santa Cruz de Bárcenas. </w:t>
      </w:r>
    </w:p>
    <w:p w:rsidR="00887FB1" w:rsidRDefault="00887FB1" w:rsidP="00887FB1">
      <w:pPr>
        <w:spacing w:after="0" w:line="240" w:lineRule="auto"/>
        <w:jc w:val="both"/>
        <w:rPr>
          <w:rFonts w:ascii="Arial" w:eastAsia="Times New Roman" w:hAnsi="Arial" w:cs="Arial"/>
          <w:bCs/>
          <w:lang w:val="es-ES"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10:15 diez horas con quince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84409C"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lastRenderedPageBreak/>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ACTA 11/2013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09 DE MAYO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Cs/>
          <w:lang w:val="es-ES" w:eastAsia="es-ES"/>
        </w:rPr>
        <w:t>1º Lista de asistencia y declaración del quórum legal.</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_tradnl" w:eastAsia="es-ES"/>
        </w:rPr>
      </w:pPr>
      <w:r w:rsidRPr="00D737D9">
        <w:rPr>
          <w:rFonts w:ascii="Arial" w:eastAsia="Times New Roman" w:hAnsi="Arial" w:cs="Arial"/>
          <w:bCs/>
          <w:lang w:val="es-ES_tradnl" w:eastAsia="es-ES"/>
        </w:rPr>
        <w:t xml:space="preserve">2º Lectura y Aprobación del Orden del Día. </w:t>
      </w:r>
    </w:p>
    <w:p w:rsidR="00887FB1" w:rsidRPr="00D737D9" w:rsidRDefault="00887FB1" w:rsidP="00887FB1">
      <w:pPr>
        <w:spacing w:after="0" w:line="240" w:lineRule="auto"/>
        <w:jc w:val="both"/>
        <w:rPr>
          <w:rFonts w:ascii="Arial" w:eastAsia="Times New Roman" w:hAnsi="Arial" w:cs="Arial"/>
          <w:bCs/>
          <w:lang w:val="es-ES_tradnl" w:eastAsia="es-ES"/>
        </w:rPr>
      </w:pPr>
    </w:p>
    <w:p w:rsidR="00887FB1" w:rsidRPr="00D737D9" w:rsidRDefault="00887FB1" w:rsidP="00887FB1">
      <w:pPr>
        <w:spacing w:after="0" w:line="240" w:lineRule="auto"/>
        <w:jc w:val="both"/>
        <w:rPr>
          <w:rFonts w:ascii="Arial" w:eastAsia="Times New Roman" w:hAnsi="Arial" w:cs="Arial"/>
          <w:bCs/>
          <w:lang w:val="es-ES_tradnl" w:eastAsia="es-ES"/>
        </w:rPr>
      </w:pPr>
      <w:r w:rsidRPr="00D737D9">
        <w:rPr>
          <w:rFonts w:ascii="Arial" w:eastAsia="Times New Roman" w:hAnsi="Arial" w:cs="Arial"/>
          <w:bCs/>
          <w:lang w:val="es-ES_tradnl" w:eastAsia="es-ES"/>
        </w:rPr>
        <w:t xml:space="preserve">3º Lectura y Aprobación del acta 07 de fecha 14 de marzo del presente año. </w:t>
      </w:r>
    </w:p>
    <w:p w:rsidR="00887FB1" w:rsidRPr="00D737D9" w:rsidRDefault="00887FB1" w:rsidP="00887FB1">
      <w:pPr>
        <w:spacing w:after="0" w:line="240" w:lineRule="auto"/>
        <w:jc w:val="both"/>
        <w:rPr>
          <w:rFonts w:ascii="Arial" w:eastAsia="Times New Roman" w:hAnsi="Arial" w:cs="Arial"/>
          <w:bCs/>
          <w:lang w:val="es-ES_tradnl" w:eastAsia="es-ES"/>
        </w:rPr>
      </w:pPr>
    </w:p>
    <w:p w:rsidR="00887FB1" w:rsidRPr="00D737D9"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Cs/>
          <w:lang w:val="es-ES" w:eastAsia="es-ES"/>
        </w:rPr>
        <w:t>4º Se pone a consideración del Pleno la autorización para proporcionar apoyo a las Escuelas beneficiadas dentro del Programa Escuelas de Calidad.</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Cs/>
          <w:lang w:val="es-ES" w:eastAsia="es-ES"/>
        </w:rPr>
        <w:t xml:space="preserve">5º Se solicita al Pleno la ratificación de la constitución de la Comisión de Carrera Policial. </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Cs/>
          <w:lang w:val="es-ES" w:eastAsia="es-ES"/>
        </w:rPr>
        <w:t xml:space="preserve">6º  Se propone la modificación de conformación del comité de Fiestas de Carnaval 2013. </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Cs/>
          <w:lang w:val="es-ES" w:eastAsia="es-ES"/>
        </w:rPr>
        <w:t xml:space="preserve">7º Se solicita la aprobación de la Conformación del Consejo Técnico de Catastro. </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_tradnl" w:eastAsia="es-ES"/>
        </w:rPr>
      </w:pPr>
      <w:r w:rsidRPr="00D737D9">
        <w:rPr>
          <w:rFonts w:ascii="Arial" w:eastAsia="Times New Roman" w:hAnsi="Arial" w:cs="Arial"/>
          <w:bCs/>
          <w:lang w:val="es-ES_tradnl" w:eastAsia="es-ES"/>
        </w:rPr>
        <w:t xml:space="preserve">8º Asuntos Varios </w:t>
      </w:r>
    </w:p>
    <w:p w:rsidR="00887FB1" w:rsidRPr="00D737D9" w:rsidRDefault="00887FB1" w:rsidP="00887FB1">
      <w:pPr>
        <w:spacing w:after="0" w:line="240" w:lineRule="auto"/>
        <w:jc w:val="both"/>
        <w:rPr>
          <w:rFonts w:ascii="Arial" w:eastAsia="Times New Roman" w:hAnsi="Arial" w:cs="Arial"/>
          <w:bCs/>
          <w:lang w:val="es-ES_tradnl" w:eastAsia="es-ES"/>
        </w:rPr>
      </w:pPr>
    </w:p>
    <w:p w:rsidR="00887FB1" w:rsidRPr="00D737D9" w:rsidRDefault="00887FB1" w:rsidP="00887FB1">
      <w:pPr>
        <w:spacing w:after="0" w:line="240" w:lineRule="auto"/>
        <w:jc w:val="both"/>
        <w:rPr>
          <w:rFonts w:ascii="Arial" w:eastAsia="Times New Roman" w:hAnsi="Arial" w:cs="Arial"/>
          <w:bCs/>
          <w:lang w:val="es-ES_tradnl" w:eastAsia="es-ES"/>
        </w:rPr>
      </w:pPr>
      <w:r w:rsidRPr="00D737D9">
        <w:rPr>
          <w:rFonts w:ascii="Arial" w:eastAsia="Times New Roman" w:hAnsi="Arial" w:cs="Arial"/>
          <w:bCs/>
          <w:lang w:val="es-ES_tradnl" w:eastAsia="es-ES"/>
        </w:rPr>
        <w:t>9º Clausura.</w:t>
      </w: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 xml:space="preserve">07:15 </w:t>
      </w:r>
      <w:r>
        <w:rPr>
          <w:rFonts w:ascii="Arial" w:eastAsia="Times New Roman" w:hAnsi="Arial" w:cs="Arial"/>
          <w:lang w:val="es-ES" w:eastAsia="es-ES"/>
        </w:rPr>
        <w:t>siete</w:t>
      </w:r>
      <w:r>
        <w:rPr>
          <w:rFonts w:ascii="Arial" w:eastAsia="Times New Roman" w:hAnsi="Arial" w:cs="Arial"/>
          <w:b/>
          <w:lang w:val="es-ES" w:eastAsia="es-ES"/>
        </w:rPr>
        <w:t xml:space="preserve"> </w:t>
      </w:r>
      <w:r>
        <w:rPr>
          <w:rFonts w:ascii="Arial" w:eastAsia="Times New Roman" w:hAnsi="Arial" w:cs="Arial"/>
          <w:lang w:val="es-ES" w:eastAsia="es-ES"/>
        </w:rPr>
        <w:t xml:space="preserve">horas con quince </w:t>
      </w:r>
      <w:r w:rsidRPr="00B20A78">
        <w:rPr>
          <w:rFonts w:ascii="Arial" w:eastAsia="Times New Roman" w:hAnsi="Arial" w:cs="Arial"/>
          <w:lang w:val="es-ES" w:eastAsia="es-ES"/>
        </w:rPr>
        <w:t>minutos</w:t>
      </w:r>
      <w:r>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09 nueve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Mayo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Ordinaria de Ayuntamiento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 xml:space="preserve">AUSENTE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AUSENTE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Con la observación de que la regidora María Félix Solís Robles así como la maestra María Elena Gómez Quintero se ausentan justificadamente de esta sesión.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Dado que existe el quórum legal el C. Gerardo Mauricio Guízar Macías, como presidente de la sesión instala la misma y se declaran validos los trabajos y acuerdos que en esta sesión se emanen.  Por lo que en estos momentos se procede a l</w:t>
      </w:r>
      <w:r>
        <w:rPr>
          <w:rFonts w:ascii="Arial" w:eastAsia="Times New Roman" w:hAnsi="Arial" w:cs="Arial"/>
          <w:lang w:val="es-ES" w:eastAsia="es-ES"/>
        </w:rPr>
        <w:t xml:space="preserve">a aprobación del orden del día y en relación a este punto el Presidente Municipal propone, que no se desahogue el punto número 8º Asuntos varios, debido a que se alargaría la sesión y ya se tiene convocada una reunión con los trabajadores de éste Ayuntamiento a las 8 de la mañana, y pregunta al Pleno si están de acuerdo con esta propuesta lo manifiesten levantando su mano, por lo que se APRUEBA POR UNANIMIDAD el orden del día con la eliminación del punto 8º. </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w:t>
      </w:r>
      <w:r>
        <w:rPr>
          <w:rFonts w:ascii="Arial" w:eastAsia="Times New Roman" w:hAnsi="Arial" w:cs="Arial"/>
          <w:bCs/>
          <w:lang w:val="es-ES" w:eastAsia="es-ES"/>
        </w:rPr>
        <w:t xml:space="preserve">número 07 </w:t>
      </w:r>
      <w:r w:rsidRPr="00853E6C">
        <w:rPr>
          <w:rFonts w:ascii="Arial" w:eastAsia="Times New Roman" w:hAnsi="Arial" w:cs="Arial"/>
          <w:bCs/>
          <w:lang w:val="es-ES" w:eastAsia="es-ES"/>
        </w:rPr>
        <w:t>de la sesión</w:t>
      </w:r>
      <w:r>
        <w:rPr>
          <w:rFonts w:ascii="Arial" w:eastAsia="Times New Roman" w:hAnsi="Arial" w:cs="Arial"/>
          <w:bCs/>
          <w:lang w:val="es-ES" w:eastAsia="es-ES"/>
        </w:rPr>
        <w:t xml:space="preserve"> ordinaria de Ayuntamiento de fecha 14 catorce de marzo del presente año, y al término se le </w:t>
      </w:r>
      <w:r w:rsidRPr="00853E6C">
        <w:rPr>
          <w:rFonts w:ascii="Arial" w:eastAsia="Times New Roman" w:hAnsi="Arial" w:cs="Arial"/>
          <w:bCs/>
          <w:lang w:val="es-ES" w:eastAsia="es-ES"/>
        </w:rPr>
        <w:t xml:space="preserve">pregunta al pleno de regidores si están de acuerdo con el contenido de la misma, por lo que en votación económica se pregunta si </w:t>
      </w:r>
      <w:r w:rsidRPr="00853E6C">
        <w:rPr>
          <w:rFonts w:ascii="Arial" w:eastAsia="Times New Roman" w:hAnsi="Arial" w:cs="Arial"/>
          <w:bCs/>
          <w:lang w:val="es-ES" w:eastAsia="es-ES"/>
        </w:rPr>
        <w:lastRenderedPageBreak/>
        <w:t xml:space="preserve">se aprueba, y de ello </w:t>
      </w:r>
      <w:r>
        <w:rPr>
          <w:rFonts w:ascii="Arial" w:eastAsia="Times New Roman" w:hAnsi="Arial" w:cs="Arial"/>
          <w:bCs/>
          <w:lang w:val="es-ES" w:eastAsia="es-ES"/>
        </w:rPr>
        <w:t xml:space="preserve">resulta </w:t>
      </w:r>
      <w:r w:rsidRPr="00853E6C">
        <w:rPr>
          <w:rFonts w:ascii="Arial" w:eastAsia="Times New Roman" w:hAnsi="Arial" w:cs="Arial"/>
          <w:bCs/>
          <w:lang w:val="es-ES" w:eastAsia="es-ES"/>
        </w:rPr>
        <w:t xml:space="preserve">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PRESIDENTE.- Pongo </w:t>
      </w:r>
      <w:r w:rsidRPr="00D737D9">
        <w:rPr>
          <w:rFonts w:ascii="Arial" w:eastAsia="Times New Roman" w:hAnsi="Arial" w:cs="Arial"/>
          <w:bCs/>
          <w:lang w:val="es-ES" w:eastAsia="es-ES"/>
        </w:rPr>
        <w:t xml:space="preserve">a consideración </w:t>
      </w:r>
      <w:r>
        <w:rPr>
          <w:rFonts w:ascii="Arial" w:eastAsia="Times New Roman" w:hAnsi="Arial" w:cs="Arial"/>
          <w:bCs/>
          <w:lang w:val="es-ES" w:eastAsia="es-ES"/>
        </w:rPr>
        <w:t xml:space="preserve">la </w:t>
      </w:r>
      <w:r w:rsidRPr="00D737D9">
        <w:rPr>
          <w:rFonts w:ascii="Arial" w:eastAsia="Times New Roman" w:hAnsi="Arial" w:cs="Arial"/>
          <w:bCs/>
          <w:lang w:val="es-ES" w:eastAsia="es-ES"/>
        </w:rPr>
        <w:t xml:space="preserve">autorización para </w:t>
      </w:r>
      <w:r>
        <w:rPr>
          <w:rFonts w:ascii="Arial" w:eastAsia="Times New Roman" w:hAnsi="Arial" w:cs="Arial"/>
          <w:bCs/>
          <w:lang w:val="es-ES" w:eastAsia="es-ES"/>
        </w:rPr>
        <w:t>pr</w:t>
      </w:r>
      <w:r w:rsidRPr="00D737D9">
        <w:rPr>
          <w:rFonts w:ascii="Arial" w:eastAsia="Times New Roman" w:hAnsi="Arial" w:cs="Arial"/>
          <w:bCs/>
          <w:lang w:val="es-ES" w:eastAsia="es-ES"/>
        </w:rPr>
        <w:t>oporcionar apoyo a las Escuelas beneficiadas dentro d</w:t>
      </w:r>
      <w:r>
        <w:rPr>
          <w:rFonts w:ascii="Arial" w:eastAsia="Times New Roman" w:hAnsi="Arial" w:cs="Arial"/>
          <w:bCs/>
          <w:lang w:val="es-ES" w:eastAsia="es-ES"/>
        </w:rPr>
        <w:t>el Programa Escuelas de Calidad PEC, según el dictamen emitido por la Dirección del Programa de Escuelas de Calidad de la Secretaría de Educación Jalisco, que comprende el ciclo escolar 2012-2013, se tienen contempladas 13 escuelas ingresaron y fueron beneficiadas, siendo las siguientes:</w:t>
      </w:r>
    </w:p>
    <w:p w:rsidR="00887FB1" w:rsidRDefault="00887FB1" w:rsidP="00887FB1">
      <w:pPr>
        <w:spacing w:after="0" w:line="240" w:lineRule="auto"/>
        <w:jc w:val="both"/>
        <w:rPr>
          <w:rFonts w:ascii="Arial" w:eastAsia="Times New Roman" w:hAnsi="Arial" w:cs="Arial"/>
          <w:bCs/>
          <w:lang w:val="es-ES" w:eastAsia="es-ES"/>
        </w:rPr>
      </w:pPr>
    </w:p>
    <w:tbl>
      <w:tblPr>
        <w:tblStyle w:val="Tablaconcuadrcula"/>
        <w:tblW w:w="7818" w:type="dxa"/>
        <w:tblInd w:w="803" w:type="dxa"/>
        <w:tblLook w:val="04A0" w:firstRow="1" w:lastRow="0" w:firstColumn="1" w:lastColumn="0" w:noHBand="0" w:noVBand="1"/>
      </w:tblPr>
      <w:tblGrid>
        <w:gridCol w:w="539"/>
        <w:gridCol w:w="2830"/>
        <w:gridCol w:w="1776"/>
        <w:gridCol w:w="2673"/>
      </w:tblGrid>
      <w:tr w:rsidR="00887FB1" w:rsidTr="002C4D24">
        <w:tc>
          <w:tcPr>
            <w:tcW w:w="539" w:type="dxa"/>
          </w:tcPr>
          <w:p w:rsidR="00887FB1" w:rsidRPr="00185C8B" w:rsidRDefault="00887FB1" w:rsidP="002C4D24">
            <w:pPr>
              <w:jc w:val="center"/>
              <w:rPr>
                <w:rFonts w:ascii="Arial" w:eastAsia="Times New Roman" w:hAnsi="Arial" w:cs="Arial"/>
                <w:b/>
                <w:bCs/>
                <w:sz w:val="20"/>
                <w:szCs w:val="20"/>
                <w:lang w:val="es-ES" w:eastAsia="es-ES"/>
              </w:rPr>
            </w:pPr>
            <w:r w:rsidRPr="00185C8B">
              <w:rPr>
                <w:rFonts w:ascii="Arial" w:eastAsia="Times New Roman" w:hAnsi="Arial" w:cs="Arial"/>
                <w:b/>
                <w:bCs/>
                <w:sz w:val="20"/>
                <w:szCs w:val="20"/>
                <w:lang w:val="es-ES" w:eastAsia="es-ES"/>
              </w:rPr>
              <w:t>No.</w:t>
            </w:r>
          </w:p>
        </w:tc>
        <w:tc>
          <w:tcPr>
            <w:tcW w:w="2830" w:type="dxa"/>
          </w:tcPr>
          <w:p w:rsidR="00887FB1" w:rsidRPr="00185C8B" w:rsidRDefault="00887FB1" w:rsidP="002C4D24">
            <w:pPr>
              <w:jc w:val="center"/>
              <w:rPr>
                <w:rFonts w:ascii="Arial" w:eastAsia="Times New Roman" w:hAnsi="Arial" w:cs="Arial"/>
                <w:b/>
                <w:bCs/>
                <w:sz w:val="20"/>
                <w:szCs w:val="20"/>
                <w:lang w:val="es-ES" w:eastAsia="es-ES"/>
              </w:rPr>
            </w:pPr>
            <w:r w:rsidRPr="00185C8B">
              <w:rPr>
                <w:rFonts w:ascii="Arial" w:eastAsia="Times New Roman" w:hAnsi="Arial" w:cs="Arial"/>
                <w:b/>
                <w:bCs/>
                <w:sz w:val="20"/>
                <w:szCs w:val="20"/>
                <w:lang w:val="es-ES" w:eastAsia="es-ES"/>
              </w:rPr>
              <w:t>NOMBRE DEL CENTRO</w:t>
            </w:r>
          </w:p>
        </w:tc>
        <w:tc>
          <w:tcPr>
            <w:tcW w:w="1776" w:type="dxa"/>
          </w:tcPr>
          <w:p w:rsidR="00887FB1" w:rsidRPr="00185C8B" w:rsidRDefault="00887FB1" w:rsidP="002C4D24">
            <w:pPr>
              <w:jc w:val="center"/>
              <w:rPr>
                <w:rFonts w:ascii="Arial" w:eastAsia="Times New Roman" w:hAnsi="Arial" w:cs="Arial"/>
                <w:b/>
                <w:bCs/>
                <w:sz w:val="20"/>
                <w:szCs w:val="20"/>
                <w:lang w:val="es-ES" w:eastAsia="es-ES"/>
              </w:rPr>
            </w:pPr>
            <w:r w:rsidRPr="00185C8B">
              <w:rPr>
                <w:rFonts w:ascii="Arial" w:eastAsia="Times New Roman" w:hAnsi="Arial" w:cs="Arial"/>
                <w:b/>
                <w:bCs/>
                <w:sz w:val="20"/>
                <w:szCs w:val="20"/>
                <w:lang w:val="es-ES" w:eastAsia="es-ES"/>
              </w:rPr>
              <w:t>NIVEL</w:t>
            </w:r>
          </w:p>
        </w:tc>
        <w:tc>
          <w:tcPr>
            <w:tcW w:w="2673" w:type="dxa"/>
          </w:tcPr>
          <w:p w:rsidR="00887FB1" w:rsidRPr="00185C8B" w:rsidRDefault="00887FB1" w:rsidP="002C4D24">
            <w:pPr>
              <w:jc w:val="center"/>
              <w:rPr>
                <w:rFonts w:ascii="Arial" w:eastAsia="Times New Roman" w:hAnsi="Arial" w:cs="Arial"/>
                <w:b/>
                <w:bCs/>
                <w:sz w:val="20"/>
                <w:szCs w:val="20"/>
                <w:lang w:val="es-ES" w:eastAsia="es-ES"/>
              </w:rPr>
            </w:pPr>
            <w:r w:rsidRPr="00185C8B">
              <w:rPr>
                <w:rFonts w:ascii="Arial" w:eastAsia="Times New Roman" w:hAnsi="Arial" w:cs="Arial"/>
                <w:b/>
                <w:bCs/>
                <w:sz w:val="20"/>
                <w:szCs w:val="20"/>
                <w:lang w:val="es-ES" w:eastAsia="es-ES"/>
              </w:rPr>
              <w:t>TURNO</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JOSE MA. MERCADO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SECUNDARIA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MAT/VESP</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2</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EMILIANO ZAPATA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PREESCOLAR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3</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JUAN ESCUTIA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PREESCOLAR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4</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MARIANO ABASOLO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PREESCOLAR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5</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5 DE MAYO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6</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LEONARDO OLIVA</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7</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LUIS MANUEL ROJAS ARRIOLA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VESPERTINO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8</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JOSE MA. MERCADO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9</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PATRIA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VESPERTINO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BENITO JUÁREZ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11</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NIÑO ARTILLERO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PREESCOLAR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12</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JOSE MA. MERCADO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13</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MARIANO BARCENAS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SECUNDARIA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sidRPr="00185C8B">
              <w:rPr>
                <w:rFonts w:ascii="Arial" w:eastAsia="Times New Roman" w:hAnsi="Arial" w:cs="Arial"/>
                <w:bCs/>
                <w:sz w:val="20"/>
                <w:szCs w:val="20"/>
                <w:lang w:val="es-ES" w:eastAsia="es-ES"/>
              </w:rPr>
              <w:t xml:space="preserve">MATUTINO </w:t>
            </w:r>
          </w:p>
        </w:tc>
      </w:tr>
      <w:tr w:rsidR="00887FB1" w:rsidTr="002C4D24">
        <w:tc>
          <w:tcPr>
            <w:tcW w:w="53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14</w:t>
            </w:r>
          </w:p>
        </w:tc>
        <w:tc>
          <w:tcPr>
            <w:tcW w:w="2830"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VALENTIN GOMEZ FARÍAS </w:t>
            </w:r>
          </w:p>
        </w:tc>
        <w:tc>
          <w:tcPr>
            <w:tcW w:w="1776"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2673" w:type="dxa"/>
          </w:tcPr>
          <w:p w:rsidR="00887FB1" w:rsidRPr="00185C8B"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MATUTINO</w:t>
            </w:r>
          </w:p>
        </w:tc>
      </w:tr>
    </w:tbl>
    <w:p w:rsidR="00887FB1" w:rsidRDefault="00887FB1" w:rsidP="00887FB1">
      <w:pPr>
        <w:spacing w:after="0" w:line="240" w:lineRule="auto"/>
        <w:jc w:val="both"/>
        <w:rPr>
          <w:rFonts w:ascii="Arial" w:hAnsi="Arial" w:cs="Arial"/>
          <w:bCs/>
        </w:rPr>
      </w:pPr>
    </w:p>
    <w:p w:rsidR="00887FB1" w:rsidRDefault="00887FB1" w:rsidP="00887FB1">
      <w:pPr>
        <w:spacing w:after="0" w:line="240" w:lineRule="auto"/>
        <w:jc w:val="both"/>
        <w:rPr>
          <w:rFonts w:ascii="Arial" w:hAnsi="Arial" w:cs="Arial"/>
          <w:bCs/>
        </w:rPr>
      </w:pPr>
      <w:r>
        <w:rPr>
          <w:rFonts w:ascii="Arial" w:hAnsi="Arial" w:cs="Arial"/>
          <w:bCs/>
        </w:rPr>
        <w:t xml:space="preserve">PROFRA. ROSA GARCÍA.- Propongo que a cada escuela se le otorguen 10,000.00 pesos, pues es una cantidad que les ayudaría mucho para solventar sus necesidades. </w:t>
      </w:r>
    </w:p>
    <w:p w:rsidR="00887FB1" w:rsidRDefault="00887FB1" w:rsidP="00887FB1">
      <w:pPr>
        <w:spacing w:after="0" w:line="240" w:lineRule="auto"/>
        <w:jc w:val="both"/>
        <w:rPr>
          <w:rFonts w:ascii="Arial" w:hAnsi="Arial" w:cs="Arial"/>
          <w:bCs/>
        </w:rPr>
      </w:pPr>
    </w:p>
    <w:p w:rsidR="00887FB1" w:rsidRPr="00406C67"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FELIX MEDINA.- Quiero hacer la propuesta de que la aportación que se haga sea una cantidad fija para todas por igual. </w:t>
      </w:r>
    </w:p>
    <w:p w:rsidR="00887FB1" w:rsidRPr="003A6DFC" w:rsidRDefault="00887FB1" w:rsidP="00887FB1">
      <w:pPr>
        <w:spacing w:after="0" w:line="240" w:lineRule="auto"/>
        <w:jc w:val="both"/>
        <w:rPr>
          <w:rFonts w:ascii="Arial" w:hAnsi="Arial" w:cs="Arial"/>
          <w:bCs/>
          <w:lang w:val="es-ES"/>
        </w:rPr>
      </w:pPr>
    </w:p>
    <w:p w:rsidR="00887FB1" w:rsidRPr="00B93C70" w:rsidRDefault="00887FB1" w:rsidP="00887FB1">
      <w:pPr>
        <w:spacing w:after="0" w:line="240" w:lineRule="auto"/>
        <w:jc w:val="both"/>
        <w:rPr>
          <w:rFonts w:ascii="Arial" w:hAnsi="Arial" w:cs="Arial"/>
        </w:rPr>
      </w:pPr>
      <w:r w:rsidRPr="00B93C70">
        <w:rPr>
          <w:rFonts w:ascii="Arial" w:hAnsi="Arial" w:cs="Arial"/>
        </w:rPr>
        <w:t xml:space="preserve">Por lo que analizado y discutido lo anterior, </w:t>
      </w:r>
      <w:r>
        <w:rPr>
          <w:rFonts w:ascii="Arial" w:hAnsi="Arial" w:cs="Arial"/>
          <w:b/>
        </w:rPr>
        <w:t>el Pleno APRUEBA POR UNANIMIDAD</w:t>
      </w:r>
      <w:r w:rsidRPr="00B93C70">
        <w:rPr>
          <w:rFonts w:ascii="Arial" w:hAnsi="Arial" w:cs="Arial"/>
        </w:rPr>
        <w:t xml:space="preserve">, otorgar la cantidad de $10,000.00 (diez mil pesos 00/100 m.n.) </w:t>
      </w:r>
      <w:r>
        <w:rPr>
          <w:rFonts w:ascii="Arial" w:hAnsi="Arial" w:cs="Arial"/>
        </w:rPr>
        <w:t xml:space="preserve">en efectivo, </w:t>
      </w:r>
      <w:r w:rsidRPr="00B93C70">
        <w:rPr>
          <w:rFonts w:ascii="Arial" w:hAnsi="Arial" w:cs="Arial"/>
        </w:rPr>
        <w:t>a cada una de las escuelas beneficiadas</w:t>
      </w:r>
      <w:r>
        <w:rPr>
          <w:rFonts w:ascii="Arial" w:hAnsi="Arial" w:cs="Arial"/>
        </w:rPr>
        <w:t xml:space="preserve"> en el Programa Escuelas de Calidad</w:t>
      </w:r>
      <w:r w:rsidRPr="00B93C70">
        <w:rPr>
          <w:rFonts w:ascii="Arial" w:hAnsi="Arial" w:cs="Arial"/>
        </w:rPr>
        <w:t>, para que continúen con su proceso de mejorar la calidad educativa</w:t>
      </w:r>
      <w:r>
        <w:rPr>
          <w:rFonts w:ascii="Arial" w:hAnsi="Arial" w:cs="Arial"/>
        </w:rPr>
        <w:t xml:space="preserve">.  </w:t>
      </w: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
          <w:bCs/>
          <w:lang w:val="es-ES" w:eastAsia="es-ES"/>
        </w:rPr>
        <w:t>5º</w:t>
      </w:r>
      <w:r w:rsidRPr="00D737D9">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w:t>
      </w:r>
      <w:r w:rsidRPr="00D737D9">
        <w:rPr>
          <w:rFonts w:ascii="Arial" w:eastAsia="Times New Roman" w:hAnsi="Arial" w:cs="Arial"/>
          <w:bCs/>
          <w:lang w:val="es-ES" w:eastAsia="es-ES"/>
        </w:rPr>
        <w:t xml:space="preserve">Se solicita al Pleno la ratificación de la constitución de </w:t>
      </w:r>
      <w:r>
        <w:rPr>
          <w:rFonts w:ascii="Arial" w:eastAsia="Times New Roman" w:hAnsi="Arial" w:cs="Arial"/>
          <w:bCs/>
          <w:lang w:val="es-ES" w:eastAsia="es-ES"/>
        </w:rPr>
        <w:t xml:space="preserve">la Comisión de Carrera Policial, que se constituyó el día 15 de Abril del presente año, en las instalaciones de esta presidencia municipal, quedando conformada de la siguiente manera: </w:t>
      </w:r>
    </w:p>
    <w:p w:rsidR="00887FB1" w:rsidRDefault="00887FB1" w:rsidP="00887FB1">
      <w:pPr>
        <w:spacing w:after="0" w:line="240" w:lineRule="auto"/>
        <w:jc w:val="both"/>
        <w:rPr>
          <w:rFonts w:ascii="Arial" w:eastAsia="Times New Roman" w:hAnsi="Arial" w:cs="Arial"/>
          <w:bCs/>
          <w:lang w:val="es-ES" w:eastAsia="es-ES"/>
        </w:rPr>
      </w:pPr>
    </w:p>
    <w:tbl>
      <w:tblPr>
        <w:tblStyle w:val="Tablaconcuadrcula"/>
        <w:tblpPr w:leftFromText="141" w:rightFromText="141" w:vertAnchor="text" w:horzAnchor="margin" w:tblpXSpec="center" w:tblpY="116"/>
        <w:tblW w:w="0" w:type="auto"/>
        <w:tblLook w:val="04A0" w:firstRow="1" w:lastRow="0" w:firstColumn="1" w:lastColumn="0" w:noHBand="0" w:noVBand="1"/>
      </w:tblPr>
      <w:tblGrid>
        <w:gridCol w:w="3936"/>
        <w:gridCol w:w="4266"/>
      </w:tblGrid>
      <w:tr w:rsidR="00887FB1" w:rsidTr="002C4D24">
        <w:tc>
          <w:tcPr>
            <w:tcW w:w="3936" w:type="dxa"/>
          </w:tcPr>
          <w:p w:rsidR="00887FB1" w:rsidRPr="000C7D0A" w:rsidRDefault="00887FB1" w:rsidP="002C4D24">
            <w:pPr>
              <w:jc w:val="center"/>
              <w:rPr>
                <w:rFonts w:ascii="Arial Narrow" w:eastAsia="Times New Roman" w:hAnsi="Arial Narrow" w:cs="Arial"/>
                <w:b/>
                <w:bCs/>
                <w:sz w:val="20"/>
                <w:szCs w:val="20"/>
                <w:lang w:val="es-ES" w:eastAsia="es-ES"/>
              </w:rPr>
            </w:pPr>
            <w:r w:rsidRPr="000C7D0A">
              <w:rPr>
                <w:rFonts w:ascii="Arial Narrow" w:eastAsia="Times New Roman" w:hAnsi="Arial Narrow" w:cs="Arial"/>
                <w:b/>
                <w:bCs/>
                <w:sz w:val="20"/>
                <w:szCs w:val="20"/>
                <w:lang w:val="es-ES" w:eastAsia="es-ES"/>
              </w:rPr>
              <w:t>NOMBRE</w:t>
            </w:r>
          </w:p>
        </w:tc>
        <w:tc>
          <w:tcPr>
            <w:tcW w:w="4266" w:type="dxa"/>
          </w:tcPr>
          <w:p w:rsidR="00887FB1" w:rsidRPr="000C7D0A" w:rsidRDefault="00887FB1" w:rsidP="002C4D24">
            <w:pPr>
              <w:jc w:val="center"/>
              <w:rPr>
                <w:rFonts w:ascii="Arial Narrow" w:eastAsia="Times New Roman" w:hAnsi="Arial Narrow" w:cs="Arial"/>
                <w:b/>
                <w:bCs/>
                <w:sz w:val="20"/>
                <w:szCs w:val="20"/>
                <w:lang w:val="es-ES" w:eastAsia="es-ES"/>
              </w:rPr>
            </w:pPr>
            <w:r w:rsidRPr="000C7D0A">
              <w:rPr>
                <w:rFonts w:ascii="Arial Narrow" w:eastAsia="Times New Roman" w:hAnsi="Arial Narrow" w:cs="Arial"/>
                <w:b/>
                <w:bCs/>
                <w:sz w:val="20"/>
                <w:szCs w:val="20"/>
                <w:lang w:val="es-ES" w:eastAsia="es-ES"/>
              </w:rPr>
              <w:t>CARGO</w:t>
            </w:r>
          </w:p>
        </w:tc>
      </w:tr>
      <w:tr w:rsidR="00887FB1" w:rsidTr="002C4D24">
        <w:tc>
          <w:tcPr>
            <w:tcW w:w="3936" w:type="dxa"/>
          </w:tcPr>
          <w:p w:rsidR="00887FB1" w:rsidRPr="000C7D0A" w:rsidRDefault="00887FB1" w:rsidP="002C4D24">
            <w:pPr>
              <w:jc w:val="both"/>
              <w:rPr>
                <w:rFonts w:ascii="Arial Narrow" w:eastAsia="Times New Roman" w:hAnsi="Arial Narrow" w:cs="Arial"/>
                <w:bCs/>
                <w:sz w:val="20"/>
                <w:szCs w:val="20"/>
                <w:lang w:val="es-ES" w:eastAsia="es-ES"/>
              </w:rPr>
            </w:pPr>
            <w:r w:rsidRPr="000C7D0A">
              <w:rPr>
                <w:rFonts w:ascii="Arial Narrow" w:hAnsi="Arial Narrow"/>
                <w:sz w:val="20"/>
                <w:szCs w:val="20"/>
              </w:rPr>
              <w:t>ING. GERARDO MAURICIO GUIZAR MACÍAS</w:t>
            </w:r>
          </w:p>
        </w:tc>
        <w:tc>
          <w:tcPr>
            <w:tcW w:w="4266" w:type="dxa"/>
          </w:tcPr>
          <w:p w:rsidR="00887FB1" w:rsidRPr="000C7D0A" w:rsidRDefault="00887FB1" w:rsidP="002C4D24">
            <w:pPr>
              <w:jc w:val="both"/>
              <w:rPr>
                <w:rFonts w:ascii="Arial Narrow" w:eastAsia="Times New Roman" w:hAnsi="Arial Narrow" w:cs="Arial"/>
                <w:bCs/>
                <w:sz w:val="20"/>
                <w:szCs w:val="20"/>
                <w:lang w:val="es-ES" w:eastAsia="es-ES"/>
              </w:rPr>
            </w:pPr>
            <w:r w:rsidRPr="000C7D0A">
              <w:rPr>
                <w:rFonts w:ascii="Arial Narrow" w:hAnsi="Arial Narrow"/>
                <w:bCs/>
                <w:sz w:val="20"/>
                <w:szCs w:val="20"/>
              </w:rPr>
              <w:t>PDTE DE LA COMISION DE SEGURIDAD PÚBLICA</w:t>
            </w:r>
          </w:p>
        </w:tc>
      </w:tr>
      <w:tr w:rsidR="00887FB1" w:rsidTr="002C4D24">
        <w:tc>
          <w:tcPr>
            <w:tcW w:w="3936" w:type="dxa"/>
          </w:tcPr>
          <w:p w:rsidR="00887FB1" w:rsidRPr="000C7D0A" w:rsidRDefault="00887FB1" w:rsidP="002C4D24">
            <w:pPr>
              <w:rPr>
                <w:rFonts w:ascii="Arial Narrow" w:hAnsi="Arial Narrow"/>
                <w:sz w:val="20"/>
                <w:szCs w:val="20"/>
              </w:rPr>
            </w:pPr>
            <w:r w:rsidRPr="000C7D0A">
              <w:rPr>
                <w:rFonts w:ascii="Arial Narrow" w:hAnsi="Arial Narrow"/>
                <w:sz w:val="20"/>
                <w:szCs w:val="20"/>
              </w:rPr>
              <w:t xml:space="preserve">LIC. VICTOR EDUARDO CASTAÑEDA LUQUIN </w:t>
            </w:r>
          </w:p>
          <w:p w:rsidR="00887FB1" w:rsidRPr="000C7D0A" w:rsidRDefault="00887FB1" w:rsidP="002C4D24">
            <w:pPr>
              <w:jc w:val="both"/>
              <w:rPr>
                <w:rFonts w:ascii="Arial Narrow" w:eastAsia="Times New Roman" w:hAnsi="Arial Narrow" w:cs="Arial"/>
                <w:bCs/>
                <w:sz w:val="20"/>
                <w:szCs w:val="20"/>
                <w:lang w:val="es-ES" w:eastAsia="es-ES"/>
              </w:rPr>
            </w:pPr>
          </w:p>
        </w:tc>
        <w:tc>
          <w:tcPr>
            <w:tcW w:w="4266" w:type="dxa"/>
          </w:tcPr>
          <w:p w:rsidR="00887FB1" w:rsidRPr="000C7D0A" w:rsidRDefault="00887FB1" w:rsidP="002C4D24">
            <w:pPr>
              <w:jc w:val="both"/>
              <w:rPr>
                <w:rFonts w:ascii="Arial Narrow" w:eastAsia="Times New Roman" w:hAnsi="Arial Narrow" w:cs="Arial"/>
                <w:bCs/>
                <w:sz w:val="20"/>
                <w:szCs w:val="20"/>
                <w:lang w:val="es-ES" w:eastAsia="es-ES"/>
              </w:rPr>
            </w:pPr>
            <w:r w:rsidRPr="000C7D0A">
              <w:rPr>
                <w:rFonts w:ascii="Arial Narrow" w:eastAsia="Times New Roman" w:hAnsi="Arial Narrow" w:cs="Arial"/>
                <w:bCs/>
                <w:sz w:val="20"/>
                <w:szCs w:val="20"/>
                <w:lang w:val="es-ES" w:eastAsia="es-ES"/>
              </w:rPr>
              <w:t xml:space="preserve">SUPLENTE </w:t>
            </w:r>
          </w:p>
        </w:tc>
      </w:tr>
      <w:tr w:rsidR="00887FB1" w:rsidTr="002C4D24">
        <w:tc>
          <w:tcPr>
            <w:tcW w:w="3936" w:type="dxa"/>
          </w:tcPr>
          <w:p w:rsidR="00887FB1" w:rsidRPr="000C7D0A" w:rsidRDefault="00887FB1" w:rsidP="002C4D24">
            <w:pPr>
              <w:jc w:val="both"/>
              <w:rPr>
                <w:rFonts w:ascii="Arial Narrow" w:eastAsia="Times New Roman" w:hAnsi="Arial Narrow" w:cs="Arial"/>
                <w:bCs/>
                <w:sz w:val="20"/>
                <w:szCs w:val="20"/>
                <w:lang w:val="es-ES" w:eastAsia="es-ES"/>
              </w:rPr>
            </w:pPr>
            <w:r w:rsidRPr="000C7D0A">
              <w:rPr>
                <w:rFonts w:ascii="Arial Narrow" w:hAnsi="Arial Narrow"/>
                <w:sz w:val="20"/>
                <w:szCs w:val="20"/>
              </w:rPr>
              <w:t xml:space="preserve">LIC. SUSANA FILOMENA RODRÍGUEZ PEREZ  </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 xml:space="preserve">SECRETARIO AUXILIAR </w:t>
            </w:r>
          </w:p>
        </w:tc>
      </w:tr>
      <w:tr w:rsidR="00887FB1" w:rsidTr="002C4D24">
        <w:tc>
          <w:tcPr>
            <w:tcW w:w="3936" w:type="dxa"/>
          </w:tcPr>
          <w:p w:rsidR="00887FB1" w:rsidRPr="000C7D0A" w:rsidRDefault="00887FB1" w:rsidP="002C4D24">
            <w:pPr>
              <w:jc w:val="both"/>
              <w:rPr>
                <w:rFonts w:ascii="Arial Narrow" w:hAnsi="Arial Narrow"/>
                <w:sz w:val="20"/>
                <w:szCs w:val="20"/>
              </w:rPr>
            </w:pPr>
            <w:r w:rsidRPr="000C7D0A">
              <w:rPr>
                <w:rFonts w:ascii="Arial Narrow" w:hAnsi="Arial Narrow"/>
                <w:sz w:val="20"/>
                <w:szCs w:val="20"/>
              </w:rPr>
              <w:t>LIC. MA. ROCIO MOYA GARCÍA</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SUPLENTE</w:t>
            </w:r>
          </w:p>
        </w:tc>
      </w:tr>
      <w:tr w:rsidR="00887FB1" w:rsidTr="002C4D24">
        <w:tc>
          <w:tcPr>
            <w:tcW w:w="3936" w:type="dxa"/>
          </w:tcPr>
          <w:p w:rsidR="00887FB1" w:rsidRPr="000C7D0A" w:rsidRDefault="00887FB1" w:rsidP="002C4D24">
            <w:pPr>
              <w:rPr>
                <w:rFonts w:ascii="Arial Narrow" w:hAnsi="Arial Narrow"/>
                <w:sz w:val="20"/>
                <w:szCs w:val="20"/>
              </w:rPr>
            </w:pPr>
            <w:r w:rsidRPr="000C7D0A">
              <w:rPr>
                <w:rFonts w:ascii="Arial Narrow" w:hAnsi="Arial Narrow"/>
                <w:sz w:val="20"/>
                <w:szCs w:val="20"/>
              </w:rPr>
              <w:t xml:space="preserve">REGIDORA MARIA ELENA GOMEZ QUINTERO </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JUSTICIA Y RESPONSABILIDAD</w:t>
            </w:r>
          </w:p>
        </w:tc>
      </w:tr>
      <w:tr w:rsidR="00887FB1" w:rsidTr="002C4D24">
        <w:tc>
          <w:tcPr>
            <w:tcW w:w="3936" w:type="dxa"/>
          </w:tcPr>
          <w:p w:rsidR="00887FB1" w:rsidRPr="000C7D0A" w:rsidRDefault="00887FB1" w:rsidP="002C4D24">
            <w:pPr>
              <w:rPr>
                <w:rFonts w:ascii="Arial Narrow" w:hAnsi="Arial Narrow"/>
                <w:sz w:val="20"/>
                <w:szCs w:val="20"/>
              </w:rPr>
            </w:pPr>
            <w:r w:rsidRPr="000C7D0A">
              <w:rPr>
                <w:rFonts w:ascii="Arial Narrow" w:hAnsi="Arial Narrow"/>
                <w:sz w:val="20"/>
                <w:szCs w:val="20"/>
              </w:rPr>
              <w:t>SINDICO OSCAR FABIAN CARRILLO ESTRADA</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SUPLENTE</w:t>
            </w:r>
          </w:p>
        </w:tc>
      </w:tr>
      <w:tr w:rsidR="00887FB1" w:rsidTr="002C4D24">
        <w:tc>
          <w:tcPr>
            <w:tcW w:w="3936" w:type="dxa"/>
          </w:tcPr>
          <w:p w:rsidR="00887FB1" w:rsidRPr="000C7D0A" w:rsidRDefault="00887FB1" w:rsidP="002C4D24">
            <w:pPr>
              <w:rPr>
                <w:rFonts w:ascii="Arial Narrow" w:hAnsi="Arial Narrow"/>
                <w:sz w:val="20"/>
                <w:szCs w:val="20"/>
              </w:rPr>
            </w:pPr>
            <w:r w:rsidRPr="000C7D0A">
              <w:rPr>
                <w:rFonts w:ascii="Arial Narrow" w:hAnsi="Arial Narrow"/>
                <w:sz w:val="20"/>
                <w:szCs w:val="20"/>
              </w:rPr>
              <w:t>C. MANUEL MARQUEZ GUTIÉRREZ</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 xml:space="preserve">DIRECCIÓN DE SEGURIDAD PUBLICA </w:t>
            </w:r>
          </w:p>
        </w:tc>
      </w:tr>
      <w:tr w:rsidR="00887FB1" w:rsidTr="002C4D24">
        <w:tc>
          <w:tcPr>
            <w:tcW w:w="3936" w:type="dxa"/>
          </w:tcPr>
          <w:p w:rsidR="00887FB1" w:rsidRPr="000C7D0A" w:rsidRDefault="00887FB1" w:rsidP="002C4D24">
            <w:pPr>
              <w:rPr>
                <w:rFonts w:ascii="Arial Narrow" w:hAnsi="Arial Narrow"/>
                <w:sz w:val="20"/>
                <w:szCs w:val="20"/>
              </w:rPr>
            </w:pPr>
            <w:r w:rsidRPr="000C7D0A">
              <w:rPr>
                <w:rFonts w:ascii="Arial Narrow" w:hAnsi="Arial Narrow"/>
                <w:sz w:val="20"/>
                <w:szCs w:val="20"/>
              </w:rPr>
              <w:t>LIC. HELIODORO BERNAL RODRÍGUEZ</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SUPLENTE</w:t>
            </w:r>
          </w:p>
        </w:tc>
      </w:tr>
      <w:tr w:rsidR="00887FB1" w:rsidRPr="000C7D0A" w:rsidTr="002C4D24">
        <w:tc>
          <w:tcPr>
            <w:tcW w:w="3936" w:type="dxa"/>
          </w:tcPr>
          <w:p w:rsidR="00887FB1" w:rsidRPr="000C7D0A" w:rsidRDefault="00887FB1" w:rsidP="002C4D24">
            <w:pPr>
              <w:rPr>
                <w:rFonts w:ascii="Arial Narrow" w:hAnsi="Arial Narrow" w:cs="Arial"/>
                <w:sz w:val="20"/>
                <w:szCs w:val="20"/>
              </w:rPr>
            </w:pPr>
            <w:r w:rsidRPr="000C7D0A">
              <w:rPr>
                <w:rFonts w:ascii="Arial Narrow" w:hAnsi="Arial Narrow" w:cs="Arial"/>
                <w:sz w:val="20"/>
                <w:szCs w:val="20"/>
              </w:rPr>
              <w:t>C. HERMINIO DIAZ MARROQUIN</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COMANDANTE DE LA DIRECCIÓN DE SEGURIDAD PUBLICA</w:t>
            </w:r>
          </w:p>
        </w:tc>
      </w:tr>
      <w:tr w:rsidR="00887FB1" w:rsidRPr="000C7D0A" w:rsidTr="002C4D24">
        <w:tc>
          <w:tcPr>
            <w:tcW w:w="3936" w:type="dxa"/>
          </w:tcPr>
          <w:p w:rsidR="00887FB1" w:rsidRPr="000C7D0A" w:rsidRDefault="00887FB1" w:rsidP="002C4D24">
            <w:pPr>
              <w:rPr>
                <w:rFonts w:ascii="Arial Narrow" w:hAnsi="Arial Narrow" w:cs="Arial"/>
                <w:sz w:val="20"/>
                <w:szCs w:val="20"/>
              </w:rPr>
            </w:pPr>
            <w:r w:rsidRPr="000C7D0A">
              <w:rPr>
                <w:rFonts w:ascii="Arial Narrow" w:hAnsi="Arial Narrow" w:cs="Arial"/>
                <w:sz w:val="20"/>
                <w:szCs w:val="20"/>
              </w:rPr>
              <w:t>C. ALEJANDRO JARQUIN VALENCIA</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SUPLENTE</w:t>
            </w:r>
          </w:p>
        </w:tc>
      </w:tr>
      <w:tr w:rsidR="00887FB1" w:rsidRPr="000C7D0A" w:rsidTr="002C4D24">
        <w:tc>
          <w:tcPr>
            <w:tcW w:w="3936" w:type="dxa"/>
          </w:tcPr>
          <w:p w:rsidR="00887FB1" w:rsidRPr="000C7D0A" w:rsidRDefault="00887FB1" w:rsidP="002C4D24">
            <w:pPr>
              <w:rPr>
                <w:rFonts w:ascii="Arial Narrow" w:hAnsi="Arial Narrow" w:cs="Arial"/>
                <w:sz w:val="20"/>
                <w:szCs w:val="20"/>
              </w:rPr>
            </w:pPr>
            <w:r w:rsidRPr="000C7D0A">
              <w:rPr>
                <w:rFonts w:ascii="Arial Narrow" w:hAnsi="Arial Narrow" w:cs="Arial"/>
                <w:sz w:val="20"/>
                <w:szCs w:val="20"/>
              </w:rPr>
              <w:t>C. JUAN JOSE MENDEZ MONTES</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REPRESENTANTE DE ORGANIZACIÓN CIUDADANA</w:t>
            </w:r>
          </w:p>
        </w:tc>
      </w:tr>
      <w:tr w:rsidR="00887FB1" w:rsidRPr="000C7D0A" w:rsidTr="002C4D24">
        <w:tc>
          <w:tcPr>
            <w:tcW w:w="3936" w:type="dxa"/>
          </w:tcPr>
          <w:p w:rsidR="00887FB1" w:rsidRPr="000C7D0A" w:rsidRDefault="00887FB1" w:rsidP="002C4D24">
            <w:pPr>
              <w:rPr>
                <w:rFonts w:ascii="Arial Narrow" w:hAnsi="Arial Narrow" w:cs="Arial"/>
                <w:sz w:val="20"/>
                <w:szCs w:val="20"/>
              </w:rPr>
            </w:pPr>
            <w:r w:rsidRPr="000C7D0A">
              <w:rPr>
                <w:rFonts w:ascii="Arial Narrow" w:hAnsi="Arial Narrow" w:cs="Arial"/>
                <w:sz w:val="20"/>
                <w:szCs w:val="20"/>
              </w:rPr>
              <w:t xml:space="preserve">C. ARMANDO VIVANCO EVANGELISTA  </w:t>
            </w:r>
            <w:r w:rsidRPr="000C7D0A">
              <w:rPr>
                <w:rFonts w:ascii="Arial Narrow" w:hAnsi="Arial Narrow"/>
                <w:sz w:val="20"/>
                <w:szCs w:val="20"/>
              </w:rPr>
              <w:t xml:space="preserve">   </w:t>
            </w:r>
          </w:p>
        </w:tc>
        <w:tc>
          <w:tcPr>
            <w:tcW w:w="4266" w:type="dxa"/>
          </w:tcPr>
          <w:p w:rsidR="00887FB1" w:rsidRPr="000C7D0A" w:rsidRDefault="00887FB1" w:rsidP="002C4D24">
            <w:pPr>
              <w:rPr>
                <w:rFonts w:ascii="Arial Narrow" w:hAnsi="Arial Narrow"/>
                <w:bCs/>
                <w:sz w:val="20"/>
                <w:szCs w:val="20"/>
              </w:rPr>
            </w:pPr>
            <w:r w:rsidRPr="000C7D0A">
              <w:rPr>
                <w:rFonts w:ascii="Arial Narrow" w:hAnsi="Arial Narrow"/>
                <w:bCs/>
                <w:sz w:val="20"/>
                <w:szCs w:val="20"/>
              </w:rPr>
              <w:t>SUPLENTE</w:t>
            </w: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Pr="00AF274D"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w:t>
      </w:r>
      <w:r w:rsidRPr="00AF274D">
        <w:rPr>
          <w:rFonts w:ascii="Arial" w:eastAsia="Times New Roman" w:hAnsi="Arial" w:cs="Arial"/>
          <w:b/>
          <w:bCs/>
          <w:lang w:val="es-ES" w:eastAsia="es-ES"/>
        </w:rPr>
        <w:t>SE APRUEBA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
          <w:bCs/>
          <w:lang w:val="es-ES" w:eastAsia="es-ES"/>
        </w:rPr>
        <w:lastRenderedPageBreak/>
        <w:t xml:space="preserve">6º </w:t>
      </w:r>
      <w:r w:rsidRPr="00D737D9">
        <w:rPr>
          <w:rFonts w:ascii="Arial" w:eastAsia="Times New Roman" w:hAnsi="Arial" w:cs="Arial"/>
          <w:bCs/>
          <w:lang w:val="es-ES" w:eastAsia="es-ES"/>
        </w:rPr>
        <w:t xml:space="preserve"> </w:t>
      </w:r>
      <w:r>
        <w:rPr>
          <w:rFonts w:ascii="Arial" w:eastAsia="Times New Roman" w:hAnsi="Arial" w:cs="Arial"/>
          <w:bCs/>
          <w:lang w:val="es-ES" w:eastAsia="es-ES"/>
        </w:rPr>
        <w:t>PRESIDENTE.- Propongo</w:t>
      </w:r>
      <w:r w:rsidRPr="00D737D9">
        <w:rPr>
          <w:rFonts w:ascii="Arial" w:eastAsia="Times New Roman" w:hAnsi="Arial" w:cs="Arial"/>
          <w:bCs/>
          <w:lang w:val="es-ES" w:eastAsia="es-ES"/>
        </w:rPr>
        <w:t xml:space="preserve"> la modificación </w:t>
      </w:r>
      <w:r>
        <w:rPr>
          <w:rFonts w:ascii="Arial" w:eastAsia="Times New Roman" w:hAnsi="Arial" w:cs="Arial"/>
          <w:bCs/>
          <w:lang w:val="es-ES" w:eastAsia="es-ES"/>
        </w:rPr>
        <w:t xml:space="preserve">en la </w:t>
      </w:r>
      <w:r w:rsidRPr="00D737D9">
        <w:rPr>
          <w:rFonts w:ascii="Arial" w:eastAsia="Times New Roman" w:hAnsi="Arial" w:cs="Arial"/>
          <w:bCs/>
          <w:lang w:val="es-ES" w:eastAsia="es-ES"/>
        </w:rPr>
        <w:t>conformación del com</w:t>
      </w:r>
      <w:r>
        <w:rPr>
          <w:rFonts w:ascii="Arial" w:eastAsia="Times New Roman" w:hAnsi="Arial" w:cs="Arial"/>
          <w:bCs/>
          <w:lang w:val="es-ES" w:eastAsia="es-ES"/>
        </w:rPr>
        <w:t xml:space="preserve">ité de Fiestas de Carnaval 2013, que se aprobó en la sesión de ayuntamiento según acta número 01/2013 de fecha 22 de Enero del año en curso, lo que pasa es que la Secretaria, Tesorera y Suplente de Tesorera, no pudieron desempeñar el cargo por cuestiones personales y como se requería tomar decisiones por el manejo de recursos, se integraron nuevas personas y ahora estoy solicitando se ratifique el Comité de Fiestas de Carnaval, con los siguientes integrantes: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left="708" w:firstLine="708"/>
        <w:jc w:val="both"/>
        <w:rPr>
          <w:rFonts w:ascii="Arial" w:eastAsia="Times New Roman" w:hAnsi="Arial" w:cs="Arial"/>
          <w:bCs/>
          <w:lang w:val="es-ES" w:eastAsia="es-ES"/>
        </w:rPr>
      </w:pPr>
      <w:r>
        <w:rPr>
          <w:rFonts w:ascii="Arial" w:eastAsia="Times New Roman" w:hAnsi="Arial" w:cs="Arial"/>
          <w:bCs/>
          <w:lang w:val="es-ES" w:eastAsia="es-ES"/>
        </w:rPr>
        <w:t xml:space="preserve">Ma. Guadalupe Vega González </w:t>
      </w:r>
      <w:r>
        <w:rPr>
          <w:rFonts w:ascii="Arial" w:eastAsia="Times New Roman" w:hAnsi="Arial" w:cs="Arial"/>
          <w:bCs/>
          <w:lang w:val="es-ES" w:eastAsia="es-ES"/>
        </w:rPr>
        <w:tab/>
        <w:t xml:space="preserve">Presidente </w:t>
      </w:r>
    </w:p>
    <w:p w:rsidR="00887FB1" w:rsidRDefault="00887FB1" w:rsidP="00887FB1">
      <w:pPr>
        <w:spacing w:after="0" w:line="240" w:lineRule="auto"/>
        <w:ind w:left="708" w:firstLine="708"/>
        <w:jc w:val="both"/>
        <w:rPr>
          <w:rFonts w:ascii="Arial" w:eastAsia="Times New Roman" w:hAnsi="Arial" w:cs="Arial"/>
          <w:bCs/>
          <w:lang w:val="es-ES" w:eastAsia="es-ES"/>
        </w:rPr>
      </w:pPr>
      <w:r>
        <w:rPr>
          <w:rFonts w:ascii="Arial" w:eastAsia="Times New Roman" w:hAnsi="Arial" w:cs="Arial"/>
          <w:bCs/>
          <w:lang w:val="es-ES" w:eastAsia="es-ES"/>
        </w:rPr>
        <w:t xml:space="preserve">Benjamín Ocampo Sánchez </w:t>
      </w:r>
      <w:r>
        <w:rPr>
          <w:rFonts w:ascii="Arial" w:eastAsia="Times New Roman" w:hAnsi="Arial" w:cs="Arial"/>
          <w:bCs/>
          <w:lang w:val="es-ES" w:eastAsia="es-ES"/>
        </w:rPr>
        <w:tab/>
      </w:r>
      <w:r>
        <w:rPr>
          <w:rFonts w:ascii="Arial" w:eastAsia="Times New Roman" w:hAnsi="Arial" w:cs="Arial"/>
          <w:bCs/>
          <w:lang w:val="es-ES" w:eastAsia="es-ES"/>
        </w:rPr>
        <w:tab/>
        <w:t xml:space="preserve">Secretario </w:t>
      </w:r>
    </w:p>
    <w:p w:rsidR="00887FB1" w:rsidRDefault="00887FB1" w:rsidP="00887FB1">
      <w:pPr>
        <w:spacing w:after="0" w:line="240" w:lineRule="auto"/>
        <w:ind w:left="708" w:firstLine="708"/>
        <w:jc w:val="both"/>
        <w:rPr>
          <w:rFonts w:ascii="Arial" w:eastAsia="Times New Roman" w:hAnsi="Arial" w:cs="Arial"/>
          <w:bCs/>
          <w:lang w:val="es-ES" w:eastAsia="es-ES"/>
        </w:rPr>
      </w:pPr>
      <w:r>
        <w:rPr>
          <w:rFonts w:ascii="Arial" w:eastAsia="Times New Roman" w:hAnsi="Arial" w:cs="Arial"/>
          <w:bCs/>
          <w:lang w:val="es-ES" w:eastAsia="es-ES"/>
        </w:rPr>
        <w:t xml:space="preserve">Adriana Garibaldi Castañeda </w:t>
      </w:r>
      <w:r>
        <w:rPr>
          <w:rFonts w:ascii="Arial" w:eastAsia="Times New Roman" w:hAnsi="Arial" w:cs="Arial"/>
          <w:bCs/>
          <w:lang w:val="es-ES" w:eastAsia="es-ES"/>
        </w:rPr>
        <w:tab/>
        <w:t xml:space="preserve">Tesorera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 analizó la propuesta del Presidente, misma que se </w:t>
      </w:r>
      <w:r w:rsidRPr="00AF274D">
        <w:rPr>
          <w:rFonts w:ascii="Arial" w:eastAsia="Times New Roman" w:hAnsi="Arial" w:cs="Arial"/>
          <w:b/>
          <w:bCs/>
          <w:lang w:val="es-ES" w:eastAsia="es-ES"/>
        </w:rPr>
        <w:t>APRUEBA POR UNANIMIDAD</w:t>
      </w:r>
      <w:r>
        <w:rPr>
          <w:rFonts w:ascii="Arial" w:eastAsia="Times New Roman" w:hAnsi="Arial" w:cs="Arial"/>
          <w:bCs/>
          <w:lang w:val="es-ES" w:eastAsia="es-ES"/>
        </w:rPr>
        <w:t xml:space="preserve">, para que dicho Comité tenga la representación correspondiente. </w:t>
      </w:r>
    </w:p>
    <w:p w:rsidR="00887FB1"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hAnsi="Arial" w:cs="Arial"/>
        </w:rPr>
      </w:pPr>
      <w:r w:rsidRPr="005417E8">
        <w:rPr>
          <w:rFonts w:ascii="Arial" w:eastAsia="Times New Roman" w:hAnsi="Arial" w:cs="Arial"/>
          <w:b/>
          <w:bCs/>
          <w:lang w:val="es-ES" w:eastAsia="es-ES"/>
        </w:rPr>
        <w:t>7</w:t>
      </w:r>
      <w:r w:rsidRPr="00D737D9">
        <w:rPr>
          <w:rFonts w:ascii="Arial" w:eastAsia="Times New Roman" w:hAnsi="Arial" w:cs="Arial"/>
          <w:b/>
          <w:bCs/>
          <w:lang w:val="es-ES" w:eastAsia="es-ES"/>
        </w:rPr>
        <w:t xml:space="preserve">º </w:t>
      </w:r>
      <w:r>
        <w:rPr>
          <w:rFonts w:ascii="Arial" w:eastAsia="Times New Roman" w:hAnsi="Arial" w:cs="Arial"/>
          <w:bCs/>
          <w:lang w:val="es-ES" w:eastAsia="es-ES"/>
        </w:rPr>
        <w:t>PRESIDENTE.- Solicito</w:t>
      </w:r>
      <w:r w:rsidRPr="00D737D9">
        <w:rPr>
          <w:rFonts w:ascii="Arial" w:eastAsia="Times New Roman" w:hAnsi="Arial" w:cs="Arial"/>
          <w:bCs/>
          <w:lang w:val="es-ES" w:eastAsia="es-ES"/>
        </w:rPr>
        <w:t xml:space="preserve"> aprobación </w:t>
      </w:r>
      <w:r>
        <w:rPr>
          <w:rFonts w:ascii="Arial" w:eastAsia="Times New Roman" w:hAnsi="Arial" w:cs="Arial"/>
          <w:bCs/>
          <w:lang w:val="es-ES" w:eastAsia="es-ES"/>
        </w:rPr>
        <w:t xml:space="preserve">a la reestructura en la </w:t>
      </w:r>
      <w:r w:rsidRPr="00D737D9">
        <w:rPr>
          <w:rFonts w:ascii="Arial" w:eastAsia="Times New Roman" w:hAnsi="Arial" w:cs="Arial"/>
          <w:bCs/>
          <w:lang w:val="es-ES" w:eastAsia="es-ES"/>
        </w:rPr>
        <w:t xml:space="preserve">Conformación </w:t>
      </w:r>
      <w:r>
        <w:rPr>
          <w:rFonts w:ascii="Arial" w:eastAsia="Times New Roman" w:hAnsi="Arial" w:cs="Arial"/>
          <w:bCs/>
          <w:lang w:val="es-ES" w:eastAsia="es-ES"/>
        </w:rPr>
        <w:t xml:space="preserve">del Consejo Técnico de Catastro Municipal, conforme lo dispone el </w:t>
      </w:r>
      <w:r w:rsidRPr="00C72F9D">
        <w:rPr>
          <w:rFonts w:ascii="Arial" w:hAnsi="Arial" w:cs="Arial"/>
        </w:rPr>
        <w:t xml:space="preserve">artículo </w:t>
      </w:r>
      <w:r>
        <w:rPr>
          <w:rFonts w:ascii="Arial" w:hAnsi="Arial" w:cs="Arial"/>
        </w:rPr>
        <w:t xml:space="preserve">23 </w:t>
      </w:r>
      <w:r w:rsidRPr="00C72F9D">
        <w:rPr>
          <w:rFonts w:ascii="Arial" w:hAnsi="Arial" w:cs="Arial"/>
        </w:rPr>
        <w:t>de la Ley de Catastro Municipal, el cual quedara integrado por las siguientes personas</w:t>
      </w:r>
      <w:r>
        <w:rPr>
          <w:rFonts w:ascii="Arial" w:hAnsi="Arial" w:cs="Arial"/>
        </w:rPr>
        <w:t>:</w:t>
      </w:r>
    </w:p>
    <w:p w:rsidR="00887FB1" w:rsidRDefault="00887FB1" w:rsidP="00887FB1">
      <w:pPr>
        <w:spacing w:after="0" w:line="240" w:lineRule="auto"/>
        <w:jc w:val="both"/>
        <w:rPr>
          <w:rFonts w:ascii="Arial" w:eastAsia="Times New Roman" w:hAnsi="Arial" w:cs="Arial"/>
          <w:bCs/>
          <w:lang w:val="es-ES" w:eastAsia="es-ES"/>
        </w:rPr>
      </w:pPr>
    </w:p>
    <w:tbl>
      <w:tblPr>
        <w:tblpPr w:leftFromText="141" w:rightFromText="141" w:vertAnchor="text" w:horzAnchor="margin" w:tblpXSpec="center" w:tblpY="166"/>
        <w:tblW w:w="0" w:type="auto"/>
        <w:tblLook w:val="04A0" w:firstRow="1" w:lastRow="0" w:firstColumn="1" w:lastColumn="0" w:noHBand="0" w:noVBand="1"/>
      </w:tblPr>
      <w:tblGrid>
        <w:gridCol w:w="4986"/>
        <w:gridCol w:w="4420"/>
      </w:tblGrid>
      <w:tr w:rsidR="00887FB1" w:rsidRPr="00056286" w:rsidTr="002C4D24">
        <w:tc>
          <w:tcPr>
            <w:tcW w:w="5070" w:type="dxa"/>
          </w:tcPr>
          <w:p w:rsidR="00887FB1" w:rsidRDefault="00887FB1" w:rsidP="002C4D24">
            <w:pPr>
              <w:spacing w:after="0" w:line="240" w:lineRule="auto"/>
              <w:jc w:val="center"/>
              <w:rPr>
                <w:rFonts w:ascii="Arial" w:eastAsia="Times New Roman" w:hAnsi="Arial" w:cs="Arial"/>
                <w:b/>
                <w:sz w:val="20"/>
                <w:szCs w:val="20"/>
                <w:lang w:val="es-ES" w:eastAsia="es-ES"/>
              </w:rPr>
            </w:pPr>
            <w:r w:rsidRPr="00056286">
              <w:rPr>
                <w:rFonts w:ascii="Arial" w:eastAsia="Times New Roman" w:hAnsi="Arial" w:cs="Arial"/>
                <w:b/>
                <w:sz w:val="20"/>
                <w:szCs w:val="20"/>
                <w:lang w:val="es-ES" w:eastAsia="es-ES"/>
              </w:rPr>
              <w:t>NOMBRE</w:t>
            </w:r>
          </w:p>
          <w:p w:rsidR="00887FB1" w:rsidRPr="00056286" w:rsidRDefault="00887FB1" w:rsidP="002C4D24">
            <w:pPr>
              <w:spacing w:after="0" w:line="240" w:lineRule="auto"/>
              <w:jc w:val="center"/>
              <w:rPr>
                <w:rFonts w:ascii="Arial" w:eastAsia="Times New Roman" w:hAnsi="Arial" w:cs="Arial"/>
                <w:b/>
                <w:sz w:val="20"/>
                <w:szCs w:val="20"/>
                <w:lang w:val="es-ES" w:eastAsia="es-ES"/>
              </w:rPr>
            </w:pPr>
          </w:p>
        </w:tc>
        <w:tc>
          <w:tcPr>
            <w:tcW w:w="4489" w:type="dxa"/>
          </w:tcPr>
          <w:p w:rsidR="00887FB1" w:rsidRPr="00056286" w:rsidRDefault="00887FB1" w:rsidP="002C4D24">
            <w:pPr>
              <w:spacing w:after="0" w:line="240" w:lineRule="auto"/>
              <w:jc w:val="center"/>
              <w:rPr>
                <w:rFonts w:ascii="Arial" w:eastAsia="Times New Roman" w:hAnsi="Arial" w:cs="Arial"/>
                <w:b/>
                <w:sz w:val="20"/>
                <w:szCs w:val="20"/>
                <w:lang w:val="es-ES" w:eastAsia="es-ES"/>
              </w:rPr>
            </w:pPr>
            <w:r w:rsidRPr="00056286">
              <w:rPr>
                <w:rFonts w:ascii="Arial" w:eastAsia="Times New Roman" w:hAnsi="Arial" w:cs="Arial"/>
                <w:b/>
                <w:sz w:val="20"/>
                <w:szCs w:val="20"/>
                <w:lang w:val="es-ES" w:eastAsia="es-ES"/>
              </w:rPr>
              <w:t>CARGO</w:t>
            </w: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ING. GERARDO MAURICIO GUIZAR MACÍAS </w:t>
            </w:r>
          </w:p>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Presidente Municipal </w:t>
            </w: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Presidente del Consejo </w:t>
            </w:r>
          </w:p>
        </w:tc>
      </w:tr>
      <w:tr w:rsidR="00887FB1" w:rsidRPr="00056286" w:rsidTr="002C4D24">
        <w:tc>
          <w:tcPr>
            <w:tcW w:w="5070" w:type="dxa"/>
          </w:tcPr>
          <w:p w:rsidR="00887FB1"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MTRO. EN FINANZAS JUAN FLORES CORONADO </w:t>
            </w:r>
          </w:p>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Tesorero Municipal</w:t>
            </w: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Secretario del Consejo </w:t>
            </w:r>
          </w:p>
        </w:tc>
      </w:tr>
      <w:tr w:rsidR="00887FB1" w:rsidRPr="00056286" w:rsidTr="002C4D24">
        <w:tc>
          <w:tcPr>
            <w:tcW w:w="5070" w:type="dxa"/>
          </w:tcPr>
          <w:p w:rsidR="00887FB1"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LIC. FRANCISCO ANTONIO CARRILLO MONROY </w:t>
            </w:r>
          </w:p>
          <w:p w:rsidR="00887FB1" w:rsidRPr="00056286" w:rsidRDefault="00887FB1" w:rsidP="002C4D24">
            <w:pPr>
              <w:spacing w:after="0" w:line="240" w:lineRule="auto"/>
              <w:jc w:val="both"/>
              <w:rPr>
                <w:rFonts w:ascii="Arial" w:eastAsia="Times New Roman" w:hAnsi="Arial" w:cs="Arial"/>
                <w:sz w:val="20"/>
                <w:szCs w:val="20"/>
                <w:lang w:val="es-ES" w:eastAsia="es-ES"/>
              </w:rPr>
            </w:pP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Director de Catastro</w:t>
            </w: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ING. GUSTAVO GONZÁLEZ VALLEJO </w:t>
            </w: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Regidor Comisionado</w:t>
            </w:r>
            <w:r w:rsidRPr="00056286">
              <w:rPr>
                <w:rFonts w:ascii="Arial" w:eastAsia="Times New Roman" w:hAnsi="Arial" w:cs="Arial"/>
                <w:sz w:val="20"/>
                <w:szCs w:val="20"/>
                <w:lang w:val="es-ES" w:eastAsia="es-ES"/>
              </w:rPr>
              <w:t xml:space="preserve"> </w:t>
            </w:r>
          </w:p>
          <w:p w:rsidR="00887FB1" w:rsidRPr="00056286" w:rsidRDefault="00887FB1" w:rsidP="002C4D24">
            <w:pPr>
              <w:spacing w:after="0" w:line="240" w:lineRule="auto"/>
              <w:jc w:val="both"/>
              <w:rPr>
                <w:rFonts w:ascii="Arial" w:eastAsia="Times New Roman" w:hAnsi="Arial" w:cs="Arial"/>
                <w:sz w:val="20"/>
                <w:szCs w:val="20"/>
                <w:lang w:val="es-ES" w:eastAsia="es-ES"/>
              </w:rPr>
            </w:pP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C. JAVIER HERNÁNDEZ VÁZQUEZ </w:t>
            </w: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Representante de</w:t>
            </w:r>
            <w:r>
              <w:rPr>
                <w:rFonts w:ascii="Arial" w:eastAsia="Times New Roman" w:hAnsi="Arial" w:cs="Arial"/>
                <w:sz w:val="20"/>
                <w:szCs w:val="20"/>
                <w:lang w:val="es-ES" w:eastAsia="es-ES"/>
              </w:rPr>
              <w:t xml:space="preserve"> </w:t>
            </w:r>
            <w:r w:rsidRPr="00056286">
              <w:rPr>
                <w:rFonts w:ascii="Arial" w:eastAsia="Times New Roman" w:hAnsi="Arial" w:cs="Arial"/>
                <w:sz w:val="20"/>
                <w:szCs w:val="20"/>
                <w:lang w:val="es-ES" w:eastAsia="es-ES"/>
              </w:rPr>
              <w:t>l</w:t>
            </w:r>
            <w:r>
              <w:rPr>
                <w:rFonts w:ascii="Arial" w:eastAsia="Times New Roman" w:hAnsi="Arial" w:cs="Arial"/>
                <w:sz w:val="20"/>
                <w:szCs w:val="20"/>
                <w:lang w:val="es-ES" w:eastAsia="es-ES"/>
              </w:rPr>
              <w:t>os</w:t>
            </w:r>
            <w:r w:rsidRPr="00056286">
              <w:rPr>
                <w:rFonts w:ascii="Arial" w:eastAsia="Times New Roman" w:hAnsi="Arial" w:cs="Arial"/>
                <w:sz w:val="20"/>
                <w:szCs w:val="20"/>
                <w:lang w:val="es-ES" w:eastAsia="es-ES"/>
              </w:rPr>
              <w:t xml:space="preserve"> Sector</w:t>
            </w:r>
            <w:r>
              <w:rPr>
                <w:rFonts w:ascii="Arial" w:eastAsia="Times New Roman" w:hAnsi="Arial" w:cs="Arial"/>
                <w:sz w:val="20"/>
                <w:szCs w:val="20"/>
                <w:lang w:val="es-ES" w:eastAsia="es-ES"/>
              </w:rPr>
              <w:t>es</w:t>
            </w:r>
            <w:r w:rsidRPr="00056286">
              <w:rPr>
                <w:rFonts w:ascii="Arial" w:eastAsia="Times New Roman" w:hAnsi="Arial" w:cs="Arial"/>
                <w:sz w:val="20"/>
                <w:szCs w:val="20"/>
                <w:lang w:val="es-ES" w:eastAsia="es-ES"/>
              </w:rPr>
              <w:t xml:space="preserve"> </w:t>
            </w:r>
            <w:r w:rsidRPr="00056286">
              <w:rPr>
                <w:rFonts w:ascii="Arial" w:eastAsia="Times New Roman" w:hAnsi="Arial" w:cs="Times New Roman"/>
                <w:sz w:val="20"/>
                <w:szCs w:val="20"/>
                <w:lang w:val="es-ES" w:eastAsia="es-ES"/>
              </w:rPr>
              <w:t>industrial, comercial y empresarial</w:t>
            </w: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p>
        </w:tc>
      </w:tr>
      <w:tr w:rsidR="00887FB1" w:rsidRPr="00056286" w:rsidTr="002C4D24">
        <w:tc>
          <w:tcPr>
            <w:tcW w:w="5070" w:type="dxa"/>
          </w:tcPr>
          <w:p w:rsidR="00887FB1"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BIOLOGO JOSE LUIS MARTÍN ADAME </w:t>
            </w:r>
          </w:p>
          <w:p w:rsidR="00887FB1" w:rsidRDefault="00887FB1" w:rsidP="002C4D24">
            <w:pPr>
              <w:spacing w:after="0" w:line="240" w:lineRule="auto"/>
              <w:jc w:val="both"/>
              <w:rPr>
                <w:rFonts w:ascii="Arial" w:eastAsia="Times New Roman" w:hAnsi="Arial" w:cs="Arial"/>
                <w:sz w:val="20"/>
                <w:szCs w:val="20"/>
                <w:lang w:val="es-ES" w:eastAsia="es-ES"/>
              </w:rPr>
            </w:pPr>
          </w:p>
          <w:p w:rsidR="00887FB1" w:rsidRPr="00056286"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 MAURICIO BERNAL RODRÍGUEZ </w:t>
            </w:r>
          </w:p>
        </w:tc>
        <w:tc>
          <w:tcPr>
            <w:tcW w:w="4489" w:type="dxa"/>
          </w:tcPr>
          <w:p w:rsidR="00887FB1" w:rsidRDefault="00887FB1" w:rsidP="002C4D2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Representante de Fincas Urbanas</w:t>
            </w:r>
          </w:p>
          <w:p w:rsidR="00887FB1" w:rsidRDefault="00887FB1" w:rsidP="002C4D24">
            <w:pPr>
              <w:spacing w:after="0" w:line="240" w:lineRule="auto"/>
              <w:jc w:val="both"/>
              <w:rPr>
                <w:rFonts w:ascii="Arial" w:eastAsia="Times New Roman" w:hAnsi="Arial" w:cs="Arial"/>
                <w:sz w:val="20"/>
                <w:szCs w:val="20"/>
                <w:lang w:val="es-ES" w:eastAsia="es-ES"/>
              </w:rPr>
            </w:pPr>
          </w:p>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Representante del Sector Agropecuario </w:t>
            </w: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p>
        </w:tc>
        <w:tc>
          <w:tcPr>
            <w:tcW w:w="4489"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ING. RAMON ROMERO CÁRDENAS </w:t>
            </w:r>
          </w:p>
        </w:tc>
        <w:tc>
          <w:tcPr>
            <w:tcW w:w="4489" w:type="dxa"/>
          </w:tcPr>
          <w:p w:rsidR="00887FB1" w:rsidRDefault="00887FB1" w:rsidP="002C4D24">
            <w:pPr>
              <w:spacing w:after="0" w:line="240" w:lineRule="auto"/>
              <w:jc w:val="both"/>
              <w:rPr>
                <w:rFonts w:ascii="Arial" w:eastAsia="Times New Roman" w:hAnsi="Arial" w:cs="Times New Roman"/>
                <w:sz w:val="20"/>
                <w:szCs w:val="20"/>
                <w:lang w:val="es-ES" w:eastAsia="es-ES"/>
              </w:rPr>
            </w:pPr>
            <w:r w:rsidRPr="00056286">
              <w:rPr>
                <w:rFonts w:ascii="Arial" w:eastAsia="Times New Roman" w:hAnsi="Arial" w:cs="Times New Roman"/>
                <w:sz w:val="20"/>
                <w:szCs w:val="20"/>
                <w:lang w:val="es-ES" w:eastAsia="es-ES"/>
              </w:rPr>
              <w:t xml:space="preserve">Representante </w:t>
            </w:r>
            <w:r>
              <w:rPr>
                <w:rFonts w:ascii="Arial" w:eastAsia="Times New Roman" w:hAnsi="Arial" w:cs="Times New Roman"/>
                <w:sz w:val="20"/>
                <w:szCs w:val="20"/>
                <w:lang w:val="es-ES" w:eastAsia="es-ES"/>
              </w:rPr>
              <w:t xml:space="preserve">del sector </w:t>
            </w:r>
            <w:r w:rsidRPr="00056286">
              <w:rPr>
                <w:rFonts w:ascii="Arial" w:eastAsia="Times New Roman" w:hAnsi="Arial" w:cs="Times New Roman"/>
                <w:sz w:val="20"/>
                <w:szCs w:val="20"/>
                <w:lang w:val="es-ES" w:eastAsia="es-ES"/>
              </w:rPr>
              <w:t>Intergrupal de Valuadores</w:t>
            </w:r>
            <w:r>
              <w:rPr>
                <w:rFonts w:ascii="Arial" w:eastAsia="Times New Roman" w:hAnsi="Arial" w:cs="Times New Roman"/>
                <w:sz w:val="20"/>
                <w:szCs w:val="20"/>
                <w:lang w:val="es-ES" w:eastAsia="es-ES"/>
              </w:rPr>
              <w:t xml:space="preserve"> del Estado de Jalisco. </w:t>
            </w:r>
          </w:p>
          <w:p w:rsidR="00887FB1" w:rsidRPr="00056286" w:rsidRDefault="00887FB1" w:rsidP="002C4D24">
            <w:pPr>
              <w:spacing w:after="0" w:line="240" w:lineRule="auto"/>
              <w:jc w:val="both"/>
              <w:rPr>
                <w:rFonts w:ascii="Arial" w:eastAsia="Times New Roman" w:hAnsi="Arial" w:cs="Arial"/>
                <w:sz w:val="20"/>
                <w:szCs w:val="20"/>
                <w:lang w:val="es-ES" w:eastAsia="es-ES"/>
              </w:rPr>
            </w:pPr>
          </w:p>
        </w:tc>
      </w:tr>
      <w:tr w:rsidR="00887FB1" w:rsidRPr="00056286" w:rsidTr="002C4D24">
        <w:tc>
          <w:tcPr>
            <w:tcW w:w="5070" w:type="dxa"/>
          </w:tcPr>
          <w:p w:rsidR="00887FB1" w:rsidRPr="00056286" w:rsidRDefault="00887FB1" w:rsidP="002C4D24">
            <w:pPr>
              <w:spacing w:after="0" w:line="240" w:lineRule="auto"/>
              <w:jc w:val="both"/>
              <w:rPr>
                <w:rFonts w:ascii="Arial" w:eastAsia="Times New Roman" w:hAnsi="Arial" w:cs="Arial"/>
                <w:sz w:val="20"/>
                <w:szCs w:val="20"/>
                <w:lang w:val="es-ES" w:eastAsia="es-ES"/>
              </w:rPr>
            </w:pPr>
            <w:r w:rsidRPr="00056286">
              <w:rPr>
                <w:rFonts w:ascii="Arial" w:eastAsia="Times New Roman" w:hAnsi="Arial" w:cs="Arial"/>
                <w:sz w:val="20"/>
                <w:szCs w:val="20"/>
                <w:lang w:val="es-ES" w:eastAsia="es-ES"/>
              </w:rPr>
              <w:t xml:space="preserve">LIC. CARLOS CARDENAS NAVARRO </w:t>
            </w:r>
          </w:p>
        </w:tc>
        <w:tc>
          <w:tcPr>
            <w:tcW w:w="4489" w:type="dxa"/>
          </w:tcPr>
          <w:p w:rsidR="00887FB1" w:rsidRPr="00056286" w:rsidRDefault="00887FB1" w:rsidP="002C4D24">
            <w:pPr>
              <w:spacing w:after="0" w:line="240" w:lineRule="auto"/>
              <w:jc w:val="both"/>
              <w:rPr>
                <w:rFonts w:ascii="Arial" w:eastAsia="Times New Roman" w:hAnsi="Arial" w:cs="Times New Roman"/>
                <w:sz w:val="20"/>
                <w:szCs w:val="20"/>
                <w:lang w:val="es-ES" w:eastAsia="es-ES"/>
              </w:rPr>
            </w:pPr>
            <w:r w:rsidRPr="00056286">
              <w:rPr>
                <w:rFonts w:ascii="Arial" w:eastAsia="Times New Roman" w:hAnsi="Arial" w:cs="Times New Roman"/>
                <w:sz w:val="20"/>
                <w:szCs w:val="20"/>
                <w:lang w:val="es-ES" w:eastAsia="es-ES"/>
              </w:rPr>
              <w:t>Representante del Colegio de Notarios de Jalisco.</w:t>
            </w: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ING. BLADIMIR.- En buen sentido para comentar que en catastro a veces tardan hasta más de un mes para dar de alta un bien inmueble y pues si es tardado para la ciudadanía, que si se requiere el apoyo en capacitación estoy a sus </w:t>
      </w:r>
      <w:proofErr w:type="spellStart"/>
      <w:r>
        <w:rPr>
          <w:rFonts w:ascii="Arial" w:eastAsia="Times New Roman" w:hAnsi="Arial" w:cs="Arial"/>
          <w:bCs/>
          <w:lang w:val="es-ES" w:eastAsia="es-ES"/>
        </w:rPr>
        <w:t>ordenes</w:t>
      </w:r>
      <w:proofErr w:type="spellEnd"/>
      <w:r>
        <w:rPr>
          <w:rFonts w:ascii="Arial" w:eastAsia="Times New Roman" w:hAnsi="Arial" w:cs="Arial"/>
          <w:bCs/>
          <w:lang w:val="es-ES" w:eastAsia="es-ES"/>
        </w:rPr>
        <w:t xml:space="preserve"> para apoyarlos.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Pregunto entonces al Pleno si están de acuerdo con la reestructura del Consejo que se propone, y se </w:t>
      </w:r>
      <w:r w:rsidRPr="001E14DC">
        <w:rPr>
          <w:rFonts w:ascii="Arial" w:eastAsia="Times New Roman" w:hAnsi="Arial" w:cs="Arial"/>
          <w:b/>
          <w:bCs/>
          <w:lang w:val="es-ES" w:eastAsia="es-ES"/>
        </w:rPr>
        <w:t>APRUEBA POR UNANIMIDAD</w:t>
      </w:r>
      <w:r>
        <w:rPr>
          <w:rFonts w:ascii="Arial" w:eastAsia="Times New Roman" w:hAnsi="Arial" w:cs="Arial"/>
          <w:bCs/>
          <w:lang w:val="es-ES" w:eastAsia="es-ES"/>
        </w:rPr>
        <w:t xml:space="preserve">. </w:t>
      </w:r>
    </w:p>
    <w:p w:rsidR="00887FB1" w:rsidRPr="00D737D9" w:rsidRDefault="00887FB1" w:rsidP="00887FB1">
      <w:pPr>
        <w:spacing w:after="0" w:line="240" w:lineRule="auto"/>
        <w:jc w:val="both"/>
        <w:rPr>
          <w:rFonts w:ascii="Arial" w:eastAsia="Times New Roman" w:hAnsi="Arial" w:cs="Arial"/>
          <w:bCs/>
          <w:lang w:val="es-ES" w:eastAsia="es-ES"/>
        </w:rPr>
      </w:pPr>
    </w:p>
    <w:p w:rsidR="00887FB1" w:rsidRDefault="00887FB1" w:rsidP="00887FB1">
      <w:pPr>
        <w:pStyle w:val="Textoindependiente"/>
        <w:rPr>
          <w:rFonts w:ascii="Arial" w:hAnsi="Arial" w:cs="Arial"/>
          <w:b/>
          <w:i w:val="0"/>
          <w:color w:val="000000"/>
          <w:sz w:val="22"/>
          <w:szCs w:val="22"/>
        </w:rPr>
      </w:pPr>
    </w:p>
    <w:p w:rsidR="00887FB1" w:rsidRDefault="00887FB1" w:rsidP="00887FB1">
      <w:pPr>
        <w:pStyle w:val="Textoindependiente"/>
        <w:rPr>
          <w:rFonts w:ascii="Arial" w:hAnsi="Arial" w:cs="Arial"/>
          <w:b/>
          <w:i w:val="0"/>
          <w:color w:val="000000"/>
          <w:sz w:val="22"/>
          <w:szCs w:val="22"/>
        </w:rPr>
      </w:pPr>
    </w:p>
    <w:p w:rsidR="00887FB1" w:rsidRPr="005417E8" w:rsidRDefault="00887FB1" w:rsidP="00887FB1">
      <w:pPr>
        <w:pStyle w:val="Textoindependiente"/>
        <w:rPr>
          <w:rFonts w:ascii="Arial" w:hAnsi="Arial" w:cs="Arial"/>
          <w:i w:val="0"/>
          <w:color w:val="000000"/>
          <w:sz w:val="22"/>
          <w:szCs w:val="22"/>
        </w:rPr>
      </w:pPr>
      <w:r w:rsidRPr="005417E8">
        <w:rPr>
          <w:rFonts w:ascii="Arial" w:hAnsi="Arial" w:cs="Arial"/>
          <w:b/>
          <w:i w:val="0"/>
          <w:color w:val="000000"/>
          <w:sz w:val="22"/>
          <w:szCs w:val="22"/>
        </w:rPr>
        <w:t xml:space="preserve">8º </w:t>
      </w:r>
      <w:r>
        <w:rPr>
          <w:rFonts w:ascii="Arial" w:hAnsi="Arial" w:cs="Arial"/>
          <w:i w:val="0"/>
          <w:color w:val="000000"/>
          <w:sz w:val="22"/>
          <w:szCs w:val="22"/>
        </w:rPr>
        <w:t xml:space="preserve">No se </w:t>
      </w:r>
      <w:proofErr w:type="spellStart"/>
      <w:r>
        <w:rPr>
          <w:rFonts w:ascii="Arial" w:hAnsi="Arial" w:cs="Arial"/>
          <w:i w:val="0"/>
          <w:color w:val="000000"/>
          <w:sz w:val="22"/>
          <w:szCs w:val="22"/>
        </w:rPr>
        <w:t>desahogo</w:t>
      </w:r>
      <w:proofErr w:type="spellEnd"/>
      <w:r>
        <w:rPr>
          <w:rFonts w:ascii="Arial" w:hAnsi="Arial" w:cs="Arial"/>
          <w:i w:val="0"/>
          <w:color w:val="000000"/>
          <w:sz w:val="22"/>
          <w:szCs w:val="22"/>
        </w:rPr>
        <w:t xml:space="preserve"> este punto por aprobación del Pleno.  </w:t>
      </w: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9</w:t>
      </w:r>
      <w:r w:rsidRPr="00853E6C">
        <w:rPr>
          <w:rFonts w:ascii="Arial" w:eastAsia="Times New Roman" w:hAnsi="Arial" w:cs="Arial"/>
          <w:b/>
          <w:bCs/>
          <w:lang w:val="es-ES_tradnl" w:eastAsia="es-ES"/>
        </w:rPr>
        <w:t>º Clausura.</w:t>
      </w:r>
    </w:p>
    <w:p w:rsidR="00887FB1"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lastRenderedPageBreak/>
        <w:t xml:space="preserve">No existiendo más asuntos que tratar se clausura la sesión, declarando válidos todos los acuerdos que de ella emanaron, siendo las </w:t>
      </w:r>
      <w:r w:rsidRPr="00532204">
        <w:rPr>
          <w:rFonts w:ascii="Arial" w:eastAsia="Times New Roman" w:hAnsi="Arial" w:cs="Arial"/>
          <w:b/>
          <w:lang w:val="es-ES" w:eastAsia="es-ES"/>
        </w:rPr>
        <w:t xml:space="preserve">08:06 </w:t>
      </w:r>
      <w:r>
        <w:rPr>
          <w:rFonts w:ascii="Arial" w:eastAsia="Times New Roman" w:hAnsi="Arial" w:cs="Arial"/>
          <w:lang w:val="es-ES" w:eastAsia="es-ES"/>
        </w:rPr>
        <w:t xml:space="preserve">ocho horas con seis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Pr>
          <w:rFonts w:ascii="Arial" w:eastAsia="Times New Roman" w:hAnsi="Arial" w:cs="Arial"/>
          <w:lang w:val="es-ES" w:eastAsia="es-ES"/>
        </w:rPr>
        <w:tab/>
      </w:r>
      <w:r w:rsidRPr="000F4D8F">
        <w:rPr>
          <w:rFonts w:ascii="Arial" w:eastAsia="Times New Roman" w:hAnsi="Arial" w:cs="Arial"/>
          <w:b/>
          <w:lang w:val="es-ES" w:eastAsia="es-ES"/>
        </w:rPr>
        <w:t xml:space="preserve">Ausente </w:t>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BB52DC" w:rsidRDefault="00887FB1" w:rsidP="00887FB1">
      <w:pPr>
        <w:spacing w:after="0" w:line="240" w:lineRule="auto"/>
        <w:ind w:left="900"/>
        <w:rPr>
          <w:rFonts w:ascii="Arial" w:eastAsia="Times New Roman" w:hAnsi="Arial" w:cs="Arial"/>
          <w:b/>
          <w:bCs/>
          <w:lang w:val="es-ES" w:eastAsia="es-ES"/>
        </w:rPr>
      </w:pPr>
      <w:r>
        <w:rPr>
          <w:rFonts w:ascii="Arial" w:eastAsia="Times New Roman" w:hAnsi="Arial" w:cs="Arial"/>
          <w:b/>
          <w:bCs/>
          <w:lang w:val="es-ES" w:eastAsia="es-ES"/>
        </w:rPr>
        <w:t xml:space="preserve">         </w:t>
      </w:r>
      <w:r w:rsidRPr="00BB52DC">
        <w:rPr>
          <w:rFonts w:ascii="Arial" w:eastAsia="Times New Roman" w:hAnsi="Arial" w:cs="Arial"/>
          <w:b/>
          <w:bCs/>
          <w:lang w:val="es-ES" w:eastAsia="es-ES"/>
        </w:rPr>
        <w:t>Ausente</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Pr>
        <w:jc w:val="center"/>
      </w:pPr>
      <w:r>
        <w:t>La presente hoja de firmas corresponde al acta número 11/2013 de la sesión ordinaria de fecha 09 nueve de mayo del año 2013 dos mil trece.</w:t>
      </w: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ACTA 12/2013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13 DE MAYO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1º Lista de asistencia y declaración del quórum legal.</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_tradnl" w:eastAsia="es-ES"/>
        </w:rPr>
        <w:t xml:space="preserve">2º Lectura y Aprobación del Orden del Día. </w:t>
      </w:r>
    </w:p>
    <w:p w:rsidR="00887FB1" w:rsidRPr="005C3E80" w:rsidRDefault="00887FB1" w:rsidP="00887FB1">
      <w:pPr>
        <w:spacing w:after="0" w:line="240" w:lineRule="auto"/>
        <w:jc w:val="both"/>
        <w:rPr>
          <w:rFonts w:ascii="Arial" w:eastAsia="Times New Roman" w:hAnsi="Arial" w:cs="Arial"/>
          <w:bCs/>
          <w:lang w:val="es-ES_tradnl"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_tradnl" w:eastAsia="es-ES"/>
        </w:rPr>
        <w:t xml:space="preserve">3º Lectura y Aprobación del acta de la sesión anterior. </w:t>
      </w:r>
    </w:p>
    <w:p w:rsidR="00887FB1" w:rsidRPr="005C3E80" w:rsidRDefault="00887FB1" w:rsidP="00887FB1">
      <w:pPr>
        <w:spacing w:after="0" w:line="240" w:lineRule="auto"/>
        <w:jc w:val="both"/>
        <w:rPr>
          <w:rFonts w:ascii="Arial" w:eastAsia="Times New Roman" w:hAnsi="Arial" w:cs="Arial"/>
          <w:bCs/>
          <w:lang w:val="es-ES_tradnl"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4º Se somete a consideración del Pleno la Propuesta Técnica y Económica del Proyecto de Prestación de Servicios para alumbrado público.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5º Se pone a consideración la designación de Juez Municipal.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6º Se da a conocer el resultado del autodiagnóstico de la primera verificación del Programa Agenda desde Lo Local.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7º Se da a conocer el resultado de la primera revisión por parte de la Instancia verificadora ITESO, y se solicita se elijan 3 indicadores, para el Plan de Mejora de los mismos.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8º Se solicita autorización para suscribir convenio con CONACULTA, Programa Federal FOREMOBA (Fondo para el Rescate de Monumentos y Bienes Artísticos de Propiedad Federal) para el Proyecto V Etapa de la Restauración de la “Torre Campanario” del Templo San Francisco de Asís y erogar el recurso correspondiente al municipio.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9º Se solicita autorización para ingresar al Programa Federal PAICE 2013, para el Proyecto de la 2ª Etapa de la Rehabilitación de Descanso del Panteón “Ruta Arqueológica”, Ahualulco de Mercado. Suscribir convenio y erogar el recurso correspondiente al municipio.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10º Se solicita autorización para suscribir convenio con el Comité Estatal de Sanidad Vegetal de Jalisco, del Programa Campo Limpio.</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11º Se solicita se faculte al Presidente para suscribir convenios con el Instituto de las Mujeres.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12º Se solicita autorización para suscribir Contrato de Comodato con la Comisión Estatal del Agua de Jalisco, para establecer un espacio de Cultura del Agua.</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13º Asunto relacionado con el Curso de Psicología, autorización para suscribir contrato de prestación de servicios.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14º Se pone a consideración del Pleno la ratificación para continuar en esta administración con el Instituto Municipal de Atención a la Juventud IMAJ y nombrar como promotor de dicho instituto al C. José Alejandro Medina Toledo.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15º Se solicita la ratificación en la Estructura del Consejo Municipal de Participación Social en la Educación.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 w:eastAsia="es-ES"/>
        </w:rPr>
        <w:t>16</w:t>
      </w:r>
      <w:r w:rsidRPr="005C3E80">
        <w:rPr>
          <w:rFonts w:ascii="Arial" w:eastAsia="Times New Roman" w:hAnsi="Arial" w:cs="Arial"/>
          <w:bCs/>
          <w:lang w:val="es-ES_tradnl" w:eastAsia="es-ES"/>
        </w:rPr>
        <w:t xml:space="preserve">º Se propone nomenclatura para calles en San Ignacio Ojo de Agua. </w:t>
      </w:r>
    </w:p>
    <w:p w:rsidR="00887FB1" w:rsidRPr="005C3E80" w:rsidRDefault="00887FB1" w:rsidP="00887FB1">
      <w:pPr>
        <w:spacing w:after="0" w:line="240" w:lineRule="auto"/>
        <w:jc w:val="both"/>
        <w:rPr>
          <w:rFonts w:ascii="Arial" w:eastAsia="Times New Roman" w:hAnsi="Arial" w:cs="Arial"/>
          <w:bCs/>
          <w:lang w:val="es-ES_tradnl"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_tradnl" w:eastAsia="es-ES"/>
        </w:rPr>
        <w:t xml:space="preserve">17º Se pone a consideración la conformación de la comisión Edilicia de Artesanías, en atención al oficio OF-DPL-144-LX, que remite el Dr. Marco Antonio Daza Mercado, </w:t>
      </w:r>
      <w:proofErr w:type="spellStart"/>
      <w:r w:rsidRPr="005C3E80">
        <w:rPr>
          <w:rFonts w:ascii="Arial" w:eastAsia="Times New Roman" w:hAnsi="Arial" w:cs="Arial"/>
          <w:bCs/>
          <w:lang w:val="es-ES_tradnl" w:eastAsia="es-ES"/>
        </w:rPr>
        <w:t>Srio</w:t>
      </w:r>
      <w:proofErr w:type="spellEnd"/>
      <w:r w:rsidRPr="005C3E80">
        <w:rPr>
          <w:rFonts w:ascii="Arial" w:eastAsia="Times New Roman" w:hAnsi="Arial" w:cs="Arial"/>
          <w:bCs/>
          <w:lang w:val="es-ES_tradnl" w:eastAsia="es-ES"/>
        </w:rPr>
        <w:t xml:space="preserve">. Gral. Del H. Congreso del Estado. </w:t>
      </w:r>
    </w:p>
    <w:p w:rsidR="00887FB1" w:rsidRPr="005C3E80" w:rsidRDefault="00887FB1" w:rsidP="00887FB1">
      <w:pPr>
        <w:spacing w:after="0" w:line="240" w:lineRule="auto"/>
        <w:jc w:val="both"/>
        <w:rPr>
          <w:rFonts w:ascii="Arial" w:eastAsia="Times New Roman" w:hAnsi="Arial" w:cs="Arial"/>
          <w:bCs/>
          <w:lang w:val="es-ES_tradnl"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18º Participación del Mtro. Juan Flores Coronado, Encargado de la Hacienda Pública, asunto relacionado con el SAT.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lastRenderedPageBreak/>
        <w:t xml:space="preserve">19º Se somete a consideración del Pleno los gastos generados por esta administración durante los meses de Diciembre 2012, Enero, Febrero y Marzo del año 2013.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20º Se solicita autorización para realizar traspaso entre cuentas bancarias del municipio.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21º Se autorice realizar pago a particulares.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22º Asunto relacionado con el módulo de maquinaria.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23º Se solicita autorización para contratar deuda con particulares. </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_tradnl" w:eastAsia="es-ES"/>
        </w:rPr>
        <w:t xml:space="preserve">24º Asuntos Varios </w:t>
      </w:r>
    </w:p>
    <w:p w:rsidR="00887FB1" w:rsidRPr="005C3E80" w:rsidRDefault="00887FB1" w:rsidP="00887FB1">
      <w:pPr>
        <w:spacing w:after="0" w:line="240" w:lineRule="auto"/>
        <w:jc w:val="both"/>
        <w:rPr>
          <w:rFonts w:ascii="Arial" w:eastAsia="Times New Roman" w:hAnsi="Arial" w:cs="Arial"/>
          <w:bCs/>
          <w:lang w:val="es-ES_tradnl"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sidRPr="005C3E80">
        <w:rPr>
          <w:rFonts w:ascii="Arial" w:eastAsia="Times New Roman" w:hAnsi="Arial" w:cs="Arial"/>
          <w:bCs/>
          <w:lang w:val="es-ES_tradnl" w:eastAsia="es-ES"/>
        </w:rPr>
        <w:t>25º Clausura.</w:t>
      </w:r>
    </w:p>
    <w:p w:rsidR="00887FB1" w:rsidRPr="008A2CE3" w:rsidRDefault="00887FB1" w:rsidP="00887FB1">
      <w:pPr>
        <w:tabs>
          <w:tab w:val="left" w:pos="3565"/>
        </w:tabs>
        <w:spacing w:after="0" w:line="240" w:lineRule="auto"/>
        <w:jc w:val="both"/>
        <w:rPr>
          <w:rFonts w:ascii="Arial" w:eastAsia="Times New Roman" w:hAnsi="Arial" w:cs="Arial"/>
          <w:bCs/>
          <w:lang w:val="es-ES_tradnl" w:eastAsia="es-ES"/>
        </w:rPr>
      </w:pP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 xml:space="preserve">18:20 </w:t>
      </w:r>
      <w:r w:rsidRPr="008A2CE3">
        <w:rPr>
          <w:rFonts w:ascii="Arial" w:eastAsia="Times New Roman" w:hAnsi="Arial" w:cs="Arial"/>
          <w:lang w:val="es-ES" w:eastAsia="es-ES"/>
        </w:rPr>
        <w:t>dieciocho horas con veinte minutos</w:t>
      </w:r>
      <w:r>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13 </w:t>
      </w:r>
      <w:r w:rsidRPr="008A2CE3">
        <w:rPr>
          <w:rFonts w:ascii="Arial" w:eastAsia="Times New Roman" w:hAnsi="Arial" w:cs="Arial"/>
          <w:lang w:val="es-ES" w:eastAsia="es-ES"/>
        </w:rPr>
        <w:t>trece</w:t>
      </w:r>
      <w:r>
        <w:rPr>
          <w:rFonts w:ascii="Arial" w:eastAsia="Times New Roman" w:hAnsi="Arial" w:cs="Arial"/>
          <w:b/>
          <w:lang w:val="es-ES" w:eastAsia="es-ES"/>
        </w:rPr>
        <w:t xml:space="preserve"> </w:t>
      </w:r>
      <w:r w:rsidRPr="00853E6C">
        <w:rPr>
          <w:rFonts w:ascii="Arial" w:eastAsia="Times New Roman" w:hAnsi="Arial" w:cs="Arial"/>
          <w:lang w:val="es-ES" w:eastAsia="es-ES"/>
        </w:rPr>
        <w:t xml:space="preserve">del mes de </w:t>
      </w:r>
      <w:r>
        <w:rPr>
          <w:rFonts w:ascii="Arial" w:eastAsia="Times New Roman" w:hAnsi="Arial" w:cs="Arial"/>
          <w:lang w:val="es-ES" w:eastAsia="es-ES"/>
        </w:rPr>
        <w:t xml:space="preserve">Mayo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en la sala del Ayuntamiento de esta Presidencia Municipal de Ahualulco de Mercado, Jalisco, da principio la Sesión Ordinaria de Ayuntamiento</w:t>
      </w:r>
      <w:r>
        <w:rPr>
          <w:rFonts w:ascii="Arial" w:eastAsia="Times New Roman" w:hAnsi="Arial" w:cs="Arial"/>
          <w:lang w:val="es-ES" w:eastAsia="es-ES"/>
        </w:rPr>
        <w:t>,</w:t>
      </w:r>
      <w:r w:rsidRPr="00853E6C">
        <w:rPr>
          <w:rFonts w:ascii="Arial" w:eastAsia="Times New Roman" w:hAnsi="Arial" w:cs="Arial"/>
          <w:lang w:val="es-ES" w:eastAsia="es-ES"/>
        </w:rPr>
        <w:t xml:space="preserve">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Por lo que en estos momentos se procede a l</w:t>
      </w:r>
      <w:r>
        <w:rPr>
          <w:rFonts w:ascii="Arial" w:eastAsia="Times New Roman" w:hAnsi="Arial" w:cs="Arial"/>
          <w:lang w:val="es-ES" w:eastAsia="es-ES"/>
        </w:rPr>
        <w:t xml:space="preserve">a aprobación del orden del día y pregunta al Pleno si están de acuerdo con esta propuesta lo manifiesten levantando su mano, por lo que se </w:t>
      </w:r>
      <w:r w:rsidRPr="00441BA2">
        <w:rPr>
          <w:rFonts w:ascii="Arial" w:eastAsia="Times New Roman" w:hAnsi="Arial" w:cs="Arial"/>
          <w:b/>
          <w:lang w:val="es-ES" w:eastAsia="es-ES"/>
        </w:rPr>
        <w:t>APRUEBA POR UNANIMIDAD</w:t>
      </w:r>
      <w:r>
        <w:rPr>
          <w:rFonts w:ascii="Arial" w:eastAsia="Times New Roman" w:hAnsi="Arial" w:cs="Arial"/>
          <w:lang w:val="es-ES" w:eastAsia="es-ES"/>
        </w:rPr>
        <w:t xml:space="preserve"> el orden del día propuesto. </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w:t>
      </w:r>
      <w:r>
        <w:rPr>
          <w:rFonts w:ascii="Arial" w:eastAsia="Times New Roman" w:hAnsi="Arial" w:cs="Arial"/>
          <w:bCs/>
          <w:lang w:val="es-ES" w:eastAsia="es-ES"/>
        </w:rPr>
        <w:t xml:space="preserve">número 11 </w:t>
      </w:r>
      <w:r w:rsidRPr="00853E6C">
        <w:rPr>
          <w:rFonts w:ascii="Arial" w:eastAsia="Times New Roman" w:hAnsi="Arial" w:cs="Arial"/>
          <w:bCs/>
          <w:lang w:val="es-ES" w:eastAsia="es-ES"/>
        </w:rPr>
        <w:t>de la sesión</w:t>
      </w:r>
      <w:r>
        <w:rPr>
          <w:rFonts w:ascii="Arial" w:eastAsia="Times New Roman" w:hAnsi="Arial" w:cs="Arial"/>
          <w:bCs/>
          <w:lang w:val="es-ES" w:eastAsia="es-ES"/>
        </w:rPr>
        <w:t xml:space="preserve"> ordinaria de Ayuntamiento de fecha 09 de mayo del presente año, y al término se le </w:t>
      </w:r>
      <w:r w:rsidRPr="00853E6C">
        <w:rPr>
          <w:rFonts w:ascii="Arial" w:eastAsia="Times New Roman" w:hAnsi="Arial" w:cs="Arial"/>
          <w:bCs/>
          <w:lang w:val="es-ES" w:eastAsia="es-ES"/>
        </w:rPr>
        <w:t xml:space="preserve">pregunta al pleno de regidores si están de acuerdo con el contenido de la misma, por lo que en votación económica se pregunta si se aprueba, y de ello </w:t>
      </w:r>
      <w:r>
        <w:rPr>
          <w:rFonts w:ascii="Arial" w:eastAsia="Times New Roman" w:hAnsi="Arial" w:cs="Arial"/>
          <w:bCs/>
          <w:lang w:val="es-ES" w:eastAsia="es-ES"/>
        </w:rPr>
        <w:t xml:space="preserve">resulta </w:t>
      </w:r>
      <w:r w:rsidRPr="00853E6C">
        <w:rPr>
          <w:rFonts w:ascii="Arial" w:eastAsia="Times New Roman" w:hAnsi="Arial" w:cs="Arial"/>
          <w:bCs/>
          <w:lang w:val="es-ES" w:eastAsia="es-ES"/>
        </w:rPr>
        <w:t xml:space="preserve">que es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sidRPr="00853E6C">
        <w:rPr>
          <w:rFonts w:ascii="Arial" w:eastAsia="Times New Roman" w:hAnsi="Arial" w:cs="Arial"/>
          <w:bCs/>
          <w:lang w:val="es-ES" w:eastAsia="es-ES"/>
        </w:rPr>
        <w:t xml:space="preserve"> y posteriormente se procede a la firma.</w:t>
      </w: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PRESIDENTE.-  </w:t>
      </w:r>
      <w:r w:rsidRPr="005C3E80">
        <w:rPr>
          <w:rFonts w:ascii="Arial" w:eastAsia="Times New Roman" w:hAnsi="Arial" w:cs="Arial"/>
          <w:bCs/>
          <w:lang w:val="es-ES" w:eastAsia="es-ES"/>
        </w:rPr>
        <w:t>Propuesta Técnica y Económica del Proyecto de Prestación de Servicios para alumbrado público</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Comentarles que después de pláticas que tuvimos, dándole seguimiento al proyecto de la luz, en APPS ya va muy aventajado, haciendo del conocimiento, que ellos no están casados con las luminarias leds sino que apoyan la investigación, de ahí que es bueno siempre y cuando cubran los </w:t>
      </w:r>
      <w:proofErr w:type="spellStart"/>
      <w:r>
        <w:rPr>
          <w:rFonts w:ascii="Arial" w:eastAsia="Times New Roman" w:hAnsi="Arial" w:cs="Arial"/>
          <w:bCs/>
          <w:lang w:val="es-ES" w:eastAsia="es-ES"/>
        </w:rPr>
        <w:t>lúmines</w:t>
      </w:r>
      <w:proofErr w:type="spellEnd"/>
      <w:r>
        <w:rPr>
          <w:rFonts w:ascii="Arial" w:eastAsia="Times New Roman" w:hAnsi="Arial" w:cs="Arial"/>
          <w:bCs/>
          <w:lang w:val="es-ES" w:eastAsia="es-ES"/>
        </w:rPr>
        <w:t xml:space="preserve"> necesarios para cumplir con la norma oficial 001 del Alumbrado Público.  Ellos nos dicen que en base a prueba constataremos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17459B">
      <w:pPr>
        <w:pStyle w:val="Prrafodelista"/>
        <w:numPr>
          <w:ilvl w:val="0"/>
          <w:numId w:val="10"/>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Buscar el ahorro. </w:t>
      </w:r>
    </w:p>
    <w:p w:rsidR="00887FB1" w:rsidRPr="00021E0D" w:rsidRDefault="00887FB1" w:rsidP="00887FB1">
      <w:pPr>
        <w:spacing w:after="0" w:line="240" w:lineRule="auto"/>
        <w:jc w:val="both"/>
        <w:rPr>
          <w:rFonts w:ascii="Arial" w:eastAsia="Times New Roman" w:hAnsi="Arial" w:cs="Arial"/>
          <w:bCs/>
          <w:lang w:val="es-ES" w:eastAsia="es-ES"/>
        </w:rPr>
      </w:pPr>
    </w:p>
    <w:p w:rsidR="00887FB1" w:rsidRDefault="00887FB1" w:rsidP="0017459B">
      <w:pPr>
        <w:pStyle w:val="Prrafodelista"/>
        <w:numPr>
          <w:ilvl w:val="0"/>
          <w:numId w:val="10"/>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Por otro lado no olvidar el dar la seguridad de que se ilumine bien. </w:t>
      </w:r>
    </w:p>
    <w:p w:rsidR="00887FB1" w:rsidRDefault="00887FB1" w:rsidP="00887FB1">
      <w:pPr>
        <w:pStyle w:val="Prrafodelista"/>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Nos van a dar las lámparas e iremos a ver para que ustedes conozcan y se hagan las pruebas,  y así nosotros decidamos.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Asimismo haciendo el convenio, ellos le invierten y a los 45 días, ellos nos manifiestan que darán resultados.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Platicando con Toño Macías el jefe de CFE nos </w:t>
      </w:r>
      <w:proofErr w:type="spellStart"/>
      <w:r>
        <w:rPr>
          <w:rFonts w:ascii="Arial" w:eastAsia="Times New Roman" w:hAnsi="Arial" w:cs="Arial"/>
          <w:bCs/>
          <w:lang w:val="es-ES" w:eastAsia="es-ES"/>
        </w:rPr>
        <w:t>comento</w:t>
      </w:r>
      <w:proofErr w:type="spellEnd"/>
      <w:r>
        <w:rPr>
          <w:rFonts w:ascii="Arial" w:eastAsia="Times New Roman" w:hAnsi="Arial" w:cs="Arial"/>
          <w:bCs/>
          <w:lang w:val="es-ES" w:eastAsia="es-ES"/>
        </w:rPr>
        <w:t xml:space="preserve"> que si le entrabamos nos ayudaría.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MARIA ELENA.- Confiemos en la propuesta de Gerardo, conoce al 100% este tema.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GONZALO MONJO.- Propuesta es del Proyecto de Alumbrado porque no se aprobaría solo el proyecto o la reglamentación.</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La propuesta es aprobar el Reglamento en General para las APPS por lo que sea; pero firmado el proyecto de alumbrado </w:t>
      </w:r>
      <w:proofErr w:type="spellStart"/>
      <w:r>
        <w:rPr>
          <w:rFonts w:ascii="Arial" w:eastAsia="Times New Roman" w:hAnsi="Arial" w:cs="Arial"/>
          <w:bCs/>
          <w:lang w:val="es-ES" w:eastAsia="es-ES"/>
        </w:rPr>
        <w:t>publico</w:t>
      </w:r>
      <w:proofErr w:type="spellEnd"/>
      <w:r>
        <w:rPr>
          <w:rFonts w:ascii="Arial" w:eastAsia="Times New Roman" w:hAnsi="Arial" w:cs="Arial"/>
          <w:bCs/>
          <w:lang w:val="es-ES" w:eastAsia="es-ES"/>
        </w:rPr>
        <w:t xml:space="preserve"> se reembolsaría el gasto que nosotros hayamos erogado.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GONZALO MONJO.- Comentar de poner una persona bien capacitada para que pueda revisar las letras chiquitas que es en lo que nos meten gol, y que revisen bien el contrato.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FABIAN CARRILLO.- Propuesta de una persona externa no es casado con una y otra empresa.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MA. ELENA.- Lo más importante es no dejar adeudo para la siguiente administración.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MTRA. FELIX.- Es importante que nos inviten también a esas reuniones para darnos cuentas y quizá traer lago ya estudiado.</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FABIAN CARRILLO.- Se les manda a sus correos el contrato de prestación de servicios. </w:t>
      </w:r>
    </w:p>
    <w:p w:rsidR="00887FB1" w:rsidRDefault="00887FB1" w:rsidP="00887FB1">
      <w:pPr>
        <w:spacing w:after="0" w:line="240" w:lineRule="auto"/>
        <w:jc w:val="both"/>
        <w:rPr>
          <w:rFonts w:ascii="Arial" w:eastAsia="Times New Roman" w:hAnsi="Arial" w:cs="Arial"/>
          <w:bCs/>
          <w:lang w:val="es-ES" w:eastAsia="es-ES"/>
        </w:rPr>
      </w:pPr>
    </w:p>
    <w:p w:rsidR="00887FB1" w:rsidRPr="00FC087B"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el Pleno </w:t>
      </w:r>
      <w:r w:rsidRPr="00441BA2">
        <w:rPr>
          <w:rFonts w:ascii="Arial" w:eastAsia="Times New Roman" w:hAnsi="Arial" w:cs="Arial"/>
          <w:b/>
          <w:bCs/>
          <w:lang w:val="es-ES" w:eastAsia="es-ES"/>
        </w:rPr>
        <w:t>APRUEBA POR UNANIMIDAD</w:t>
      </w:r>
      <w:r>
        <w:rPr>
          <w:rFonts w:ascii="Arial" w:eastAsia="Times New Roman" w:hAnsi="Arial" w:cs="Arial"/>
          <w:bCs/>
          <w:lang w:val="es-ES" w:eastAsia="es-ES"/>
        </w:rPr>
        <w:t xml:space="preserve"> la suscripción de dicho convenio así como se turne al Síndico, y que en la </w:t>
      </w:r>
      <w:r w:rsidRPr="007A7D25">
        <w:rPr>
          <w:rFonts w:ascii="Arial" w:eastAsia="Times New Roman" w:hAnsi="Arial" w:cs="Arial"/>
          <w:bCs/>
          <w:lang w:val="es-ES" w:eastAsia="es-ES"/>
        </w:rPr>
        <w:t>próxima sesión se explique sobre el proyecto de alumbrado público.</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
          <w:bCs/>
          <w:lang w:val="es-ES" w:eastAsia="es-ES"/>
        </w:rPr>
        <w:t>5º</w:t>
      </w:r>
      <w:r w:rsidRPr="00D737D9">
        <w:rPr>
          <w:rFonts w:ascii="Arial" w:eastAsia="Times New Roman" w:hAnsi="Arial" w:cs="Arial"/>
          <w:bCs/>
          <w:lang w:val="es-ES" w:eastAsia="es-ES"/>
        </w:rPr>
        <w:t xml:space="preserve"> </w:t>
      </w:r>
      <w:r>
        <w:rPr>
          <w:rFonts w:ascii="Arial" w:eastAsia="Times New Roman" w:hAnsi="Arial" w:cs="Arial"/>
          <w:bCs/>
          <w:lang w:val="es-ES" w:eastAsia="es-ES"/>
        </w:rPr>
        <w:t>PRESIDENTE.- D</w:t>
      </w:r>
      <w:r w:rsidRPr="005C3E80">
        <w:rPr>
          <w:rFonts w:ascii="Arial" w:eastAsia="Times New Roman" w:hAnsi="Arial" w:cs="Arial"/>
          <w:bCs/>
          <w:lang w:val="es-ES" w:eastAsia="es-ES"/>
        </w:rPr>
        <w:t>esignación de Juez Municipal.</w:t>
      </w: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Se realizó convocatoria y se publicó en lugares donde asiste mayor número de personas, como lo es el banco, caja popular, juzgado, etc.</w:t>
      </w: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B5670">
        <w:rPr>
          <w:rFonts w:ascii="Arial" w:eastAsia="Times New Roman" w:hAnsi="Arial" w:cs="Arial"/>
          <w:bCs/>
          <w:lang w:val="es-ES" w:eastAsia="es-ES"/>
        </w:rPr>
        <w:t xml:space="preserve">___ Citarlo para la siguiente sesión de </w:t>
      </w:r>
      <w:r>
        <w:rPr>
          <w:rFonts w:ascii="Arial" w:eastAsia="Times New Roman" w:hAnsi="Arial" w:cs="Arial"/>
          <w:bCs/>
          <w:lang w:val="es-ES" w:eastAsia="es-ES"/>
        </w:rPr>
        <w:t xml:space="preserve">Ayuntamiento.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Comentarles que el cambio es debido a diversos casos, que se han suscitado con detenciones y liberaciones que no llevan el debido proceso legal. Por ello mi decisión de destituirlo y  emitir una nueva convocatoria para aquí deliberar sobre las siguientes propuestas.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SECRETARIO GENERAL: Se recibieron dos propuestas, </w:t>
      </w:r>
    </w:p>
    <w:p w:rsidR="00887FB1" w:rsidRDefault="00887FB1" w:rsidP="0017459B">
      <w:pPr>
        <w:pStyle w:val="Prrafodelista"/>
        <w:numPr>
          <w:ilvl w:val="0"/>
          <w:numId w:val="17"/>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OSCAR IVÁN RODRÍGUEZ SOLÓRZANO</w:t>
      </w:r>
    </w:p>
    <w:p w:rsidR="00887FB1" w:rsidRDefault="00887FB1" w:rsidP="0017459B">
      <w:pPr>
        <w:pStyle w:val="Prrafodelista"/>
        <w:numPr>
          <w:ilvl w:val="0"/>
          <w:numId w:val="17"/>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JAIRO HERNÁNDEZ BECERRA</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GONZALO.- Esta bien el que tenga mejor carácter de los dos que se registraron, de hecho me pidió el apoyo OSCAR IVÁN, pero el que se decida.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El que quede no quiere decir que está definitivo toda la administración, sino que si hay alguna situación extraña hay que hacerla saber, pera que se tomen las medidas.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en votación económica se obtienen 9 nueve votos a favor y 2 abstenciones por parte de los Regidores Gonzalo Monjo Mendoza y José Bladimir Arreola Álvarez, que se suman a la mayoría, conforme al artículo 35 quinto párrafo de la Ley de Gobierno y la Administración Pública Municipal del Estado de Jalisco; por lo que se </w:t>
      </w:r>
      <w:r>
        <w:rPr>
          <w:rFonts w:ascii="Arial" w:eastAsia="Times New Roman" w:hAnsi="Arial" w:cs="Arial"/>
          <w:b/>
          <w:bCs/>
          <w:lang w:val="es-ES" w:eastAsia="es-ES"/>
        </w:rPr>
        <w:t>APRUEBA POR MAYORÌA</w:t>
      </w:r>
      <w:r w:rsidRPr="00053E4C">
        <w:rPr>
          <w:rFonts w:ascii="Arial" w:eastAsia="Times New Roman" w:hAnsi="Arial" w:cs="Arial"/>
          <w:b/>
          <w:bCs/>
          <w:lang w:val="es-ES" w:eastAsia="es-ES"/>
        </w:rPr>
        <w:t xml:space="preserve"> DE VOTOS</w:t>
      </w:r>
      <w:r>
        <w:rPr>
          <w:rFonts w:ascii="Arial" w:eastAsia="Times New Roman" w:hAnsi="Arial" w:cs="Arial"/>
          <w:bCs/>
          <w:lang w:val="es-ES" w:eastAsia="es-ES"/>
        </w:rPr>
        <w:t xml:space="preserve"> que </w:t>
      </w:r>
      <w:r w:rsidRPr="00053E4C">
        <w:rPr>
          <w:rFonts w:ascii="Arial" w:eastAsia="Times New Roman" w:hAnsi="Arial" w:cs="Arial"/>
          <w:b/>
          <w:bCs/>
          <w:lang w:val="es-ES" w:eastAsia="es-ES"/>
        </w:rPr>
        <w:t>JAIRO HERNÁNDEZ BECERRA ocupe el cargo de JUEZ MUNICIPAL</w:t>
      </w:r>
      <w:r>
        <w:rPr>
          <w:rFonts w:ascii="Arial" w:eastAsia="Times New Roman" w:hAnsi="Arial" w:cs="Arial"/>
          <w:bCs/>
          <w:lang w:val="es-ES" w:eastAsia="es-ES"/>
        </w:rPr>
        <w:t>.</w:t>
      </w:r>
    </w:p>
    <w:p w:rsidR="00887FB1" w:rsidRDefault="00887FB1" w:rsidP="00887FB1">
      <w:pPr>
        <w:spacing w:after="0" w:line="240" w:lineRule="auto"/>
        <w:jc w:val="both"/>
        <w:rPr>
          <w:rFonts w:ascii="Arial" w:eastAsia="Times New Roman" w:hAnsi="Arial" w:cs="Arial"/>
          <w:bCs/>
          <w:lang w:val="es-ES" w:eastAsia="es-ES"/>
        </w:rPr>
      </w:pPr>
    </w:p>
    <w:p w:rsidR="00887FB1" w:rsidRPr="006D78E3" w:rsidRDefault="00887FB1" w:rsidP="00887FB1">
      <w:pPr>
        <w:spacing w:after="0" w:line="240" w:lineRule="auto"/>
        <w:jc w:val="both"/>
        <w:rPr>
          <w:rFonts w:ascii="Arial" w:eastAsia="Times New Roman" w:hAnsi="Arial" w:cs="Arial"/>
          <w:b/>
          <w:bCs/>
          <w:lang w:val="es-ES" w:eastAsia="es-ES"/>
        </w:rPr>
      </w:pPr>
      <w:r w:rsidRPr="006D78E3">
        <w:rPr>
          <w:rFonts w:ascii="Arial" w:eastAsia="Times New Roman" w:hAnsi="Arial" w:cs="Arial"/>
          <w:b/>
          <w:bCs/>
          <w:lang w:val="es-ES" w:eastAsia="es-ES"/>
        </w:rPr>
        <w:t xml:space="preserve">Notifíquese el presente acuerdo al Oficial Mayor Administrativo, así como a la Directora de Recursos Humanos para los efectos a que haya lugar.  </w:t>
      </w:r>
    </w:p>
    <w:p w:rsidR="00887FB1" w:rsidRPr="006D78E3" w:rsidRDefault="00887FB1" w:rsidP="00887FB1">
      <w:pPr>
        <w:spacing w:after="0" w:line="240" w:lineRule="auto"/>
        <w:jc w:val="both"/>
        <w:rPr>
          <w:rFonts w:ascii="Arial" w:eastAsia="Times New Roman" w:hAnsi="Arial" w:cs="Arial"/>
          <w:b/>
          <w:bCs/>
          <w:lang w:val="es-ES" w:eastAsia="es-ES"/>
        </w:rPr>
      </w:pPr>
    </w:p>
    <w:p w:rsidR="00887FB1" w:rsidRPr="00DB567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
          <w:bCs/>
          <w:lang w:val="es-ES" w:eastAsia="es-ES"/>
        </w:rPr>
        <w:t xml:space="preserve">6º </w:t>
      </w:r>
      <w:r w:rsidRPr="00D737D9">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Doy a conocer el resultado del </w:t>
      </w:r>
      <w:r w:rsidRPr="005C3E80">
        <w:rPr>
          <w:rFonts w:ascii="Arial" w:eastAsia="Times New Roman" w:hAnsi="Arial" w:cs="Arial"/>
          <w:bCs/>
          <w:lang w:val="es-ES" w:eastAsia="es-ES"/>
        </w:rPr>
        <w:t xml:space="preserve">autodiagnóstico </w:t>
      </w:r>
      <w:r>
        <w:rPr>
          <w:rFonts w:ascii="Arial" w:eastAsia="Times New Roman" w:hAnsi="Arial" w:cs="Arial"/>
          <w:bCs/>
          <w:lang w:val="es-ES" w:eastAsia="es-ES"/>
        </w:rPr>
        <w:t xml:space="preserve">de los 39 indicadores </w:t>
      </w:r>
      <w:r w:rsidRPr="005C3E80">
        <w:rPr>
          <w:rFonts w:ascii="Arial" w:eastAsia="Times New Roman" w:hAnsi="Arial" w:cs="Arial"/>
          <w:bCs/>
          <w:lang w:val="es-ES" w:eastAsia="es-ES"/>
        </w:rPr>
        <w:t>de la primera verificación del</w:t>
      </w:r>
      <w:r>
        <w:rPr>
          <w:rFonts w:ascii="Arial" w:eastAsia="Times New Roman" w:hAnsi="Arial" w:cs="Arial"/>
          <w:bCs/>
          <w:lang w:val="es-ES" w:eastAsia="es-ES"/>
        </w:rPr>
        <w:t xml:space="preserve"> Programa Agenda desde Lo Local, que se practicó el 1º de Abril del año 2013,  por lo que someto a votación se le conceda el uso de la voz al LIC ALEJANDRO JACOB NAVARRO CARO,. Para que exponga lo relativo a este programa, EN VOTACIÒN ECONÓMICA SE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17459B">
      <w:pPr>
        <w:pStyle w:val="Prrafodelista"/>
        <w:numPr>
          <w:ilvl w:val="0"/>
          <w:numId w:val="11"/>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Indicadores en verde </w:t>
      </w:r>
      <w:r>
        <w:rPr>
          <w:rFonts w:ascii="Arial" w:eastAsia="Times New Roman" w:hAnsi="Arial" w:cs="Arial"/>
          <w:bCs/>
          <w:lang w:val="es-ES" w:eastAsia="es-ES"/>
        </w:rPr>
        <w:tab/>
        <w:t xml:space="preserve">  6</w:t>
      </w:r>
    </w:p>
    <w:p w:rsidR="00887FB1" w:rsidRDefault="00887FB1" w:rsidP="0017459B">
      <w:pPr>
        <w:pStyle w:val="Prrafodelista"/>
        <w:numPr>
          <w:ilvl w:val="0"/>
          <w:numId w:val="11"/>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Indicadores en amarillo </w:t>
      </w:r>
      <w:r>
        <w:rPr>
          <w:rFonts w:ascii="Arial" w:eastAsia="Times New Roman" w:hAnsi="Arial" w:cs="Arial"/>
          <w:bCs/>
          <w:lang w:val="es-ES" w:eastAsia="es-ES"/>
        </w:rPr>
        <w:tab/>
        <w:t>16</w:t>
      </w:r>
    </w:p>
    <w:p w:rsidR="00887FB1" w:rsidRPr="00FC69C1" w:rsidRDefault="00887FB1" w:rsidP="0017459B">
      <w:pPr>
        <w:pStyle w:val="Prrafodelista"/>
        <w:numPr>
          <w:ilvl w:val="0"/>
          <w:numId w:val="11"/>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Indiciadores en rojo </w:t>
      </w:r>
      <w:r>
        <w:rPr>
          <w:rFonts w:ascii="Arial" w:eastAsia="Times New Roman" w:hAnsi="Arial" w:cs="Arial"/>
          <w:bCs/>
          <w:lang w:val="es-ES" w:eastAsia="es-ES"/>
        </w:rPr>
        <w:tab/>
      </w:r>
      <w:r>
        <w:rPr>
          <w:rFonts w:ascii="Arial" w:eastAsia="Times New Roman" w:hAnsi="Arial" w:cs="Arial"/>
          <w:bCs/>
          <w:lang w:val="es-ES" w:eastAsia="es-ES"/>
        </w:rPr>
        <w:tab/>
        <w:t>16</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Hago una explicación a grandes rasgos e informo que se trabajó para que los indicadores que salieron en amarillo y rojo se recuperaran se pusieran en verde para la verificación que realizara el ITESO.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FELIX.- Es importante darle seguimiento porque de verdad que si nos apoya mucho el tener indicadores de calidad.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GONZALO MONJO.- Es importante ayudarle a los Directores </w:t>
      </w:r>
      <w:proofErr w:type="spellStart"/>
      <w:r>
        <w:rPr>
          <w:rFonts w:ascii="Arial" w:eastAsia="Times New Roman" w:hAnsi="Arial" w:cs="Arial"/>
          <w:bCs/>
          <w:lang w:val="es-ES" w:eastAsia="es-ES"/>
        </w:rPr>
        <w:t>por que</w:t>
      </w:r>
      <w:proofErr w:type="spellEnd"/>
      <w:r>
        <w:rPr>
          <w:rFonts w:ascii="Arial" w:eastAsia="Times New Roman" w:hAnsi="Arial" w:cs="Arial"/>
          <w:bCs/>
          <w:lang w:val="es-ES" w:eastAsia="es-ES"/>
        </w:rPr>
        <w:t xml:space="preserve"> a veces creen que cuando uno va a visitarlos los estamos presionando, sin embargo no es </w:t>
      </w:r>
      <w:proofErr w:type="spellStart"/>
      <w:r>
        <w:rPr>
          <w:rFonts w:ascii="Arial" w:eastAsia="Times New Roman" w:hAnsi="Arial" w:cs="Arial"/>
          <w:bCs/>
          <w:lang w:val="es-ES" w:eastAsia="es-ES"/>
        </w:rPr>
        <w:t>asi</w:t>
      </w:r>
      <w:proofErr w:type="spellEnd"/>
      <w:r>
        <w:rPr>
          <w:rFonts w:ascii="Arial" w:eastAsia="Times New Roman" w:hAnsi="Arial" w:cs="Arial"/>
          <w:bCs/>
          <w:lang w:val="es-ES" w:eastAsia="es-ES"/>
        </w:rPr>
        <w:t>, hay mucho entusiasmo y ganas de trabajar.</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MA. ELENA.- Sumarnos a la tarea es responsabilidad de todos.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Agregar una cuarta línea de mejora, que es la Educación, ordenar con lo que se </w:t>
      </w:r>
      <w:proofErr w:type="spellStart"/>
      <w:r>
        <w:rPr>
          <w:rFonts w:ascii="Arial" w:eastAsia="Times New Roman" w:hAnsi="Arial" w:cs="Arial"/>
          <w:bCs/>
          <w:lang w:val="es-ES" w:eastAsia="es-ES"/>
        </w:rPr>
        <w:t>esta</w:t>
      </w:r>
      <w:proofErr w:type="spellEnd"/>
      <w:r>
        <w:rPr>
          <w:rFonts w:ascii="Arial" w:eastAsia="Times New Roman" w:hAnsi="Arial" w:cs="Arial"/>
          <w:bCs/>
          <w:lang w:val="es-ES" w:eastAsia="es-ES"/>
        </w:rPr>
        <w:t xml:space="preserve"> pidiendo,  sistematización y un buen reglamento.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Expuesto lo anterior se pone a consideración del Pleno y se APRUEBA POR UNANIMIDAD el resultado que se expone con el compromiso de trabajar en aquellos que salieron en verde y rojo para mejorarlos.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150AC4">
        <w:rPr>
          <w:rFonts w:ascii="Arial" w:eastAsia="Times New Roman" w:hAnsi="Arial" w:cs="Arial"/>
          <w:b/>
          <w:bCs/>
          <w:lang w:val="es-ES" w:eastAsia="es-ES"/>
        </w:rPr>
        <w:t>7º</w:t>
      </w:r>
      <w:r>
        <w:rPr>
          <w:rFonts w:ascii="Arial" w:eastAsia="Times New Roman" w:hAnsi="Arial" w:cs="Arial"/>
          <w:bCs/>
          <w:lang w:val="es-ES" w:eastAsia="es-ES"/>
        </w:rPr>
        <w:t xml:space="preserve"> PRESIDENTE, para el séptimo punto es solicito nuevamente se conceda el uso de la voz al LIC. ALEJANDRO JACOB NAVARRO CARO, Aprobado por unanimidad. Doy a conocer </w:t>
      </w:r>
      <w:r w:rsidRPr="005C3E80">
        <w:rPr>
          <w:rFonts w:ascii="Arial" w:eastAsia="Times New Roman" w:hAnsi="Arial" w:cs="Arial"/>
          <w:bCs/>
          <w:lang w:val="es-ES" w:eastAsia="es-ES"/>
        </w:rPr>
        <w:t>el resultado de la primera revisión por parte de la Insta</w:t>
      </w:r>
      <w:r>
        <w:rPr>
          <w:rFonts w:ascii="Arial" w:eastAsia="Times New Roman" w:hAnsi="Arial" w:cs="Arial"/>
          <w:bCs/>
          <w:lang w:val="es-ES" w:eastAsia="es-ES"/>
        </w:rPr>
        <w:t xml:space="preserve">ncia verificadora ITESO, que se realizó el pasado 18 de abril de 2013, resultando 19 indicadores en verde, 18 amarillos y 1 rojo, por lo que se solicita al Pleno que del resultado de la verificación se seleccionen 4 indicadores para estar en la posibilidad de trabajar en ellos, en algunos sólo hizo falta actualizar documentación y presentar las evidencias, que aunque si se tenían no entregaron en tiempo y forma la información correspondiente y solo sería cuestión de integrarlas y así se vería reflejada otra calificación, la intención es poner todas las áreas en verde.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hAnsi="Arial" w:cs="Arial"/>
        </w:rPr>
      </w:pPr>
      <w:r>
        <w:rPr>
          <w:rFonts w:ascii="Arial" w:hAnsi="Arial" w:cs="Arial"/>
        </w:rPr>
        <w:lastRenderedPageBreak/>
        <w:t xml:space="preserve">Por lo que se propone al Pleno se le de tratamiento específico a 4 de los puntos del resultado de la revisión y se tomen como compromiso para realizar el Plan de Mejora de los mismos, analizado lo anterior los regidores proponen que sean los siguientes: </w:t>
      </w:r>
    </w:p>
    <w:p w:rsidR="00887FB1" w:rsidRDefault="00887FB1" w:rsidP="00887FB1">
      <w:pPr>
        <w:spacing w:after="0" w:line="240" w:lineRule="auto"/>
        <w:jc w:val="both"/>
        <w:rPr>
          <w:rFonts w:ascii="Arial" w:hAnsi="Arial" w:cs="Arial"/>
        </w:rPr>
      </w:pPr>
    </w:p>
    <w:p w:rsidR="00887FB1" w:rsidRDefault="00887FB1" w:rsidP="0017459B">
      <w:pPr>
        <w:pStyle w:val="Prrafodelista"/>
        <w:numPr>
          <w:ilvl w:val="0"/>
          <w:numId w:val="12"/>
        </w:numPr>
        <w:spacing w:after="0" w:line="240" w:lineRule="auto"/>
        <w:jc w:val="both"/>
        <w:rPr>
          <w:rFonts w:ascii="Arial" w:hAnsi="Arial" w:cs="Arial"/>
        </w:rPr>
      </w:pPr>
      <w:r>
        <w:rPr>
          <w:rFonts w:ascii="Arial" w:hAnsi="Arial" w:cs="Arial"/>
        </w:rPr>
        <w:t xml:space="preserve">Municipio promotor de la salud. </w:t>
      </w:r>
    </w:p>
    <w:p w:rsidR="00887FB1" w:rsidRDefault="00887FB1" w:rsidP="0017459B">
      <w:pPr>
        <w:pStyle w:val="Prrafodelista"/>
        <w:numPr>
          <w:ilvl w:val="0"/>
          <w:numId w:val="12"/>
        </w:numPr>
        <w:spacing w:after="0" w:line="240" w:lineRule="auto"/>
        <w:jc w:val="both"/>
        <w:rPr>
          <w:rFonts w:ascii="Arial" w:hAnsi="Arial" w:cs="Arial"/>
        </w:rPr>
      </w:pPr>
      <w:r>
        <w:rPr>
          <w:rFonts w:ascii="Arial" w:hAnsi="Arial" w:cs="Arial"/>
        </w:rPr>
        <w:t xml:space="preserve">Municipio promotor de turismo. </w:t>
      </w:r>
    </w:p>
    <w:p w:rsidR="00887FB1" w:rsidRDefault="00887FB1" w:rsidP="0017459B">
      <w:pPr>
        <w:pStyle w:val="Prrafodelista"/>
        <w:numPr>
          <w:ilvl w:val="0"/>
          <w:numId w:val="12"/>
        </w:numPr>
        <w:spacing w:after="0" w:line="240" w:lineRule="auto"/>
        <w:jc w:val="both"/>
        <w:rPr>
          <w:rFonts w:ascii="Arial" w:hAnsi="Arial" w:cs="Arial"/>
        </w:rPr>
      </w:pPr>
      <w:r>
        <w:rPr>
          <w:rFonts w:ascii="Arial" w:hAnsi="Arial" w:cs="Arial"/>
        </w:rPr>
        <w:t xml:space="preserve">Municipio promotor de la calidad educativa a nivel básico. </w:t>
      </w:r>
    </w:p>
    <w:p w:rsidR="00887FB1" w:rsidRPr="00376E2C" w:rsidRDefault="00887FB1" w:rsidP="0017459B">
      <w:pPr>
        <w:pStyle w:val="Prrafodelista"/>
        <w:numPr>
          <w:ilvl w:val="0"/>
          <w:numId w:val="12"/>
        </w:numPr>
        <w:spacing w:after="0" w:line="240" w:lineRule="auto"/>
        <w:jc w:val="both"/>
        <w:rPr>
          <w:rFonts w:ascii="Arial" w:hAnsi="Arial" w:cs="Arial"/>
        </w:rPr>
      </w:pPr>
      <w:r>
        <w:rPr>
          <w:rFonts w:ascii="Arial" w:hAnsi="Arial" w:cs="Arial"/>
        </w:rPr>
        <w:t xml:space="preserve">Municipio promotor del deporte y la recreación. </w:t>
      </w: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r>
        <w:rPr>
          <w:rFonts w:ascii="Arial" w:hAnsi="Arial" w:cs="Arial"/>
        </w:rPr>
        <w:t xml:space="preserve">Principalmente trabajar en las áreas de Comunicación Social, Educación, Servicios Públicos y Médicos. </w:t>
      </w:r>
    </w:p>
    <w:p w:rsidR="00887FB1" w:rsidRDefault="00887FB1" w:rsidP="00887FB1">
      <w:pPr>
        <w:spacing w:after="0" w:line="240" w:lineRule="auto"/>
        <w:jc w:val="both"/>
        <w:rPr>
          <w:rFonts w:ascii="Arial" w:hAnsi="Arial" w:cs="Arial"/>
        </w:rPr>
      </w:pPr>
    </w:p>
    <w:p w:rsidR="00887FB1" w:rsidRPr="0067027A" w:rsidRDefault="00887FB1" w:rsidP="00887FB1">
      <w:pPr>
        <w:spacing w:after="0" w:line="240" w:lineRule="auto"/>
        <w:jc w:val="both"/>
        <w:rPr>
          <w:rFonts w:ascii="Arial" w:hAnsi="Arial" w:cs="Arial"/>
          <w:b/>
        </w:rPr>
      </w:pPr>
      <w:r>
        <w:rPr>
          <w:rFonts w:ascii="Arial" w:hAnsi="Arial" w:cs="Arial"/>
          <w:b/>
        </w:rPr>
        <w:t>P</w:t>
      </w:r>
      <w:r w:rsidRPr="0067027A">
        <w:rPr>
          <w:rFonts w:ascii="Arial" w:hAnsi="Arial" w:cs="Arial"/>
          <w:b/>
        </w:rPr>
        <w:t xml:space="preserve">or lo que el presidente somete a votación </w:t>
      </w:r>
      <w:r>
        <w:rPr>
          <w:rFonts w:ascii="Arial" w:hAnsi="Arial" w:cs="Arial"/>
          <w:b/>
        </w:rPr>
        <w:t xml:space="preserve">esta </w:t>
      </w:r>
      <w:r w:rsidRPr="0067027A">
        <w:rPr>
          <w:rFonts w:ascii="Arial" w:hAnsi="Arial" w:cs="Arial"/>
          <w:b/>
        </w:rPr>
        <w:t>propuesta</w:t>
      </w:r>
      <w:r>
        <w:rPr>
          <w:rFonts w:ascii="Arial" w:hAnsi="Arial" w:cs="Arial"/>
          <w:b/>
        </w:rPr>
        <w:t>,</w:t>
      </w:r>
      <w:r w:rsidRPr="0067027A">
        <w:rPr>
          <w:rFonts w:ascii="Arial" w:hAnsi="Arial" w:cs="Arial"/>
          <w:b/>
        </w:rPr>
        <w:t xml:space="preserve"> misma que </w:t>
      </w:r>
      <w:r>
        <w:rPr>
          <w:rFonts w:ascii="Arial" w:hAnsi="Arial" w:cs="Arial"/>
          <w:b/>
        </w:rPr>
        <w:t>SE APRUEBA POR UNANIMIDAD</w:t>
      </w:r>
      <w:r w:rsidRPr="0067027A">
        <w:rPr>
          <w:rFonts w:ascii="Arial" w:hAnsi="Arial" w:cs="Arial"/>
          <w:b/>
        </w:rPr>
        <w:t>.</w:t>
      </w:r>
    </w:p>
    <w:p w:rsidR="00887FB1" w:rsidRDefault="00887FB1" w:rsidP="00887FB1">
      <w:pPr>
        <w:spacing w:after="0" w:line="240" w:lineRule="auto"/>
        <w:jc w:val="both"/>
        <w:rPr>
          <w:rFonts w:ascii="Arial" w:eastAsia="Times New Roman" w:hAnsi="Arial" w:cs="Arial"/>
          <w:bCs/>
          <w:lang w:eastAsia="es-ES"/>
        </w:rPr>
      </w:pPr>
    </w:p>
    <w:p w:rsidR="00887FB1" w:rsidRPr="00706E7F" w:rsidRDefault="00887FB1" w:rsidP="00887FB1">
      <w:pPr>
        <w:spacing w:after="0" w:line="240" w:lineRule="auto"/>
        <w:jc w:val="both"/>
        <w:rPr>
          <w:rFonts w:ascii="Arial" w:eastAsia="Times New Roman" w:hAnsi="Arial" w:cs="Arial"/>
          <w:bCs/>
          <w:lang w:eastAsia="es-ES"/>
        </w:rPr>
      </w:pPr>
    </w:p>
    <w:p w:rsidR="00887FB1" w:rsidRDefault="00887FB1" w:rsidP="00887FB1">
      <w:pPr>
        <w:spacing w:after="0" w:line="240" w:lineRule="auto"/>
        <w:jc w:val="both"/>
        <w:rPr>
          <w:rFonts w:ascii="Arial" w:eastAsia="Times New Roman" w:hAnsi="Arial" w:cs="Arial"/>
          <w:bCs/>
          <w:lang w:val="es-ES" w:eastAsia="es-ES"/>
        </w:rPr>
      </w:pPr>
      <w:r w:rsidRPr="005417E8">
        <w:rPr>
          <w:rFonts w:ascii="Arial" w:hAnsi="Arial" w:cs="Arial"/>
          <w:b/>
          <w:color w:val="000000"/>
        </w:rPr>
        <w:t xml:space="preserve">8º </w:t>
      </w:r>
      <w:r>
        <w:rPr>
          <w:rFonts w:ascii="Arial" w:hAnsi="Arial" w:cs="Arial"/>
          <w:color w:val="000000"/>
        </w:rPr>
        <w:t xml:space="preserve">PRESIDENTE.- </w:t>
      </w:r>
      <w:r>
        <w:rPr>
          <w:rFonts w:ascii="Arial" w:eastAsia="Times New Roman" w:hAnsi="Arial" w:cs="Arial"/>
          <w:bCs/>
          <w:lang w:val="es-ES" w:eastAsia="es-ES"/>
        </w:rPr>
        <w:t xml:space="preserve">Solicito </w:t>
      </w:r>
      <w:r w:rsidRPr="005C3E80">
        <w:rPr>
          <w:rFonts w:ascii="Arial" w:eastAsia="Times New Roman" w:hAnsi="Arial" w:cs="Arial"/>
          <w:bCs/>
          <w:lang w:val="es-ES" w:eastAsia="es-ES"/>
        </w:rPr>
        <w:t>autorización para suscribir convenio con CONACULTA, Programa Federal FOREMOBA (Fondo para el Rescate de Monumentos y Bienes Artísticos de Propiedad Federal) para el Proyecto V Etapa de la Restauración de la “Torre Campanario” del</w:t>
      </w:r>
      <w:r>
        <w:rPr>
          <w:rFonts w:ascii="Arial" w:eastAsia="Times New Roman" w:hAnsi="Arial" w:cs="Arial"/>
          <w:bCs/>
          <w:lang w:val="es-ES" w:eastAsia="es-ES"/>
        </w:rPr>
        <w:t xml:space="preserve"> Templo San Francisco de Asís, la inversión del Proyecto comprendería en total $1’000,000.00 de los cuales el 50% corresponde al Gobierno Federal y el otro 50% al municipio; por lo tanto solicito autorización para erogar el recurso correspondiente al Municipio que sería la cantidad de $500,000.00 (quinientos mil pesos 00/100 M.N. </w:t>
      </w:r>
    </w:p>
    <w:p w:rsidR="00887FB1" w:rsidRDefault="00887FB1" w:rsidP="00887FB1">
      <w:pPr>
        <w:spacing w:after="0" w:line="240" w:lineRule="auto"/>
        <w:jc w:val="both"/>
        <w:rPr>
          <w:rFonts w:ascii="Arial" w:eastAsia="Times New Roman" w:hAnsi="Arial" w:cs="Arial"/>
          <w:bCs/>
          <w:lang w:val="es-ES" w:eastAsia="es-ES"/>
        </w:rPr>
      </w:pPr>
    </w:p>
    <w:p w:rsidR="00887FB1" w:rsidRPr="00AD1218" w:rsidRDefault="00887FB1" w:rsidP="00887FB1">
      <w:pPr>
        <w:spacing w:after="0" w:line="240" w:lineRule="auto"/>
        <w:ind w:right="-205"/>
        <w:jc w:val="both"/>
        <w:rPr>
          <w:rFonts w:ascii="Arial" w:hAnsi="Arial" w:cs="Arial"/>
          <w:bCs/>
        </w:rPr>
      </w:pPr>
      <w:r w:rsidRPr="00AD1218">
        <w:rPr>
          <w:rFonts w:ascii="Arial" w:hAnsi="Arial" w:cs="Arial"/>
          <w:bCs/>
        </w:rPr>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sidRPr="00AD1218">
        <w:rPr>
          <w:rFonts w:ascii="Arial" w:hAnsi="Arial" w:cs="Arial"/>
          <w:b/>
          <w:bCs/>
        </w:rPr>
        <w:t>$</w:t>
      </w:r>
      <w:r>
        <w:rPr>
          <w:rFonts w:ascii="Arial" w:hAnsi="Arial" w:cs="Arial"/>
          <w:b/>
          <w:bCs/>
        </w:rPr>
        <w:t>5</w:t>
      </w:r>
      <w:r w:rsidRPr="00AD1218">
        <w:rPr>
          <w:rFonts w:ascii="Arial" w:hAnsi="Arial" w:cs="Arial"/>
          <w:b/>
          <w:bCs/>
        </w:rPr>
        <w:t>00,000.00 (</w:t>
      </w:r>
      <w:r>
        <w:rPr>
          <w:rFonts w:ascii="Arial" w:hAnsi="Arial" w:cs="Arial"/>
          <w:b/>
          <w:bCs/>
        </w:rPr>
        <w:t xml:space="preserve">Quinientos mil </w:t>
      </w:r>
      <w:r w:rsidRPr="00AD1218">
        <w:rPr>
          <w:rFonts w:ascii="Arial" w:hAnsi="Arial" w:cs="Arial"/>
          <w:b/>
          <w:bCs/>
        </w:rPr>
        <w:t xml:space="preserve">pesos 00/100 M.N.) </w:t>
      </w:r>
      <w:r w:rsidRPr="00AD1218">
        <w:rPr>
          <w:rFonts w:ascii="Arial" w:hAnsi="Arial" w:cs="Arial"/>
          <w:bCs/>
        </w:rPr>
        <w:t xml:space="preserve">para la obra </w:t>
      </w:r>
      <w:r w:rsidRPr="005103D0">
        <w:rPr>
          <w:rFonts w:ascii="Arial" w:eastAsia="Times New Roman" w:hAnsi="Arial" w:cs="Arial"/>
          <w:b/>
          <w:bCs/>
          <w:lang w:val="es-ES" w:eastAsia="es-ES"/>
        </w:rPr>
        <w:t>V Etapa de la Restauración de la “Torre Campanario” del Templo San Francisco de Asís</w:t>
      </w:r>
      <w:r w:rsidRPr="00AD1218">
        <w:rPr>
          <w:rFonts w:ascii="Arial" w:hAnsi="Arial" w:cs="Arial"/>
          <w:b/>
          <w:bCs/>
        </w:rPr>
        <w:t xml:space="preserve">, </w:t>
      </w:r>
      <w:r w:rsidRPr="00AD1218">
        <w:rPr>
          <w:rFonts w:ascii="Arial" w:hAnsi="Arial" w:cs="Arial"/>
          <w:bCs/>
        </w:rPr>
        <w:t xml:space="preserve">en el entendido de que si la obra fuese continuada durante posteriores administraciones y ejercicios presupuestales, se prorrogará automáticamente la mencionada autorización para afectación de las aportaciones.  </w:t>
      </w:r>
    </w:p>
    <w:p w:rsidR="00887FB1" w:rsidRDefault="00887FB1" w:rsidP="00887FB1">
      <w:pPr>
        <w:spacing w:after="0" w:line="240" w:lineRule="auto"/>
        <w:jc w:val="both"/>
        <w:rPr>
          <w:rFonts w:ascii="Arial" w:eastAsia="Times New Roman" w:hAnsi="Arial" w:cs="Arial"/>
          <w:bCs/>
          <w:lang w:eastAsia="es-ES"/>
        </w:rPr>
      </w:pPr>
    </w:p>
    <w:p w:rsidR="00887FB1" w:rsidRPr="005C3E80"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anterior, el Pleno </w:t>
      </w:r>
      <w:r w:rsidRPr="005103D0">
        <w:rPr>
          <w:rFonts w:ascii="Arial" w:eastAsia="Times New Roman" w:hAnsi="Arial" w:cs="Arial"/>
          <w:b/>
          <w:bCs/>
          <w:lang w:val="es-ES" w:eastAsia="es-ES"/>
        </w:rPr>
        <w:t>APRUEBA POR UNANIMIDAD</w:t>
      </w:r>
      <w:r>
        <w:rPr>
          <w:rFonts w:ascii="Arial" w:eastAsia="Times New Roman" w:hAnsi="Arial" w:cs="Arial"/>
          <w:bCs/>
          <w:lang w:val="es-ES" w:eastAsia="es-ES"/>
        </w:rPr>
        <w:t xml:space="preserve"> autorizar a las autoridades municipales para la firma del convenio respectivo y la cantidad que corresponde al municipio. </w:t>
      </w:r>
    </w:p>
    <w:p w:rsidR="00887FB1" w:rsidRPr="005103D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
          <w:bCs/>
          <w:lang w:val="es-ES" w:eastAsia="es-ES"/>
        </w:rPr>
        <w:t xml:space="preserve">9º </w:t>
      </w:r>
      <w:r w:rsidRPr="005103D0">
        <w:rPr>
          <w:rFonts w:ascii="Arial" w:eastAsia="Times New Roman" w:hAnsi="Arial" w:cs="Arial"/>
          <w:bCs/>
          <w:lang w:val="es-ES" w:eastAsia="es-ES"/>
        </w:rPr>
        <w:t>PRESIDENTE</w:t>
      </w:r>
      <w:r>
        <w:rPr>
          <w:rFonts w:ascii="Arial" w:eastAsia="Times New Roman" w:hAnsi="Arial" w:cs="Arial"/>
          <w:bCs/>
          <w:lang w:val="es-ES" w:eastAsia="es-ES"/>
        </w:rPr>
        <w:t xml:space="preserve">.- Solicito </w:t>
      </w:r>
      <w:r w:rsidRPr="005C3E80">
        <w:rPr>
          <w:rFonts w:ascii="Arial" w:eastAsia="Times New Roman" w:hAnsi="Arial" w:cs="Arial"/>
          <w:bCs/>
          <w:lang w:val="es-ES" w:eastAsia="es-ES"/>
        </w:rPr>
        <w:t xml:space="preserve">autorización para </w:t>
      </w:r>
      <w:r>
        <w:rPr>
          <w:rFonts w:ascii="Arial" w:eastAsia="Times New Roman" w:hAnsi="Arial" w:cs="Arial"/>
          <w:bCs/>
          <w:lang w:val="es-ES" w:eastAsia="es-ES"/>
        </w:rPr>
        <w:t xml:space="preserve">suscribir convenio con CONACULTA para </w:t>
      </w:r>
      <w:r w:rsidRPr="005C3E80">
        <w:rPr>
          <w:rFonts w:ascii="Arial" w:eastAsia="Times New Roman" w:hAnsi="Arial" w:cs="Arial"/>
          <w:bCs/>
          <w:lang w:val="es-ES" w:eastAsia="es-ES"/>
        </w:rPr>
        <w:t xml:space="preserve">ingresar al Programa Federal PAICE 2013, </w:t>
      </w:r>
      <w:r>
        <w:rPr>
          <w:rFonts w:ascii="Arial" w:eastAsia="Times New Roman" w:hAnsi="Arial" w:cs="Arial"/>
          <w:bCs/>
          <w:lang w:val="es-ES" w:eastAsia="es-ES"/>
        </w:rPr>
        <w:t xml:space="preserve">con </w:t>
      </w:r>
      <w:r w:rsidRPr="005C3E80">
        <w:rPr>
          <w:rFonts w:ascii="Arial" w:eastAsia="Times New Roman" w:hAnsi="Arial" w:cs="Arial"/>
          <w:bCs/>
          <w:lang w:val="es-ES" w:eastAsia="es-ES"/>
        </w:rPr>
        <w:t xml:space="preserve">el Proyecto de la </w:t>
      </w:r>
      <w:r>
        <w:rPr>
          <w:rFonts w:ascii="Arial" w:eastAsia="Times New Roman" w:hAnsi="Arial" w:cs="Arial"/>
          <w:bCs/>
          <w:lang w:val="es-ES" w:eastAsia="es-ES"/>
        </w:rPr>
        <w:t xml:space="preserve">2ª </w:t>
      </w:r>
      <w:r w:rsidRPr="005C3E80">
        <w:rPr>
          <w:rFonts w:ascii="Arial" w:eastAsia="Times New Roman" w:hAnsi="Arial" w:cs="Arial"/>
          <w:bCs/>
          <w:lang w:val="es-ES" w:eastAsia="es-ES"/>
        </w:rPr>
        <w:t>Etapa de la Rehabilitación de Descanso del Panteón “Ruta Arque</w:t>
      </w:r>
      <w:r>
        <w:rPr>
          <w:rFonts w:ascii="Arial" w:eastAsia="Times New Roman" w:hAnsi="Arial" w:cs="Arial"/>
          <w:bCs/>
          <w:lang w:val="es-ES" w:eastAsia="es-ES"/>
        </w:rPr>
        <w:t xml:space="preserve">ológica”, Ahualulco de Mercado, con una inversión de total de 1’000,000.00 de pesos, con aportaciones del 50% por parte del Gobierno Federal y el otro 50% el municipio, por lo que se solicita asimismo, erogar la cantidad de $500,000.00 (quinientos mil pesos 00/100 M.N.) </w:t>
      </w:r>
    </w:p>
    <w:p w:rsidR="00887FB1" w:rsidRDefault="00887FB1" w:rsidP="00887FB1">
      <w:pPr>
        <w:spacing w:after="0" w:line="240" w:lineRule="auto"/>
        <w:jc w:val="both"/>
        <w:rPr>
          <w:rFonts w:ascii="Arial" w:eastAsia="Times New Roman" w:hAnsi="Arial" w:cs="Arial"/>
          <w:bCs/>
          <w:lang w:val="es-ES" w:eastAsia="es-ES"/>
        </w:rPr>
      </w:pPr>
    </w:p>
    <w:p w:rsidR="00887FB1" w:rsidRPr="00AD1218" w:rsidRDefault="00887FB1" w:rsidP="00887FB1">
      <w:pPr>
        <w:spacing w:after="0" w:line="240" w:lineRule="auto"/>
        <w:ind w:right="-205"/>
        <w:jc w:val="both"/>
        <w:rPr>
          <w:rFonts w:ascii="Arial" w:hAnsi="Arial" w:cs="Arial"/>
          <w:bCs/>
        </w:rPr>
      </w:pPr>
      <w:r w:rsidRPr="00AD1218">
        <w:rPr>
          <w:rFonts w:ascii="Arial" w:hAnsi="Arial" w:cs="Arial"/>
          <w:bCs/>
        </w:rPr>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sidRPr="00AD1218">
        <w:rPr>
          <w:rFonts w:ascii="Arial" w:hAnsi="Arial" w:cs="Arial"/>
          <w:b/>
          <w:bCs/>
        </w:rPr>
        <w:t>$</w:t>
      </w:r>
      <w:r>
        <w:rPr>
          <w:rFonts w:ascii="Arial" w:hAnsi="Arial" w:cs="Arial"/>
          <w:b/>
          <w:bCs/>
        </w:rPr>
        <w:t>5</w:t>
      </w:r>
      <w:r w:rsidRPr="00AD1218">
        <w:rPr>
          <w:rFonts w:ascii="Arial" w:hAnsi="Arial" w:cs="Arial"/>
          <w:b/>
          <w:bCs/>
        </w:rPr>
        <w:t>00,000.00 (</w:t>
      </w:r>
      <w:r>
        <w:rPr>
          <w:rFonts w:ascii="Arial" w:hAnsi="Arial" w:cs="Arial"/>
          <w:b/>
          <w:bCs/>
        </w:rPr>
        <w:t xml:space="preserve">Quinientos mil </w:t>
      </w:r>
      <w:r w:rsidRPr="00AD1218">
        <w:rPr>
          <w:rFonts w:ascii="Arial" w:hAnsi="Arial" w:cs="Arial"/>
          <w:b/>
          <w:bCs/>
        </w:rPr>
        <w:t xml:space="preserve">pesos 00/100 M.N.) </w:t>
      </w:r>
      <w:r w:rsidRPr="00AD1218">
        <w:rPr>
          <w:rFonts w:ascii="Arial" w:hAnsi="Arial" w:cs="Arial"/>
          <w:bCs/>
        </w:rPr>
        <w:t xml:space="preserve">para la obra </w:t>
      </w:r>
      <w:r w:rsidRPr="00E13B87">
        <w:rPr>
          <w:rFonts w:ascii="Arial" w:eastAsia="Times New Roman" w:hAnsi="Arial" w:cs="Arial"/>
          <w:b/>
          <w:bCs/>
          <w:lang w:val="es-ES" w:eastAsia="es-ES"/>
        </w:rPr>
        <w:t>2ª Etapa de la Rehabilitación de Descanso del Panteón “Ruta Arqueológica”, Ahualulco de Mercado</w:t>
      </w:r>
      <w:r w:rsidRPr="00AD1218">
        <w:rPr>
          <w:rFonts w:ascii="Arial" w:hAnsi="Arial" w:cs="Arial"/>
          <w:b/>
          <w:bCs/>
        </w:rPr>
        <w:t xml:space="preserve">, </w:t>
      </w:r>
      <w:r w:rsidRPr="00AD1218">
        <w:rPr>
          <w:rFonts w:ascii="Arial" w:hAnsi="Arial" w:cs="Arial"/>
          <w:bCs/>
        </w:rPr>
        <w:t xml:space="preserve">en el entendido de que si la obra fuese continuada durante posteriores administraciones y ejercicios presupuestales, se prorrogará automáticamente la mencionada autorización para afectación de las aportaciones.  </w:t>
      </w:r>
    </w:p>
    <w:p w:rsidR="00887FB1" w:rsidRDefault="00887FB1" w:rsidP="00887FB1">
      <w:pPr>
        <w:spacing w:after="0" w:line="240" w:lineRule="auto"/>
        <w:jc w:val="both"/>
        <w:rPr>
          <w:rFonts w:ascii="Arial" w:eastAsia="Times New Roman" w:hAnsi="Arial" w:cs="Arial"/>
          <w:bCs/>
          <w:lang w:eastAsia="es-ES"/>
        </w:rPr>
      </w:pPr>
    </w:p>
    <w:p w:rsidR="00887FB1" w:rsidRPr="005C3E80"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eastAsia="es-ES"/>
        </w:rPr>
        <w:lastRenderedPageBreak/>
        <w:t xml:space="preserve">Revisado </w:t>
      </w:r>
      <w:r>
        <w:rPr>
          <w:rFonts w:ascii="Arial" w:eastAsia="Times New Roman" w:hAnsi="Arial" w:cs="Arial"/>
          <w:bCs/>
          <w:lang w:val="es-ES" w:eastAsia="es-ES"/>
        </w:rPr>
        <w:t xml:space="preserve">lo anterior, el Pleno </w:t>
      </w:r>
      <w:r w:rsidRPr="005103D0">
        <w:rPr>
          <w:rFonts w:ascii="Arial" w:eastAsia="Times New Roman" w:hAnsi="Arial" w:cs="Arial"/>
          <w:b/>
          <w:bCs/>
          <w:lang w:val="es-ES" w:eastAsia="es-ES"/>
        </w:rPr>
        <w:t>APRUEBA POR UNANIMIDAD</w:t>
      </w:r>
      <w:r>
        <w:rPr>
          <w:rFonts w:ascii="Arial" w:eastAsia="Times New Roman" w:hAnsi="Arial" w:cs="Arial"/>
          <w:bCs/>
          <w:lang w:val="es-ES" w:eastAsia="es-ES"/>
        </w:rPr>
        <w:t xml:space="preserve">, autorizar a las autoridades municipales para la firma del convenio respectivo y la cantidad que corresponde al municipio. </w:t>
      </w:r>
    </w:p>
    <w:p w:rsidR="00887FB1" w:rsidRPr="005417E8"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5C3E80"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
          <w:bCs/>
          <w:lang w:val="es-ES_tradnl" w:eastAsia="es-ES"/>
        </w:rPr>
        <w:t xml:space="preserve">10º </w:t>
      </w:r>
      <w:r w:rsidRPr="00AE515D">
        <w:rPr>
          <w:rFonts w:ascii="Arial" w:eastAsia="Times New Roman" w:hAnsi="Arial" w:cs="Arial"/>
          <w:bCs/>
          <w:lang w:val="es-ES_tradnl" w:eastAsia="es-ES"/>
        </w:rPr>
        <w:t xml:space="preserve">PRESIDENTE.- </w:t>
      </w:r>
      <w:r>
        <w:rPr>
          <w:rFonts w:ascii="Arial" w:eastAsia="Times New Roman" w:hAnsi="Arial" w:cs="Arial"/>
          <w:bCs/>
          <w:lang w:val="es-ES_tradnl" w:eastAsia="es-ES"/>
        </w:rPr>
        <w:t xml:space="preserve">Solicito autorización </w:t>
      </w:r>
      <w:r w:rsidRPr="005C3E80">
        <w:rPr>
          <w:rFonts w:ascii="Arial" w:eastAsia="Times New Roman" w:hAnsi="Arial" w:cs="Arial"/>
          <w:bCs/>
          <w:lang w:val="es-ES" w:eastAsia="es-ES"/>
        </w:rPr>
        <w:t xml:space="preserve">para </w:t>
      </w:r>
      <w:r>
        <w:rPr>
          <w:rFonts w:ascii="Arial" w:eastAsia="Times New Roman" w:hAnsi="Arial" w:cs="Arial"/>
          <w:bCs/>
          <w:lang w:val="es-ES" w:eastAsia="es-ES"/>
        </w:rPr>
        <w:t xml:space="preserve">firmar </w:t>
      </w:r>
      <w:r w:rsidRPr="005C3E80">
        <w:rPr>
          <w:rFonts w:ascii="Arial" w:eastAsia="Times New Roman" w:hAnsi="Arial" w:cs="Arial"/>
          <w:bCs/>
          <w:lang w:val="es-ES" w:eastAsia="es-ES"/>
        </w:rPr>
        <w:t xml:space="preserve">convenio </w:t>
      </w:r>
      <w:r>
        <w:rPr>
          <w:rFonts w:ascii="Arial" w:eastAsia="Times New Roman" w:hAnsi="Arial" w:cs="Arial"/>
          <w:bCs/>
          <w:lang w:val="es-ES" w:eastAsia="es-ES"/>
        </w:rPr>
        <w:t xml:space="preserve">de colaboración </w:t>
      </w:r>
      <w:r w:rsidRPr="005C3E80">
        <w:rPr>
          <w:rFonts w:ascii="Arial" w:eastAsia="Times New Roman" w:hAnsi="Arial" w:cs="Arial"/>
          <w:bCs/>
          <w:lang w:val="es-ES" w:eastAsia="es-ES"/>
        </w:rPr>
        <w:t>con el Comité Estata</w:t>
      </w:r>
      <w:r>
        <w:rPr>
          <w:rFonts w:ascii="Arial" w:eastAsia="Times New Roman" w:hAnsi="Arial" w:cs="Arial"/>
          <w:bCs/>
          <w:lang w:val="es-ES" w:eastAsia="es-ES"/>
        </w:rPr>
        <w:t xml:space="preserve">l de Sanidad Vegetal de Jalisco A. C., dentro del Programa Campo Limpio, para operar en forma conjunta, para la Aplicación del Plan de Manejo de Recolección de Envases Vacíos de Plaguicidas (PLAMREVP), las funciones que corresponden al municipio consisten en fomentar a los productores mediante programas de capacitación, el triple lavado de envases de plástico reciclables, establecer un centro de acopio, registrar la cantidad de envases acopiados y entregar los envases acopiados a los centros de acopio temporal indicados por el CESAVEJAL.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Propuesta que se aprueba por </w:t>
      </w:r>
      <w:r w:rsidRPr="00A767A1">
        <w:rPr>
          <w:rFonts w:ascii="Arial" w:eastAsia="Times New Roman" w:hAnsi="Arial" w:cs="Arial"/>
          <w:b/>
          <w:bCs/>
          <w:lang w:val="es-ES" w:eastAsia="es-ES"/>
        </w:rPr>
        <w:t>UNANIMIDAD DE VOTOS.</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En estos momentos, siendo las 20:40 horas, el presidente decreta un receso de la sesión.  </w:t>
      </w:r>
    </w:p>
    <w:p w:rsidR="00887FB1" w:rsidRDefault="00887FB1" w:rsidP="00887FB1">
      <w:pPr>
        <w:spacing w:after="0" w:line="240" w:lineRule="auto"/>
        <w:jc w:val="both"/>
        <w:rPr>
          <w:rFonts w:ascii="Arial" w:eastAsia="Times New Roman" w:hAnsi="Arial" w:cs="Arial"/>
          <w:b/>
          <w:bCs/>
          <w:lang w:val="es-ES" w:eastAsia="es-ES"/>
        </w:rPr>
      </w:pPr>
    </w:p>
    <w:p w:rsidR="00887FB1" w:rsidRPr="004E4CD4" w:rsidRDefault="00887FB1" w:rsidP="00887FB1">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Se reanuda la sesión a las 20:50 horas.  Existiendo el Quorum Legal para continuar con la sesión.</w:t>
      </w:r>
    </w:p>
    <w:p w:rsidR="00887FB1" w:rsidRPr="005C3E8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4E4CD4">
        <w:rPr>
          <w:rFonts w:ascii="Arial" w:eastAsia="Times New Roman" w:hAnsi="Arial" w:cs="Arial"/>
          <w:b/>
          <w:bCs/>
          <w:lang w:val="es-ES" w:eastAsia="es-ES"/>
        </w:rPr>
        <w:t>11º</w:t>
      </w:r>
      <w:r w:rsidRPr="005C3E80">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Solicito </w:t>
      </w:r>
      <w:r w:rsidRPr="005C3E80">
        <w:rPr>
          <w:rFonts w:ascii="Arial" w:eastAsia="Times New Roman" w:hAnsi="Arial" w:cs="Arial"/>
          <w:bCs/>
          <w:lang w:val="es-ES" w:eastAsia="es-ES"/>
        </w:rPr>
        <w:t xml:space="preserve">se faculte al Presidente para suscribir convenios </w:t>
      </w:r>
      <w:r>
        <w:rPr>
          <w:rFonts w:ascii="Arial" w:eastAsia="Times New Roman" w:hAnsi="Arial" w:cs="Arial"/>
          <w:bCs/>
          <w:lang w:val="es-ES" w:eastAsia="es-ES"/>
        </w:rPr>
        <w:t xml:space="preserve">con el Instituto Nacional de las Mujeres, así como el Instituto Jalisciense de las Mujeres, para el programa de “Fortalecimiento a la Transversalidad de la perspectiva de género”; </w:t>
      </w:r>
      <w:r w:rsidRPr="00C3284C">
        <w:rPr>
          <w:rFonts w:ascii="Arial" w:eastAsia="Times New Roman" w:hAnsi="Arial" w:cs="Arial"/>
          <w:b/>
          <w:bCs/>
          <w:lang w:val="es-ES"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
          <w:bCs/>
          <w:lang w:val="es-ES" w:eastAsia="es-ES"/>
        </w:rPr>
        <w:t xml:space="preserve">12º </w:t>
      </w:r>
      <w:r>
        <w:rPr>
          <w:rFonts w:ascii="Arial" w:eastAsia="Times New Roman" w:hAnsi="Arial" w:cs="Arial"/>
          <w:bCs/>
          <w:lang w:val="es-ES" w:eastAsia="es-ES"/>
        </w:rPr>
        <w:t xml:space="preserve">PRESIDENTE.- Solicito </w:t>
      </w:r>
      <w:r w:rsidRPr="005C3E80">
        <w:rPr>
          <w:rFonts w:ascii="Arial" w:eastAsia="Times New Roman" w:hAnsi="Arial" w:cs="Arial"/>
          <w:bCs/>
          <w:lang w:val="es-ES" w:eastAsia="es-ES"/>
        </w:rPr>
        <w:t xml:space="preserve">autorización </w:t>
      </w:r>
      <w:r>
        <w:rPr>
          <w:rFonts w:ascii="Arial" w:eastAsia="Times New Roman" w:hAnsi="Arial" w:cs="Arial"/>
          <w:bCs/>
          <w:lang w:val="es-ES" w:eastAsia="es-ES"/>
        </w:rPr>
        <w:t xml:space="preserve">para que nos autoricen al Ing. Gerardo Mauricio Guízar Macías, Lic. Víctor Eduardo Castañeda Luquín y Mtro. Oscar Fabián Carrillo Estrada; Presidente, Secretario General y Síndico respectivamente; suscribamos Convenio Modificatorio al Contrato de Comodato de fecha 27 de Enero de 2011 y entrega-recepción del material y equipo de promoción y difusión que serán utilizados para desempeñar funciones de cultura del agua en este municipio.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y discutido lo anterior, el Pleno del Ayuntamiento acuerda por unanimidad, suscribir un Contrato de comodato con la Comisión Estatal del Agua de Jalisco, por el establecimiento de un espacio de Cultura del Agua; así mismo se autoriza al Presidente, Secretario General y Síndico para que firmen en representación del municipio de Ahualulco de Mercado, Jalisco, el documento en cuestión con una vigencia partiendo de la fecha del día de la sesión de hoy hasta el día 30 treinta de septiembre del 2015 fecha que comprende el término de la administración municipal, por otra parte enunciar que en caso de incumplimiento en la cláusula cuarta del contrato de comodato, robo o extravío de cualquiera de los bienes muebles </w:t>
      </w:r>
      <w:proofErr w:type="spellStart"/>
      <w:r>
        <w:rPr>
          <w:rFonts w:ascii="Arial" w:eastAsia="Times New Roman" w:hAnsi="Arial" w:cs="Arial"/>
          <w:bCs/>
          <w:lang w:val="es-ES" w:eastAsia="es-ES"/>
        </w:rPr>
        <w:t>comodatados</w:t>
      </w:r>
      <w:proofErr w:type="spellEnd"/>
      <w:r>
        <w:rPr>
          <w:rFonts w:ascii="Arial" w:eastAsia="Times New Roman" w:hAnsi="Arial" w:cs="Arial"/>
          <w:bCs/>
          <w:lang w:val="es-ES" w:eastAsia="es-ES"/>
        </w:rPr>
        <w:t xml:space="preserve">, se proceda conforme a derecho y se ejecute la sexta cláusula del presente de dicho contrato, en la cual el comodatario autoriza al comodante, para que por conducto de la Secretaría de Finanzas del Gobierno del Estado de Jalisco, se retenga de las participaciones estatales o federales, las cantidades equivalentes al valor de dichos bienes.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13º </w:t>
      </w:r>
      <w:r>
        <w:rPr>
          <w:rFonts w:ascii="Arial" w:eastAsia="Times New Roman" w:hAnsi="Arial" w:cs="Arial"/>
          <w:bCs/>
          <w:lang w:val="es-ES" w:eastAsia="es-ES"/>
        </w:rPr>
        <w:t xml:space="preserve">PRESIDENTE.- Solicito autorización para suscribir contrato de Prestación de Servicios Profesionales, con la Licenciada en Psicología Ana Cristina Jiménez Hernández, quién impartirá un curso de “Autoestima, sexualidad y paternidad responsable” dirigido a las Trabajadoras Sexuales, con un aproximado de 30 personas, con duración de un año, mismo que será dividido en 5 sesiones y con duración de 3 horas cada una, el municipio pagaría únicamente la cantidad de $1,000.00 (mil pesos 00/100 M.N.) por el curso.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Discutido lo anterior, </w:t>
      </w:r>
      <w:r w:rsidRPr="00A62BC5">
        <w:rPr>
          <w:rFonts w:ascii="Arial" w:eastAsia="Times New Roman" w:hAnsi="Arial" w:cs="Arial"/>
          <w:b/>
          <w:bCs/>
          <w:lang w:val="es-ES" w:eastAsia="es-ES"/>
        </w:rPr>
        <w:t xml:space="preserve">SE APRUEBA POR UNANIMIDAD esta propuesta.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lastRenderedPageBreak/>
        <w:t xml:space="preserve">14º </w:t>
      </w:r>
      <w:r>
        <w:rPr>
          <w:rFonts w:ascii="Arial" w:eastAsia="Times New Roman" w:hAnsi="Arial" w:cs="Arial"/>
          <w:bCs/>
          <w:lang w:val="es-ES" w:eastAsia="es-ES"/>
        </w:rPr>
        <w:t xml:space="preserve">PRESIDENTE.- Solicito aprobación para la ratificación y continuar con el Instituto Municipal de Atención a la juventud que quedó aprobado en sesión ordinaria de Ayuntamiento número 11 de fecha 30 de marzo del 2010, y se designe como promotor de dicho instituto al C. José Alejandro Medina Toledo. </w:t>
      </w:r>
    </w:p>
    <w:p w:rsidR="00887FB1" w:rsidRDefault="00887FB1" w:rsidP="00887FB1">
      <w:pPr>
        <w:spacing w:after="0" w:line="240" w:lineRule="auto"/>
        <w:jc w:val="both"/>
        <w:rPr>
          <w:rFonts w:ascii="Arial" w:eastAsia="Times New Roman" w:hAnsi="Arial" w:cs="Arial"/>
          <w:bCs/>
          <w:lang w:val="es-ES" w:eastAsia="es-ES"/>
        </w:rPr>
      </w:pPr>
    </w:p>
    <w:p w:rsidR="00887FB1" w:rsidRPr="00A62BC5" w:rsidRDefault="00887FB1" w:rsidP="00887FB1">
      <w:pPr>
        <w:spacing w:after="0" w:line="240" w:lineRule="auto"/>
        <w:jc w:val="both"/>
        <w:rPr>
          <w:rFonts w:ascii="Arial" w:eastAsia="Times New Roman" w:hAnsi="Arial" w:cs="Arial"/>
          <w:b/>
          <w:bCs/>
          <w:lang w:val="es-ES" w:eastAsia="es-ES"/>
        </w:rPr>
      </w:pPr>
      <w:r w:rsidRPr="00A62BC5">
        <w:rPr>
          <w:rFonts w:ascii="Arial" w:eastAsia="Times New Roman" w:hAnsi="Arial" w:cs="Arial"/>
          <w:b/>
          <w:bCs/>
          <w:lang w:val="es-ES"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15º </w:t>
      </w:r>
      <w:r>
        <w:rPr>
          <w:rFonts w:ascii="Arial" w:eastAsia="Times New Roman" w:hAnsi="Arial" w:cs="Arial"/>
          <w:bCs/>
          <w:lang w:val="es-ES" w:eastAsia="es-ES"/>
        </w:rPr>
        <w:t xml:space="preserve">PRESIDENTE.- </w:t>
      </w:r>
      <w:r w:rsidRPr="005C3E80">
        <w:rPr>
          <w:rFonts w:ascii="Arial" w:eastAsia="Times New Roman" w:hAnsi="Arial" w:cs="Arial"/>
          <w:bCs/>
          <w:lang w:val="es-ES" w:eastAsia="es-ES"/>
        </w:rPr>
        <w:t>Se solicita la ratificación en la Estructura del Consejo Municipal de Parti</w:t>
      </w:r>
      <w:r>
        <w:rPr>
          <w:rFonts w:ascii="Arial" w:eastAsia="Times New Roman" w:hAnsi="Arial" w:cs="Arial"/>
          <w:bCs/>
          <w:lang w:val="es-ES" w:eastAsia="es-ES"/>
        </w:rPr>
        <w:t xml:space="preserve">cipación Social en la Educación, el cual quedó integrado de la siguiente manera: </w:t>
      </w:r>
    </w:p>
    <w:p w:rsidR="00887FB1" w:rsidRDefault="00887FB1" w:rsidP="00887FB1">
      <w:pPr>
        <w:spacing w:after="0" w:line="240" w:lineRule="auto"/>
        <w:jc w:val="both"/>
        <w:rPr>
          <w:rFonts w:ascii="Arial" w:eastAsia="Times New Roman" w:hAnsi="Arial" w:cs="Arial"/>
          <w:bCs/>
          <w:lang w:val="es-ES" w:eastAsia="es-ES"/>
        </w:rPr>
      </w:pP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COORDINACIÓN OPERATIVA</w:t>
      </w:r>
    </w:p>
    <w:p w:rsidR="00887FB1" w:rsidRPr="001028A6" w:rsidRDefault="00887FB1" w:rsidP="00887FB1">
      <w:pPr>
        <w:spacing w:after="0" w:line="240" w:lineRule="auto"/>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Presidente</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Gerardo Mauricio </w:t>
            </w:r>
            <w:proofErr w:type="spellStart"/>
            <w:r>
              <w:rPr>
                <w:rFonts w:ascii="Arial" w:eastAsia="Times New Roman" w:hAnsi="Arial" w:cs="Arial"/>
                <w:bCs/>
                <w:sz w:val="20"/>
                <w:szCs w:val="20"/>
                <w:lang w:val="es-ES" w:eastAsia="es-ES"/>
              </w:rPr>
              <w:t>Guizar</w:t>
            </w:r>
            <w:proofErr w:type="spellEnd"/>
            <w:r>
              <w:rPr>
                <w:rFonts w:ascii="Arial" w:eastAsia="Times New Roman" w:hAnsi="Arial" w:cs="Arial"/>
                <w:bCs/>
                <w:sz w:val="20"/>
                <w:szCs w:val="20"/>
                <w:lang w:val="es-ES" w:eastAsia="es-ES"/>
              </w:rPr>
              <w:t xml:space="preserve"> Macías</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Consejero Presidente</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Araceli Cecilia Ayala Monjo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Secretario Técnico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Leonor Guerrero </w:t>
            </w:r>
            <w:proofErr w:type="spellStart"/>
            <w:r w:rsidRPr="001028A6">
              <w:rPr>
                <w:rFonts w:ascii="Arial" w:eastAsia="Times New Roman" w:hAnsi="Arial" w:cs="Arial"/>
                <w:bCs/>
                <w:sz w:val="20"/>
                <w:szCs w:val="20"/>
                <w:lang w:val="es-ES" w:eastAsia="es-ES"/>
              </w:rPr>
              <w:t>Avila</w:t>
            </w:r>
            <w:proofErr w:type="spellEnd"/>
            <w:r w:rsidRPr="001028A6">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Representante de la Autoridad Municipal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Oscar Fabián Carrillo Estrada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Sección 16</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Jaime Francisco Viera Rivera</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Sección 47</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Ma. de la Luz García Luna</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Representante de los Padres de Familia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Ma. Antonieta Lemus </w:t>
            </w:r>
            <w:proofErr w:type="spellStart"/>
            <w:r w:rsidRPr="001028A6">
              <w:rPr>
                <w:rFonts w:ascii="Arial" w:eastAsia="Times New Roman" w:hAnsi="Arial" w:cs="Arial"/>
                <w:bCs/>
                <w:sz w:val="20"/>
                <w:szCs w:val="20"/>
                <w:lang w:val="es-ES" w:eastAsia="es-ES"/>
              </w:rPr>
              <w:t>Escatel</w:t>
            </w:r>
            <w:proofErr w:type="spellEnd"/>
            <w:r w:rsidRPr="001028A6">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Representante de las Organizaciones Sociales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sidRPr="001028A6">
              <w:rPr>
                <w:rFonts w:ascii="Arial" w:eastAsia="Times New Roman" w:hAnsi="Arial" w:cs="Arial"/>
                <w:bCs/>
                <w:sz w:val="20"/>
                <w:szCs w:val="20"/>
                <w:lang w:val="es-ES" w:eastAsia="es-ES"/>
              </w:rPr>
              <w:t xml:space="preserve">Martha Medina Ramírez </w:t>
            </w:r>
          </w:p>
        </w:tc>
      </w:tr>
    </w:tbl>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 </w:t>
      </w: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REPRESENTANTES DE LOS PADRES DE FAMILIA DE LOS CONSEJOS ESCOLARES </w:t>
      </w:r>
    </w:p>
    <w:p w:rsidR="00887FB1" w:rsidRPr="001028A6" w:rsidRDefault="00887FB1" w:rsidP="00887FB1">
      <w:pPr>
        <w:spacing w:after="0" w:line="240" w:lineRule="auto"/>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Preescolar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proofErr w:type="spellStart"/>
            <w:r>
              <w:rPr>
                <w:rFonts w:ascii="Arial" w:eastAsia="Times New Roman" w:hAnsi="Arial" w:cs="Arial"/>
                <w:bCs/>
                <w:sz w:val="20"/>
                <w:szCs w:val="20"/>
                <w:lang w:val="es-ES" w:eastAsia="es-ES"/>
              </w:rPr>
              <w:t>Mélodi</w:t>
            </w:r>
            <w:proofErr w:type="spellEnd"/>
            <w:r>
              <w:rPr>
                <w:rFonts w:ascii="Arial" w:eastAsia="Times New Roman" w:hAnsi="Arial" w:cs="Arial"/>
                <w:bCs/>
                <w:sz w:val="20"/>
                <w:szCs w:val="20"/>
                <w:lang w:val="es-ES" w:eastAsia="es-ES"/>
              </w:rPr>
              <w:t xml:space="preserve"> Dolores García Castillejo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Guadalupe Durán </w:t>
            </w:r>
            <w:proofErr w:type="spellStart"/>
            <w:r>
              <w:rPr>
                <w:rFonts w:ascii="Arial" w:eastAsia="Times New Roman" w:hAnsi="Arial" w:cs="Arial"/>
                <w:bCs/>
                <w:sz w:val="20"/>
                <w:szCs w:val="20"/>
                <w:lang w:val="es-ES" w:eastAsia="es-ES"/>
              </w:rPr>
              <w:t>Avila</w:t>
            </w:r>
            <w:proofErr w:type="spellEnd"/>
            <w:r>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Secundaria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Alejandra Enciso Reyes </w:t>
            </w:r>
          </w:p>
        </w:tc>
      </w:tr>
    </w:tbl>
    <w:p w:rsidR="00887FB1" w:rsidRPr="005C3E80" w:rsidRDefault="00887FB1" w:rsidP="00887FB1">
      <w:pPr>
        <w:spacing w:after="0" w:line="240" w:lineRule="auto"/>
        <w:jc w:val="both"/>
        <w:rPr>
          <w:rFonts w:ascii="Arial" w:eastAsia="Times New Roman" w:hAnsi="Arial" w:cs="Arial"/>
          <w:bCs/>
          <w:lang w:val="es-ES" w:eastAsia="es-ES"/>
        </w:rPr>
      </w:pP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REPRESENTANTES DE PADRES DE FAMILIA DE LAS ASOCIACIONES </w:t>
      </w:r>
    </w:p>
    <w:p w:rsidR="00887FB1" w:rsidRPr="001028A6" w:rsidRDefault="00887FB1" w:rsidP="00887FB1">
      <w:pPr>
        <w:spacing w:after="0" w:line="240" w:lineRule="auto"/>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Preescolar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Ana María </w:t>
            </w:r>
            <w:proofErr w:type="spellStart"/>
            <w:r>
              <w:rPr>
                <w:rFonts w:ascii="Arial" w:eastAsia="Times New Roman" w:hAnsi="Arial" w:cs="Arial"/>
                <w:bCs/>
                <w:sz w:val="20"/>
                <w:szCs w:val="20"/>
                <w:lang w:val="es-ES" w:eastAsia="es-ES"/>
              </w:rPr>
              <w:t>Nuñez</w:t>
            </w:r>
            <w:proofErr w:type="spellEnd"/>
            <w:r>
              <w:rPr>
                <w:rFonts w:ascii="Arial" w:eastAsia="Times New Roman" w:hAnsi="Arial" w:cs="Arial"/>
                <w:bCs/>
                <w:sz w:val="20"/>
                <w:szCs w:val="20"/>
                <w:lang w:val="es-ES" w:eastAsia="es-ES"/>
              </w:rPr>
              <w:t xml:space="preserve"> Alvarado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Claudia Gutiérrez Quiñonez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Secundaria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 Antonieta Lemus </w:t>
            </w:r>
            <w:proofErr w:type="spellStart"/>
            <w:r>
              <w:rPr>
                <w:rFonts w:ascii="Arial" w:eastAsia="Times New Roman" w:hAnsi="Arial" w:cs="Arial"/>
                <w:bCs/>
                <w:sz w:val="20"/>
                <w:szCs w:val="20"/>
                <w:lang w:val="es-ES" w:eastAsia="es-ES"/>
              </w:rPr>
              <w:t>Escatel</w:t>
            </w:r>
            <w:proofErr w:type="spellEnd"/>
            <w:r>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Educación Especial </w:t>
            </w:r>
          </w:p>
        </w:tc>
        <w:tc>
          <w:tcPr>
            <w:tcW w:w="311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Armando Palomera Ruíz </w:t>
            </w:r>
          </w:p>
        </w:tc>
      </w:tr>
    </w:tbl>
    <w:p w:rsidR="00887FB1" w:rsidRDefault="00887FB1" w:rsidP="00887FB1">
      <w:pPr>
        <w:spacing w:after="0" w:line="240" w:lineRule="auto"/>
        <w:jc w:val="both"/>
        <w:rPr>
          <w:rFonts w:ascii="Arial" w:eastAsia="Times New Roman" w:hAnsi="Arial" w:cs="Arial"/>
          <w:bCs/>
          <w:lang w:val="es-ES" w:eastAsia="es-ES"/>
        </w:rPr>
      </w:pP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MAESTROS DISTINGUIDOS  </w:t>
      </w:r>
    </w:p>
    <w:p w:rsidR="00887FB1" w:rsidRPr="001028A6" w:rsidRDefault="00887FB1" w:rsidP="00887FB1">
      <w:pPr>
        <w:spacing w:after="0" w:line="240" w:lineRule="auto"/>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Preescolar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 Dolores García Rodríguez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Pedro Carrillo Lozano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Secundaria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Ricardo Corona </w:t>
            </w:r>
            <w:proofErr w:type="spellStart"/>
            <w:r>
              <w:rPr>
                <w:rFonts w:ascii="Arial" w:eastAsia="Times New Roman" w:hAnsi="Arial" w:cs="Arial"/>
                <w:bCs/>
                <w:sz w:val="20"/>
                <w:szCs w:val="20"/>
                <w:lang w:val="es-ES" w:eastAsia="es-ES"/>
              </w:rPr>
              <w:t>Ortíz</w:t>
            </w:r>
            <w:proofErr w:type="spellEnd"/>
            <w:r>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Educación Especial </w:t>
            </w:r>
          </w:p>
        </w:tc>
        <w:tc>
          <w:tcPr>
            <w:tcW w:w="311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Sandra Fregoso Pérez  </w:t>
            </w:r>
          </w:p>
        </w:tc>
      </w:tr>
      <w:tr w:rsidR="00887FB1" w:rsidRPr="001028A6" w:rsidTr="002C4D24">
        <w:tc>
          <w:tcPr>
            <w:tcW w:w="3885" w:type="dxa"/>
          </w:tcPr>
          <w:p w:rsidR="00887FB1" w:rsidRDefault="00887FB1" w:rsidP="002C4D24">
            <w:pPr>
              <w:jc w:val="both"/>
              <w:rPr>
                <w:rFonts w:ascii="Arial" w:eastAsia="Times New Roman" w:hAnsi="Arial" w:cs="Arial"/>
                <w:bCs/>
                <w:sz w:val="20"/>
                <w:szCs w:val="20"/>
                <w:lang w:val="es-ES" w:eastAsia="es-ES"/>
              </w:rPr>
            </w:pPr>
            <w:proofErr w:type="spellStart"/>
            <w:r>
              <w:rPr>
                <w:rFonts w:ascii="Arial" w:eastAsia="Times New Roman" w:hAnsi="Arial" w:cs="Arial"/>
                <w:bCs/>
                <w:sz w:val="20"/>
                <w:szCs w:val="20"/>
                <w:lang w:val="es-ES" w:eastAsia="es-ES"/>
              </w:rPr>
              <w:t>Educ</w:t>
            </w:r>
            <w:proofErr w:type="spellEnd"/>
            <w:r>
              <w:rPr>
                <w:rFonts w:ascii="Arial" w:eastAsia="Times New Roman" w:hAnsi="Arial" w:cs="Arial"/>
                <w:bCs/>
                <w:sz w:val="20"/>
                <w:szCs w:val="20"/>
                <w:lang w:val="es-ES" w:eastAsia="es-ES"/>
              </w:rPr>
              <w:t>. Física</w:t>
            </w:r>
          </w:p>
        </w:tc>
        <w:tc>
          <w:tcPr>
            <w:tcW w:w="311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Marcos Zepeda </w:t>
            </w:r>
            <w:proofErr w:type="spellStart"/>
            <w:r>
              <w:rPr>
                <w:rFonts w:ascii="Arial" w:eastAsia="Times New Roman" w:hAnsi="Arial" w:cs="Arial"/>
                <w:bCs/>
                <w:sz w:val="20"/>
                <w:szCs w:val="20"/>
                <w:lang w:val="es-ES" w:eastAsia="es-ES"/>
              </w:rPr>
              <w:t>Villalvazo</w:t>
            </w:r>
            <w:proofErr w:type="spellEnd"/>
          </w:p>
        </w:tc>
      </w:tr>
    </w:tbl>
    <w:p w:rsidR="00887FB1" w:rsidRDefault="00887FB1" w:rsidP="00887FB1">
      <w:pPr>
        <w:spacing w:after="0" w:line="240" w:lineRule="auto"/>
        <w:ind w:firstLine="708"/>
        <w:jc w:val="both"/>
        <w:rPr>
          <w:rFonts w:ascii="Arial" w:eastAsia="Times New Roman" w:hAnsi="Arial" w:cs="Arial"/>
          <w:b/>
          <w:bCs/>
          <w:sz w:val="20"/>
          <w:szCs w:val="20"/>
          <w:lang w:val="es-ES" w:eastAsia="es-ES"/>
        </w:rPr>
      </w:pP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DIRECTORES </w:t>
      </w:r>
    </w:p>
    <w:p w:rsidR="00887FB1" w:rsidRPr="001028A6" w:rsidRDefault="00887FB1" w:rsidP="00887FB1">
      <w:pPr>
        <w:spacing w:after="0" w:line="240" w:lineRule="auto"/>
        <w:jc w:val="both"/>
        <w:rPr>
          <w:rFonts w:ascii="Arial" w:eastAsia="Times New Roman" w:hAnsi="Arial" w:cs="Arial"/>
          <w:b/>
          <w:bCs/>
          <w:sz w:val="20"/>
          <w:szCs w:val="20"/>
          <w:lang w:val="es-ES" w:eastAsia="es-ES"/>
        </w:rPr>
      </w:pP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Preescolar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Hilda García Vega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Margarita Oliva Hernández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Secundaria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Efrén Martínez </w:t>
            </w:r>
            <w:proofErr w:type="spellStart"/>
            <w:r>
              <w:rPr>
                <w:rFonts w:ascii="Arial" w:eastAsia="Times New Roman" w:hAnsi="Arial" w:cs="Arial"/>
                <w:bCs/>
                <w:sz w:val="20"/>
                <w:szCs w:val="20"/>
                <w:lang w:val="es-ES" w:eastAsia="es-ES"/>
              </w:rPr>
              <w:t>Beas</w:t>
            </w:r>
            <w:proofErr w:type="spellEnd"/>
            <w:r>
              <w:rPr>
                <w:rFonts w:ascii="Arial" w:eastAsia="Times New Roman" w:hAnsi="Arial" w:cs="Arial"/>
                <w:bCs/>
                <w:sz w:val="20"/>
                <w:szCs w:val="20"/>
                <w:lang w:val="es-ES" w:eastAsia="es-ES"/>
              </w:rPr>
              <w:t xml:space="preserve">  </w:t>
            </w:r>
          </w:p>
        </w:tc>
      </w:tr>
      <w:tr w:rsidR="00887FB1" w:rsidRPr="001028A6" w:rsidTr="002C4D24">
        <w:tc>
          <w:tcPr>
            <w:tcW w:w="3885"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Educación Especial </w:t>
            </w:r>
          </w:p>
        </w:tc>
        <w:tc>
          <w:tcPr>
            <w:tcW w:w="3119" w:type="dxa"/>
          </w:tcPr>
          <w:p w:rsidR="00887FB1" w:rsidRDefault="00887FB1" w:rsidP="002C4D24">
            <w:pPr>
              <w:jc w:val="both"/>
              <w:rPr>
                <w:rFonts w:ascii="Arial" w:eastAsia="Times New Roman" w:hAnsi="Arial" w:cs="Arial"/>
                <w:bCs/>
                <w:sz w:val="20"/>
                <w:szCs w:val="20"/>
                <w:lang w:val="es-ES" w:eastAsia="es-ES"/>
              </w:rPr>
            </w:pPr>
            <w:proofErr w:type="spellStart"/>
            <w:r>
              <w:rPr>
                <w:rFonts w:ascii="Arial" w:eastAsia="Times New Roman" w:hAnsi="Arial" w:cs="Arial"/>
                <w:bCs/>
                <w:sz w:val="20"/>
                <w:szCs w:val="20"/>
                <w:lang w:val="es-ES" w:eastAsia="es-ES"/>
              </w:rPr>
              <w:t>Victor</w:t>
            </w:r>
            <w:proofErr w:type="spellEnd"/>
            <w:r>
              <w:rPr>
                <w:rFonts w:ascii="Arial" w:eastAsia="Times New Roman" w:hAnsi="Arial" w:cs="Arial"/>
                <w:bCs/>
                <w:sz w:val="20"/>
                <w:szCs w:val="20"/>
                <w:lang w:val="es-ES" w:eastAsia="es-ES"/>
              </w:rPr>
              <w:t xml:space="preserve"> Madrid Ocampo </w:t>
            </w:r>
          </w:p>
        </w:tc>
      </w:tr>
    </w:tbl>
    <w:p w:rsidR="00887FB1" w:rsidRDefault="00887FB1" w:rsidP="00887FB1">
      <w:pPr>
        <w:spacing w:after="0" w:line="240" w:lineRule="auto"/>
        <w:jc w:val="both"/>
        <w:rPr>
          <w:rFonts w:ascii="Arial" w:eastAsia="Times New Roman" w:hAnsi="Arial" w:cs="Arial"/>
          <w:bCs/>
          <w:lang w:val="es-ES" w:eastAsia="es-ES"/>
        </w:rPr>
      </w:pP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SUPERVISORES </w:t>
      </w:r>
      <w:r w:rsidRPr="001028A6">
        <w:rPr>
          <w:rFonts w:ascii="Arial" w:eastAsia="Times New Roman" w:hAnsi="Arial" w:cs="Arial"/>
          <w:b/>
          <w:bCs/>
          <w:sz w:val="20"/>
          <w:szCs w:val="20"/>
          <w:lang w:val="es-ES" w:eastAsia="es-ES"/>
        </w:rPr>
        <w:t xml:space="preserve"> </w:t>
      </w: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Preescolar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Manuel del Refugio Romero Martínez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Primaria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Ignacio Vidrio García </w:t>
            </w:r>
          </w:p>
        </w:tc>
      </w:tr>
      <w:tr w:rsidR="00887FB1" w:rsidRPr="001028A6" w:rsidTr="002C4D24">
        <w:tc>
          <w:tcPr>
            <w:tcW w:w="3885"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Secundaria </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Olga Margarita Polanco Durán </w:t>
            </w:r>
          </w:p>
        </w:tc>
      </w:tr>
      <w:tr w:rsidR="00887FB1" w:rsidRPr="001028A6" w:rsidTr="002C4D24">
        <w:tc>
          <w:tcPr>
            <w:tcW w:w="3885"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Educación Especial </w:t>
            </w:r>
          </w:p>
        </w:tc>
        <w:tc>
          <w:tcPr>
            <w:tcW w:w="311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 Elena Rodríguez Melchor </w:t>
            </w: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REPRESENTACIÓN DEL SNTE </w:t>
      </w: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p>
    <w:tbl>
      <w:tblPr>
        <w:tblStyle w:val="Tablaconcuadrcula"/>
        <w:tblW w:w="0" w:type="auto"/>
        <w:tblInd w:w="1043" w:type="dxa"/>
        <w:tblLook w:val="04A0" w:firstRow="1" w:lastRow="0" w:firstColumn="1" w:lastColumn="0" w:noHBand="0" w:noVBand="1"/>
      </w:tblPr>
      <w:tblGrid>
        <w:gridCol w:w="3885"/>
        <w:gridCol w:w="3119"/>
      </w:tblGrid>
      <w:tr w:rsidR="00887FB1" w:rsidRPr="001028A6" w:rsidTr="002C4D24">
        <w:tc>
          <w:tcPr>
            <w:tcW w:w="3885" w:type="dxa"/>
          </w:tcPr>
          <w:p w:rsidR="00887FB1" w:rsidRPr="00F76E3A" w:rsidRDefault="00887FB1" w:rsidP="002C4D24">
            <w:pPr>
              <w:jc w:val="both"/>
              <w:rPr>
                <w:rFonts w:ascii="Arial" w:eastAsia="Times New Roman" w:hAnsi="Arial" w:cs="Arial"/>
                <w:bCs/>
                <w:i/>
                <w:sz w:val="20"/>
                <w:szCs w:val="20"/>
                <w:lang w:val="es-ES" w:eastAsia="es-ES"/>
              </w:rPr>
            </w:pPr>
            <w:r w:rsidRPr="00F76E3A">
              <w:rPr>
                <w:rFonts w:ascii="Arial" w:eastAsia="Times New Roman" w:hAnsi="Arial" w:cs="Arial"/>
                <w:bCs/>
                <w:sz w:val="20"/>
                <w:szCs w:val="20"/>
                <w:lang w:val="es-ES" w:eastAsia="es-ES"/>
              </w:rPr>
              <w:t>SECCIÓN 16</w:t>
            </w:r>
          </w:p>
        </w:tc>
        <w:tc>
          <w:tcPr>
            <w:tcW w:w="3119" w:type="dxa"/>
          </w:tcPr>
          <w:p w:rsidR="00887FB1" w:rsidRPr="001028A6"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Jaime Viera Rivera  </w:t>
            </w:r>
          </w:p>
        </w:tc>
      </w:tr>
      <w:tr w:rsidR="00887FB1" w:rsidRPr="001028A6" w:rsidTr="002C4D24">
        <w:tc>
          <w:tcPr>
            <w:tcW w:w="3885" w:type="dxa"/>
          </w:tcPr>
          <w:p w:rsidR="00887FB1" w:rsidRPr="00F76E3A"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SECCIÓN 47</w:t>
            </w:r>
          </w:p>
        </w:tc>
        <w:tc>
          <w:tcPr>
            <w:tcW w:w="3119"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Ma. de la Luz García Luna </w:t>
            </w:r>
          </w:p>
        </w:tc>
      </w:tr>
    </w:tbl>
    <w:p w:rsidR="00887FB1" w:rsidRDefault="00887FB1" w:rsidP="00887FB1">
      <w:pPr>
        <w:spacing w:after="0" w:line="240" w:lineRule="auto"/>
        <w:ind w:firstLine="708"/>
        <w:jc w:val="both"/>
        <w:rPr>
          <w:rFonts w:ascii="Arial" w:eastAsia="Times New Roman" w:hAnsi="Arial" w:cs="Arial"/>
          <w:b/>
          <w:bCs/>
          <w:sz w:val="20"/>
          <w:szCs w:val="20"/>
          <w:lang w:val="es-ES" w:eastAsia="es-ES"/>
        </w:rPr>
      </w:pPr>
    </w:p>
    <w:p w:rsidR="00887FB1"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ORGANIZACIONES SOCIALES  </w:t>
      </w: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p>
    <w:tbl>
      <w:tblPr>
        <w:tblStyle w:val="Tablaconcuadrcula"/>
        <w:tblW w:w="3827" w:type="dxa"/>
        <w:tblInd w:w="1101" w:type="dxa"/>
        <w:tblLook w:val="04A0" w:firstRow="1" w:lastRow="0" w:firstColumn="1" w:lastColumn="0" w:noHBand="0" w:noVBand="1"/>
      </w:tblPr>
      <w:tblGrid>
        <w:gridCol w:w="3827"/>
      </w:tblGrid>
      <w:tr w:rsidR="00887FB1" w:rsidRPr="00B83382" w:rsidTr="002C4D24">
        <w:tc>
          <w:tcPr>
            <w:tcW w:w="3827" w:type="dxa"/>
          </w:tcPr>
          <w:p w:rsidR="00887FB1" w:rsidRPr="00B83382" w:rsidRDefault="00887FB1" w:rsidP="002C4D24">
            <w:pPr>
              <w:rPr>
                <w:rFonts w:ascii="Arial" w:eastAsia="Times New Roman" w:hAnsi="Arial" w:cs="Arial"/>
                <w:bCs/>
                <w:sz w:val="20"/>
                <w:szCs w:val="20"/>
                <w:lang w:val="es-ES" w:eastAsia="es-ES"/>
              </w:rPr>
            </w:pPr>
            <w:r w:rsidRPr="00B83382">
              <w:rPr>
                <w:rFonts w:ascii="Arial" w:eastAsia="Times New Roman" w:hAnsi="Arial" w:cs="Arial"/>
                <w:bCs/>
                <w:sz w:val="20"/>
                <w:szCs w:val="20"/>
                <w:lang w:val="es-ES" w:eastAsia="es-ES"/>
              </w:rPr>
              <w:t xml:space="preserve">Martha Medina Ramírez </w:t>
            </w:r>
          </w:p>
        </w:tc>
      </w:tr>
      <w:tr w:rsidR="00887FB1" w:rsidRPr="00B83382" w:rsidTr="002C4D24">
        <w:tc>
          <w:tcPr>
            <w:tcW w:w="3827" w:type="dxa"/>
          </w:tcPr>
          <w:p w:rsidR="00887FB1" w:rsidRPr="00B83382"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Carlos Alberto </w:t>
            </w:r>
            <w:proofErr w:type="spellStart"/>
            <w:r>
              <w:rPr>
                <w:rFonts w:ascii="Arial" w:eastAsia="Times New Roman" w:hAnsi="Arial" w:cs="Arial"/>
                <w:bCs/>
                <w:sz w:val="20"/>
                <w:szCs w:val="20"/>
                <w:lang w:val="es-ES" w:eastAsia="es-ES"/>
              </w:rPr>
              <w:t>Ortíz</w:t>
            </w:r>
            <w:proofErr w:type="spellEnd"/>
            <w:r>
              <w:rPr>
                <w:rFonts w:ascii="Arial" w:eastAsia="Times New Roman" w:hAnsi="Arial" w:cs="Arial"/>
                <w:bCs/>
                <w:sz w:val="20"/>
                <w:szCs w:val="20"/>
                <w:lang w:val="es-ES" w:eastAsia="es-ES"/>
              </w:rPr>
              <w:t xml:space="preserve"> Agraz </w:t>
            </w:r>
          </w:p>
        </w:tc>
      </w:tr>
      <w:tr w:rsidR="00887FB1" w:rsidRPr="00B83382" w:rsidTr="002C4D24">
        <w:tc>
          <w:tcPr>
            <w:tcW w:w="3827" w:type="dxa"/>
          </w:tcPr>
          <w:p w:rsidR="00887FB1" w:rsidRDefault="00887FB1" w:rsidP="002C4D24">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Fernando Bernal Rodríguez </w:t>
            </w:r>
          </w:p>
        </w:tc>
      </w:tr>
    </w:tbl>
    <w:p w:rsidR="00887FB1" w:rsidRPr="00B83382" w:rsidRDefault="00887FB1" w:rsidP="00887FB1">
      <w:pPr>
        <w:spacing w:after="0" w:line="240" w:lineRule="auto"/>
        <w:jc w:val="both"/>
        <w:rPr>
          <w:rFonts w:ascii="Arial" w:eastAsia="Times New Roman" w:hAnsi="Arial" w:cs="Arial"/>
          <w:bCs/>
          <w:sz w:val="20"/>
          <w:szCs w:val="20"/>
          <w:lang w:val="es-ES" w:eastAsia="es-ES"/>
        </w:rPr>
      </w:pPr>
    </w:p>
    <w:p w:rsidR="00887FB1" w:rsidRDefault="00887FB1" w:rsidP="00887FB1">
      <w:pPr>
        <w:spacing w:after="0" w:line="240" w:lineRule="auto"/>
        <w:ind w:firstLine="708"/>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MEJORAMIENTO DE LA EDUCACIÓN </w:t>
      </w:r>
    </w:p>
    <w:p w:rsidR="00887FB1" w:rsidRPr="001028A6" w:rsidRDefault="00887FB1" w:rsidP="00887FB1">
      <w:pPr>
        <w:spacing w:after="0" w:line="240" w:lineRule="auto"/>
        <w:ind w:firstLine="708"/>
        <w:jc w:val="both"/>
        <w:rPr>
          <w:rFonts w:ascii="Arial" w:eastAsia="Times New Roman" w:hAnsi="Arial" w:cs="Arial"/>
          <w:b/>
          <w:bCs/>
          <w:sz w:val="20"/>
          <w:szCs w:val="20"/>
          <w:lang w:val="es-ES" w:eastAsia="es-ES"/>
        </w:rPr>
      </w:pPr>
    </w:p>
    <w:tbl>
      <w:tblPr>
        <w:tblStyle w:val="Tablaconcuadrcula"/>
        <w:tblW w:w="3827" w:type="dxa"/>
        <w:tblInd w:w="1101" w:type="dxa"/>
        <w:tblLook w:val="04A0" w:firstRow="1" w:lastRow="0" w:firstColumn="1" w:lastColumn="0" w:noHBand="0" w:noVBand="1"/>
      </w:tblPr>
      <w:tblGrid>
        <w:gridCol w:w="3827"/>
      </w:tblGrid>
      <w:tr w:rsidR="00887FB1" w:rsidRPr="00B83382" w:rsidTr="002C4D24">
        <w:tc>
          <w:tcPr>
            <w:tcW w:w="3827" w:type="dxa"/>
          </w:tcPr>
          <w:p w:rsidR="00887FB1" w:rsidRPr="00B83382" w:rsidRDefault="00887FB1" w:rsidP="002C4D24">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Mireya Medina Ochoa </w:t>
            </w:r>
          </w:p>
        </w:tc>
      </w:tr>
    </w:tbl>
    <w:p w:rsidR="00887FB1" w:rsidRDefault="00887FB1" w:rsidP="00887FB1">
      <w:pPr>
        <w:spacing w:after="0" w:line="240" w:lineRule="auto"/>
        <w:jc w:val="both"/>
        <w:rPr>
          <w:rFonts w:ascii="Arial" w:eastAsia="Times New Roman" w:hAnsi="Arial" w:cs="Arial"/>
          <w:bCs/>
          <w:lang w:val="es-ES" w:eastAsia="es-ES"/>
        </w:rPr>
      </w:pPr>
    </w:p>
    <w:p w:rsidR="00887FB1" w:rsidRPr="00993688" w:rsidRDefault="00887FB1" w:rsidP="00887FB1">
      <w:pPr>
        <w:spacing w:after="0" w:line="240" w:lineRule="auto"/>
        <w:jc w:val="both"/>
        <w:rPr>
          <w:rFonts w:ascii="Arial" w:eastAsia="Times New Roman" w:hAnsi="Arial" w:cs="Arial"/>
          <w:b/>
          <w:bCs/>
          <w:lang w:val="es-ES" w:eastAsia="es-ES"/>
        </w:rPr>
      </w:pPr>
      <w:r w:rsidRPr="00993688">
        <w:rPr>
          <w:rFonts w:ascii="Arial" w:eastAsia="Times New Roman" w:hAnsi="Arial" w:cs="Arial"/>
          <w:b/>
          <w:bCs/>
          <w:lang w:val="es-ES"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_tradnl" w:eastAsia="es-ES"/>
        </w:rPr>
      </w:pPr>
      <w:r w:rsidRPr="00993688">
        <w:rPr>
          <w:rFonts w:ascii="Arial" w:eastAsia="Times New Roman" w:hAnsi="Arial" w:cs="Arial"/>
          <w:b/>
          <w:bCs/>
          <w:lang w:val="es-ES" w:eastAsia="es-ES"/>
        </w:rPr>
        <w:t>16</w:t>
      </w:r>
      <w:r w:rsidRPr="00993688">
        <w:rPr>
          <w:rFonts w:ascii="Arial" w:eastAsia="Times New Roman" w:hAnsi="Arial" w:cs="Arial"/>
          <w:b/>
          <w:bCs/>
          <w:lang w:val="es-ES_tradnl" w:eastAsia="es-ES"/>
        </w:rPr>
        <w:t>º</w:t>
      </w:r>
      <w:r w:rsidRPr="005C3E80">
        <w:rPr>
          <w:rFonts w:ascii="Arial" w:eastAsia="Times New Roman" w:hAnsi="Arial" w:cs="Arial"/>
          <w:bCs/>
          <w:lang w:val="es-ES_tradnl" w:eastAsia="es-ES"/>
        </w:rPr>
        <w:t xml:space="preserve"> </w:t>
      </w:r>
      <w:r>
        <w:rPr>
          <w:rFonts w:ascii="Arial" w:eastAsia="Times New Roman" w:hAnsi="Arial" w:cs="Arial"/>
          <w:bCs/>
          <w:lang w:val="es-ES_tradnl" w:eastAsia="es-ES"/>
        </w:rPr>
        <w:t>PRESIDENTE.- En este punto es una solicitud del Lic. Francisco Antonio Carrillo Monroy, Director de Catastro en el cual propone nombres para calles en San Ignacio Ojo de Agua que actualmente en el plano aparecen sin nombre, necesario para elaborar Tablas de Valores de este municipio, y solicito que este asunto se turne a la Comisión de Nomenclatura para que se emita el dictamen correspondiente.</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w:t>
      </w:r>
      <w:r w:rsidRPr="00993688">
        <w:rPr>
          <w:rFonts w:ascii="Arial" w:eastAsia="Times New Roman" w:hAnsi="Arial" w:cs="Arial"/>
          <w:b/>
          <w:bCs/>
          <w:lang w:val="es-ES_tradnl" w:eastAsia="es-ES"/>
        </w:rPr>
        <w:t>se APRUEBA POR UNANIMIDAD</w:t>
      </w:r>
      <w:r>
        <w:rPr>
          <w:rFonts w:ascii="Arial" w:eastAsia="Times New Roman" w:hAnsi="Arial" w:cs="Arial"/>
          <w:bCs/>
          <w:lang w:val="es-ES_tradnl" w:eastAsia="es-ES"/>
        </w:rPr>
        <w:t xml:space="preserve"> se turne a la Comisión de Nomenclatura.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473FCC">
        <w:rPr>
          <w:rFonts w:ascii="Arial" w:eastAsia="Times New Roman" w:hAnsi="Arial" w:cs="Arial"/>
          <w:b/>
          <w:bCs/>
          <w:lang w:val="es-ES_tradnl" w:eastAsia="es-ES"/>
        </w:rPr>
        <w:t>17º</w:t>
      </w:r>
      <w:r w:rsidRPr="005C3E80">
        <w:rPr>
          <w:rFonts w:ascii="Arial" w:eastAsia="Times New Roman" w:hAnsi="Arial" w:cs="Arial"/>
          <w:bCs/>
          <w:lang w:val="es-ES_tradnl" w:eastAsia="es-ES"/>
        </w:rPr>
        <w:t xml:space="preserve"> </w:t>
      </w:r>
      <w:r>
        <w:rPr>
          <w:rFonts w:ascii="Arial" w:eastAsia="Times New Roman" w:hAnsi="Arial" w:cs="Arial"/>
          <w:bCs/>
          <w:lang w:val="es-ES_tradnl" w:eastAsia="es-ES"/>
        </w:rPr>
        <w:t xml:space="preserve">SECRETARIO GENERAL.- Doy lectura al oficio OF-DPL-144-LX que remite el Dr. Marco Antonio Daza Mercado, Secretario General del H. Congreso del Estado, en el cual exhortan al Ayuntamiento para que cree la Comisión edilicia de artesanías.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MTRA. MARIA ELENA.- Propongo que pudiera ser Gonzalo, por el perfil en su trabajo, ya que su  experiencia se ha destacado.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Discutido lo anterior, </w:t>
      </w:r>
      <w:r w:rsidRPr="009831FB">
        <w:rPr>
          <w:rFonts w:ascii="Arial" w:eastAsia="Times New Roman" w:hAnsi="Arial" w:cs="Arial"/>
          <w:bCs/>
          <w:lang w:val="es-ES_tradnl" w:eastAsia="es-ES"/>
        </w:rPr>
        <w:t>se</w:t>
      </w:r>
      <w:r w:rsidRPr="009831FB">
        <w:rPr>
          <w:rFonts w:ascii="Arial" w:eastAsia="Times New Roman" w:hAnsi="Arial" w:cs="Arial"/>
          <w:b/>
          <w:bCs/>
          <w:lang w:val="es-ES_tradnl" w:eastAsia="es-ES"/>
        </w:rPr>
        <w:t xml:space="preserve"> APRUEBA POR UNANIMIDAD</w:t>
      </w:r>
      <w:r>
        <w:rPr>
          <w:rFonts w:ascii="Arial" w:eastAsia="Times New Roman" w:hAnsi="Arial" w:cs="Arial"/>
          <w:bCs/>
          <w:lang w:val="es-ES_tradnl" w:eastAsia="es-ES"/>
        </w:rPr>
        <w:t xml:space="preserve"> la integración de la Comisión de Artesanías, de la siguiente manera: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17459B">
      <w:pPr>
        <w:pStyle w:val="Prrafodelista"/>
        <w:numPr>
          <w:ilvl w:val="0"/>
          <w:numId w:val="11"/>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Gonzalo Monjo Mendoza. </w:t>
      </w:r>
    </w:p>
    <w:p w:rsidR="00887FB1" w:rsidRDefault="00887FB1" w:rsidP="0017459B">
      <w:pPr>
        <w:pStyle w:val="Prrafodelista"/>
        <w:numPr>
          <w:ilvl w:val="0"/>
          <w:numId w:val="11"/>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Ing. José Bladimir Arreola Álvarez.</w:t>
      </w:r>
    </w:p>
    <w:p w:rsidR="00887FB1" w:rsidRDefault="00887FB1" w:rsidP="0017459B">
      <w:pPr>
        <w:pStyle w:val="Prrafodelista"/>
        <w:numPr>
          <w:ilvl w:val="0"/>
          <w:numId w:val="11"/>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María Félix Solís Robles</w:t>
      </w:r>
    </w:p>
    <w:p w:rsidR="00887FB1" w:rsidRDefault="00887FB1" w:rsidP="0017459B">
      <w:pPr>
        <w:pStyle w:val="Prrafodelista"/>
        <w:numPr>
          <w:ilvl w:val="0"/>
          <w:numId w:val="11"/>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Martha Patricia Gutiérrez Becerra </w:t>
      </w:r>
    </w:p>
    <w:p w:rsidR="00887FB1" w:rsidRPr="00510062" w:rsidRDefault="00887FB1" w:rsidP="0017459B">
      <w:pPr>
        <w:pStyle w:val="Prrafodelista"/>
        <w:numPr>
          <w:ilvl w:val="0"/>
          <w:numId w:val="11"/>
        </w:num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Rosa García Rodríguez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9831FB"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
          <w:bCs/>
          <w:lang w:val="es-ES" w:eastAsia="es-ES"/>
        </w:rPr>
        <w:t xml:space="preserve">18º </w:t>
      </w:r>
      <w:r>
        <w:rPr>
          <w:rFonts w:ascii="Arial" w:eastAsia="Times New Roman" w:hAnsi="Arial" w:cs="Arial"/>
          <w:bCs/>
          <w:lang w:val="es-ES" w:eastAsia="es-ES"/>
        </w:rPr>
        <w:t xml:space="preserve">PRESIDENTE.- Solicito se otorgue el uso de la voz al Mtro. Juan Flores Coronado, Encargado de la Hacienda Pública, para que exponga el asunto relacionado con el SAT. Propuesta que se </w:t>
      </w:r>
      <w:r w:rsidRPr="007017D8">
        <w:rPr>
          <w:rFonts w:ascii="Arial" w:eastAsia="Times New Roman" w:hAnsi="Arial" w:cs="Arial"/>
          <w:b/>
          <w:bCs/>
          <w:lang w:val="es-ES" w:eastAsia="es-ES"/>
        </w:rPr>
        <w:t>APRUEBA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MTRO. JUAN FLORES CORONADO.- Comentarles que desde el año 2007 no se han hecho pagos al Impuesto sobre la Renta, entonces es bastante lo que se ha ido generando,  y esto puede causar un deterioro al patrimonio municipal.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Existía un convenio para el ahorro del 60% en este rubro, pero como las administraciones pasadas no cumplieron el convenio, este no se ha podido respetar por parte del SAT</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EL primer paso es auto determinarnos, es decir calcular lo que tenemos que pagar al SAT</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2º cumplir con el paso de pagar una parte del convenio celebrado  en 4 meses.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3ra. Denuncia penal para que se protejan ustedes porque es un delito retener el impuesto y no declararlo además del escrito de la condonación.</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lastRenderedPageBreak/>
        <w:t xml:space="preserve">MA. FELIX.- Cuanto se paga mensualmente.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TESORERO.- 100,000 pesos, mes con mes aproximadamente.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Después de analizar  lo anterior, el Pleno ACUERDA que se presente la información completa para la siguiente sesión, Jurídico, Finanzas, </w:t>
      </w:r>
      <w:r w:rsidRPr="000929A0">
        <w:rPr>
          <w:rFonts w:ascii="Arial" w:eastAsia="Times New Roman" w:hAnsi="Arial" w:cs="Arial"/>
          <w:bCs/>
          <w:lang w:val="es-ES" w:eastAsia="es-ES"/>
        </w:rPr>
        <w:t>base gravable, sueldo integra</w:t>
      </w:r>
      <w:r>
        <w:rPr>
          <w:rFonts w:ascii="Arial" w:eastAsia="Times New Roman" w:hAnsi="Arial" w:cs="Arial"/>
          <w:bCs/>
          <w:lang w:val="es-ES" w:eastAsia="es-ES"/>
        </w:rPr>
        <w:t>do.</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Propuesta que se </w:t>
      </w:r>
      <w:r w:rsidRPr="007A295C">
        <w:rPr>
          <w:rFonts w:ascii="Arial" w:eastAsia="Times New Roman" w:hAnsi="Arial" w:cs="Arial"/>
          <w:b/>
          <w:bCs/>
          <w:lang w:val="es-ES" w:eastAsia="es-ES"/>
        </w:rPr>
        <w:t>APRUEBA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19º </w:t>
      </w:r>
      <w:r>
        <w:rPr>
          <w:rFonts w:ascii="Arial" w:eastAsia="Times New Roman" w:hAnsi="Arial" w:cs="Arial"/>
          <w:bCs/>
          <w:lang w:val="es-ES" w:eastAsia="es-ES"/>
        </w:rPr>
        <w:t xml:space="preserve">PRESIDENTE.- Solicito </w:t>
      </w:r>
      <w:proofErr w:type="gramStart"/>
      <w:r>
        <w:rPr>
          <w:rFonts w:ascii="Arial" w:eastAsia="Times New Roman" w:hAnsi="Arial" w:cs="Arial"/>
          <w:bCs/>
          <w:lang w:val="es-ES" w:eastAsia="es-ES"/>
        </w:rPr>
        <w:t>al Pleno</w:t>
      </w:r>
      <w:proofErr w:type="gramEnd"/>
      <w:r>
        <w:rPr>
          <w:rFonts w:ascii="Arial" w:eastAsia="Times New Roman" w:hAnsi="Arial" w:cs="Arial"/>
          <w:bCs/>
          <w:lang w:val="es-ES" w:eastAsia="es-ES"/>
        </w:rPr>
        <w:t xml:space="preserve"> autorización para conceder el uso de la palabra al C. JUAN FLORES CORONADO  Encargado de la Hacienda Pública Municipal, para que exponga este punto relacionado con la aprobación de los </w:t>
      </w:r>
      <w:r w:rsidRPr="005C3E80">
        <w:rPr>
          <w:rFonts w:ascii="Arial" w:eastAsia="Times New Roman" w:hAnsi="Arial" w:cs="Arial"/>
          <w:bCs/>
          <w:lang w:val="es-ES" w:eastAsia="es-ES"/>
        </w:rPr>
        <w:t>gastos</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Propuesta que se </w:t>
      </w:r>
      <w:r w:rsidRPr="007A295C">
        <w:rPr>
          <w:rFonts w:ascii="Arial" w:eastAsia="Times New Roman" w:hAnsi="Arial" w:cs="Arial"/>
          <w:b/>
          <w:bCs/>
          <w:lang w:val="es-ES" w:eastAsia="es-ES"/>
        </w:rPr>
        <w:t xml:space="preserve">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0929A0">
        <w:rPr>
          <w:rFonts w:ascii="Arial" w:eastAsia="Times New Roman" w:hAnsi="Arial" w:cs="Arial"/>
          <w:bCs/>
          <w:lang w:val="es-ES" w:eastAsia="es-ES"/>
        </w:rPr>
        <w:t>Ahorita las 15 cuentas públicas que habían dejado ya están completamente al corriente</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0929A0">
        <w:rPr>
          <w:rFonts w:ascii="Arial" w:eastAsia="Times New Roman" w:hAnsi="Arial" w:cs="Arial"/>
          <w:bCs/>
          <w:lang w:val="es-ES" w:eastAsia="es-ES"/>
        </w:rPr>
        <w:t xml:space="preserve">MA. FELIX SOLIS.- Pregunta como en las páginas de internet </w:t>
      </w:r>
      <w:r>
        <w:rPr>
          <w:rFonts w:ascii="Arial" w:eastAsia="Times New Roman" w:hAnsi="Arial" w:cs="Arial"/>
          <w:bCs/>
          <w:lang w:val="es-ES" w:eastAsia="es-ES"/>
        </w:rPr>
        <w:t>aparece lo del pago de la nómina.  ¿Verdad?</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MTRO. JUAN FLORES CORONADO.- Explico mes con mes, los gastos que comprenden los meses </w:t>
      </w:r>
      <w:r w:rsidRPr="005C3E80">
        <w:rPr>
          <w:rFonts w:ascii="Arial" w:eastAsia="Times New Roman" w:hAnsi="Arial" w:cs="Arial"/>
          <w:bCs/>
          <w:lang w:val="es-ES" w:eastAsia="es-ES"/>
        </w:rPr>
        <w:t>de Diciembre 2012, Ener</w:t>
      </w:r>
      <w:r>
        <w:rPr>
          <w:rFonts w:ascii="Arial" w:eastAsia="Times New Roman" w:hAnsi="Arial" w:cs="Arial"/>
          <w:bCs/>
          <w:lang w:val="es-ES" w:eastAsia="es-ES"/>
        </w:rPr>
        <w:t xml:space="preserve">o, Febrero y Marzo del año 2013. Siendo los siguientes: </w:t>
      </w:r>
    </w:p>
    <w:p w:rsidR="00887FB1" w:rsidRDefault="00887FB1" w:rsidP="00887FB1">
      <w:pPr>
        <w:spacing w:after="0" w:line="240" w:lineRule="auto"/>
        <w:jc w:val="both"/>
        <w:rPr>
          <w:rFonts w:ascii="Arial" w:eastAsia="Times New Roman" w:hAnsi="Arial" w:cs="Arial"/>
          <w:bCs/>
          <w:lang w:val="es-ES" w:eastAsia="es-ES"/>
        </w:rPr>
      </w:pPr>
    </w:p>
    <w:p w:rsidR="00887FB1" w:rsidRPr="00562EBF" w:rsidRDefault="00887FB1" w:rsidP="00887FB1">
      <w:pPr>
        <w:spacing w:after="0" w:line="240" w:lineRule="auto"/>
        <w:jc w:val="center"/>
        <w:rPr>
          <w:rFonts w:ascii="Arial" w:hAnsi="Arial" w:cs="Arial"/>
          <w:b/>
          <w:sz w:val="18"/>
          <w:szCs w:val="18"/>
        </w:rPr>
      </w:pPr>
      <w:r w:rsidRPr="00562EBF">
        <w:rPr>
          <w:rFonts w:ascii="Arial" w:hAnsi="Arial" w:cs="Arial"/>
          <w:b/>
          <w:sz w:val="18"/>
          <w:szCs w:val="18"/>
        </w:rPr>
        <w:t>GASTOS POR AUTORIZAR DEL MES DE</w:t>
      </w:r>
    </w:p>
    <w:p w:rsidR="00887FB1" w:rsidRPr="00562EBF" w:rsidRDefault="00887FB1" w:rsidP="00887FB1">
      <w:pPr>
        <w:spacing w:after="0" w:line="240" w:lineRule="auto"/>
        <w:jc w:val="center"/>
        <w:rPr>
          <w:rFonts w:ascii="Arial" w:hAnsi="Arial" w:cs="Arial"/>
          <w:b/>
          <w:sz w:val="18"/>
          <w:szCs w:val="18"/>
        </w:rPr>
      </w:pPr>
      <w:r w:rsidRPr="00562EBF">
        <w:rPr>
          <w:rFonts w:ascii="Arial" w:hAnsi="Arial" w:cs="Arial"/>
          <w:b/>
          <w:sz w:val="18"/>
          <w:szCs w:val="18"/>
        </w:rPr>
        <w:t>DICIEMBRE DE 2012</w:t>
      </w:r>
    </w:p>
    <w:p w:rsidR="00887FB1" w:rsidRDefault="00887FB1" w:rsidP="00887FB1">
      <w:pPr>
        <w:spacing w:after="0" w:line="240" w:lineRule="auto"/>
        <w:jc w:val="center"/>
        <w:rPr>
          <w:rFonts w:ascii="Arial" w:hAnsi="Arial" w:cs="Arial"/>
          <w:sz w:val="18"/>
          <w:szCs w:val="18"/>
        </w:rPr>
      </w:pPr>
    </w:p>
    <w:tbl>
      <w:tblPr>
        <w:tblStyle w:val="Tablaconcuadrcula"/>
        <w:tblW w:w="9888" w:type="dxa"/>
        <w:tblLook w:val="04A0" w:firstRow="1" w:lastRow="0" w:firstColumn="1" w:lastColumn="0" w:noHBand="0" w:noVBand="1"/>
      </w:tblPr>
      <w:tblGrid>
        <w:gridCol w:w="4077"/>
        <w:gridCol w:w="4394"/>
        <w:gridCol w:w="1417"/>
      </w:tblGrid>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CASTELLANOS FLORES ARTURO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MEDICAMENTOS</w:t>
            </w:r>
          </w:p>
        </w:tc>
        <w:tc>
          <w:tcPr>
            <w:tcW w:w="1417" w:type="dxa"/>
            <w:vAlign w:val="bottom"/>
          </w:tcPr>
          <w:p w:rsidR="00887FB1" w:rsidRPr="00E204BC" w:rsidRDefault="00887FB1" w:rsidP="002C4D24">
            <w:pPr>
              <w:jc w:val="right"/>
              <w:rPr>
                <w:rFonts w:ascii="Arial" w:hAnsi="Arial" w:cs="Arial"/>
                <w:color w:val="000000" w:themeColor="text1"/>
                <w:sz w:val="18"/>
                <w:szCs w:val="18"/>
              </w:rPr>
            </w:pPr>
            <w:r w:rsidRPr="00E204BC">
              <w:rPr>
                <w:rFonts w:ascii="Arial" w:hAnsi="Arial" w:cs="Arial"/>
                <w:color w:val="000000" w:themeColor="text1"/>
                <w:sz w:val="18"/>
                <w:szCs w:val="18"/>
              </w:rPr>
              <w:t>12,800.00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color w:val="000000" w:themeColor="text1"/>
                <w:sz w:val="18"/>
                <w:szCs w:val="18"/>
              </w:rPr>
            </w:pPr>
            <w:r w:rsidRPr="00E204BC">
              <w:rPr>
                <w:rFonts w:ascii="Arial" w:hAnsi="Arial" w:cs="Arial"/>
                <w:color w:val="000000" w:themeColor="text1"/>
                <w:sz w:val="18"/>
                <w:szCs w:val="18"/>
              </w:rPr>
              <w:t>1,500.00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1,080.00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263.00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PLAYERAS Y MAS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PLAYERAS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1,593.98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PLAYERAS Y MAS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PLAYERAS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278.40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TELLEZ ORTEGA GABRIELA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LONAS E IMPRESIONES DIGITALES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TELLEZ ORTEGA GABRIELA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LONAS E IMPRESIONES DIGITALES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285.13</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ZUÑIGA ALATORRE ILIANA ARACELI</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1,914.00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VIZCARRA PEREZ RICARDO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PINTURA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599.00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COMERCIALIZADORA LASER ATLETICA,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ARTICULOS DEPORTIVOS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2,392.00</w:t>
            </w:r>
          </w:p>
          <w:p w:rsidR="00887FB1" w:rsidRPr="00E204BC" w:rsidRDefault="00887FB1" w:rsidP="002C4D24">
            <w:pPr>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DE LUJO</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SERVICIO DE TRANSPORTE REALIZADO  DE LA CD. DE GUADALAJARA - AHUALULCO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2,700.00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ESTACION DE SERVICIO PYOTR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950.11</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ESTACION DE SERVICIO PYOTR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PRACOP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PRACOP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1,321.60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SIGLO XXI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CADENA COMERCIAL OXXO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TIEMPO AIRE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ROMERO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LLANTA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ROMERO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LLANTA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EL SAZON DEL MAR,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3,640.00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OLMOS ESCATEL JOSE FRANCISCO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SOLDADURA DE REVESTIMIENTO DURO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PEREZ ZEPEDA ALEJANDRO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ARENA DE RIO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CORPORACION GASOLINERA MILENIUM,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1,000.03</w:t>
            </w:r>
          </w:p>
          <w:p w:rsidR="00887FB1" w:rsidRPr="00E204BC" w:rsidRDefault="00887FB1" w:rsidP="002C4D24">
            <w:pPr>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GASOLINERA DIAL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VEGA GUERRERO ELENO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HONORARIOS DE CERTIFICACION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175.00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HACIENDA EL CARMEN HOTEL &amp; SPA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HOSPEDAJE Y 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1,893.52</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OURO PRETO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299.29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OURO PRETO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lastRenderedPageBreak/>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200.03</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JAVIER ARMANDO SANTOS VAZQUEZ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DOS QUINCENAS ATRASADAS DE LA ADMINISTRACION ANTERIOR</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5,000.00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EL TRIANGULO DE CHAPALITA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265.75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SERVICIOS ESPECIALIZADOS DEL VALLE DE AMECA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GARCIA HERNANDEZ SANTOS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LADRILLO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JOEL NUÑEZ ALVARADO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POR HABER LABORADO COMO MENSAJERO EN EL DPTO. DE OFICIALIA MAYOR</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7,000.00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OSWALDO MANUEL HERNANDEZ RAMIREZ</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POR HABER LABORADO COMO AUX. DE INFORMATICA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6,103.30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JOSE MANUEL ROSAS MORENO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POR HABER LABORADO COMO AUX. DE INTENDENCIA DENTRO DEL DPTO. DE RASTRO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7,265.00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JOSE LUIS HERNANDEZ CHAVARIN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FINIQUITO POR HABER LABORADO COMO CORRALERO EN EL DPTO. DE RASTRO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5,460.00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HELIODORO HERNANDEZ SOLIS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POR HABER LABORADO COMO VELADOR</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5,420.00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COMERCIALIZADORA A.C.D., S.A. DE C.V. </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INVITACIONES IMPRESAS Y DISEÑO DE IMAGEN</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20,068.00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FRANCISCO GOMEZ </w:t>
            </w:r>
            <w:proofErr w:type="spellStart"/>
            <w:r w:rsidRPr="00E204BC">
              <w:rPr>
                <w:rFonts w:ascii="Arial" w:hAnsi="Arial" w:cs="Arial"/>
                <w:color w:val="000000"/>
                <w:sz w:val="18"/>
                <w:szCs w:val="18"/>
              </w:rPr>
              <w:t>GOMEZ</w:t>
            </w:r>
            <w:proofErr w:type="spellEnd"/>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LA SEGUNDA QUINCENA ATRASADA DE SEPT.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1,590.00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AGUIRRE CRUZ RICARDO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2,354.80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CARPIO NERI SANTIAGO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321.60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1,700.00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353.16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399.99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LUZ MARIA TAPIA RODRIGUEZ</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FINIQUITO POR HABER LABORADO COMO DIRECTORA DE PARTICIPACION CIUDADANA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10,208.33</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JUAN CARLOS RODRIGUEZ RAMIREZ</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LA 2DA. QUINCENA DE SEPT. DE 2012</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2,915.00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MARTHA ELENA RODRIGUEZ VEGA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POR HABER LABORADO COMO AUX. EN EL DPTO. DE DELEGACIONES Y AGENCIAS</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6,956.25</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SIGLO XXI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 Y LIQUIDOS PARA FRENO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1,044.97</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880.02</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CASILLAS JIMENEZ ALICIA ESTHER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EJEMPLARES DE PERIODICO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GARCIA VERA ENRIQUE</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LOPEZ ROMERO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670.00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ROMERO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LLANTA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IBARRA ALVAREZ ODILONA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ACERO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1,584.44</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DIONICIO SALAZAR HERNANDEZ</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POR MANTENIMIENTO DE PROGRAMAS DE AGUA Y LICENCIAS</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REYNOSO MADRIGAL VICTOR HUGO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CONSUMO DE COMBUSTIBLE </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112.80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RIVERA VILLA J. JESUS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TRANSPORTE DE PROMOCION ECONOMICA Y FOMENTO AGROPECUARIO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23,200.00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TRUPAMO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 OFICINA, REPARACION DE IMPRESORA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15,846.34</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TRUPAMO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CAMISAS, CASAS DE CAMPAÑA Y BOTELLAS DE AGUA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10,481.47</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SIERRA ROMERO LOURDES VERONICA</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633.40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RIO GRANDE LAS TORTUGAS,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400.00</w:t>
            </w:r>
          </w:p>
          <w:p w:rsidR="00887FB1" w:rsidRPr="00E204BC" w:rsidRDefault="00887FB1" w:rsidP="002C4D24">
            <w:pPr>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ROMERO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LLANTA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lastRenderedPageBreak/>
              <w:t>GUTIERREZ RAMOS MAXIMINO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PERIFONEO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RAMOS MAXIMINO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PERIFONEO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SALDATE MARIA CELINA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 ASEO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JIMENEZ HERNANDEZ MA. ANTONIA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MEDICAMENTO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370.00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VIDRIO GARCIA SILVERIO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476.00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RODRIGUEZ LOPEZ RAFAEL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PERIFONEO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812.00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OROZCO CERVANTES ROBERTO DE JESUS</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MANTENIMIENTO A MAQUINAS DE ESCRIBIR</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3,166.80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HERNANDEZ MORENO CESAR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4,466.00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MINCHIA,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VIZCARRA PEREZ RICARDO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 PINTURA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321.60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200.14</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321.60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MARIACHI TEUCHITLAN (AMADOR RODRIGUEZ ALDAZ)</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SERVICIOS PRESTADOS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2,800.00</w:t>
            </w:r>
          </w:p>
          <w:p w:rsidR="00887FB1" w:rsidRPr="00E204BC" w:rsidRDefault="00887FB1" w:rsidP="002C4D24">
            <w:pPr>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SAM TRAC,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3,074.00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GOPRA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LOPEZ DIAZ BENJAMIN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DIAZ ANDA CESAR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ESTACION DE SERVICIO TALA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 xml:space="preserve">CONSUMO DE COMBUSTIBLE </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SAM TRAC,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12,593.28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 LICUADO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GAS L.P.</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CONSUMO DE COMBUSTIBLE </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212.60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REYNOSO MADRIGAL VICTOR HUGO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MODATELAS S.A.P.I.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TELAS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80.45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GRUPO PARISINA,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TELAS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245.38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MINI SUPER LA GUADALUPANA S.C. DE R.L.</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AGUA</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76.80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MINI SUPER LA GUADALUPANA S.C. DE R.L.</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285.30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REYES TELLEZ FRANCISCO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 OFICINA Y PAPELERIA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287.50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SANTIAGO CHAVARIN MA. ELENA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TAMALES Y ATOLE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RAMOS MAXIMINO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RENTA DE SONIDO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RAMOS MAXIMINO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RENTA DE ESCENARIO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1,990.00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RAMOS MAXIMINO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PERIFONEO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505.82</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309.00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93.50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174.60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354.79</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200.60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62.30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189.90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MARIA ANTONIETA LEMUS ESCATEL</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APOYO PARA GASTOS DE LA OBRA CASCANUECES</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2,900.00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360.47</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1,765.23</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HUERTA RUIZ CRISTINA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ARREGLO FLORAL</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COVARRUBIAS MARMOLEJO OSCAR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PERGAMINOS GRABADOS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MEDRANO BARBA JORGE</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PINTURA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lastRenderedPageBreak/>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152.63</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80.50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ABARROTE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187.20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TELEFONOS DE MEXICO S.A.B.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LLAMADAS TELEFONICAS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13,335.49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TRUPAMO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VARIO INMUEBLE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23,671.17</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TRUPAMO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VARIO INMUEBLE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33,168.01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OROZCO CERVANTES ROBERTO DE JESUS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TONER Y CINTAS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3,572.80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2,380.75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622.99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1,482.75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1,349.01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3,367.53</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1,883.89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5,524.85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2,389.99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6,898.56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2,387.81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2,260.45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3,845.92</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COMERCIALIZADORA A.C.D., S.A. DE C.V. </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COMPUTADORAS, IMPRESORAS, TONER </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50,151.8</w:t>
            </w:r>
            <w:r>
              <w:rPr>
                <w:rFonts w:ascii="Arial" w:hAnsi="Arial" w:cs="Arial"/>
                <w:sz w:val="18"/>
                <w:szCs w:val="18"/>
              </w:rPr>
              <w:t>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COMERCIALIZADORA A.C.D., S.A. DE C.V. </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4,273.48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INCO GRAFFIK,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BOLETOS IMPRESOS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15,312.00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COMERCIALIZADORA BEGPA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ELECTRICO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44,660.00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23,576.93</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14,482.96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13,881.58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JAUREGUI DELGADILLO AMPARO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1,923.00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JAUREGUI DELGADILLO AMPARO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2,672.00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JAUREGUI DELGADILLO AMPARO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3,760.51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JAUREGUI DELGADILLO AMPARO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2,262.00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AREVALO RAMIREZ FCO.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IMPRESA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7,279.00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AREVALO RAMIREZ FCO.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IMPRESA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8,700.00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NAJERA MORA MARCO AXEL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ASESORIA IDENTIFICACION DE BIENES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58,000.00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FERRETERIA Y DE CONSTRUCCION</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8,576.39</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FERRETERIA Y DE CONSTRUCCION</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4,054.11</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FERRETERIA Y DE CONSTRUCCION</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11,484.00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FERRETERIA Y DE CONSTRUCCION</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4,747.32</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SISTEMA PARA EL DIF DEL MPIO. DE AHUALULCO</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SUBSIDIO QUE SE OTORGA AL DIF</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38,000.00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JOSE LUIS MARTIN ADAME</w:t>
            </w:r>
          </w:p>
          <w:p w:rsidR="00887FB1" w:rsidRDefault="00887FB1" w:rsidP="002C4D24">
            <w:pPr>
              <w:rPr>
                <w:rFonts w:ascii="Arial" w:hAnsi="Arial" w:cs="Arial"/>
                <w:color w:val="000000"/>
                <w:sz w:val="18"/>
                <w:szCs w:val="18"/>
              </w:rPr>
            </w:pP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DEL DEPTO. DE DIR. PROTECCION AMBIENTAL Y DESARROLLO SUSTENTABLE  CORRESP. DEL 01 AL 15 DE DIC. DE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18,925.00</w:t>
            </w:r>
          </w:p>
          <w:p w:rsidR="00887FB1" w:rsidRDefault="00887FB1" w:rsidP="002C4D24">
            <w:pPr>
              <w:jc w:val="right"/>
              <w:rPr>
                <w:rFonts w:ascii="Arial" w:hAnsi="Arial" w:cs="Arial"/>
                <w:sz w:val="18"/>
                <w:szCs w:val="18"/>
              </w:rPr>
            </w:pP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JIMENEZ DE LOS SANTOS</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DEL DPTO. DE MEJORAMIENTO URBANO CORRESP. DEL 03 AL 07 DE DIC. DE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18,155.00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PEREZ HERNANDEZ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DEL DPTO. DE OBRAS PUB.</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12,300.00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JIMENEZ DE LOS SANTOS</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PÀGO DE LISTAS DE RAYA CORRESP. DEL 08 AL 14 DE DIC. DE 2012 DEL DPTO. DE MEJORAMIENTO URBANO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18,265.00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PEREZ HERNANDEZ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LISTAS DE RAYA DEL DPTO. DE OBRAS PUB.</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9,900.00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JOSE LUIS REYES ROSALES</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LISTAS DE RAYA DEL DPTO. DE SERV. PUB. CORRESP. DEL 01 AL 15 DE DIC. DE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12,720.00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OMX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927.60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OMX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476.00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OMX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1,061.00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OMX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1,299.00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OMX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PAPELERIA Y 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264.00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FUSION STORE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COMPRA DE TONER  </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7,070.20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LUNA RAMIREZ TERESITA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TONER</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1,100.00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lastRenderedPageBreak/>
              <w:t>MA. GUADALUPE VEGA GONZALEZ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A MAESTRA DE TALLERES ARTISTICOS DE LA CASA DE LA CULTURA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6,480.00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EL FINANCIERO COMERCIAL S.A. DE C.V.</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Pr>
                <w:rFonts w:ascii="Arial" w:hAnsi="Arial" w:cs="Arial"/>
                <w:sz w:val="18"/>
                <w:szCs w:val="18"/>
              </w:rPr>
              <w:t>PUBLICACIONES OFICIALES DEL MUNICIPIO DE AHUALULCO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20,462.40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CIA PERIODISTICA DEL SOL DE GUADALAJARA S.A. DE C.V.</w:t>
            </w:r>
          </w:p>
        </w:tc>
        <w:tc>
          <w:tcPr>
            <w:tcW w:w="4394" w:type="dxa"/>
            <w:vAlign w:val="bottom"/>
          </w:tcPr>
          <w:p w:rsidR="00887FB1" w:rsidRPr="00E204BC" w:rsidRDefault="00887FB1" w:rsidP="002C4D24">
            <w:pPr>
              <w:rPr>
                <w:rFonts w:ascii="Arial" w:hAnsi="Arial" w:cs="Arial"/>
                <w:sz w:val="18"/>
                <w:szCs w:val="18"/>
              </w:rPr>
            </w:pPr>
            <w:r>
              <w:rPr>
                <w:rFonts w:ascii="Arial" w:hAnsi="Arial" w:cs="Arial"/>
                <w:sz w:val="18"/>
                <w:szCs w:val="18"/>
              </w:rPr>
              <w:t xml:space="preserve">PUBLICACIÓNES OFICIALES DEL MUNICIPIO DE AHUALULCO </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11,260.37</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RIVERA VILLA J. JESUS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BRIGADAS MEDICAS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13,920.00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PEREZ GONGORA &amp; ASOCIADOS, S.C.</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ASESORIA DE REGISTROS CONTABLES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RODRIGUEZ MEDINA EVA MA. DEL ROCIO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MEDICAMENTO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2,500.01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642.20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350.11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648.60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193.05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184.69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NAVARRETE LETICIA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NAVARRETE LETICIA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NAVARRETE LETICIA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VIAJE DE GRAVA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1,624.00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1,376.00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GAXCO PETROL DE MEXICO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428.80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GAXCO PETROL DE MEXICO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SOLUGAS SOLUCIONES EN GASOLINERAS,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216.20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SOLUGAS SOLUCIONES EN GASOLINERAS,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432.40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SOLUGAS SOLUCIONES EN GASOLINERAS,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216.20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GASOVIA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428.80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LAS FUENTES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216.20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GASOLINERA LA MORENA,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428.80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TESCOGAS,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378.35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GUSTAVO SALVADOR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336.40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GUSTAVO SALVADOR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174.00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GUSTAVO SALVADOR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174.00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GUSTAVO SALVADOR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568.40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JIMENEZ FRANCISCO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CORONA ANDRADE RAFAEL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HONORARIOS MEDICOS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LEMUS ESCATEL FRANCISCA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PIÑATAS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GASTRONOMICA CORDILLERAS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2,035.00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GUZMAN GARCIA CARLOTA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REPARACIONES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250.00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JIMENEZ DE LOS SANTOS</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DEL DPTO. DE MEJORAMIENTO URBANO CORRESP. DEL 19 AL 23 Y DEL 26 AL 30 DE NOV. DE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2,000.00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HERNANDEZ JUAN FRANCISCO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SERVICIOS DE LLANTAS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1,914.00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ARCINIEGA HERNANDEZ JUAN FRANCISCO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SERVICIOS DE LLANTAS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174.00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SCHOENECK GONZALEZ FERNANDO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MONTAJE DE LLANTA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LEPE GUERRERO GABRIEL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GRUA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928.00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LEPE GUERRERO GABRIEL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GRUA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928.00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LEPE GUERRERO GABRIEL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GRUA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928.00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LEPE GUERRERO GABRIEL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GRUA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928.00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RUIZ CLAUDIA EVANGELINA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2,436.00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NUÑO CORONA CARMEN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RENTA DE TOLDOS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CADENA COMERCIAL OXXO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TIEMPO AIRE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LOPEZ DIAZ BENJAMIN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SECRETARIA DE FINANZAS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FORMATOS IMPRESOS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480.00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SECRETARIA DE FINANZAS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FORMATOS IMPRESOS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SECRETARIA DE FINANZAS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FORMATOS IMPRESOS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121.20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UNIVERSIDAD DE GUADALAJARA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TINTA PARA SELLADO DE CARNE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139.20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GUTIERREZ PRECIADO MARIA ENGRACIA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MATERIAL DE FERRETERIA  </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GONZALEZ NAVARRETE LETICIA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1,042.00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lastRenderedPageBreak/>
              <w:t>RESTAURANT BAR LUCAMITO, S. DE R.L.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560.00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PEREZ ZEPEDA ALEJANDRO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CARRETILLAS DE ARENA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SALDATE MARIA CELINA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ABARROTE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130.90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FRANQUICIAS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351.00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GRUPO MAGG DE OCCIDENTE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1,642.00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CADENA COMERCIAL OXXO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TIEMPO AIRE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440.00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324.30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ALBA MARTINEZ BASILIO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CERRAJERIA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1,690.00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VILLA RODRIGUEZ OMAR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1,883.70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VILLA RODRIGUEZ OMAR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1,370.70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VILLA RODRIGUEZ OMAR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VILLA RODRIGUEZ OMAR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COMERCIALIZADORA EXPRESS AMERICANA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COMPRA DE VARIAS CARTAS PLOTER EPSON</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55,149.99</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TELEFONOS DE MEXICO S.A.B.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LLAMADAS TELEFONICAS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13,335.49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COMERPROXX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FLETES Y MANIOBRAS DE VEHICULOS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22,717.44</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COMERCIALIZADORA ABOUZA S.A. DE C.V.</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ACCESORIOS DE MAQ. PESADA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290,000.00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PEREZ HERNANDEZ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LISTA DE RAYA DEL DPTO. DE OBRAS PUB.</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1,200.00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PEREZ HERNANDEZ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LISTAS DE RAYA DEL DPTO. DE OBRAS PUB.</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10,900.00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PAGINA TRES S.A.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SERVICIOS DE PUBLICIDAD</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1,508.00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JIMENEZ DE LOS SANTOS</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DEL DPTO. DE MEJORAMIENTO URBANO CORRESP. DEL 17 AL 21 DE DIC.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12,885.00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COMISION FEDERAL DE ELECTRICIDAD</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ENERGIA ELECTRICA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160,000.00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COMISION FEDERAL DE ELECTRICIDAD</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ENERGIA ELECTRICA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28,927.08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NAVARRO VELASCO LUIS ROBERTO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CONTROL DE ASISTENCIA BIOMETRICO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1,958.00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REST DE LA FRONTERA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449.00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ITALIANA DE ALIMENTOS,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585.00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OPERADORA HOTELERA LIBRA,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 xml:space="preserve">CONSUMO </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435.00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TIN TINTO S. DE R.L.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336.01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HERNANDEZ OSWALDO MANUEL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PLACAS ALUMINIO SUBLIMADA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ROCA AUTOMOTRIZ VALLARTA,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REFACCIONES MECANICAS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1,879.99</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SERRATOS GARCIA LETICIA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MEDICAMENTO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296.50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JAUREGUI DELGADILLO AMPARO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CONSTRUCCION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88.00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LOPEZ DIAZ BENJAMIN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MORA ESTRADA JAVIER</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TRABAJOS DE ESTUDIO FOTOGRAFICO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CADENA COMERCIAL OXXO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TIEMPO AIRE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GARCIA HERNANDEZ SANTOS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LADRILLO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PEREZ GONZALEZ PAOLA VIRGINIA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236.00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GASTRONOMICA CORDILLERAS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ALIMENTOS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347.00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OSCAR COVARRUBIAS MARMOLEJO</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PERGAMINO GRABADO EN VAQUETA  LAPICERA DE BAMBU</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845.00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RODRIGUEZ MEJIA JOSE</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PRODUCTOS DE LIMPIEZA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353.00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GOPRA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310.11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432.40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432.50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400.01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205.39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324.30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2,060.62</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2,500.41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216.20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2,410.00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732.40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lastRenderedPageBreak/>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1,550.00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1,901.91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1,263.55</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216.20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216.20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1,390.48</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1,095.69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1,680.82</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2,250.76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470.00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266.19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1,340.41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COMPRA DE ELECTRODOMESTICOS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398.90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NUEVA WAL MART DE MEXICO, S. DE R. L.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COMPRA DE ELECTRODOMESTICOS</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216.80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SALDATE MARIA CELINA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ABARROTE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SALDATE MARIA CELINA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ABARROTE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BARAJAS SALDATE MARIA CELINA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ABARROTE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MANUEL RAMOS CARRILLO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185.00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RUIZ DELGADO ORGANIZACION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145.00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SUPER SERVICIO LOS CAÑAVERALES, S.A. DE C.V.</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CONSUMO DE COMBUSTIBLE</w:t>
            </w: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500.00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SUPER SERVICIO 5 MINAS,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REYNOSO MADRIGAL VICTOR HUGO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550.10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TESCOGAS,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216.20</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MA. GUADALUPE VEGA GONZALEZ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MAESTRA DE TALLERES ARTISTICOS DE LA CASA DE LA CULTURA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CARLOS SOTO FALCON</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A MAESTRO DE TALLERES ARTISTICOS DE LA CASA DE LA CULTURA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LUIS RUBEN HERMOSILLO PULIDO</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A MAESTRO DE TALLERES ARTISTICOS DE LA CASA DE LA CULTURA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2,160.00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RYPAOSA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REFACCIONES MECANICAS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12,114.29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COMISION FEDERAL DE ELECTRICIDAD</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ENERGIA ELECTRICA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300,151.00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1,270.20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1,906.53</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1,300.41</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1,166.00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400.16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324.30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2,864.40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632.39</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TORRES OCAMPO BENJAMIN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TORTILLA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CARPIO NERI SANTIAGO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960.00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REGALADO RUELAS LINO ALFONSO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LIMPIEZA A VEHICULO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Pr>
                <w:rFonts w:ascii="Arial" w:hAnsi="Arial" w:cs="Arial"/>
                <w:color w:val="000000"/>
                <w:sz w:val="18"/>
                <w:szCs w:val="18"/>
              </w:rPr>
              <w:t>CASTAÑ</w:t>
            </w:r>
            <w:r w:rsidRPr="00E204BC">
              <w:rPr>
                <w:rFonts w:ascii="Arial" w:hAnsi="Arial" w:cs="Arial"/>
                <w:color w:val="000000"/>
                <w:sz w:val="18"/>
                <w:szCs w:val="18"/>
              </w:rPr>
              <w:t>EDA LUQUIN JOSE DE JESUS</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MEDICAMENTO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697.50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VARGAS JAUREGUI JOSE ARNULFO </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COMPRA DE UN ROUTER</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798.00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GOPRA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500.00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SERVICIO MICHIFAZO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COMBUSTIBLE</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COMERCIALIZADORA BEGPA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ARTICULOS DE OFICINA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49,700.00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MARTINEZ AGUAYO ISMAEL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COMO PROMOTOR DEPORTIVO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6,000.00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ACOSTA BAYARDO GUSTAVO</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ACCESORIOS DEPORTIVOS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3,100.00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FLORES RUELAS VICENTE</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TRASLADO DE AHUALULCO-AMATLAN</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2,900.00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 xml:space="preserve">VARGAS JAUREGUI JOSE ARNULFO </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ACCESORIOS PARA RADIO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15,139.48</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DIAZ OLVERA SALVADOR</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COMO MEDICO MUNICIPAL</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13,125.00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HEREDIA PADILLA SILVIA</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COMO COORDINADORA DE COMUSIDA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9,275.00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FREGOSO GALLARDO AUGUSTO AZAEL</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COMO PROMOTOR DE COMUSIDA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7,729.00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JULIA MARIA ORNELAS RODRIGUEZ</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COMO TRABAJADORA SOCIAL SALUD MENTAL</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7,141.00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lastRenderedPageBreak/>
              <w:t>DELGADILLO CORTES MIGUEL ANGEL</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PAGO DE FINIQUITO LABORAL COMO DIRECTOR DE PROTECCION CIVIL</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13,125.00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VEGA OROZCO CONCEPCION</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EXAMENES DE LABORATORIO</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13,224.00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DELGADO FLORES JOSEFINA</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CONSUMO DE ALIMENTOS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22,020.00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TORRES NAVARRO CARLOS DANIEL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CURACION Y MEDICAMENTOS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1,493.96</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TORRES NAVARRO CARLOS DANIEL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CURACION Y MEDICAMENTOS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3,927.30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TORRES NAVARRO CARLOS DANIEL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MATERIAL DE CURACION Y MEDICAMENTOS</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3,319.00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LEPE GUERRERO GABRIEL</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SERVICIO DE GRUA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348.00</w:t>
            </w: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INSTITUTO NACIONAL SUPERIOR DE PROTECCION PERSONAL E INTELIGENCIA A.C.</w:t>
            </w:r>
          </w:p>
        </w:tc>
        <w:tc>
          <w:tcPr>
            <w:tcW w:w="4394" w:type="dxa"/>
            <w:vAlign w:val="bottom"/>
          </w:tcPr>
          <w:p w:rsidR="00887FB1" w:rsidRDefault="00887FB1" w:rsidP="002C4D24">
            <w:pPr>
              <w:rPr>
                <w:rFonts w:ascii="Arial" w:hAnsi="Arial" w:cs="Arial"/>
                <w:sz w:val="18"/>
                <w:szCs w:val="18"/>
              </w:rPr>
            </w:pPr>
            <w:r w:rsidRPr="00E204BC">
              <w:rPr>
                <w:rFonts w:ascii="Arial" w:hAnsi="Arial" w:cs="Arial"/>
                <w:sz w:val="18"/>
                <w:szCs w:val="18"/>
              </w:rPr>
              <w:t>CAPACITACION A SEG. PUB.</w:t>
            </w:r>
          </w:p>
          <w:p w:rsidR="00887FB1" w:rsidRDefault="00887FB1" w:rsidP="002C4D24">
            <w:pPr>
              <w:rPr>
                <w:rFonts w:ascii="Arial" w:hAnsi="Arial" w:cs="Arial"/>
                <w:sz w:val="18"/>
                <w:szCs w:val="18"/>
              </w:rPr>
            </w:pPr>
          </w:p>
          <w:p w:rsidR="00887FB1" w:rsidRPr="00E204BC" w:rsidRDefault="00887FB1" w:rsidP="002C4D24">
            <w:pPr>
              <w:rPr>
                <w:rFonts w:ascii="Arial" w:hAnsi="Arial" w:cs="Arial"/>
                <w:sz w:val="18"/>
                <w:szCs w:val="18"/>
              </w:rPr>
            </w:pP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5,800.00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TC CONSTRUCCION Y MANTENIMIENTO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ANTICIPO 50% EMPEDRADO AHOGADO EN DIAZ ORDAZ</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260,518.46</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TC CONSTRUCCION Y MANTENIMIENTO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ANTICIPO 50% EMPEDRADO AHOGADO EN GONZALEZ GALLO 1A. ETAPA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393,415.04</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P Y P CONSTRUCTORA S.A. DE C.V.</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ANTICIPO 50% EMPEDRADO AHOGADO EN CALLE SANTA MARIA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504,587.54</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TC CONSTRUCCION Y MANTENIMIENTO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ANTICIPO 50% EN CALLE GONZALEZ GALLO 2DA. ETAPA</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561,259.7</w:t>
            </w:r>
            <w:r>
              <w:rPr>
                <w:rFonts w:ascii="Arial" w:hAnsi="Arial" w:cs="Arial"/>
                <w:sz w:val="18"/>
                <w:szCs w:val="18"/>
              </w:rPr>
              <w:t>0</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DESARROLLO DAP C. S.A. DE C.V.</w:t>
            </w: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ANTICIPO 50% OBRA PARQUE LINEAL 1ERA. ETAPA CALLE LEONA VICARIO</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255,389.62</w:t>
            </w:r>
          </w:p>
          <w:p w:rsidR="00887FB1" w:rsidRPr="00E204BC" w:rsidRDefault="00887FB1" w:rsidP="002C4D24">
            <w:pPr>
              <w:jc w:val="right"/>
              <w:rPr>
                <w:rFonts w:ascii="Arial" w:hAnsi="Arial" w:cs="Arial"/>
                <w:sz w:val="18"/>
                <w:szCs w:val="18"/>
              </w:rPr>
            </w:pPr>
          </w:p>
        </w:tc>
      </w:tr>
      <w:tr w:rsidR="00887FB1" w:rsidRPr="00E204BC" w:rsidTr="002C4D24">
        <w:tc>
          <w:tcPr>
            <w:tcW w:w="4077" w:type="dxa"/>
            <w:vAlign w:val="bottom"/>
          </w:tcPr>
          <w:p w:rsidR="00887FB1" w:rsidRPr="00E204BC" w:rsidRDefault="00887FB1" w:rsidP="002C4D24">
            <w:pPr>
              <w:rPr>
                <w:rFonts w:ascii="Arial" w:hAnsi="Arial" w:cs="Arial"/>
                <w:color w:val="000000"/>
                <w:sz w:val="18"/>
                <w:szCs w:val="18"/>
              </w:rPr>
            </w:pPr>
            <w:r w:rsidRPr="00E204BC">
              <w:rPr>
                <w:rFonts w:ascii="Arial" w:hAnsi="Arial" w:cs="Arial"/>
                <w:color w:val="000000"/>
                <w:sz w:val="18"/>
                <w:szCs w:val="18"/>
              </w:rPr>
              <w:t>BERIL DE GUADALAJARA S.A. DE C.V.</w:t>
            </w: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SUPERVISION DE OBRA</w:t>
            </w:r>
          </w:p>
        </w:tc>
        <w:tc>
          <w:tcPr>
            <w:tcW w:w="1417" w:type="dxa"/>
            <w:vAlign w:val="bottom"/>
          </w:tcPr>
          <w:p w:rsidR="00887FB1" w:rsidRPr="00E204BC" w:rsidRDefault="00887FB1" w:rsidP="002C4D24">
            <w:pPr>
              <w:jc w:val="right"/>
              <w:rPr>
                <w:rFonts w:ascii="Arial" w:hAnsi="Arial" w:cs="Arial"/>
                <w:sz w:val="18"/>
                <w:szCs w:val="18"/>
              </w:rPr>
            </w:pPr>
            <w:r w:rsidRPr="00E204BC">
              <w:rPr>
                <w:rFonts w:ascii="Arial" w:hAnsi="Arial" w:cs="Arial"/>
                <w:sz w:val="18"/>
                <w:szCs w:val="18"/>
              </w:rPr>
              <w:t>46,191.44</w:t>
            </w:r>
          </w:p>
        </w:tc>
      </w:tr>
      <w:tr w:rsidR="00887FB1" w:rsidRPr="00E204BC" w:rsidTr="002C4D24">
        <w:tc>
          <w:tcPr>
            <w:tcW w:w="4077" w:type="dxa"/>
            <w:vAlign w:val="bottom"/>
          </w:tcPr>
          <w:p w:rsidR="00887FB1" w:rsidRDefault="00887FB1" w:rsidP="002C4D24">
            <w:pPr>
              <w:rPr>
                <w:rFonts w:ascii="Arial" w:hAnsi="Arial" w:cs="Arial"/>
                <w:color w:val="000000"/>
                <w:sz w:val="18"/>
                <w:szCs w:val="18"/>
              </w:rPr>
            </w:pPr>
            <w:r w:rsidRPr="00E204BC">
              <w:rPr>
                <w:rFonts w:ascii="Arial" w:hAnsi="Arial" w:cs="Arial"/>
                <w:color w:val="000000"/>
                <w:sz w:val="18"/>
                <w:szCs w:val="18"/>
              </w:rPr>
              <w:t>GERARDO PEREZ HERNANEZ</w:t>
            </w:r>
          </w:p>
          <w:p w:rsidR="00887FB1" w:rsidRDefault="00887FB1" w:rsidP="002C4D24">
            <w:pPr>
              <w:rPr>
                <w:rFonts w:ascii="Arial" w:hAnsi="Arial" w:cs="Arial"/>
                <w:color w:val="000000"/>
                <w:sz w:val="18"/>
                <w:szCs w:val="18"/>
              </w:rPr>
            </w:pPr>
          </w:p>
          <w:p w:rsidR="00887FB1" w:rsidRPr="00E204BC" w:rsidRDefault="00887FB1" w:rsidP="002C4D24">
            <w:pPr>
              <w:rPr>
                <w:rFonts w:ascii="Arial" w:hAnsi="Arial" w:cs="Arial"/>
                <w:color w:val="000000"/>
                <w:sz w:val="18"/>
                <w:szCs w:val="18"/>
              </w:rPr>
            </w:pPr>
          </w:p>
        </w:tc>
        <w:tc>
          <w:tcPr>
            <w:tcW w:w="4394" w:type="dxa"/>
            <w:vAlign w:val="bottom"/>
          </w:tcPr>
          <w:p w:rsidR="00887FB1" w:rsidRPr="00E204BC" w:rsidRDefault="00887FB1" w:rsidP="002C4D24">
            <w:pPr>
              <w:rPr>
                <w:rFonts w:ascii="Arial" w:hAnsi="Arial" w:cs="Arial"/>
                <w:sz w:val="18"/>
                <w:szCs w:val="18"/>
              </w:rPr>
            </w:pPr>
            <w:r w:rsidRPr="00E204BC">
              <w:rPr>
                <w:rFonts w:ascii="Arial" w:hAnsi="Arial" w:cs="Arial"/>
                <w:sz w:val="18"/>
                <w:szCs w:val="18"/>
              </w:rPr>
              <w:t xml:space="preserve">PAGO LISTAS DE RAYA DEL DPTO. DE OBRAS </w:t>
            </w:r>
            <w:proofErr w:type="gramStart"/>
            <w:r w:rsidRPr="00E204BC">
              <w:rPr>
                <w:rFonts w:ascii="Arial" w:hAnsi="Arial" w:cs="Arial"/>
                <w:sz w:val="18"/>
                <w:szCs w:val="18"/>
              </w:rPr>
              <w:t>PUBLICAS</w:t>
            </w:r>
            <w:proofErr w:type="gramEnd"/>
            <w:r w:rsidRPr="00E204BC">
              <w:rPr>
                <w:rFonts w:ascii="Arial" w:hAnsi="Arial" w:cs="Arial"/>
                <w:sz w:val="18"/>
                <w:szCs w:val="18"/>
              </w:rPr>
              <w:t xml:space="preserve"> CORRESP. DEL 03 AL 08 DE DIC. 2012</w:t>
            </w:r>
          </w:p>
        </w:tc>
        <w:tc>
          <w:tcPr>
            <w:tcW w:w="1417" w:type="dxa"/>
            <w:vAlign w:val="bottom"/>
          </w:tcPr>
          <w:p w:rsidR="00887FB1" w:rsidRDefault="00887FB1" w:rsidP="002C4D24">
            <w:pPr>
              <w:jc w:val="right"/>
              <w:rPr>
                <w:rFonts w:ascii="Arial" w:hAnsi="Arial" w:cs="Arial"/>
                <w:sz w:val="18"/>
                <w:szCs w:val="18"/>
              </w:rPr>
            </w:pPr>
            <w:r w:rsidRPr="00E204BC">
              <w:rPr>
                <w:rFonts w:ascii="Arial" w:hAnsi="Arial" w:cs="Arial"/>
                <w:sz w:val="18"/>
                <w:szCs w:val="18"/>
              </w:rPr>
              <w:t>9,910.00</w:t>
            </w:r>
          </w:p>
          <w:p w:rsidR="00887FB1" w:rsidRDefault="00887FB1" w:rsidP="002C4D24">
            <w:pPr>
              <w:jc w:val="right"/>
              <w:rPr>
                <w:rFonts w:ascii="Arial" w:hAnsi="Arial" w:cs="Arial"/>
                <w:sz w:val="18"/>
                <w:szCs w:val="18"/>
              </w:rPr>
            </w:pPr>
          </w:p>
          <w:p w:rsidR="00887FB1" w:rsidRPr="00E204BC" w:rsidRDefault="00887FB1" w:rsidP="002C4D24">
            <w:pPr>
              <w:jc w:val="right"/>
              <w:rPr>
                <w:rFonts w:ascii="Arial" w:hAnsi="Arial" w:cs="Arial"/>
                <w:sz w:val="18"/>
                <w:szCs w:val="18"/>
              </w:rPr>
            </w:pPr>
          </w:p>
        </w:tc>
      </w:tr>
      <w:tr w:rsidR="00887FB1" w:rsidRPr="00E204BC" w:rsidTr="002C4D24">
        <w:tc>
          <w:tcPr>
            <w:tcW w:w="4077" w:type="dxa"/>
          </w:tcPr>
          <w:p w:rsidR="00887FB1" w:rsidRPr="00E204BC" w:rsidRDefault="00887FB1" w:rsidP="002C4D24">
            <w:pPr>
              <w:rPr>
                <w:rFonts w:ascii="Arial" w:hAnsi="Arial" w:cs="Arial"/>
                <w:sz w:val="18"/>
                <w:szCs w:val="18"/>
              </w:rPr>
            </w:pPr>
            <w:r w:rsidRPr="00E204BC">
              <w:rPr>
                <w:rFonts w:ascii="Arial" w:hAnsi="Arial" w:cs="Arial"/>
                <w:sz w:val="18"/>
                <w:szCs w:val="18"/>
              </w:rPr>
              <w:t>GERARDO PEREZ HERNANDEZ</w:t>
            </w:r>
          </w:p>
        </w:tc>
        <w:tc>
          <w:tcPr>
            <w:tcW w:w="4394" w:type="dxa"/>
          </w:tcPr>
          <w:p w:rsidR="00887FB1" w:rsidRPr="00E204BC" w:rsidRDefault="00887FB1" w:rsidP="002C4D24">
            <w:pPr>
              <w:rPr>
                <w:rFonts w:ascii="Arial" w:hAnsi="Arial" w:cs="Arial"/>
                <w:sz w:val="18"/>
                <w:szCs w:val="18"/>
              </w:rPr>
            </w:pPr>
            <w:r w:rsidRPr="00E204BC">
              <w:rPr>
                <w:rFonts w:ascii="Arial" w:hAnsi="Arial" w:cs="Arial"/>
                <w:sz w:val="18"/>
                <w:szCs w:val="18"/>
              </w:rPr>
              <w:t>PAGO LISTAS DE RAYA OBRA CONSTRUCCION BAÑOS ECOLOGICOS EN AHUALULCO CORRESP. DEL 10 AL 15 DE DIC. 2012</w:t>
            </w:r>
          </w:p>
        </w:tc>
        <w:tc>
          <w:tcPr>
            <w:tcW w:w="1417" w:type="dxa"/>
          </w:tcPr>
          <w:p w:rsidR="00887FB1" w:rsidRPr="00E204BC" w:rsidRDefault="00887FB1" w:rsidP="002C4D24">
            <w:pPr>
              <w:jc w:val="right"/>
              <w:rPr>
                <w:rFonts w:ascii="Arial" w:hAnsi="Arial" w:cs="Arial"/>
                <w:sz w:val="18"/>
                <w:szCs w:val="18"/>
              </w:rPr>
            </w:pPr>
            <w:r w:rsidRPr="00E204BC">
              <w:rPr>
                <w:rFonts w:ascii="Arial" w:hAnsi="Arial" w:cs="Arial"/>
                <w:sz w:val="18"/>
                <w:szCs w:val="18"/>
              </w:rPr>
              <w:t>12,640.00</w:t>
            </w:r>
          </w:p>
        </w:tc>
      </w:tr>
      <w:tr w:rsidR="00887FB1" w:rsidRPr="00E204BC" w:rsidTr="002C4D24">
        <w:tc>
          <w:tcPr>
            <w:tcW w:w="4077" w:type="dxa"/>
          </w:tcPr>
          <w:p w:rsidR="00887FB1" w:rsidRPr="00E204BC" w:rsidRDefault="00887FB1" w:rsidP="002C4D24">
            <w:pPr>
              <w:rPr>
                <w:rFonts w:ascii="Arial" w:hAnsi="Arial" w:cs="Arial"/>
                <w:sz w:val="18"/>
                <w:szCs w:val="18"/>
              </w:rPr>
            </w:pPr>
            <w:r w:rsidRPr="00E204BC">
              <w:rPr>
                <w:rFonts w:ascii="Arial" w:hAnsi="Arial" w:cs="Arial"/>
                <w:sz w:val="18"/>
                <w:szCs w:val="18"/>
              </w:rPr>
              <w:t>GERARDO PEREZ HERNANDEZ</w:t>
            </w:r>
          </w:p>
        </w:tc>
        <w:tc>
          <w:tcPr>
            <w:tcW w:w="4394" w:type="dxa"/>
          </w:tcPr>
          <w:p w:rsidR="00887FB1" w:rsidRPr="00E204BC" w:rsidRDefault="00887FB1" w:rsidP="002C4D24">
            <w:pPr>
              <w:rPr>
                <w:rFonts w:ascii="Arial" w:hAnsi="Arial" w:cs="Arial"/>
                <w:sz w:val="18"/>
                <w:szCs w:val="18"/>
              </w:rPr>
            </w:pPr>
            <w:r w:rsidRPr="00E204BC">
              <w:rPr>
                <w:rFonts w:ascii="Arial" w:hAnsi="Arial" w:cs="Arial"/>
                <w:sz w:val="18"/>
                <w:szCs w:val="18"/>
              </w:rPr>
              <w:t>PAGO DE LISTAS DE RAYA OBRA BAÑOS ECOLOGICOS EN SAN IGNACIO CORRESP. DEL 17 AL 22 DE DIC. 2012</w:t>
            </w:r>
          </w:p>
        </w:tc>
        <w:tc>
          <w:tcPr>
            <w:tcW w:w="1417" w:type="dxa"/>
          </w:tcPr>
          <w:p w:rsidR="00887FB1" w:rsidRPr="00E204BC" w:rsidRDefault="00887FB1" w:rsidP="002C4D24">
            <w:pPr>
              <w:jc w:val="right"/>
              <w:rPr>
                <w:rFonts w:ascii="Arial" w:hAnsi="Arial" w:cs="Arial"/>
                <w:sz w:val="18"/>
                <w:szCs w:val="18"/>
              </w:rPr>
            </w:pPr>
            <w:r w:rsidRPr="00E204BC">
              <w:rPr>
                <w:rFonts w:ascii="Arial" w:hAnsi="Arial" w:cs="Arial"/>
                <w:sz w:val="18"/>
                <w:szCs w:val="18"/>
              </w:rPr>
              <w:t>15,750.00</w:t>
            </w:r>
          </w:p>
        </w:tc>
      </w:tr>
      <w:tr w:rsidR="00887FB1" w:rsidRPr="00E204BC" w:rsidTr="002C4D24">
        <w:tc>
          <w:tcPr>
            <w:tcW w:w="4077" w:type="dxa"/>
          </w:tcPr>
          <w:p w:rsidR="00887FB1" w:rsidRPr="00E204BC" w:rsidRDefault="00887FB1" w:rsidP="002C4D24">
            <w:pPr>
              <w:rPr>
                <w:rFonts w:ascii="Arial" w:hAnsi="Arial" w:cs="Arial"/>
                <w:sz w:val="18"/>
                <w:szCs w:val="18"/>
              </w:rPr>
            </w:pPr>
            <w:r>
              <w:rPr>
                <w:rFonts w:ascii="Arial" w:hAnsi="Arial" w:cs="Arial"/>
                <w:sz w:val="18"/>
                <w:szCs w:val="18"/>
              </w:rPr>
              <w:t>P Y P Constructora S.A. de C.V.</w:t>
            </w:r>
          </w:p>
        </w:tc>
        <w:tc>
          <w:tcPr>
            <w:tcW w:w="4394" w:type="dxa"/>
          </w:tcPr>
          <w:p w:rsidR="00887FB1" w:rsidRPr="00DB40FC" w:rsidRDefault="00887FB1" w:rsidP="002C4D24">
            <w:pPr>
              <w:jc w:val="both"/>
              <w:rPr>
                <w:rFonts w:ascii="Arial" w:hAnsi="Arial" w:cs="Arial"/>
                <w:sz w:val="18"/>
                <w:szCs w:val="18"/>
              </w:rPr>
            </w:pPr>
            <w:r w:rsidRPr="00DB40FC">
              <w:rPr>
                <w:rFonts w:ascii="Arial" w:hAnsi="Arial" w:cs="Arial"/>
                <w:sz w:val="18"/>
                <w:szCs w:val="18"/>
              </w:rPr>
              <w:t>ESTIMACION Y FINIQUITO MODERNIZACION DE VIAS DE ACCESO MUNIICPAL (EMPEDRADO AHOGADO EN LA CALLE SANTA MARIA NUMERO DOPM-03-12/2012)</w:t>
            </w:r>
          </w:p>
        </w:tc>
        <w:tc>
          <w:tcPr>
            <w:tcW w:w="1417" w:type="dxa"/>
          </w:tcPr>
          <w:p w:rsidR="00887FB1" w:rsidRPr="00DB40FC" w:rsidRDefault="00887FB1" w:rsidP="002C4D24">
            <w:pPr>
              <w:jc w:val="right"/>
              <w:rPr>
                <w:rFonts w:ascii="Arial" w:hAnsi="Arial" w:cs="Arial"/>
                <w:sz w:val="18"/>
                <w:szCs w:val="18"/>
              </w:rPr>
            </w:pPr>
            <w:r w:rsidRPr="00DB40FC">
              <w:rPr>
                <w:rFonts w:ascii="Arial" w:hAnsi="Arial" w:cs="Arial"/>
                <w:sz w:val="18"/>
                <w:szCs w:val="18"/>
              </w:rPr>
              <w:t>499,5</w:t>
            </w:r>
            <w:r>
              <w:rPr>
                <w:rFonts w:ascii="Arial" w:hAnsi="Arial" w:cs="Arial"/>
                <w:sz w:val="18"/>
                <w:szCs w:val="18"/>
              </w:rPr>
              <w:t>4</w:t>
            </w:r>
            <w:r w:rsidRPr="00DB40FC">
              <w:rPr>
                <w:rFonts w:ascii="Arial" w:hAnsi="Arial" w:cs="Arial"/>
                <w:sz w:val="18"/>
                <w:szCs w:val="18"/>
              </w:rPr>
              <w:t>1.68</w:t>
            </w:r>
          </w:p>
        </w:tc>
      </w:tr>
      <w:tr w:rsidR="00887FB1" w:rsidRPr="00E204BC" w:rsidTr="002C4D24">
        <w:tc>
          <w:tcPr>
            <w:tcW w:w="4077" w:type="dxa"/>
          </w:tcPr>
          <w:p w:rsidR="00887FB1" w:rsidRPr="00E204BC" w:rsidRDefault="00887FB1" w:rsidP="002C4D24">
            <w:pPr>
              <w:rPr>
                <w:rFonts w:ascii="Arial" w:hAnsi="Arial" w:cs="Arial"/>
                <w:sz w:val="18"/>
                <w:szCs w:val="18"/>
              </w:rPr>
            </w:pPr>
            <w:r>
              <w:rPr>
                <w:rFonts w:ascii="Arial" w:hAnsi="Arial" w:cs="Arial"/>
                <w:sz w:val="18"/>
                <w:szCs w:val="18"/>
              </w:rPr>
              <w:t>DESARROLLO DAP C. S.A.  DE C.V.</w:t>
            </w:r>
          </w:p>
        </w:tc>
        <w:tc>
          <w:tcPr>
            <w:tcW w:w="4394" w:type="dxa"/>
          </w:tcPr>
          <w:p w:rsidR="00887FB1" w:rsidRPr="009903B2" w:rsidRDefault="00887FB1" w:rsidP="002C4D24">
            <w:pPr>
              <w:rPr>
                <w:rFonts w:ascii="Arial" w:hAnsi="Arial" w:cs="Arial"/>
                <w:sz w:val="18"/>
                <w:szCs w:val="18"/>
              </w:rPr>
            </w:pPr>
            <w:r w:rsidRPr="009903B2">
              <w:rPr>
                <w:rFonts w:ascii="Arial" w:hAnsi="Arial" w:cs="Arial"/>
                <w:sz w:val="18"/>
                <w:szCs w:val="18"/>
              </w:rPr>
              <w:t>PAGO DE ESTIMACION No. 1 (UNO) FINIQUITO DE LA OBRA CONSTRUCCION DE PARQUE LINEAL 1ª. ETAPA EN C. LEONA VICARIO EN EL MUNIICPIO DE AHUALULCO DE MERCADO CONTRATO NO.  DOPM-02ª-16/2012</w:t>
            </w:r>
          </w:p>
        </w:tc>
        <w:tc>
          <w:tcPr>
            <w:tcW w:w="1417" w:type="dxa"/>
          </w:tcPr>
          <w:p w:rsidR="00887FB1" w:rsidRPr="009903B2" w:rsidRDefault="00887FB1" w:rsidP="002C4D24">
            <w:pPr>
              <w:jc w:val="right"/>
              <w:rPr>
                <w:rFonts w:ascii="Arial" w:hAnsi="Arial" w:cs="Arial"/>
                <w:sz w:val="18"/>
                <w:szCs w:val="18"/>
              </w:rPr>
            </w:pPr>
            <w:r w:rsidRPr="009903B2">
              <w:rPr>
                <w:rFonts w:ascii="Arial" w:hAnsi="Arial" w:cs="Arial"/>
                <w:sz w:val="18"/>
                <w:szCs w:val="18"/>
              </w:rPr>
              <w:t>255,389.63</w:t>
            </w:r>
          </w:p>
        </w:tc>
      </w:tr>
      <w:tr w:rsidR="00887FB1" w:rsidRPr="00E204BC" w:rsidTr="002C4D24">
        <w:tc>
          <w:tcPr>
            <w:tcW w:w="4077" w:type="dxa"/>
          </w:tcPr>
          <w:p w:rsidR="00887FB1" w:rsidRDefault="00887FB1" w:rsidP="002C4D24">
            <w:pPr>
              <w:rPr>
                <w:rFonts w:ascii="Arial" w:hAnsi="Arial" w:cs="Arial"/>
                <w:sz w:val="18"/>
                <w:szCs w:val="18"/>
              </w:rPr>
            </w:pPr>
          </w:p>
          <w:p w:rsidR="00887FB1" w:rsidRPr="00E204BC" w:rsidRDefault="00887FB1" w:rsidP="002C4D24">
            <w:pPr>
              <w:rPr>
                <w:rFonts w:ascii="Arial" w:hAnsi="Arial" w:cs="Arial"/>
                <w:sz w:val="18"/>
                <w:szCs w:val="18"/>
              </w:rPr>
            </w:pPr>
          </w:p>
        </w:tc>
        <w:tc>
          <w:tcPr>
            <w:tcW w:w="4394" w:type="dxa"/>
          </w:tcPr>
          <w:p w:rsidR="00887FB1" w:rsidRPr="00BF34E3" w:rsidRDefault="00887FB1" w:rsidP="002C4D24">
            <w:pPr>
              <w:rPr>
                <w:rFonts w:ascii="Arial" w:hAnsi="Arial" w:cs="Arial"/>
                <w:b/>
                <w:sz w:val="18"/>
                <w:szCs w:val="18"/>
              </w:rPr>
            </w:pPr>
            <w:r>
              <w:rPr>
                <w:rFonts w:ascii="Arial" w:hAnsi="Arial" w:cs="Arial"/>
                <w:b/>
                <w:sz w:val="18"/>
                <w:szCs w:val="18"/>
              </w:rPr>
              <w:t>TOTAL</w:t>
            </w:r>
          </w:p>
        </w:tc>
        <w:tc>
          <w:tcPr>
            <w:tcW w:w="1417" w:type="dxa"/>
          </w:tcPr>
          <w:p w:rsidR="00887FB1" w:rsidRPr="00BF34E3" w:rsidRDefault="00887FB1" w:rsidP="002C4D24">
            <w:pPr>
              <w:jc w:val="right"/>
              <w:rPr>
                <w:rFonts w:ascii="Arial" w:hAnsi="Arial" w:cs="Arial"/>
                <w:b/>
                <w:sz w:val="18"/>
                <w:szCs w:val="18"/>
              </w:rPr>
            </w:pPr>
            <w:r>
              <w:rPr>
                <w:rFonts w:ascii="Arial" w:hAnsi="Arial" w:cs="Arial"/>
                <w:b/>
                <w:sz w:val="18"/>
                <w:szCs w:val="18"/>
              </w:rPr>
              <w:t>4,821,586.97</w:t>
            </w:r>
          </w:p>
        </w:tc>
      </w:tr>
    </w:tbl>
    <w:p w:rsidR="00887FB1" w:rsidRDefault="00887FB1" w:rsidP="00887FB1">
      <w:pPr>
        <w:spacing w:after="0" w:line="240" w:lineRule="auto"/>
        <w:jc w:val="both"/>
        <w:rPr>
          <w:rFonts w:ascii="Arial" w:hAnsi="Arial" w:cs="Arial"/>
          <w:sz w:val="18"/>
          <w:szCs w:val="18"/>
        </w:rPr>
      </w:pPr>
      <w:r w:rsidRPr="00E204BC">
        <w:rPr>
          <w:rFonts w:ascii="Arial" w:hAnsi="Arial" w:cs="Arial"/>
          <w:sz w:val="18"/>
          <w:szCs w:val="18"/>
        </w:rPr>
        <w:tab/>
      </w:r>
      <w:r w:rsidRPr="00E204BC">
        <w:rPr>
          <w:rFonts w:ascii="Arial" w:hAnsi="Arial" w:cs="Arial"/>
          <w:sz w:val="18"/>
          <w:szCs w:val="18"/>
        </w:rPr>
        <w:tab/>
      </w:r>
    </w:p>
    <w:p w:rsidR="00887FB1" w:rsidRDefault="00887FB1" w:rsidP="00887FB1">
      <w:pPr>
        <w:spacing w:after="0" w:line="240" w:lineRule="auto"/>
        <w:jc w:val="center"/>
        <w:rPr>
          <w:b/>
          <w:sz w:val="28"/>
          <w:szCs w:val="28"/>
          <w:lang w:val="es-ES"/>
        </w:rPr>
      </w:pPr>
      <w:r w:rsidRPr="007551DE">
        <w:rPr>
          <w:b/>
          <w:sz w:val="28"/>
          <w:szCs w:val="28"/>
          <w:lang w:val="es-ES"/>
        </w:rPr>
        <w:t>GASTOS DE ENERO</w:t>
      </w:r>
      <w:r>
        <w:rPr>
          <w:b/>
          <w:sz w:val="28"/>
          <w:szCs w:val="28"/>
          <w:lang w:val="es-ES"/>
        </w:rPr>
        <w:t xml:space="preserve"> 2013</w:t>
      </w:r>
    </w:p>
    <w:p w:rsidR="00887FB1" w:rsidRPr="007551DE" w:rsidRDefault="00887FB1" w:rsidP="00887FB1">
      <w:pPr>
        <w:spacing w:after="0" w:line="240" w:lineRule="auto"/>
        <w:jc w:val="right"/>
        <w:rPr>
          <w:b/>
          <w:sz w:val="26"/>
          <w:szCs w:val="26"/>
          <w:lang w:val="es-ES"/>
        </w:rPr>
      </w:pPr>
      <w:r>
        <w:rPr>
          <w:b/>
          <w:sz w:val="26"/>
          <w:szCs w:val="26"/>
          <w:lang w:val="es-ES"/>
        </w:rPr>
        <w:t xml:space="preserve">     </w:t>
      </w:r>
      <w:r w:rsidRPr="007551DE">
        <w:rPr>
          <w:b/>
          <w:sz w:val="26"/>
          <w:szCs w:val="26"/>
          <w:lang w:val="es-ES"/>
        </w:rPr>
        <w:t xml:space="preserve">NOMBRE                                    </w:t>
      </w:r>
      <w:r>
        <w:rPr>
          <w:b/>
          <w:sz w:val="26"/>
          <w:szCs w:val="26"/>
          <w:lang w:val="es-ES"/>
        </w:rPr>
        <w:t xml:space="preserve">            </w:t>
      </w:r>
      <w:r w:rsidRPr="007551DE">
        <w:rPr>
          <w:b/>
          <w:sz w:val="26"/>
          <w:szCs w:val="26"/>
          <w:lang w:val="es-ES"/>
        </w:rPr>
        <w:t xml:space="preserve"> CONCEPTO                           </w:t>
      </w:r>
      <w:r>
        <w:rPr>
          <w:b/>
          <w:sz w:val="26"/>
          <w:szCs w:val="26"/>
          <w:lang w:val="es-ES"/>
        </w:rPr>
        <w:t xml:space="preserve"> </w:t>
      </w:r>
      <w:r w:rsidRPr="007551DE">
        <w:rPr>
          <w:b/>
          <w:sz w:val="26"/>
          <w:szCs w:val="26"/>
          <w:lang w:val="es-ES"/>
        </w:rPr>
        <w:t xml:space="preserve">       </w:t>
      </w:r>
      <w:r>
        <w:rPr>
          <w:b/>
          <w:sz w:val="26"/>
          <w:szCs w:val="26"/>
          <w:lang w:val="es-ES"/>
        </w:rPr>
        <w:t xml:space="preserve">  </w:t>
      </w:r>
      <w:r w:rsidRPr="007551DE">
        <w:rPr>
          <w:b/>
          <w:sz w:val="26"/>
          <w:szCs w:val="26"/>
          <w:lang w:val="es-ES"/>
        </w:rPr>
        <w:t xml:space="preserve"> TOTAL</w:t>
      </w:r>
    </w:p>
    <w:tbl>
      <w:tblPr>
        <w:tblStyle w:val="Tablaconcuadrcula"/>
        <w:tblW w:w="9889" w:type="dxa"/>
        <w:tblLayout w:type="fixed"/>
        <w:tblLook w:val="04A0" w:firstRow="1" w:lastRow="0" w:firstColumn="1" w:lastColumn="0" w:noHBand="0" w:noVBand="1"/>
      </w:tblPr>
      <w:tblGrid>
        <w:gridCol w:w="4077"/>
        <w:gridCol w:w="4395"/>
        <w:gridCol w:w="1417"/>
      </w:tblGrid>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Teléfonos de México,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Cadena Comercial Oxxo,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Comunicaciones Nextel de México, </w:t>
            </w:r>
            <w:proofErr w:type="spellStart"/>
            <w:r w:rsidRPr="00D44BFB">
              <w:rPr>
                <w:rFonts w:ascii="Arial" w:hAnsi="Arial" w:cs="Arial"/>
                <w:sz w:val="18"/>
                <w:szCs w:val="18"/>
                <w:lang w:val="es-ES"/>
              </w:rPr>
              <w:t>s.a</w:t>
            </w:r>
            <w:proofErr w:type="spellEnd"/>
            <w:r w:rsidRPr="00D44BFB">
              <w:rPr>
                <w:rFonts w:ascii="Arial" w:hAnsi="Arial" w:cs="Arial"/>
                <w:sz w:val="18"/>
                <w:szCs w:val="18"/>
                <w:lang w:val="es-ES"/>
              </w:rPr>
              <w:t xml:space="preserve"> de c.v.</w:t>
            </w:r>
            <w:proofErr w:type="gramStart"/>
            <w:r w:rsidRPr="00D44BFB">
              <w:rPr>
                <w:rFonts w:ascii="Arial" w:hAnsi="Arial" w:cs="Arial"/>
                <w:sz w:val="18"/>
                <w:szCs w:val="18"/>
                <w:lang w:val="es-ES"/>
              </w:rPr>
              <w:t>,</w:t>
            </w:r>
            <w:proofErr w:type="spellStart"/>
            <w:r w:rsidRPr="00D44BFB">
              <w:rPr>
                <w:rFonts w:ascii="Arial" w:hAnsi="Arial" w:cs="Arial"/>
                <w:sz w:val="18"/>
                <w:szCs w:val="18"/>
                <w:lang w:val="es-ES"/>
              </w:rPr>
              <w:t>etc</w:t>
            </w:r>
            <w:proofErr w:type="spellEnd"/>
            <w:proofErr w:type="gramEnd"/>
            <w:r w:rsidRPr="00D44BFB">
              <w:rPr>
                <w:rFonts w:ascii="Arial" w:hAnsi="Arial" w:cs="Arial"/>
                <w:sz w:val="18"/>
                <w:szCs w:val="18"/>
                <w:lang w:val="es-ES"/>
              </w:rPr>
              <w:t>…</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servicio telefónico  de las diferentes oficinas y compra de tiempo aire para los diferentes celulares  de trabajadores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12,973.53</w:t>
            </w:r>
          </w:p>
        </w:tc>
      </w:tr>
      <w:tr w:rsidR="00887FB1" w:rsidRPr="00D44BFB" w:rsidTr="002C4D24">
        <w:trPr>
          <w:trHeight w:val="695"/>
        </w:trPr>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Álvaro Darío López Beristaín</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contrato de música para la posada navideña de los trabajadores  de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4,000.00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Silvia Lozano </w:t>
            </w:r>
            <w:proofErr w:type="spellStart"/>
            <w:r w:rsidRPr="00D44BFB">
              <w:rPr>
                <w:rFonts w:ascii="Arial" w:hAnsi="Arial" w:cs="Arial"/>
                <w:sz w:val="18"/>
                <w:szCs w:val="18"/>
                <w:lang w:val="es-ES"/>
              </w:rPr>
              <w:t>Lauriana</w:t>
            </w:r>
            <w:proofErr w:type="spellEnd"/>
            <w:r w:rsidRPr="00D44BFB">
              <w:rPr>
                <w:rFonts w:ascii="Arial" w:hAnsi="Arial" w:cs="Arial"/>
                <w:sz w:val="18"/>
                <w:szCs w:val="18"/>
                <w:lang w:val="es-ES"/>
              </w:rPr>
              <w:t xml:space="preserve"> </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taller de baile regional en la Casa de la Cultura de Octubre y Noviembre del 2012.</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2,320.00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Servicio </w:t>
            </w:r>
            <w:proofErr w:type="spellStart"/>
            <w:r w:rsidRPr="00D44BFB">
              <w:rPr>
                <w:rFonts w:ascii="Arial" w:hAnsi="Arial" w:cs="Arial"/>
                <w:sz w:val="18"/>
                <w:szCs w:val="18"/>
                <w:lang w:val="es-ES"/>
              </w:rPr>
              <w:t>Michifazo</w:t>
            </w:r>
            <w:proofErr w:type="spellEnd"/>
            <w:r w:rsidRPr="00D44BFB">
              <w:rPr>
                <w:rFonts w:ascii="Arial" w:hAnsi="Arial" w:cs="Arial"/>
                <w:sz w:val="18"/>
                <w:szCs w:val="18"/>
                <w:lang w:val="es-ES"/>
              </w:rPr>
              <w:t xml:space="preserv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Súper  Servicio 5 minas,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Víctor Hugo Reynoso Madrigal,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el consumo de combustible y aditivos consumidos  por los diferentes  vehículos  al  servicio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300,987.41</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Secretaria de Finanzas </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formas valoradas para las diferentes oficinas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47,711.43</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Secretaria de Finanzas</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Finiquito derivado de la terminación laboral de trabajo con el DIF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30,416.67</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Javier Chávez </w:t>
            </w:r>
            <w:proofErr w:type="spellStart"/>
            <w:r w:rsidRPr="00D44BFB">
              <w:rPr>
                <w:rFonts w:ascii="Arial" w:hAnsi="Arial" w:cs="Arial"/>
                <w:sz w:val="18"/>
                <w:szCs w:val="18"/>
                <w:lang w:val="es-ES"/>
              </w:rPr>
              <w:t>Chávez</w:t>
            </w:r>
            <w:proofErr w:type="spellEnd"/>
            <w:r w:rsidRPr="00D44BFB">
              <w:rPr>
                <w:rFonts w:ascii="Arial" w:hAnsi="Arial" w:cs="Arial"/>
                <w:sz w:val="18"/>
                <w:szCs w:val="18"/>
                <w:lang w:val="es-ES"/>
              </w:rPr>
              <w:t xml:space="preserve">, Restaurant </w:t>
            </w:r>
            <w:proofErr w:type="spellStart"/>
            <w:r w:rsidRPr="00D44BFB">
              <w:rPr>
                <w:rFonts w:ascii="Arial" w:hAnsi="Arial" w:cs="Arial"/>
                <w:sz w:val="18"/>
                <w:szCs w:val="18"/>
                <w:lang w:val="es-ES"/>
              </w:rPr>
              <w:t>Toks</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s.a</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gramStart"/>
            <w:r w:rsidRPr="00D44BFB">
              <w:rPr>
                <w:rFonts w:ascii="Arial" w:hAnsi="Arial" w:cs="Arial"/>
                <w:sz w:val="18"/>
                <w:szCs w:val="18"/>
                <w:lang w:val="es-ES"/>
              </w:rPr>
              <w:t>,Elba</w:t>
            </w:r>
            <w:proofErr w:type="spellEnd"/>
            <w:proofErr w:type="gramEnd"/>
            <w:r w:rsidRPr="00D44BFB">
              <w:rPr>
                <w:rFonts w:ascii="Arial" w:hAnsi="Arial" w:cs="Arial"/>
                <w:sz w:val="18"/>
                <w:szCs w:val="18"/>
                <w:lang w:val="es-ES"/>
              </w:rPr>
              <w:t xml:space="preserve"> Susana Martin del </w:t>
            </w:r>
            <w:proofErr w:type="spellStart"/>
            <w:r w:rsidRPr="00D44BFB">
              <w:rPr>
                <w:rFonts w:ascii="Arial" w:hAnsi="Arial" w:cs="Arial"/>
                <w:sz w:val="18"/>
                <w:szCs w:val="18"/>
                <w:lang w:val="es-ES"/>
              </w:rPr>
              <w:t>Campo,etc</w:t>
            </w:r>
            <w:proofErr w:type="spellEnd"/>
            <w:r w:rsidRPr="00D44BFB">
              <w:rPr>
                <w:rFonts w:ascii="Arial" w:hAnsi="Arial" w:cs="Arial"/>
                <w:sz w:val="18"/>
                <w:szCs w:val="18"/>
                <w:lang w:val="es-ES"/>
              </w:rPr>
              <w:t>…</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viáticos y consumo de comidas consumidas por trabajadores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60,745.71</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Nueva Walmart de </w:t>
            </w:r>
            <w:proofErr w:type="spellStart"/>
            <w:r w:rsidRPr="00D44BFB">
              <w:rPr>
                <w:rFonts w:ascii="Arial" w:hAnsi="Arial" w:cs="Arial"/>
                <w:sz w:val="18"/>
                <w:szCs w:val="18"/>
                <w:lang w:val="es-ES"/>
              </w:rPr>
              <w:t>Mexico,s</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R.l</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spell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artículos varios electrodomésticos y de oficina para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6,987.90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Basilio Alba Martínez, Javier Cárdenas Ibarra,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hechura de puertas en baños ecológicos.</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28,275.00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lastRenderedPageBreak/>
              <w:t xml:space="preserve">Teresita Luna Ramírez, Comercializadora  Activa </w:t>
            </w:r>
            <w:proofErr w:type="spellStart"/>
            <w:r w:rsidRPr="00D44BFB">
              <w:rPr>
                <w:rFonts w:ascii="Arial" w:hAnsi="Arial" w:cs="Arial"/>
                <w:sz w:val="18"/>
                <w:szCs w:val="18"/>
                <w:lang w:val="es-ES"/>
              </w:rPr>
              <w:t>Profesional</w:t>
            </w:r>
            <w:proofErr w:type="gramStart"/>
            <w:r w:rsidRPr="00D44BFB">
              <w:rPr>
                <w:rFonts w:ascii="Arial" w:hAnsi="Arial" w:cs="Arial"/>
                <w:sz w:val="18"/>
                <w:szCs w:val="18"/>
                <w:lang w:val="es-ES"/>
              </w:rPr>
              <w:t>,s.a</w:t>
            </w:r>
            <w:proofErr w:type="spellEnd"/>
            <w:proofErr w:type="gram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Trupamo</w:t>
            </w:r>
            <w:proofErr w:type="spellEnd"/>
            <w:r w:rsidRPr="00D44BFB">
              <w:rPr>
                <w:rFonts w:ascii="Arial" w:hAnsi="Arial" w:cs="Arial"/>
                <w:sz w:val="18"/>
                <w:szCs w:val="18"/>
                <w:lang w:val="es-ES"/>
              </w:rPr>
              <w:t xml:space="preserve"> de Occidente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Compra de cartuchos de </w:t>
            </w:r>
            <w:proofErr w:type="spellStart"/>
            <w:r w:rsidRPr="00D44BFB">
              <w:rPr>
                <w:rFonts w:ascii="Arial" w:hAnsi="Arial" w:cs="Arial"/>
                <w:sz w:val="18"/>
                <w:szCs w:val="18"/>
                <w:lang w:val="es-ES"/>
              </w:rPr>
              <w:t>tonher</w:t>
            </w:r>
            <w:proofErr w:type="spellEnd"/>
            <w:r w:rsidRPr="00D44BFB">
              <w:rPr>
                <w:rFonts w:ascii="Arial" w:hAnsi="Arial" w:cs="Arial"/>
                <w:sz w:val="18"/>
                <w:szCs w:val="18"/>
                <w:lang w:val="es-ES"/>
              </w:rPr>
              <w:t xml:space="preserve"> plotter Epson para las diferentes impresoras de las diferentes oficinas de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2,137.23</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Paulina Gaytán Vázquez, Adriana Gabriela Gudiño, Oscar Eduardo Guzmán,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varias refacciones utilizadas para los diferentes vehículos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100,806.90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Instituto de Información Territorial del Estado de Jalisco</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SIIGEM actualizaciones </w:t>
            </w:r>
            <w:proofErr w:type="spellStart"/>
            <w:proofErr w:type="gramStart"/>
            <w:r w:rsidRPr="00D44BFB">
              <w:rPr>
                <w:rFonts w:ascii="Arial" w:hAnsi="Arial" w:cs="Arial"/>
                <w:sz w:val="18"/>
                <w:szCs w:val="18"/>
                <w:lang w:val="es-ES"/>
              </w:rPr>
              <w:t>especificas</w:t>
            </w:r>
            <w:proofErr w:type="spellEnd"/>
            <w:proofErr w:type="gramEnd"/>
            <w:r w:rsidRPr="00D44BFB">
              <w:rPr>
                <w:rFonts w:ascii="Arial" w:hAnsi="Arial" w:cs="Arial"/>
                <w:sz w:val="18"/>
                <w:szCs w:val="18"/>
                <w:lang w:val="es-ES"/>
              </w:rPr>
              <w:t xml:space="preserve">, integración de información asesoría y soporte técnico en el proceso de </w:t>
            </w:r>
            <w:proofErr w:type="spellStart"/>
            <w:r w:rsidRPr="00D44BFB">
              <w:rPr>
                <w:rFonts w:ascii="Arial" w:hAnsi="Arial" w:cs="Arial"/>
                <w:sz w:val="18"/>
                <w:szCs w:val="18"/>
                <w:lang w:val="es-ES"/>
              </w:rPr>
              <w:t>calculo</w:t>
            </w:r>
            <w:proofErr w:type="spellEnd"/>
            <w:r w:rsidRPr="00D44BFB">
              <w:rPr>
                <w:rFonts w:ascii="Arial" w:hAnsi="Arial" w:cs="Arial"/>
                <w:sz w:val="18"/>
                <w:szCs w:val="18"/>
                <w:lang w:val="es-ES"/>
              </w:rPr>
              <w:t xml:space="preserve"> anual del impuesto predial.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4,524.00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Operadora OMX</w:t>
            </w:r>
            <w:proofErr w:type="gramStart"/>
            <w:r w:rsidRPr="00D44BFB">
              <w:rPr>
                <w:rFonts w:ascii="Arial" w:hAnsi="Arial" w:cs="Arial"/>
                <w:sz w:val="18"/>
                <w:szCs w:val="18"/>
                <w:lang w:val="es-ES"/>
              </w:rPr>
              <w:t>,.</w:t>
            </w:r>
            <w:proofErr w:type="spellStart"/>
            <w:proofErr w:type="gramEnd"/>
            <w:r w:rsidRPr="00D44BFB">
              <w:rPr>
                <w:rFonts w:ascii="Arial" w:hAnsi="Arial" w:cs="Arial"/>
                <w:sz w:val="18"/>
                <w:szCs w:val="18"/>
                <w:lang w:val="es-ES"/>
              </w:rPr>
              <w:t>s.a</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spellEnd"/>
            <w:r w:rsidRPr="00D44BFB">
              <w:rPr>
                <w:rFonts w:ascii="Arial" w:hAnsi="Arial" w:cs="Arial"/>
                <w:sz w:val="18"/>
                <w:szCs w:val="18"/>
                <w:lang w:val="es-ES"/>
              </w:rPr>
              <w:t xml:space="preserve"> , Oswaldo Manuel </w:t>
            </w:r>
            <w:proofErr w:type="spellStart"/>
            <w:r w:rsidRPr="00D44BFB">
              <w:rPr>
                <w:rFonts w:ascii="Arial" w:hAnsi="Arial" w:cs="Arial"/>
                <w:sz w:val="18"/>
                <w:szCs w:val="18"/>
                <w:lang w:val="es-ES"/>
              </w:rPr>
              <w:t>Hernandez</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Inco</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Graffik,s.a</w:t>
            </w:r>
            <w:proofErr w:type="spellEnd"/>
            <w:r w:rsidRPr="00D44BFB">
              <w:rPr>
                <w:rFonts w:ascii="Arial" w:hAnsi="Arial" w:cs="Arial"/>
                <w:sz w:val="18"/>
                <w:szCs w:val="18"/>
                <w:lang w:val="es-ES"/>
              </w:rPr>
              <w:t xml:space="preserve"> de c.v.,</w:t>
            </w:r>
            <w:proofErr w:type="spellStart"/>
            <w:r w:rsidRPr="00D44BFB">
              <w:rPr>
                <w:rFonts w:ascii="Arial" w:hAnsi="Arial" w:cs="Arial"/>
                <w:sz w:val="18"/>
                <w:szCs w:val="18"/>
                <w:lang w:val="es-ES"/>
              </w:rPr>
              <w:t>etc</w:t>
            </w:r>
            <w:proofErr w:type="spellEnd"/>
            <w:r w:rsidRPr="00D44BFB">
              <w:rPr>
                <w:rFonts w:ascii="Arial" w:hAnsi="Arial" w:cs="Arial"/>
                <w:sz w:val="18"/>
                <w:szCs w:val="18"/>
                <w:lang w:val="es-ES"/>
              </w:rPr>
              <w:t>…</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varia papelería de escritorio utilizada para las diferentes oficinas de esta Dependencia Municipal e impresión de lonas.</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21,335.10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Gerardo </w:t>
            </w:r>
            <w:proofErr w:type="spellStart"/>
            <w:r w:rsidRPr="00D44BFB">
              <w:rPr>
                <w:rFonts w:ascii="Arial" w:hAnsi="Arial" w:cs="Arial"/>
                <w:sz w:val="18"/>
                <w:szCs w:val="18"/>
                <w:lang w:val="es-ES"/>
              </w:rPr>
              <w:t>Jimenez</w:t>
            </w:r>
            <w:proofErr w:type="spellEnd"/>
            <w:r w:rsidRPr="00D44BFB">
              <w:rPr>
                <w:rFonts w:ascii="Arial" w:hAnsi="Arial" w:cs="Arial"/>
                <w:sz w:val="18"/>
                <w:szCs w:val="18"/>
                <w:lang w:val="es-ES"/>
              </w:rPr>
              <w:t xml:space="preserve"> de los Santos</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de listas de raya varias del Departamento de Mejoramiento Urbano.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43,685.00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Ana Laura Córdova, Juan Francisco Arciniega,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servicio de lavado a los diferentes vehículos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4,490.80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Patricia </w:t>
            </w:r>
            <w:proofErr w:type="spellStart"/>
            <w:r w:rsidRPr="00D44BFB">
              <w:rPr>
                <w:rFonts w:ascii="Arial" w:hAnsi="Arial" w:cs="Arial"/>
                <w:sz w:val="18"/>
                <w:szCs w:val="18"/>
                <w:lang w:val="es-ES"/>
              </w:rPr>
              <w:t>Romeño</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Villagrana</w:t>
            </w:r>
            <w:proofErr w:type="spellEnd"/>
            <w:r w:rsidRPr="00D44BFB">
              <w:rPr>
                <w:rFonts w:ascii="Arial" w:hAnsi="Arial" w:cs="Arial"/>
                <w:sz w:val="18"/>
                <w:szCs w:val="18"/>
                <w:lang w:val="es-ES"/>
              </w:rPr>
              <w:t xml:space="preserve">, Francisco Arciniega, Comercializadora </w:t>
            </w:r>
            <w:proofErr w:type="spellStart"/>
            <w:r w:rsidRPr="00D44BFB">
              <w:rPr>
                <w:rFonts w:ascii="Arial" w:hAnsi="Arial" w:cs="Arial"/>
                <w:sz w:val="18"/>
                <w:szCs w:val="18"/>
                <w:lang w:val="es-ES"/>
              </w:rPr>
              <w:t>Begpa</w:t>
            </w:r>
            <w:proofErr w:type="spellEnd"/>
            <w:r w:rsidRPr="00D44BFB">
              <w:rPr>
                <w:rFonts w:ascii="Arial" w:hAnsi="Arial" w:cs="Arial"/>
                <w:sz w:val="18"/>
                <w:szCs w:val="18"/>
                <w:lang w:val="es-ES"/>
              </w:rPr>
              <w:t xml:space="preserv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spell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varias reparaciones mecánicas hechas a los diferentes vehículos al servicio de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73,392.20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José Luis Martin Adame</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de lista de raya correspondiente a los días del 16 al 31 de dic. Del 2012.En protección ambiental y desarrollo  y del 01 al 15 de Enero  2013.</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32,415.60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Gerardo Pérez Hernández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de lista de raya correspondiente a diciembre del 2012 y Enero 2013,</w:t>
            </w:r>
            <w:r>
              <w:rPr>
                <w:rFonts w:ascii="Arial" w:hAnsi="Arial" w:cs="Arial"/>
                <w:sz w:val="18"/>
                <w:szCs w:val="18"/>
                <w:lang w:val="es-ES"/>
              </w:rPr>
              <w:t xml:space="preserve"> </w:t>
            </w:r>
            <w:r w:rsidRPr="00D44BFB">
              <w:rPr>
                <w:rFonts w:ascii="Arial" w:hAnsi="Arial" w:cs="Arial"/>
                <w:sz w:val="18"/>
                <w:szCs w:val="18"/>
                <w:lang w:val="es-ES"/>
              </w:rPr>
              <w:t>pintura de Casa de la Cultura y varias obras.</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75,400.00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María Concepción Castillo Buenrostro, </w:t>
            </w:r>
            <w:proofErr w:type="spellStart"/>
            <w:r w:rsidRPr="00D44BFB">
              <w:rPr>
                <w:rFonts w:ascii="Arial" w:hAnsi="Arial" w:cs="Arial"/>
                <w:sz w:val="18"/>
                <w:szCs w:val="18"/>
                <w:lang w:val="es-ES"/>
              </w:rPr>
              <w:t>Trupamo</w:t>
            </w:r>
            <w:proofErr w:type="spellEnd"/>
            <w:r w:rsidRPr="00D44BFB">
              <w:rPr>
                <w:rFonts w:ascii="Arial" w:hAnsi="Arial" w:cs="Arial"/>
                <w:sz w:val="18"/>
                <w:szCs w:val="18"/>
                <w:lang w:val="es-ES"/>
              </w:rPr>
              <w:t xml:space="preserve"> de Occidente,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 Comercializadora </w:t>
            </w:r>
            <w:proofErr w:type="spellStart"/>
            <w:r w:rsidRPr="00D44BFB">
              <w:rPr>
                <w:rFonts w:ascii="Arial" w:hAnsi="Arial" w:cs="Arial"/>
                <w:sz w:val="18"/>
                <w:szCs w:val="18"/>
                <w:lang w:val="es-ES"/>
              </w:rPr>
              <w:t>Bafana</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s.a</w:t>
            </w:r>
            <w:proofErr w:type="spellEnd"/>
            <w:r w:rsidRPr="00D44BFB">
              <w:rPr>
                <w:rFonts w:ascii="Arial" w:hAnsi="Arial" w:cs="Arial"/>
                <w:sz w:val="18"/>
                <w:szCs w:val="18"/>
                <w:lang w:val="es-ES"/>
              </w:rPr>
              <w:t xml:space="preserve"> de c.v.,</w:t>
            </w:r>
            <w:proofErr w:type="spellStart"/>
            <w:proofErr w:type="gramStart"/>
            <w:r w:rsidRPr="00D44BFB">
              <w:rPr>
                <w:rFonts w:ascii="Arial" w:hAnsi="Arial" w:cs="Arial"/>
                <w:sz w:val="18"/>
                <w:szCs w:val="18"/>
                <w:lang w:val="es-ES"/>
              </w:rPr>
              <w:t>etc</w:t>
            </w:r>
            <w:proofErr w:type="spellEnd"/>
            <w:r w:rsidRPr="00D44BFB">
              <w:rPr>
                <w:rFonts w:ascii="Arial" w:hAnsi="Arial" w:cs="Arial"/>
                <w:sz w:val="18"/>
                <w:szCs w:val="18"/>
                <w:lang w:val="es-ES"/>
              </w:rPr>
              <w:t>..</w:t>
            </w:r>
            <w:proofErr w:type="gram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sillas ejecutivas, escritorios, archiveros, teléfonos etc… para las diferentes oficinas de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45,292.04</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Arturo Castellanos Flores, Salvador Ramírez , </w:t>
            </w:r>
            <w:proofErr w:type="gramStart"/>
            <w:r w:rsidRPr="00D44BFB">
              <w:rPr>
                <w:rFonts w:ascii="Arial" w:hAnsi="Arial" w:cs="Arial"/>
                <w:sz w:val="18"/>
                <w:szCs w:val="18"/>
                <w:lang w:val="es-ES"/>
              </w:rPr>
              <w:t>etc..</w:t>
            </w:r>
            <w:proofErr w:type="gram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la compra de medicamentos para jornadas medicas realizadas en este Municipio.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30,805.15</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Sistema para el DIF del Municipio de Ahualulco de Mercado</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Subsidio al DIF Municipal correspondiente a la segunda quincena de Diciembre 2012.y 1er. Quincena de Enero del 2013.y 2da. De Enero 2013.</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120,000.00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Roberto de Jesús Orozco Cervantes</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Mantenimiento de impresoras y renta de fotocopiadoras al servicio de las diferentes oficinas de esa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8,945.93</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Francisca  Lemus </w:t>
            </w:r>
            <w:proofErr w:type="spellStart"/>
            <w:r w:rsidRPr="00D44BFB">
              <w:rPr>
                <w:rFonts w:ascii="Arial" w:hAnsi="Arial" w:cs="Arial"/>
                <w:sz w:val="18"/>
                <w:szCs w:val="18"/>
                <w:lang w:val="es-ES"/>
              </w:rPr>
              <w:t>Escatel</w:t>
            </w:r>
            <w:proofErr w:type="spellEnd"/>
            <w:r w:rsidRPr="00D44BFB">
              <w:rPr>
                <w:rFonts w:ascii="Arial" w:hAnsi="Arial" w:cs="Arial"/>
                <w:sz w:val="18"/>
                <w:szCs w:val="18"/>
                <w:lang w:val="es-ES"/>
              </w:rPr>
              <w:t xml:space="preserve">, Ma. Celina Barajas, Rafael Eduardo Álvarez  </w:t>
            </w:r>
            <w:proofErr w:type="gramStart"/>
            <w:r w:rsidRPr="00D44BFB">
              <w:rPr>
                <w:rFonts w:ascii="Arial" w:hAnsi="Arial" w:cs="Arial"/>
                <w:sz w:val="18"/>
                <w:szCs w:val="18"/>
                <w:lang w:val="es-ES"/>
              </w:rPr>
              <w:t>Ramírez ,</w:t>
            </w:r>
            <w:proofErr w:type="gramEnd"/>
            <w:r w:rsidRPr="00D44BFB">
              <w:rPr>
                <w:rFonts w:ascii="Arial" w:hAnsi="Arial" w:cs="Arial"/>
                <w:sz w:val="18"/>
                <w:szCs w:val="18"/>
                <w:lang w:val="es-ES"/>
              </w:rPr>
              <w:t xml:space="preserve">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vario abarrote y desechable vario utilizado para los diferentes eventos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51,917.76</w:t>
            </w:r>
          </w:p>
          <w:p w:rsidR="00887FB1" w:rsidRPr="00D44BFB" w:rsidRDefault="00887FB1" w:rsidP="002C4D24">
            <w:pPr>
              <w:jc w:val="right"/>
              <w:rPr>
                <w:rFonts w:ascii="Arial" w:hAnsi="Arial" w:cs="Arial"/>
                <w:sz w:val="18"/>
                <w:szCs w:val="18"/>
                <w:lang w:val="es-ES"/>
              </w:rPr>
            </w:pP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Gabriel Lepe Guerrero</w:t>
            </w:r>
            <w:proofErr w:type="gramStart"/>
            <w:r w:rsidRPr="00D44BFB">
              <w:rPr>
                <w:rFonts w:ascii="Arial" w:hAnsi="Arial" w:cs="Arial"/>
                <w:sz w:val="18"/>
                <w:szCs w:val="18"/>
                <w:lang w:val="es-ES"/>
              </w:rPr>
              <w:t>, ,</w:t>
            </w:r>
            <w:proofErr w:type="gramEnd"/>
            <w:r w:rsidRPr="00D44BFB">
              <w:rPr>
                <w:rFonts w:ascii="Arial" w:hAnsi="Arial" w:cs="Arial"/>
                <w:sz w:val="18"/>
                <w:szCs w:val="18"/>
                <w:lang w:val="es-ES"/>
              </w:rPr>
              <w:t xml:space="preserve"> Ma. Elena Pérez, Juan Antonio Marín,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Traslado de diferentes vehículos de esta dependencia </w:t>
            </w:r>
            <w:proofErr w:type="spellStart"/>
            <w:r w:rsidRPr="00D44BFB">
              <w:rPr>
                <w:rFonts w:ascii="Arial" w:hAnsi="Arial" w:cs="Arial"/>
                <w:sz w:val="18"/>
                <w:szCs w:val="18"/>
                <w:lang w:val="es-ES"/>
              </w:rPr>
              <w:t>mpal</w:t>
            </w:r>
            <w:proofErr w:type="spellEnd"/>
            <w:r w:rsidRPr="00D44BFB">
              <w:rPr>
                <w:rFonts w:ascii="Arial" w:hAnsi="Arial" w:cs="Arial"/>
                <w:sz w:val="18"/>
                <w:szCs w:val="18"/>
                <w:lang w:val="es-ES"/>
              </w:rPr>
              <w:t>. Y traslado de  personal a distintos Municipios.</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46,356.00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León Bello Camacho, Denisse Guadalupe Domínguez,  María Engracia Gutiérrez, etc…</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Compra de vario material eléctrico y de construcción, etc…</w:t>
            </w:r>
            <w:proofErr w:type="spellStart"/>
            <w:r w:rsidRPr="00D44BFB">
              <w:rPr>
                <w:rFonts w:ascii="Arial" w:hAnsi="Arial" w:cs="Arial"/>
                <w:sz w:val="18"/>
                <w:szCs w:val="18"/>
                <w:lang w:val="es-ES"/>
              </w:rPr>
              <w:t>Corr</w:t>
            </w:r>
            <w:proofErr w:type="spellEnd"/>
            <w:r w:rsidRPr="00D44BFB">
              <w:rPr>
                <w:rFonts w:ascii="Arial" w:hAnsi="Arial" w:cs="Arial"/>
                <w:sz w:val="18"/>
                <w:szCs w:val="18"/>
                <w:lang w:val="es-ES"/>
              </w:rPr>
              <w:t xml:space="preserve">. Y </w:t>
            </w:r>
            <w:proofErr w:type="spellStart"/>
            <w:r w:rsidRPr="00D44BFB">
              <w:rPr>
                <w:rFonts w:ascii="Arial" w:hAnsi="Arial" w:cs="Arial"/>
                <w:sz w:val="18"/>
                <w:szCs w:val="18"/>
                <w:lang w:val="es-ES"/>
              </w:rPr>
              <w:t>Faism</w:t>
            </w:r>
            <w:proofErr w:type="spellEnd"/>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31,014.54</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Construcciones BARAM,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de suministro y colocación de concreto premezclado y mano de obra en Parque Jardines de Ahualulco de </w:t>
            </w:r>
            <w:proofErr w:type="spellStart"/>
            <w:r w:rsidRPr="00D44BFB">
              <w:rPr>
                <w:rFonts w:ascii="Arial" w:hAnsi="Arial" w:cs="Arial"/>
                <w:sz w:val="18"/>
                <w:szCs w:val="18"/>
                <w:lang w:val="es-ES"/>
              </w:rPr>
              <w:t>Mdo</w:t>
            </w:r>
            <w:proofErr w:type="spellEnd"/>
            <w:r w:rsidRPr="00D44BFB">
              <w:rPr>
                <w:rFonts w:ascii="Arial" w:hAnsi="Arial" w:cs="Arial"/>
                <w:sz w:val="18"/>
                <w:szCs w:val="18"/>
                <w:lang w:val="es-ES"/>
              </w:rPr>
              <w:t>.</w:t>
            </w:r>
            <w:r>
              <w:rPr>
                <w:rFonts w:ascii="Arial" w:hAnsi="Arial" w:cs="Arial"/>
                <w:sz w:val="18"/>
                <w:szCs w:val="18"/>
                <w:lang w:val="es-ES"/>
              </w:rPr>
              <w:t xml:space="preserve"> </w:t>
            </w:r>
            <w:r w:rsidRPr="00D44BFB">
              <w:rPr>
                <w:rFonts w:ascii="Arial" w:hAnsi="Arial" w:cs="Arial"/>
                <w:sz w:val="18"/>
                <w:szCs w:val="18"/>
                <w:lang w:val="es-ES"/>
              </w:rPr>
              <w:t>Jal.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53,154.45</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Construcciones BARAM,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asesoría para conformación de sistema de tierra física en equipos de bombeo en este Municipio.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4,524.00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Instituto para el Desarrollo Técnico de las Haciendas </w:t>
            </w:r>
            <w:proofErr w:type="spellStart"/>
            <w:r w:rsidRPr="00D44BFB">
              <w:rPr>
                <w:rFonts w:ascii="Arial" w:hAnsi="Arial" w:cs="Arial"/>
                <w:sz w:val="18"/>
                <w:szCs w:val="18"/>
                <w:lang w:val="es-ES"/>
              </w:rPr>
              <w:t>Publicas</w:t>
            </w:r>
            <w:proofErr w:type="spellEnd"/>
            <w:r w:rsidRPr="00D44BFB">
              <w:rPr>
                <w:rFonts w:ascii="Arial" w:hAnsi="Arial" w:cs="Arial"/>
                <w:sz w:val="18"/>
                <w:szCs w:val="18"/>
                <w:lang w:val="es-ES"/>
              </w:rPr>
              <w:t>.</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la aportación extraordinaria para el sostenimiento de </w:t>
            </w:r>
            <w:proofErr w:type="spellStart"/>
            <w:r w:rsidRPr="00D44BFB">
              <w:rPr>
                <w:rFonts w:ascii="Arial" w:hAnsi="Arial" w:cs="Arial"/>
                <w:sz w:val="18"/>
                <w:szCs w:val="18"/>
                <w:lang w:val="es-ES"/>
              </w:rPr>
              <w:t>Indetec</w:t>
            </w:r>
            <w:proofErr w:type="spellEnd"/>
            <w:r w:rsidRPr="00D44BFB">
              <w:rPr>
                <w:rFonts w:ascii="Arial" w:hAnsi="Arial" w:cs="Arial"/>
                <w:sz w:val="18"/>
                <w:szCs w:val="18"/>
                <w:lang w:val="es-ES"/>
              </w:rPr>
              <w:t>, por el uso del Sistema automatizado de contabilidad Gubernamental.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10,000.00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proofErr w:type="spellStart"/>
            <w:r w:rsidRPr="00D44BFB">
              <w:rPr>
                <w:rFonts w:ascii="Arial" w:hAnsi="Arial" w:cs="Arial"/>
                <w:sz w:val="18"/>
                <w:szCs w:val="18"/>
                <w:lang w:val="es-ES"/>
              </w:rPr>
              <w:t>Comerproxx</w:t>
            </w:r>
            <w:proofErr w:type="spellEnd"/>
            <w:r w:rsidRPr="00D44BFB">
              <w:rPr>
                <w:rFonts w:ascii="Arial" w:hAnsi="Arial" w:cs="Arial"/>
                <w:sz w:val="18"/>
                <w:szCs w:val="18"/>
                <w:lang w:val="es-ES"/>
              </w:rPr>
              <w:t xml:space="preserve">, </w:t>
            </w:r>
            <w:proofErr w:type="spellStart"/>
            <w:r w:rsidRPr="00D44BFB">
              <w:rPr>
                <w:rFonts w:ascii="Arial" w:hAnsi="Arial" w:cs="Arial"/>
                <w:sz w:val="18"/>
                <w:szCs w:val="18"/>
                <w:lang w:val="es-ES"/>
              </w:rPr>
              <w:t>s.a</w:t>
            </w:r>
            <w:proofErr w:type="spellEnd"/>
            <w:r w:rsidRPr="00D44BFB">
              <w:rPr>
                <w:rFonts w:ascii="Arial" w:hAnsi="Arial" w:cs="Arial"/>
                <w:sz w:val="18"/>
                <w:szCs w:val="18"/>
                <w:lang w:val="es-ES"/>
              </w:rPr>
              <w:t xml:space="preserve"> de </w:t>
            </w:r>
            <w:proofErr w:type="spellStart"/>
            <w:r w:rsidRPr="00D44BFB">
              <w:rPr>
                <w:rFonts w:ascii="Arial" w:hAnsi="Arial" w:cs="Arial"/>
                <w:sz w:val="18"/>
                <w:szCs w:val="18"/>
                <w:lang w:val="es-ES"/>
              </w:rPr>
              <w:t>c.v.</w:t>
            </w:r>
            <w:proofErr w:type="spell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servicio de acceso a internet, redes y procesamiento de información en este H. </w:t>
            </w:r>
            <w:proofErr w:type="gramStart"/>
            <w:r w:rsidRPr="00D44BFB">
              <w:rPr>
                <w:rFonts w:ascii="Arial" w:hAnsi="Arial" w:cs="Arial"/>
                <w:sz w:val="18"/>
                <w:szCs w:val="18"/>
                <w:lang w:val="es-ES"/>
              </w:rPr>
              <w:t>Ayuntamiento .</w:t>
            </w:r>
            <w:proofErr w:type="gramEnd"/>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32,499.84</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Marco Axel Nájera Mora</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asesoría para identificación de Bienes Inmuebles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58,000.00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María de los Ángeles Jiménez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Carta finiquito derivado de la terminación laboral como Encargada del grupo de la 3era. Edad adscrita al DIF Municipal que </w:t>
            </w:r>
            <w:proofErr w:type="spellStart"/>
            <w:r w:rsidRPr="00D44BFB">
              <w:rPr>
                <w:rFonts w:ascii="Arial" w:hAnsi="Arial" w:cs="Arial"/>
                <w:sz w:val="18"/>
                <w:szCs w:val="18"/>
                <w:lang w:val="es-ES"/>
              </w:rPr>
              <w:t>venia</w:t>
            </w:r>
            <w:proofErr w:type="spellEnd"/>
            <w:r w:rsidRPr="00D44BFB">
              <w:rPr>
                <w:rFonts w:ascii="Arial" w:hAnsi="Arial" w:cs="Arial"/>
                <w:sz w:val="18"/>
                <w:szCs w:val="18"/>
                <w:lang w:val="es-ES"/>
              </w:rPr>
              <w:t xml:space="preserve"> desempeñando.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6,083.33</w:t>
            </w:r>
          </w:p>
          <w:p w:rsidR="00887FB1" w:rsidRPr="00D44BFB" w:rsidRDefault="00887FB1" w:rsidP="002C4D24">
            <w:pPr>
              <w:jc w:val="right"/>
              <w:rPr>
                <w:rFonts w:ascii="Arial" w:hAnsi="Arial" w:cs="Arial"/>
                <w:sz w:val="18"/>
                <w:szCs w:val="18"/>
                <w:lang w:val="es-ES"/>
              </w:rPr>
            </w:pP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Ana Cristina Jiménez Hernández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de carta finiquito de su terminación laboral como Psicóloga adscrita al DIF Mpal. Que </w:t>
            </w:r>
            <w:proofErr w:type="spellStart"/>
            <w:r w:rsidRPr="00D44BFB">
              <w:rPr>
                <w:rFonts w:ascii="Arial" w:hAnsi="Arial" w:cs="Arial"/>
                <w:sz w:val="18"/>
                <w:szCs w:val="18"/>
                <w:lang w:val="es-ES"/>
              </w:rPr>
              <w:t>venia</w:t>
            </w:r>
            <w:proofErr w:type="spellEnd"/>
            <w:r w:rsidRPr="00D44BFB">
              <w:rPr>
                <w:rFonts w:ascii="Arial" w:hAnsi="Arial" w:cs="Arial"/>
                <w:sz w:val="18"/>
                <w:szCs w:val="18"/>
                <w:lang w:val="es-ES"/>
              </w:rPr>
              <w:t xml:space="preserve"> desempeñando.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29,200.00</w:t>
            </w:r>
          </w:p>
          <w:p w:rsidR="00887FB1" w:rsidRPr="00D44BFB" w:rsidRDefault="00887FB1" w:rsidP="002C4D24">
            <w:pPr>
              <w:jc w:val="right"/>
              <w:rPr>
                <w:rFonts w:ascii="Arial" w:hAnsi="Arial" w:cs="Arial"/>
                <w:sz w:val="18"/>
                <w:szCs w:val="18"/>
                <w:lang w:val="es-ES"/>
              </w:rPr>
            </w:pP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Brenda Ramos Salazar</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de carta finiquito derivado de la terminación laboral como Abogada adscrita al DIF Mpal. Que </w:t>
            </w:r>
            <w:proofErr w:type="spellStart"/>
            <w:r w:rsidRPr="00D44BFB">
              <w:rPr>
                <w:rFonts w:ascii="Arial" w:hAnsi="Arial" w:cs="Arial"/>
                <w:sz w:val="18"/>
                <w:szCs w:val="18"/>
                <w:lang w:val="es-ES"/>
              </w:rPr>
              <w:t>venia</w:t>
            </w:r>
            <w:proofErr w:type="spellEnd"/>
            <w:r w:rsidRPr="00D44BFB">
              <w:rPr>
                <w:rFonts w:ascii="Arial" w:hAnsi="Arial" w:cs="Arial"/>
                <w:sz w:val="18"/>
                <w:szCs w:val="18"/>
                <w:lang w:val="es-ES"/>
              </w:rPr>
              <w:t xml:space="preserve"> desempeñando.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26,800.00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Irma Leticia Martínez Maldonado</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contrato de “Venado Azul” para evento organizado por la casa de la cultura en fiestas de carnaval de este Municipio.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8,000.00</w:t>
            </w:r>
          </w:p>
          <w:p w:rsidR="00887FB1" w:rsidRPr="00D44BFB" w:rsidRDefault="00887FB1" w:rsidP="002C4D24">
            <w:pPr>
              <w:jc w:val="right"/>
              <w:rPr>
                <w:rFonts w:ascii="Arial" w:hAnsi="Arial" w:cs="Arial"/>
                <w:sz w:val="18"/>
                <w:szCs w:val="18"/>
                <w:lang w:val="es-ES"/>
              </w:rPr>
            </w:pP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Héctor Manuel Sánchez Marta</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la compra de </w:t>
            </w:r>
            <w:proofErr w:type="spellStart"/>
            <w:r w:rsidRPr="00D44BFB">
              <w:rPr>
                <w:rFonts w:ascii="Arial" w:hAnsi="Arial" w:cs="Arial"/>
                <w:sz w:val="18"/>
                <w:szCs w:val="18"/>
                <w:lang w:val="es-ES"/>
              </w:rPr>
              <w:t>arboles</w:t>
            </w:r>
            <w:proofErr w:type="spellEnd"/>
            <w:r w:rsidRPr="00D44BFB">
              <w:rPr>
                <w:rFonts w:ascii="Arial" w:hAnsi="Arial" w:cs="Arial"/>
                <w:sz w:val="18"/>
                <w:szCs w:val="18"/>
                <w:lang w:val="es-ES"/>
              </w:rPr>
              <w:t xml:space="preserve"> para diferentes áreas verdes de este Municipio.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7,200.00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lastRenderedPageBreak/>
              <w:t xml:space="preserve">Rafael Eduardo Álvarez Ramírez.  </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la renta de toldos y sillas utilizadas para los diferentes eventos realizados por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4,320.00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Rafael Rodríguez López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w:t>
            </w:r>
            <w:proofErr w:type="spellStart"/>
            <w:r w:rsidRPr="00D44BFB">
              <w:rPr>
                <w:rFonts w:ascii="Arial" w:hAnsi="Arial" w:cs="Arial"/>
                <w:sz w:val="18"/>
                <w:szCs w:val="18"/>
                <w:lang w:val="es-ES"/>
              </w:rPr>
              <w:t>perifoneos</w:t>
            </w:r>
            <w:proofErr w:type="spellEnd"/>
            <w:r w:rsidRPr="00D44BFB">
              <w:rPr>
                <w:rFonts w:ascii="Arial" w:hAnsi="Arial" w:cs="Arial"/>
                <w:sz w:val="18"/>
                <w:szCs w:val="18"/>
                <w:lang w:val="es-ES"/>
              </w:rPr>
              <w:t xml:space="preserve"> en este Municipio informando a la ciudadanía sobre los diferentes eventos realizados por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4,176.00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Ma. Del Carmen Jiménez Rodríguez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total que se deriva de la administración 2010/2012 por laborar en el departamento de Aseo </w:t>
            </w:r>
            <w:proofErr w:type="spellStart"/>
            <w:r w:rsidRPr="00D44BFB">
              <w:rPr>
                <w:rFonts w:ascii="Arial" w:hAnsi="Arial" w:cs="Arial"/>
                <w:sz w:val="18"/>
                <w:szCs w:val="18"/>
                <w:lang w:val="es-ES"/>
              </w:rPr>
              <w:t>Publico</w:t>
            </w:r>
            <w:proofErr w:type="spellEnd"/>
            <w:r w:rsidRPr="00D44BFB">
              <w:rPr>
                <w:rFonts w:ascii="Arial" w:hAnsi="Arial" w:cs="Arial"/>
                <w:sz w:val="18"/>
                <w:szCs w:val="18"/>
                <w:lang w:val="es-ES"/>
              </w:rPr>
              <w:t xml:space="preserve"> parques y jardines delegación de El Carmen de Ordaz.</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2,600.00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proofErr w:type="spellStart"/>
            <w:r w:rsidRPr="00D44BFB">
              <w:rPr>
                <w:rFonts w:ascii="Arial" w:hAnsi="Arial" w:cs="Arial"/>
                <w:sz w:val="18"/>
                <w:szCs w:val="18"/>
                <w:lang w:val="es-ES"/>
              </w:rPr>
              <w:t>Partma</w:t>
            </w:r>
            <w:proofErr w:type="spellEnd"/>
            <w:r w:rsidRPr="00D44BFB">
              <w:rPr>
                <w:rFonts w:ascii="Arial" w:hAnsi="Arial" w:cs="Arial"/>
                <w:sz w:val="18"/>
                <w:szCs w:val="18"/>
                <w:lang w:val="es-ES"/>
              </w:rPr>
              <w:t xml:space="preserv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cartuchos CMYK plotter </w:t>
            </w:r>
            <w:proofErr w:type="spellStart"/>
            <w:r w:rsidRPr="00D44BFB">
              <w:rPr>
                <w:rFonts w:ascii="Arial" w:hAnsi="Arial" w:cs="Arial"/>
                <w:sz w:val="18"/>
                <w:szCs w:val="18"/>
                <w:lang w:val="es-ES"/>
              </w:rPr>
              <w:t>stylewriter</w:t>
            </w:r>
            <w:proofErr w:type="spellEnd"/>
            <w:r w:rsidRPr="00D44BFB">
              <w:rPr>
                <w:rFonts w:ascii="Arial" w:hAnsi="Arial" w:cs="Arial"/>
                <w:sz w:val="18"/>
                <w:szCs w:val="18"/>
                <w:lang w:val="es-ES"/>
              </w:rPr>
              <w:t xml:space="preserve"> 9700 que son utilizados para el sacrificio del ganado en el departamento del Rastro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19,754.00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Karina Lizbeth Frías Bernal</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la compra de varios </w:t>
            </w:r>
            <w:proofErr w:type="spellStart"/>
            <w:r w:rsidRPr="00D44BFB">
              <w:rPr>
                <w:rFonts w:ascii="Arial" w:hAnsi="Arial" w:cs="Arial"/>
                <w:sz w:val="18"/>
                <w:szCs w:val="18"/>
                <w:lang w:val="es-ES"/>
              </w:rPr>
              <w:t>arboles</w:t>
            </w:r>
            <w:proofErr w:type="spellEnd"/>
            <w:r w:rsidRPr="00D44BFB">
              <w:rPr>
                <w:rFonts w:ascii="Arial" w:hAnsi="Arial" w:cs="Arial"/>
                <w:sz w:val="18"/>
                <w:szCs w:val="18"/>
                <w:lang w:val="es-ES"/>
              </w:rPr>
              <w:t xml:space="preserve"> utilizados para ser plantados en diferentes áreas verdes de este Municipio.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proofErr w:type="spellStart"/>
            <w:r w:rsidRPr="00D44BFB">
              <w:rPr>
                <w:rFonts w:ascii="Arial" w:hAnsi="Arial" w:cs="Arial"/>
                <w:sz w:val="18"/>
                <w:szCs w:val="18"/>
                <w:lang w:val="es-ES"/>
              </w:rPr>
              <w:t>Trupamo</w:t>
            </w:r>
            <w:proofErr w:type="spellEnd"/>
            <w:r w:rsidRPr="00D44BFB">
              <w:rPr>
                <w:rFonts w:ascii="Arial" w:hAnsi="Arial" w:cs="Arial"/>
                <w:sz w:val="18"/>
                <w:szCs w:val="18"/>
                <w:lang w:val="es-ES"/>
              </w:rPr>
              <w:t xml:space="preserve"> de Occidente, s. </w:t>
            </w:r>
            <w:proofErr w:type="spellStart"/>
            <w:r w:rsidRPr="00D44BFB">
              <w:rPr>
                <w:rFonts w:ascii="Arial" w:hAnsi="Arial" w:cs="Arial"/>
                <w:sz w:val="18"/>
                <w:szCs w:val="18"/>
                <w:lang w:val="es-ES"/>
              </w:rPr>
              <w:t>a</w:t>
            </w:r>
            <w:proofErr w:type="spellEnd"/>
            <w:r w:rsidRPr="00D44BFB">
              <w:rPr>
                <w:rFonts w:ascii="Arial" w:hAnsi="Arial" w:cs="Arial"/>
                <w:sz w:val="18"/>
                <w:szCs w:val="18"/>
                <w:lang w:val="es-ES"/>
              </w:rPr>
              <w:t xml:space="preserve"> de c. v.</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la compra de 40 chamarras tipo cazador marca LB y prendas de vestir varias para personal que labora en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59,912.00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León Bello Castro </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consumo de varios garrafones de agua consumidos por personal que labora en las diferentes oficinas de esta Dependencia Mpal.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990.00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Abel Ochoa Amezcua</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servicios prestados para los diferentes eventos realizados por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7,009.88</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Javier López Martínez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la compra de una corona floral para funeral de familiar de trabajador de esta Dependencia Municipal.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Omar Villa </w:t>
            </w:r>
            <w:proofErr w:type="spellStart"/>
            <w:r w:rsidRPr="00D44BFB">
              <w:rPr>
                <w:rFonts w:ascii="Arial" w:hAnsi="Arial" w:cs="Arial"/>
                <w:sz w:val="18"/>
                <w:szCs w:val="18"/>
                <w:lang w:val="es-ES"/>
              </w:rPr>
              <w:t>Rodriguez</w:t>
            </w:r>
            <w:proofErr w:type="spell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la renta de revolvedora de un saco utilizado por el departamento de obras </w:t>
            </w:r>
            <w:proofErr w:type="spellStart"/>
            <w:r w:rsidRPr="00D44BFB">
              <w:rPr>
                <w:rFonts w:ascii="Arial" w:hAnsi="Arial" w:cs="Arial"/>
                <w:sz w:val="18"/>
                <w:szCs w:val="18"/>
                <w:lang w:val="es-ES"/>
              </w:rPr>
              <w:t>publicas</w:t>
            </w:r>
            <w:proofErr w:type="spellEnd"/>
            <w:r w:rsidRPr="00D44BFB">
              <w:rPr>
                <w:rFonts w:ascii="Arial" w:hAnsi="Arial" w:cs="Arial"/>
                <w:sz w:val="18"/>
                <w:szCs w:val="18"/>
                <w:lang w:val="es-ES"/>
              </w:rPr>
              <w:t>.</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696.00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María Antonieta Lemus </w:t>
            </w:r>
            <w:proofErr w:type="spellStart"/>
            <w:r w:rsidRPr="00D44BFB">
              <w:rPr>
                <w:rFonts w:ascii="Arial" w:hAnsi="Arial" w:cs="Arial"/>
                <w:sz w:val="18"/>
                <w:szCs w:val="18"/>
                <w:lang w:val="es-ES"/>
              </w:rPr>
              <w:t>Escatel</w:t>
            </w:r>
            <w:proofErr w:type="spell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Anticipo de pago por la campaña estatal de la obra de teatro clásica y neoclásica </w:t>
            </w:r>
            <w:proofErr w:type="spellStart"/>
            <w:r w:rsidRPr="00D44BFB">
              <w:rPr>
                <w:rFonts w:ascii="Arial" w:hAnsi="Arial" w:cs="Arial"/>
                <w:sz w:val="18"/>
                <w:szCs w:val="18"/>
                <w:lang w:val="es-ES"/>
              </w:rPr>
              <w:t>Cri-cri</w:t>
            </w:r>
            <w:proofErr w:type="spellEnd"/>
            <w:r w:rsidRPr="00D44BFB">
              <w:rPr>
                <w:rFonts w:ascii="Arial" w:hAnsi="Arial" w:cs="Arial"/>
                <w:sz w:val="18"/>
                <w:szCs w:val="18"/>
                <w:lang w:val="es-ES"/>
              </w:rPr>
              <w:t xml:space="preserve"> el </w:t>
            </w:r>
            <w:proofErr w:type="spellStart"/>
            <w:r w:rsidRPr="00D44BFB">
              <w:rPr>
                <w:rFonts w:ascii="Arial" w:hAnsi="Arial" w:cs="Arial"/>
                <w:sz w:val="18"/>
                <w:szCs w:val="18"/>
                <w:lang w:val="es-ES"/>
              </w:rPr>
              <w:t>dia</w:t>
            </w:r>
            <w:proofErr w:type="spellEnd"/>
            <w:r w:rsidRPr="00D44BFB">
              <w:rPr>
                <w:rFonts w:ascii="Arial" w:hAnsi="Arial" w:cs="Arial"/>
                <w:sz w:val="18"/>
                <w:szCs w:val="18"/>
                <w:lang w:val="es-ES"/>
              </w:rPr>
              <w:t xml:space="preserve"> 24 de Enero del 2013, en Casa de la Cultura.</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3,200.00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Norma Sofía del Pilar Vega Vázquez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sondeo eléctrico vertical realizado en el predio “pozo los mezquites” municipio de Ahualulco de Mercado, Jal.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5,800.00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José Arnulfo Vargas Jáuregui</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por la instalación de radio </w:t>
            </w:r>
            <w:proofErr w:type="spellStart"/>
            <w:r w:rsidRPr="00D44BFB">
              <w:rPr>
                <w:rFonts w:ascii="Arial" w:hAnsi="Arial" w:cs="Arial"/>
                <w:sz w:val="18"/>
                <w:szCs w:val="18"/>
                <w:lang w:val="es-ES"/>
              </w:rPr>
              <w:t>kenwood</w:t>
            </w:r>
            <w:proofErr w:type="spellEnd"/>
            <w:r w:rsidRPr="00D44BFB">
              <w:rPr>
                <w:rFonts w:ascii="Arial" w:hAnsi="Arial" w:cs="Arial"/>
                <w:sz w:val="18"/>
                <w:szCs w:val="18"/>
                <w:lang w:val="es-ES"/>
              </w:rPr>
              <w:t>, utilizados en diferentes áreas de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2,956.84</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Juan </w:t>
            </w:r>
            <w:proofErr w:type="spellStart"/>
            <w:r w:rsidRPr="00D44BFB">
              <w:rPr>
                <w:rFonts w:ascii="Arial" w:hAnsi="Arial" w:cs="Arial"/>
                <w:sz w:val="18"/>
                <w:szCs w:val="18"/>
                <w:lang w:val="es-ES"/>
              </w:rPr>
              <w:t>Ramon</w:t>
            </w:r>
            <w:proofErr w:type="spellEnd"/>
            <w:r w:rsidRPr="00D44BFB">
              <w:rPr>
                <w:rFonts w:ascii="Arial" w:hAnsi="Arial" w:cs="Arial"/>
                <w:sz w:val="18"/>
                <w:szCs w:val="18"/>
                <w:lang w:val="es-ES"/>
              </w:rPr>
              <w:t xml:space="preserve"> Alvarado Navarro</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Carta finiquito se deriva de la terminación laboral como chofer de Aseo </w:t>
            </w:r>
            <w:proofErr w:type="spellStart"/>
            <w:r w:rsidRPr="00D44BFB">
              <w:rPr>
                <w:rFonts w:ascii="Arial" w:hAnsi="Arial" w:cs="Arial"/>
                <w:sz w:val="18"/>
                <w:szCs w:val="18"/>
                <w:lang w:val="es-ES"/>
              </w:rPr>
              <w:t>Publico</w:t>
            </w:r>
            <w:proofErr w:type="spellEnd"/>
            <w:r w:rsidRPr="00D44BFB">
              <w:rPr>
                <w:rFonts w:ascii="Arial" w:hAnsi="Arial" w:cs="Arial"/>
                <w:sz w:val="18"/>
                <w:szCs w:val="18"/>
                <w:lang w:val="es-ES"/>
              </w:rPr>
              <w:t xml:space="preserve"> adscrito a parques y jardines que </w:t>
            </w:r>
            <w:proofErr w:type="spellStart"/>
            <w:r w:rsidRPr="00D44BFB">
              <w:rPr>
                <w:rFonts w:ascii="Arial" w:hAnsi="Arial" w:cs="Arial"/>
                <w:sz w:val="18"/>
                <w:szCs w:val="18"/>
                <w:lang w:val="es-ES"/>
              </w:rPr>
              <w:t>venia</w:t>
            </w:r>
            <w:proofErr w:type="spellEnd"/>
            <w:r w:rsidRPr="00D44BFB">
              <w:rPr>
                <w:rFonts w:ascii="Arial" w:hAnsi="Arial" w:cs="Arial"/>
                <w:sz w:val="18"/>
                <w:szCs w:val="18"/>
                <w:lang w:val="es-ES"/>
              </w:rPr>
              <w:t xml:space="preserve"> desempeñando en el H.</w:t>
            </w:r>
            <w:r>
              <w:rPr>
                <w:rFonts w:ascii="Arial" w:hAnsi="Arial" w:cs="Arial"/>
                <w:sz w:val="18"/>
                <w:szCs w:val="18"/>
                <w:lang w:val="es-ES"/>
              </w:rPr>
              <w:t xml:space="preserve"> </w:t>
            </w:r>
            <w:r w:rsidRPr="00D44BFB">
              <w:rPr>
                <w:rFonts w:ascii="Arial" w:hAnsi="Arial" w:cs="Arial"/>
                <w:sz w:val="18"/>
                <w:szCs w:val="18"/>
                <w:lang w:val="es-ES"/>
              </w:rPr>
              <w:t>Ayuntamiento de Ahualulco de Mercado.</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7,265.42</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Maricruz Alejandra González Gómez</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de carta finiquito se deriva de la renuncia voluntaria de trabajo al cargo de Secretaria adscrita a Padrón y Licencias, que </w:t>
            </w:r>
            <w:proofErr w:type="spellStart"/>
            <w:r w:rsidRPr="00D44BFB">
              <w:rPr>
                <w:rFonts w:ascii="Arial" w:hAnsi="Arial" w:cs="Arial"/>
                <w:sz w:val="18"/>
                <w:szCs w:val="18"/>
                <w:lang w:val="es-ES"/>
              </w:rPr>
              <w:t>venia</w:t>
            </w:r>
            <w:proofErr w:type="spellEnd"/>
            <w:r w:rsidRPr="00D44BFB">
              <w:rPr>
                <w:rFonts w:ascii="Arial" w:hAnsi="Arial" w:cs="Arial"/>
                <w:sz w:val="18"/>
                <w:szCs w:val="18"/>
                <w:lang w:val="es-ES"/>
              </w:rPr>
              <w:t xml:space="preserve"> desempeñando en el H. </w:t>
            </w:r>
            <w:proofErr w:type="gramStart"/>
            <w:r w:rsidRPr="00D44BFB">
              <w:rPr>
                <w:rFonts w:ascii="Arial" w:hAnsi="Arial" w:cs="Arial"/>
                <w:sz w:val="18"/>
                <w:szCs w:val="18"/>
                <w:lang w:val="es-ES"/>
              </w:rPr>
              <w:t>Ayuntamiento .</w:t>
            </w:r>
            <w:proofErr w:type="gramEnd"/>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9,613.81</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José Ángel Borbón Gutiérrez Gloria Muñoz Díaz, </w:t>
            </w:r>
            <w:proofErr w:type="gramStart"/>
            <w:r w:rsidRPr="00D44BFB">
              <w:rPr>
                <w:rFonts w:ascii="Arial" w:hAnsi="Arial" w:cs="Arial"/>
                <w:sz w:val="18"/>
                <w:szCs w:val="18"/>
                <w:lang w:val="es-ES"/>
              </w:rPr>
              <w:t>etc..</w:t>
            </w:r>
            <w:proofErr w:type="gramEnd"/>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de viáticos y hospedaje a personal que asistió en honores a José Ma. Mercado en San Blas Nayarit, autorizados por este H. Ayuntamiento Constitucional.</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60,000.00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Alicia Esther González Casillas</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varios ejemplares de las ediciones del Centinela de Jalisco Periódico Regional No. 740</w:t>
            </w:r>
            <w:proofErr w:type="gramStart"/>
            <w:r w:rsidRPr="00D44BFB">
              <w:rPr>
                <w:rFonts w:ascii="Arial" w:hAnsi="Arial" w:cs="Arial"/>
                <w:sz w:val="18"/>
                <w:szCs w:val="18"/>
                <w:lang w:val="es-ES"/>
              </w:rPr>
              <w:t>,741,742</w:t>
            </w:r>
            <w:proofErr w:type="gramEnd"/>
            <w:r w:rsidRPr="00D44BFB">
              <w:rPr>
                <w:rFonts w:ascii="Arial" w:hAnsi="Arial" w:cs="Arial"/>
                <w:sz w:val="18"/>
                <w:szCs w:val="18"/>
                <w:lang w:val="es-ES"/>
              </w:rPr>
              <w:t xml:space="preserve"> y 743,736,737,738 y 739.</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4,800.00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Silvia Heredia Padilla</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laborar como coordinadora adscrita en el área de Comusida, correspondiente a la 1er. Quincena de Octubre del 2012.</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3,180.00</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 xml:space="preserve">Operadora de Empeños Prestamos SAPI DE C.V </w:t>
            </w:r>
            <w:proofErr w:type="spellStart"/>
            <w:r w:rsidRPr="00D44BFB">
              <w:rPr>
                <w:rFonts w:ascii="Arial" w:hAnsi="Arial" w:cs="Arial"/>
                <w:sz w:val="18"/>
                <w:szCs w:val="18"/>
                <w:lang w:val="es-ES"/>
              </w:rPr>
              <w:t>Sofom</w:t>
            </w:r>
            <w:proofErr w:type="spellEnd"/>
            <w:r w:rsidRPr="00D44BFB">
              <w:rPr>
                <w:rFonts w:ascii="Arial" w:hAnsi="Arial" w:cs="Arial"/>
                <w:sz w:val="18"/>
                <w:szCs w:val="18"/>
                <w:lang w:val="es-ES"/>
              </w:rPr>
              <w:t xml:space="preserve"> E.N.R</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 xml:space="preserve">Pago de intereses generados por prestamos hecho a este H. Ayuntamiento del 17 de Noviembre al 26 de Diciembre del 2012 </w:t>
            </w:r>
            <w:proofErr w:type="spellStart"/>
            <w:r w:rsidRPr="00D44BFB">
              <w:rPr>
                <w:rFonts w:ascii="Arial" w:hAnsi="Arial" w:cs="Arial"/>
                <w:sz w:val="18"/>
                <w:szCs w:val="18"/>
                <w:lang w:val="es-ES"/>
              </w:rPr>
              <w:t>y</w:t>
            </w:r>
            <w:proofErr w:type="spellEnd"/>
            <w:r w:rsidRPr="00D44BFB">
              <w:rPr>
                <w:rFonts w:ascii="Arial" w:hAnsi="Arial" w:cs="Arial"/>
                <w:sz w:val="18"/>
                <w:szCs w:val="18"/>
                <w:lang w:val="es-ES"/>
              </w:rPr>
              <w:t xml:space="preserve"> Interés del 14 de Dic. 2012 al 13 de Enero 2013.(FFM)</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62,748.18</w:t>
            </w:r>
          </w:p>
        </w:tc>
      </w:tr>
      <w:tr w:rsidR="00887FB1" w:rsidRPr="00D44BFB" w:rsidTr="002C4D24">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Josefina Delgado Flores</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consumo de alimentos  consumidos por personal que labora en el Departamento de Seguridad Publica de este Municipio. (FFM)</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18,810.00</w:t>
            </w:r>
          </w:p>
        </w:tc>
      </w:tr>
      <w:tr w:rsidR="00887FB1" w:rsidRPr="00D44BFB" w:rsidTr="002C4D24">
        <w:trPr>
          <w:trHeight w:val="876"/>
        </w:trPr>
        <w:tc>
          <w:tcPr>
            <w:tcW w:w="4077" w:type="dxa"/>
          </w:tcPr>
          <w:p w:rsidR="00887FB1" w:rsidRPr="00D44BFB" w:rsidRDefault="00887FB1" w:rsidP="002C4D24">
            <w:pPr>
              <w:rPr>
                <w:rFonts w:ascii="Arial" w:hAnsi="Arial" w:cs="Arial"/>
                <w:sz w:val="18"/>
                <w:szCs w:val="18"/>
                <w:lang w:val="es-ES"/>
              </w:rPr>
            </w:pPr>
            <w:r w:rsidRPr="00D44BFB">
              <w:rPr>
                <w:rFonts w:ascii="Arial" w:hAnsi="Arial" w:cs="Arial"/>
                <w:sz w:val="18"/>
                <w:szCs w:val="18"/>
                <w:lang w:val="es-ES"/>
              </w:rPr>
              <w:t>Gustavo Alonso Gómez García</w:t>
            </w:r>
          </w:p>
        </w:tc>
        <w:tc>
          <w:tcPr>
            <w:tcW w:w="4395" w:type="dxa"/>
          </w:tcPr>
          <w:p w:rsidR="00887FB1" w:rsidRPr="00D44BFB" w:rsidRDefault="00887FB1" w:rsidP="002C4D24">
            <w:pPr>
              <w:jc w:val="both"/>
              <w:rPr>
                <w:rFonts w:ascii="Arial" w:hAnsi="Arial" w:cs="Arial"/>
                <w:sz w:val="18"/>
                <w:szCs w:val="18"/>
                <w:lang w:val="es-ES"/>
              </w:rPr>
            </w:pPr>
            <w:r w:rsidRPr="00D44BFB">
              <w:rPr>
                <w:rFonts w:ascii="Arial" w:hAnsi="Arial" w:cs="Arial"/>
                <w:sz w:val="18"/>
                <w:szCs w:val="18"/>
                <w:lang w:val="es-ES"/>
              </w:rPr>
              <w:t>Pago por consumo de alimentos consumidos por personal que labora en esta Dependencia Municipal y Personal administrativo del Departamento de Seguridad Publica.</w:t>
            </w:r>
          </w:p>
        </w:tc>
        <w:tc>
          <w:tcPr>
            <w:tcW w:w="1417" w:type="dxa"/>
          </w:tcPr>
          <w:p w:rsidR="00887FB1" w:rsidRPr="00D44BFB" w:rsidRDefault="00887FB1" w:rsidP="002C4D24">
            <w:pPr>
              <w:jc w:val="right"/>
              <w:rPr>
                <w:rFonts w:ascii="Arial" w:hAnsi="Arial" w:cs="Arial"/>
                <w:sz w:val="18"/>
                <w:szCs w:val="18"/>
                <w:lang w:val="es-ES"/>
              </w:rPr>
            </w:pPr>
            <w:r w:rsidRPr="00D44BFB">
              <w:rPr>
                <w:rFonts w:ascii="Arial" w:hAnsi="Arial" w:cs="Arial"/>
                <w:sz w:val="18"/>
                <w:szCs w:val="18"/>
                <w:lang w:val="es-ES"/>
              </w:rPr>
              <w:t>66,189.60</w:t>
            </w:r>
          </w:p>
        </w:tc>
      </w:tr>
      <w:tr w:rsidR="00887FB1" w:rsidRPr="00D44BFB" w:rsidTr="002C4D24">
        <w:trPr>
          <w:trHeight w:val="291"/>
        </w:trPr>
        <w:tc>
          <w:tcPr>
            <w:tcW w:w="4077" w:type="dxa"/>
          </w:tcPr>
          <w:p w:rsidR="00887FB1" w:rsidRPr="00D44BFB" w:rsidRDefault="00887FB1" w:rsidP="002C4D24">
            <w:pPr>
              <w:rPr>
                <w:rFonts w:ascii="Arial" w:hAnsi="Arial" w:cs="Arial"/>
                <w:sz w:val="18"/>
                <w:szCs w:val="18"/>
                <w:lang w:val="es-ES"/>
              </w:rPr>
            </w:pPr>
          </w:p>
        </w:tc>
        <w:tc>
          <w:tcPr>
            <w:tcW w:w="4395" w:type="dxa"/>
          </w:tcPr>
          <w:p w:rsidR="00887FB1" w:rsidRPr="00BE7328" w:rsidRDefault="00887FB1" w:rsidP="002C4D24">
            <w:pPr>
              <w:jc w:val="both"/>
              <w:rPr>
                <w:rFonts w:ascii="Arial" w:hAnsi="Arial" w:cs="Arial"/>
                <w:sz w:val="20"/>
                <w:szCs w:val="20"/>
                <w:lang w:val="es-ES"/>
              </w:rPr>
            </w:pPr>
            <w:r w:rsidRPr="00BE7328">
              <w:rPr>
                <w:sz w:val="20"/>
                <w:szCs w:val="20"/>
                <w:lang w:val="es-ES"/>
              </w:rPr>
              <w:t xml:space="preserve">            </w:t>
            </w:r>
            <w:r w:rsidRPr="00BE7328">
              <w:rPr>
                <w:b/>
                <w:sz w:val="20"/>
                <w:szCs w:val="20"/>
                <w:lang w:val="es-ES"/>
              </w:rPr>
              <w:t>TOTAL</w:t>
            </w:r>
          </w:p>
        </w:tc>
        <w:tc>
          <w:tcPr>
            <w:tcW w:w="1417" w:type="dxa"/>
          </w:tcPr>
          <w:p w:rsidR="00887FB1" w:rsidRPr="00BE7328" w:rsidRDefault="00887FB1" w:rsidP="002C4D24">
            <w:pPr>
              <w:jc w:val="right"/>
              <w:rPr>
                <w:rFonts w:ascii="Arial" w:hAnsi="Arial" w:cs="Arial"/>
                <w:sz w:val="20"/>
                <w:szCs w:val="20"/>
                <w:lang w:val="es-ES"/>
              </w:rPr>
            </w:pPr>
            <w:r w:rsidRPr="00BE7328">
              <w:rPr>
                <w:b/>
                <w:sz w:val="20"/>
                <w:szCs w:val="20"/>
                <w:lang w:val="es-ES"/>
              </w:rPr>
              <w:t>$1,837,619.25</w:t>
            </w:r>
          </w:p>
        </w:tc>
      </w:tr>
    </w:tbl>
    <w:p w:rsidR="00887FB1" w:rsidRDefault="00887FB1" w:rsidP="00887FB1">
      <w:pPr>
        <w:tabs>
          <w:tab w:val="left" w:pos="5205"/>
        </w:tabs>
        <w:rPr>
          <w:rFonts w:ascii="Arial" w:eastAsia="Times New Roman" w:hAnsi="Arial" w:cs="Arial"/>
          <w:bCs/>
          <w:lang w:val="es-ES" w:eastAsia="es-ES"/>
        </w:rPr>
      </w:pPr>
      <w:r>
        <w:rPr>
          <w:sz w:val="28"/>
          <w:szCs w:val="28"/>
          <w:lang w:val="es-ES"/>
        </w:rPr>
        <w:tab/>
      </w:r>
    </w:p>
    <w:tbl>
      <w:tblPr>
        <w:tblStyle w:val="Tablaconcuadrcula"/>
        <w:tblW w:w="9924" w:type="dxa"/>
        <w:tblLayout w:type="fixed"/>
        <w:tblLook w:val="04A0" w:firstRow="1" w:lastRow="0" w:firstColumn="1" w:lastColumn="0" w:noHBand="0" w:noVBand="1"/>
      </w:tblPr>
      <w:tblGrid>
        <w:gridCol w:w="4077"/>
        <w:gridCol w:w="4395"/>
        <w:gridCol w:w="1452"/>
      </w:tblGrid>
      <w:tr w:rsidR="00887FB1" w:rsidRPr="00D44BFB" w:rsidTr="002C4D24">
        <w:trPr>
          <w:trHeight w:val="330"/>
        </w:trPr>
        <w:tc>
          <w:tcPr>
            <w:tcW w:w="9924" w:type="dxa"/>
            <w:gridSpan w:val="3"/>
            <w:hideMark/>
          </w:tcPr>
          <w:p w:rsidR="00887FB1" w:rsidRPr="00D44BFB" w:rsidRDefault="00887FB1" w:rsidP="002C4D24">
            <w:pPr>
              <w:jc w:val="center"/>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lastRenderedPageBreak/>
              <w:t>GASTOS CORRIENTES DEL MES DE MARZO 2013</w:t>
            </w:r>
          </w:p>
        </w:tc>
      </w:tr>
      <w:tr w:rsidR="00887FB1" w:rsidRPr="00D44BFB" w:rsidTr="002C4D24">
        <w:trPr>
          <w:trHeight w:val="330"/>
        </w:trPr>
        <w:tc>
          <w:tcPr>
            <w:tcW w:w="4077" w:type="dxa"/>
            <w:hideMark/>
          </w:tcPr>
          <w:p w:rsidR="00887FB1" w:rsidRPr="00D44BFB" w:rsidRDefault="00887FB1" w:rsidP="002C4D24">
            <w:pPr>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PROVEEDOR</w:t>
            </w:r>
          </w:p>
        </w:tc>
        <w:tc>
          <w:tcPr>
            <w:tcW w:w="4395" w:type="dxa"/>
            <w:hideMark/>
          </w:tcPr>
          <w:p w:rsidR="00887FB1" w:rsidRPr="00D44BFB" w:rsidRDefault="00887FB1" w:rsidP="002C4D24">
            <w:pPr>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CONCEPTO</w:t>
            </w:r>
          </w:p>
        </w:tc>
        <w:tc>
          <w:tcPr>
            <w:tcW w:w="1452" w:type="dxa"/>
            <w:hideMark/>
          </w:tcPr>
          <w:p w:rsidR="00887FB1" w:rsidRPr="00D44BFB" w:rsidRDefault="00887FB1" w:rsidP="002C4D24">
            <w:pPr>
              <w:jc w:val="right"/>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 xml:space="preserve"> CANTIDAD </w:t>
            </w:r>
          </w:p>
        </w:tc>
      </w:tr>
      <w:tr w:rsidR="00887FB1" w:rsidRPr="00D44BFB" w:rsidTr="002C4D24">
        <w:trPr>
          <w:trHeight w:val="75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COMERCIALIZADORA A.C.D.,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FACTURA1130, 1393, 1133 POR SUMINISTRO DE PAPELERIA, ADQUISICION DE EQUIPO DE </w:t>
            </w:r>
            <w:proofErr w:type="gramStart"/>
            <w:r w:rsidRPr="00D44BFB">
              <w:rPr>
                <w:rFonts w:ascii="Arial" w:eastAsia="Times New Roman" w:hAnsi="Arial" w:cs="Arial"/>
                <w:bCs/>
                <w:sz w:val="18"/>
                <w:szCs w:val="18"/>
                <w:lang w:eastAsia="es-ES"/>
              </w:rPr>
              <w:t>COMPUTO</w:t>
            </w:r>
            <w:proofErr w:type="gramEnd"/>
            <w:r w:rsidRPr="00D44BFB">
              <w:rPr>
                <w:rFonts w:ascii="Arial" w:eastAsia="Times New Roman" w:hAnsi="Arial" w:cs="Arial"/>
                <w:bCs/>
                <w:sz w:val="18"/>
                <w:szCs w:val="18"/>
                <w:lang w:eastAsia="es-ES"/>
              </w:rPr>
              <w:t xml:space="preserve"> Y ARTICULOS DE COMPUTO.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88,009.70 </w:t>
            </w:r>
          </w:p>
        </w:tc>
      </w:tr>
      <w:tr w:rsidR="00887FB1" w:rsidRPr="00D44BFB" w:rsidTr="002C4D24">
        <w:trPr>
          <w:trHeight w:val="62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MARIA ENGRACIA GUTIERREZ PRECIADO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SUMINISTRO DE MATERIAL DE CONSTRUCCION Y AGUA POTABLE NO. FACTURA 1114, 1115 Y 1116.</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$ 38,403.24 </w:t>
            </w:r>
          </w:p>
        </w:tc>
      </w:tr>
      <w:tr w:rsidR="00887FB1" w:rsidRPr="00D44BFB" w:rsidTr="002C4D24">
        <w:trPr>
          <w:trHeight w:val="85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TRUPAMO DE OCCIDENTE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518 POR UTENSILIOS PARA EL RASTRO MUNICIPAL,  FACTURA 5348, 5351, PAPELERIA Y ARTICULOS PARA EQUIPO DE COMPUTO.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$ 74,054.00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 LUIS REYES ROSALES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COMPENSACION AL PERSONAL DE ASEO PUBLICO DEL 01/10/2012  AL 28/02/2013</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$ 15,900.00 </w:t>
            </w:r>
          </w:p>
        </w:tc>
      </w:tr>
      <w:tr w:rsidR="00887FB1" w:rsidRPr="00D44BFB" w:rsidTr="002C4D24">
        <w:trPr>
          <w:trHeight w:val="62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OMAR ALEJANDRO GONZALEZ RODRIGUEZ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DEL MES DE FEBRERO 2013 POR  LABORAR COMO TRABAJADOR SOCIAL EN LA UAVI.</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2,332.00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OMAR AGUSTIN ACOSTA SANCHEZ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DEL MES DE FEBRERO 2013 POR  LABORAR COMO ABOGADO EN LA UAVI.</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2,332.00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AURORA ALFARO ORNELAS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DEL MES DE FEBRERO 2013 POR  LABORAR COMO PSICOLOGA EN LA UAVI.</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$ 2,332.00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 IBARRA FREGOSO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PREMIO POR PARTICIPAR EN EL DISFILE DE CARNAVAL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1,080.00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GERARDO PEREZ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LISTAS DE RAYA DEL 25/02/2013 AL 01/03/2013 DEL DPTO. OBRAS PUBLICAS</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15,110.00 </w:t>
            </w:r>
          </w:p>
        </w:tc>
      </w:tr>
      <w:tr w:rsidR="00887FB1" w:rsidRPr="00D44BFB" w:rsidTr="002C4D24">
        <w:trPr>
          <w:trHeight w:val="109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BASILIO ALBA MARTINEZ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VENTAS 0070, 0071, 0072, 0074, 0091,0092,0093, 0094,0095, 0096, 0097, 0098, 83, 84, 85, 86, 86, 88, 89, 90  POR CERRAJERIA EN DIFERENTES DEPARTAMENTOS DE ESTA DEPENDENCIA MAL.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30,090.00 </w:t>
            </w:r>
          </w:p>
        </w:tc>
      </w:tr>
      <w:tr w:rsidR="00887FB1" w:rsidRPr="00D44BFB" w:rsidTr="002C4D24">
        <w:trPr>
          <w:trHeight w:val="312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SERVICIO MICHIFAZO,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FACTURAS 3343, 3299, 3298, 3339, 3338, 3337, 3341, 3340, 3288, 3346, 3342,3356, 3367, 3374, 3375, 3376, 3377, 3380, 3399,3400, 3416, 3419, 3432, 3433, 3436, 3437, 3438, 3439, 3440, 3441, 334, 3417, 3145, 3471, 3472, 3473, 3386, 3297, 3290, 3291, 3292, 3293, 3295, 3296, 3526, 3525, 3519, 3520, 3529, 3517, 3518, 3516, 3524, 3528, 3527, 3564, 3563, 3565, 3925,3268, 3267, 3239, 3240, 3056, 3007, 3168, 3614, 3615, 3646, 3630, 3634, 3631, 3629, 5185, 3553, 3557, 3546, 3681, 3682, 3683, 3648, 3234, 3723, 3730, 3692, 3729, 3725, 3693, 3735, 3734, 3733, 3731, 3726, 3724, 3727,  POR EL CONSUMO DE COMBUSTIBLE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$ 133,213.54 </w:t>
            </w:r>
          </w:p>
        </w:tc>
      </w:tr>
      <w:tr w:rsidR="00887FB1" w:rsidRPr="00D44BFB" w:rsidTr="002C4D24">
        <w:trPr>
          <w:trHeight w:val="82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RESTAURANT BAR LUCAMITO, S. DE R.L.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1916 POR CONSUMO DE ALIMENTOS POR PERSONAL AL SERVICIO DE ESTA DEPENDENCIA MPAL. EN COMISION DE TRABAJO.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1,806.00 </w:t>
            </w:r>
          </w:p>
        </w:tc>
      </w:tr>
      <w:tr w:rsidR="00887FB1" w:rsidRPr="00D44BFB" w:rsidTr="002C4D24">
        <w:trPr>
          <w:trHeight w:val="55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FRANCISCO ALBINO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1863 POR LA COMPRA DE UN ACUMULADOR PARA VEHICULO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3,000.00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ELVIRA LEMUS ESCATEL</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PREMIO 3ER. LUGAR  DE CARROS ALEGORICOS EN EL DISFILE DE CARNAVAL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$ 4,000.00 </w:t>
            </w:r>
          </w:p>
        </w:tc>
      </w:tr>
      <w:tr w:rsidR="00887FB1" w:rsidRPr="00D44BFB" w:rsidTr="002C4D24">
        <w:trPr>
          <w:trHeight w:val="41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ALMA ROSA MAGAÑA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003, 001  POR LA COMPRA DE VARIOS CARTUCHOS DE PLOTER EPSON.</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$ 100,344.64 </w:t>
            </w:r>
          </w:p>
        </w:tc>
      </w:tr>
      <w:tr w:rsidR="00887FB1" w:rsidRPr="00D44BFB" w:rsidTr="002C4D24">
        <w:trPr>
          <w:trHeight w:val="83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FRANCISCO JAVIER GONZALEZ JIMENEZ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FACTURAS 6496,6497, 6498, 1237, 6638,  POR LLANTAS, VARIAS REFACCIONES MECANICAS PARA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90,028.69 </w:t>
            </w:r>
          </w:p>
        </w:tc>
      </w:tr>
      <w:tr w:rsidR="00887FB1" w:rsidRPr="00D44BFB" w:rsidTr="002C4D24">
        <w:trPr>
          <w:trHeight w:val="54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MAQUINARIA Y CONSTRUCCIONES FLUMIN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 0945 POR LA RENTA DE GRUA PARA MOVIMIENTOS CON OPERADOR AUTORIZADA POR ESTA DEPENDENCIA MPAL.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$ 20,000.00 </w:t>
            </w:r>
          </w:p>
        </w:tc>
      </w:tr>
      <w:tr w:rsidR="00887FB1" w:rsidRPr="00D44BFB" w:rsidTr="002C4D24">
        <w:trPr>
          <w:trHeight w:val="62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HUMBERTO RIVERA BENITEZ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00803 POR EL CONSUMO DE ALIMENTOS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24,028.00 </w:t>
            </w:r>
          </w:p>
        </w:tc>
      </w:tr>
      <w:tr w:rsidR="00887FB1" w:rsidRPr="00D44BFB" w:rsidTr="002C4D24">
        <w:trPr>
          <w:trHeight w:val="98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lastRenderedPageBreak/>
              <w:t>MARIA ANTONIA JIMENEZ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VENTAS 2593,2594,2595,2596,2600,2602,2603,2604,2613,2614,2615,2619,2620 POR EL SUMINISTRO DE MEDICAMENTO PARA PERSONAL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14,421.13 </w:t>
            </w:r>
          </w:p>
        </w:tc>
      </w:tr>
      <w:tr w:rsidR="00887FB1" w:rsidRPr="00D44BFB" w:rsidTr="002C4D24">
        <w:trPr>
          <w:trHeight w:val="65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REGUSA, S.A.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FACTURAS 20128 Y 20129 POR DARLE MATENIMIENTO A MAQUINARIA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6,739.60 </w:t>
            </w:r>
          </w:p>
        </w:tc>
      </w:tr>
      <w:tr w:rsidR="00887FB1" w:rsidRPr="00D44BFB" w:rsidTr="002C4D24">
        <w:trPr>
          <w:trHeight w:val="41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SEMILLAS Y AGROQUIMICOS LA ESPERANZA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16952 POR LA RENTA DE VOLTEO UTILIZADO POR EL DPTO. DE DIPADES</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$ 15,312.00 </w:t>
            </w:r>
          </w:p>
        </w:tc>
      </w:tr>
      <w:tr w:rsidR="00887FB1" w:rsidRPr="00D44BFB" w:rsidTr="002C4D24">
        <w:trPr>
          <w:trHeight w:val="56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FCO. JAVIER AREVALO RAMIREZ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0246, 0227, 228  POR LA IMPRESION DE SELLOS, PLAYERAS, PAPELERIA  PARA DPTOS.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31,227.00 </w:t>
            </w:r>
          </w:p>
        </w:tc>
      </w:tr>
      <w:tr w:rsidR="00887FB1" w:rsidRPr="00D44BFB" w:rsidTr="002C4D24">
        <w:trPr>
          <w:trHeight w:val="64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SARA ELENA ESPARZA AVALOS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030 POR LA IMPRESIÓN DE PLAYERAS PARA EL AREA DEPORTIVA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1,025.00 </w:t>
            </w:r>
          </w:p>
        </w:tc>
      </w:tr>
      <w:tr w:rsidR="00887FB1" w:rsidRPr="00D44BFB" w:rsidTr="002C4D24">
        <w:trPr>
          <w:trHeight w:val="55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GUSTAVO ACOSTA BAYARDO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3396, 3416, 3418, 3359, 3355 POR ACCESORIOS DEPORTIVOS PARA EL DPTO. DE DEPORTES.</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4,520.00 </w:t>
            </w:r>
          </w:p>
        </w:tc>
      </w:tr>
      <w:tr w:rsidR="00887FB1" w:rsidRPr="00D44BFB" w:rsidTr="002C4D24">
        <w:trPr>
          <w:trHeight w:val="35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LUIS GUILLERMO MARTINEZ OLMOS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CARTA FINIQUITO DE LA PENSION DEL ASESOR ADSCRITO A PRESIDENCIA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350,000.00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ELPIDIO HERNANDEZ MARQUEZ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QUINCENAS ADEUDADAS DE LOS MESES DE JUNIO, JULIO Y AGOSTO 2012.</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15,000.00 </w:t>
            </w:r>
          </w:p>
        </w:tc>
      </w:tr>
      <w:tr w:rsidR="00887FB1" w:rsidRPr="00D44BFB" w:rsidTr="002C4D24">
        <w:trPr>
          <w:trHeight w:val="4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TELEFONOS DE MEXICO, S.A.B.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LOS MESES DE JUNIO A DICIEMBRE 2012 DE LA CUENTA MAESTRA 0F18497 TELMEX</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101,082.03 </w:t>
            </w:r>
          </w:p>
        </w:tc>
      </w:tr>
      <w:tr w:rsidR="00887FB1" w:rsidRPr="00D44BFB" w:rsidTr="002C4D24">
        <w:trPr>
          <w:trHeight w:val="40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MIGUEL GUERRERO GAMIÑO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FINIQUITO DEL ENCARGADO DE CATASTRO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$ 30,000.00 </w:t>
            </w:r>
          </w:p>
        </w:tc>
      </w:tr>
      <w:tr w:rsidR="00887FB1" w:rsidRPr="00D44BFB" w:rsidTr="002C4D24">
        <w:trPr>
          <w:trHeight w:val="83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COMBUST ADITIV Y SERV MAGICOS S. R.L.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749737 POR EL CONSUMO DE COMBUSTIBLE DE VEHICULO DE PERSONAL QUE ESTA AL SERVICIO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1,200.00 </w:t>
            </w:r>
          </w:p>
        </w:tc>
      </w:tr>
      <w:tr w:rsidR="00887FB1" w:rsidRPr="00D44BFB" w:rsidTr="002C4D24">
        <w:trPr>
          <w:trHeight w:val="83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ESTACION DE SERVICIO TALA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319543 POR EL CONSUMO DE COMBUSTIBLE DE VEHICULO DE PERSONAL QUE ESTA AL SERVICIO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$ 500.00 </w:t>
            </w:r>
          </w:p>
        </w:tc>
      </w:tr>
      <w:tr w:rsidR="00887FB1" w:rsidRPr="00D44BFB" w:rsidTr="002C4D24">
        <w:trPr>
          <w:trHeight w:val="55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HUAXTLA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POR EL CONSUMO DE COMBUSTIBLE DE VEHICULO DE PERSONAL QUE LABORA EN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$ 1,300.00 </w:t>
            </w:r>
          </w:p>
        </w:tc>
      </w:tr>
      <w:tr w:rsidR="00887FB1" w:rsidRPr="00D44BFB" w:rsidTr="002C4D24">
        <w:trPr>
          <w:trHeight w:val="78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CADENA COMERCIAL OXXO,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RECARGAS PARA CELULARES DE PERSONAL AL SERVICIO DE ESTA DEPENDENCIA MPAL. EN LLAMADAS RELACIONADAS AL CARGO QUE DESEMPEÑAN.</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1,135.00 </w:t>
            </w:r>
          </w:p>
        </w:tc>
      </w:tr>
      <w:tr w:rsidR="00887FB1" w:rsidRPr="00D44BFB" w:rsidTr="002C4D24">
        <w:trPr>
          <w:trHeight w:val="65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LUIS ALBERTO AYALA </w:t>
            </w:r>
            <w:proofErr w:type="spellStart"/>
            <w:r w:rsidRPr="00D44BFB">
              <w:rPr>
                <w:rFonts w:ascii="Arial" w:eastAsia="Times New Roman" w:hAnsi="Arial" w:cs="Arial"/>
                <w:bCs/>
                <w:sz w:val="18"/>
                <w:szCs w:val="18"/>
                <w:lang w:eastAsia="es-ES"/>
              </w:rPr>
              <w:t>AYALA</w:t>
            </w:r>
            <w:proofErr w:type="spellEnd"/>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 729BCD POR LA COMPRA DE LLANTAS PARA VEHICULO DE ESTA DEPENDECIA MPAL.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$ 1,380.01 </w:t>
            </w:r>
          </w:p>
        </w:tc>
      </w:tr>
      <w:tr w:rsidR="00887FB1" w:rsidRPr="00D44BFB" w:rsidTr="002C4D24">
        <w:trPr>
          <w:trHeight w:val="84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CARMEN NUÑO CORONA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0426, 0427 POR LA RENTA DE MUEBLE, MATELERIA Y CONSUMO DE ALIMENTOS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4,540.00 </w:t>
            </w:r>
          </w:p>
        </w:tc>
      </w:tr>
      <w:tr w:rsidR="00887FB1" w:rsidRPr="00D44BFB" w:rsidTr="002C4D24">
        <w:trPr>
          <w:trHeight w:val="84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SAUL SAAVEDRA SALAZAR</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 0063, 0064 POR EL CONSUMO DE ALIMENTOS DE PERSONAL QUE LABORA EN LA CASA DE LA CULTURA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825.00 </w:t>
            </w:r>
          </w:p>
        </w:tc>
      </w:tr>
      <w:tr w:rsidR="00887FB1" w:rsidRPr="00D44BFB" w:rsidTr="002C4D24">
        <w:trPr>
          <w:trHeight w:val="84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 ELENA PEREZ SOLORIO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PEDIDOS 41443, 19798 POR LA COMPRA DE ARTICULOS DE TLAPALERIA PARA LA CASA DE LA CULTURA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$ 930.50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BORDADOS LA ESTREYA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POR BORDADO DE PLAYERAS PARA LA CASA DE LA CULTURA.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$ 612.00 </w:t>
            </w:r>
          </w:p>
        </w:tc>
      </w:tr>
      <w:tr w:rsidR="00887FB1" w:rsidRPr="00D44BFB" w:rsidTr="002C4D24">
        <w:trPr>
          <w:trHeight w:val="60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JESUS ORTIZ PEREZ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5765 POR COMPRA DE REFRESCO Y RENTA DE MUEBLE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5,947.00 </w:t>
            </w:r>
          </w:p>
        </w:tc>
      </w:tr>
      <w:tr w:rsidR="00887FB1" w:rsidRPr="00D44BFB" w:rsidTr="002C4D24">
        <w:trPr>
          <w:trHeight w:val="54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DAVID ZARATE RODRIGUEZ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1631 POR LA COMPRA DE ARTICULOS DE MERCERIA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2,391.00 </w:t>
            </w:r>
          </w:p>
        </w:tc>
      </w:tr>
      <w:tr w:rsidR="00887FB1" w:rsidRPr="00D44BFB" w:rsidTr="002C4D24">
        <w:trPr>
          <w:trHeight w:val="62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FRANCISCO JAVIER TORRES OCAMPO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0041 POR LA COMPRA DE PRODUCTOS VARIOS (EN DULCERIA)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$ 3,409.00 </w:t>
            </w:r>
          </w:p>
        </w:tc>
      </w:tr>
      <w:tr w:rsidR="00887FB1" w:rsidRPr="00D44BFB" w:rsidTr="002C4D24">
        <w:trPr>
          <w:trHeight w:val="41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SAUL FLORES ZEPEDA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SERVICIO DE ESCENARIO PARA LAS FIESTA DE CARNAVAL DEL 03 AL 12/02/13</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25,000.00 </w:t>
            </w:r>
          </w:p>
        </w:tc>
      </w:tr>
      <w:tr w:rsidR="00887FB1" w:rsidRPr="00D44BFB" w:rsidTr="002C4D24">
        <w:trPr>
          <w:trHeight w:val="53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lastRenderedPageBreak/>
              <w:t>MODATELAS S.A.P.I.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J8922 POR LA COMPRA DE TELAS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1,487.69 </w:t>
            </w:r>
          </w:p>
        </w:tc>
      </w:tr>
      <w:tr w:rsidR="00887FB1" w:rsidRPr="00D44BFB" w:rsidTr="002C4D24">
        <w:trPr>
          <w:trHeight w:val="61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RUVALCAVA FANTASIAS Y NOVEDADES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POR LA COMPRA DE ARTICULOS DE MERCERIA PARA EVENTO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2,376.78 </w:t>
            </w:r>
          </w:p>
        </w:tc>
      </w:tr>
      <w:tr w:rsidR="00887FB1" w:rsidRPr="00D44BFB" w:rsidTr="002C4D24">
        <w:trPr>
          <w:trHeight w:val="84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PARTMA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FACTURAS B805FB, A585C4B POR EL SUMINISTRO DE PAPELERIA Y ACCESORIOS DE EQUIPO DE </w:t>
            </w:r>
            <w:proofErr w:type="gramStart"/>
            <w:r w:rsidRPr="00D44BFB">
              <w:rPr>
                <w:rFonts w:ascii="Arial" w:eastAsia="Times New Roman" w:hAnsi="Arial" w:cs="Arial"/>
                <w:bCs/>
                <w:sz w:val="18"/>
                <w:szCs w:val="18"/>
                <w:lang w:eastAsia="es-ES"/>
              </w:rPr>
              <w:t>COMPUTO</w:t>
            </w:r>
            <w:proofErr w:type="gramEnd"/>
            <w:r w:rsidRPr="00D44BFB">
              <w:rPr>
                <w:rFonts w:ascii="Arial" w:eastAsia="Times New Roman" w:hAnsi="Arial" w:cs="Arial"/>
                <w:bCs/>
                <w:sz w:val="18"/>
                <w:szCs w:val="18"/>
                <w:lang w:eastAsia="es-ES"/>
              </w:rPr>
              <w:t xml:space="preserve"> PARA LOS DIFERENTES DPTOS.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37,235.39 </w:t>
            </w:r>
          </w:p>
        </w:tc>
      </w:tr>
      <w:tr w:rsidR="00887FB1" w:rsidRPr="00D44BFB" w:rsidTr="002C4D24">
        <w:trPr>
          <w:trHeight w:val="55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JORGE EMMANUEL BUENROSTRO GRANADOS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310 A POR LA REPARACION DE TRANSMISION AUTOMATICA FIOD DE VEHICULO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$ 9,048.00 </w:t>
            </w:r>
          </w:p>
        </w:tc>
      </w:tr>
      <w:tr w:rsidR="00887FB1" w:rsidRPr="00D44BFB" w:rsidTr="002C4D24">
        <w:trPr>
          <w:trHeight w:val="63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MOB CONEXIONES DE PVC,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COTIZACION  Y DE FACTURA 17492DE MATERIAL PARA EL DPTO. DE SERVICIOS PUBLICOS MPAL.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$ 12,172.65 </w:t>
            </w:r>
          </w:p>
        </w:tc>
      </w:tr>
      <w:tr w:rsidR="00887FB1" w:rsidRPr="00D44BFB" w:rsidTr="002C4D24">
        <w:trPr>
          <w:trHeight w:val="98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LANDI CARINA VASQUEZ GALLEGOS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024, 014, 015, 16, 17, 18, 19, 21, 022, 023 POR EL CONSUMO DE ALIMENTOS DE PERSONAL QUE ESTA AL SERVICIO DE ESTA DEPENDENCIA MPAL. EN COMISION DE TRABAJO.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19,521.00 </w:t>
            </w:r>
          </w:p>
        </w:tc>
      </w:tr>
      <w:tr w:rsidR="00887FB1" w:rsidRPr="00D44BFB" w:rsidTr="002C4D24">
        <w:trPr>
          <w:trHeight w:val="78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VICTORIA ARIAS AVILA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32501 POR EL CONSUMO DE ALIMENTOS DE PERSONAL QUE ESTA AL SERVICIO DE ESTA DEPENDENCIA MPAL. EN COMISION DE TRABAJO.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2,192.00 </w:t>
            </w:r>
          </w:p>
        </w:tc>
      </w:tr>
      <w:tr w:rsidR="00887FB1" w:rsidRPr="00D44BFB" w:rsidTr="002C4D24">
        <w:trPr>
          <w:trHeight w:val="79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ODILONA IBARRA ALVAREZ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0188, 0189, 190, 192, 193, 194 POR LA COMPRA DE MATERIAL DE ACERO PARA EL DPTO. DE MEJORAMEINTO URBANO.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8,609.00 </w:t>
            </w:r>
          </w:p>
        </w:tc>
      </w:tr>
      <w:tr w:rsidR="00887FB1" w:rsidRPr="00D44BFB" w:rsidTr="002C4D24">
        <w:trPr>
          <w:trHeight w:val="66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LINDA CARINA VAZQUEZ GALLEGOS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012,033 POR CONSUMO DE ALIMENTOS DE  PERSONAL QUE LABORA EN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3,200.00 </w:t>
            </w:r>
          </w:p>
        </w:tc>
      </w:tr>
      <w:tr w:rsidR="00887FB1" w:rsidRPr="00D44BFB" w:rsidTr="002C4D24">
        <w:trPr>
          <w:trHeight w:val="56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PEREZ GONGORA Y ASOCIADOS, S.C.</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A 1988, 2107 POR AUDITORIA ESPECIAL SERVICIOS PROFESIONALES DE DICIEMBRE, FEBRERO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23,200.00 </w:t>
            </w:r>
          </w:p>
        </w:tc>
      </w:tr>
      <w:tr w:rsidR="00887FB1" w:rsidRPr="00D44BFB" w:rsidTr="002C4D24">
        <w:trPr>
          <w:trHeight w:val="64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COMERCIAL T.M.G. , </w:t>
            </w:r>
            <w:proofErr w:type="gramStart"/>
            <w:r w:rsidRPr="00D44BFB">
              <w:rPr>
                <w:rFonts w:ascii="Arial" w:eastAsia="Times New Roman" w:hAnsi="Arial" w:cs="Arial"/>
                <w:bCs/>
                <w:sz w:val="18"/>
                <w:szCs w:val="18"/>
                <w:lang w:eastAsia="es-ES"/>
              </w:rPr>
              <w:t>S..</w:t>
            </w:r>
            <w:proofErr w:type="gramEnd"/>
            <w:r w:rsidRPr="00D44BFB">
              <w:rPr>
                <w:rFonts w:ascii="Arial" w:eastAsia="Times New Roman" w:hAnsi="Arial" w:cs="Arial"/>
                <w:bCs/>
                <w:sz w:val="18"/>
                <w:szCs w:val="18"/>
                <w:lang w:eastAsia="es-ES"/>
              </w:rPr>
              <w:t xml:space="preserve">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1695 POR LA COMPRA DE ACCESORIOS PARA EL DPTO.  DE MANTENIMIENTO VEHICULAR.</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w:t>
            </w:r>
            <w:r>
              <w:rPr>
                <w:rFonts w:ascii="Arial" w:eastAsia="Times New Roman" w:hAnsi="Arial" w:cs="Arial"/>
                <w:bCs/>
                <w:sz w:val="18"/>
                <w:szCs w:val="18"/>
                <w:lang w:eastAsia="es-ES"/>
              </w:rPr>
              <w:t xml:space="preserve">  </w:t>
            </w:r>
            <w:r w:rsidRPr="00D44BFB">
              <w:rPr>
                <w:rFonts w:ascii="Arial" w:eastAsia="Times New Roman" w:hAnsi="Arial" w:cs="Arial"/>
                <w:bCs/>
                <w:sz w:val="18"/>
                <w:szCs w:val="18"/>
                <w:lang w:eastAsia="es-ES"/>
              </w:rPr>
              <w:t xml:space="preserve">25,592.50 </w:t>
            </w:r>
          </w:p>
        </w:tc>
      </w:tr>
      <w:tr w:rsidR="00887FB1" w:rsidRPr="00D44BFB" w:rsidTr="002C4D24">
        <w:trPr>
          <w:trHeight w:val="56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ADRIANA GABRIEL GUDIÑO CORONADO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365 POR LA COMPRA DE UN MOTOR PARA VEHICULO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16,000.00 </w:t>
            </w:r>
          </w:p>
        </w:tc>
      </w:tr>
      <w:tr w:rsidR="00887FB1" w:rsidRPr="00D44BFB" w:rsidTr="002C4D24">
        <w:trPr>
          <w:trHeight w:val="63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 LUIS REYES ROSALES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DEL 01 AL 15/03/2013 DEL PERSONAL DE PARQUES Y JARDINES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3,180.00 </w:t>
            </w:r>
          </w:p>
        </w:tc>
      </w:tr>
      <w:tr w:rsidR="00887FB1" w:rsidRPr="00D44BFB" w:rsidTr="002C4D24">
        <w:trPr>
          <w:trHeight w:val="55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JOSE LUIS MARTIN ADAME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Y COMPENSACIONES DEL 01 AL 15/03/2013 DEL PERSONAL DE RECOLECCION DE BASURA.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15,419.00 </w:t>
            </w:r>
          </w:p>
        </w:tc>
      </w:tr>
      <w:tr w:rsidR="00887FB1" w:rsidRPr="00D44BFB" w:rsidTr="002C4D24">
        <w:trPr>
          <w:trHeight w:val="63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GERARDO PEREZ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DEL 04 AL 08/03/2013 AL PERSONAL DE OBRAS PUBLICAS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9,850.00 </w:t>
            </w:r>
          </w:p>
        </w:tc>
      </w:tr>
      <w:tr w:rsidR="00887FB1" w:rsidRPr="00D44BFB" w:rsidTr="002C4D24">
        <w:trPr>
          <w:trHeight w:val="56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GABRIELA E. HERNANDEZ JIMENEZ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LABORAR COMO MAESTRA DE CULTURA DE BELLEZA EN LA CASA DE LA CULTURA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3,500.00 </w:t>
            </w:r>
          </w:p>
        </w:tc>
      </w:tr>
      <w:tr w:rsidR="00887FB1" w:rsidRPr="00D44BFB" w:rsidTr="002C4D24">
        <w:trPr>
          <w:trHeight w:val="62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ADRIANA LETICIA MONTEON ROMERO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342 POR HOSPEDAJE A PERSONAL QUE LABORA EN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1,419.84 </w:t>
            </w:r>
          </w:p>
        </w:tc>
      </w:tr>
      <w:tr w:rsidR="00887FB1" w:rsidRPr="00D44BFB" w:rsidTr="002C4D24">
        <w:trPr>
          <w:trHeight w:val="42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RAFAEL RODRIGUEZ LOOPEZ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 1137, 1137 POR PERIFONEO EN CABECERA MPAL.Y DELEGACIONES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$ 5,336.00 </w:t>
            </w:r>
          </w:p>
        </w:tc>
      </w:tr>
      <w:tr w:rsidR="00887FB1" w:rsidRPr="00D44BFB" w:rsidTr="002C4D24">
        <w:trPr>
          <w:trHeight w:val="41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SISTEMA PARA EL DESARROLLO INTEGRAL DE LA FAMILIA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SUBSIDIO CORRESPONDIENTE A LA 1RA. QUINCENA DE MARZO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40,000.00 </w:t>
            </w:r>
          </w:p>
        </w:tc>
      </w:tr>
      <w:tr w:rsidR="00887FB1" w:rsidRPr="00D44BFB" w:rsidTr="002C4D24">
        <w:trPr>
          <w:trHeight w:val="27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SISTEMA PARA EL DESARROLLO INTEGRAL DE LA FAMILIA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SUBSIDIO DE AGUINALDO 2012</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54,911.00 </w:t>
            </w:r>
          </w:p>
        </w:tc>
      </w:tr>
      <w:tr w:rsidR="00887FB1" w:rsidRPr="00D44BFB" w:rsidTr="002C4D24">
        <w:trPr>
          <w:trHeight w:val="42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ALICIA ESTHER GONZALEZ CASILLAS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20 POR EJEMPLARES DEL CENTINELA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$ 2,400.00 </w:t>
            </w:r>
          </w:p>
        </w:tc>
      </w:tr>
      <w:tr w:rsidR="00887FB1" w:rsidRPr="00D44BFB" w:rsidTr="002C4D24">
        <w:trPr>
          <w:trHeight w:val="53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MAXIMINO GUTIERREZ RAMOS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 375, 376, 242, 244 POR PERIFONEO EN LAS DELEGACIONES Y CABECERA MUNICIPAL.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$ 5,500.00 </w:t>
            </w:r>
          </w:p>
        </w:tc>
      </w:tr>
      <w:tr w:rsidR="00887FB1" w:rsidRPr="00D44BFB" w:rsidTr="002C4D24">
        <w:trPr>
          <w:trHeight w:val="47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JUAN FLORES CORONADO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MAESTROS ARTISTICOS, UAVI, EVENTUALES DE ESTA DEPENDENCIA MUNICIPAL.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$ 45,493.00 </w:t>
            </w:r>
          </w:p>
        </w:tc>
      </w:tr>
      <w:tr w:rsidR="00887FB1" w:rsidRPr="00D44BFB" w:rsidTr="002C4D24">
        <w:trPr>
          <w:trHeight w:val="55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lastRenderedPageBreak/>
              <w:t>TERESO DE JESUS MIRAMONTES CARDENAS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HONORARIOS 0180, 0182, 0183, 0184, 0181 POR PRESTACION DE SERVICIOS EN RELACION DE PROYECTOS DE VENTANILLA.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25,000.00 </w:t>
            </w:r>
          </w:p>
        </w:tc>
      </w:tr>
      <w:tr w:rsidR="00887FB1" w:rsidRPr="00D44BFB" w:rsidTr="002C4D24">
        <w:trPr>
          <w:trHeight w:val="63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ALMA ELIZABETH VEGA BARAY</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0110 A 0109 A POR MANTENIMIENTO Y REFACCINES DE MAQUINARIA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4,756.00 </w:t>
            </w:r>
          </w:p>
        </w:tc>
      </w:tr>
      <w:tr w:rsidR="00887FB1" w:rsidRPr="00D44BFB" w:rsidTr="002C4D24">
        <w:trPr>
          <w:trHeight w:val="42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HDI SEGUROS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POLIZA DE SEGUROS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8,985.85 </w:t>
            </w:r>
          </w:p>
        </w:tc>
      </w:tr>
      <w:tr w:rsidR="00887FB1" w:rsidRPr="00D44BFB" w:rsidTr="002C4D24">
        <w:trPr>
          <w:trHeight w:val="56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GASOLONERA CUDEA,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7895 POR CONSUMO DE COMBUSTIBLE DE VEHICULOS AUTORIZADOS POR ESTA DEPENDENCIA.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1,000.00 </w:t>
            </w:r>
          </w:p>
        </w:tc>
      </w:tr>
      <w:tr w:rsidR="00887FB1" w:rsidRPr="00D44BFB" w:rsidTr="002C4D24">
        <w:trPr>
          <w:trHeight w:val="62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ANA SILVIA GRANADOS MAGALLON</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7825 POR REFACCIONES PARA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2,280.00 </w:t>
            </w:r>
          </w:p>
        </w:tc>
      </w:tr>
      <w:tr w:rsidR="00887FB1" w:rsidRPr="00D44BFB" w:rsidTr="002C4D24">
        <w:trPr>
          <w:trHeight w:val="55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GAXCOPETROL DE MEXICO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T31165, T35378, T34602, E4236, 29187 POR CONSUMO DE COMBUSTIBLE POR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2,647.00 </w:t>
            </w:r>
          </w:p>
        </w:tc>
      </w:tr>
      <w:tr w:rsidR="00887FB1" w:rsidRPr="00D44BFB" w:rsidTr="002C4D24">
        <w:trPr>
          <w:trHeight w:val="76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COMERCIALIZADORA PRESUEL S. DE R.L.</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2485 POR REFACCIONES PARA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w:t>
            </w:r>
            <w:r>
              <w:rPr>
                <w:rFonts w:ascii="Arial" w:eastAsia="Times New Roman" w:hAnsi="Arial" w:cs="Arial"/>
                <w:bCs/>
                <w:sz w:val="18"/>
                <w:szCs w:val="18"/>
                <w:lang w:eastAsia="es-ES"/>
              </w:rPr>
              <w:t xml:space="preserve">  </w:t>
            </w:r>
            <w:r w:rsidRPr="00D44BFB">
              <w:rPr>
                <w:rFonts w:ascii="Arial" w:eastAsia="Times New Roman" w:hAnsi="Arial" w:cs="Arial"/>
                <w:bCs/>
                <w:sz w:val="18"/>
                <w:szCs w:val="18"/>
                <w:lang w:eastAsia="es-ES"/>
              </w:rPr>
              <w:t xml:space="preserve">3,621.43 </w:t>
            </w:r>
          </w:p>
        </w:tc>
      </w:tr>
      <w:tr w:rsidR="00887FB1" w:rsidRPr="00D44BFB" w:rsidTr="002C4D24">
        <w:trPr>
          <w:trHeight w:val="63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PRACOP,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148803, 148813, 148788, DE COMSUMO DE COMBUSTIBLE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6,152.03 </w:t>
            </w:r>
          </w:p>
        </w:tc>
      </w:tr>
      <w:tr w:rsidR="00887FB1" w:rsidRPr="00D44BFB" w:rsidTr="002C4D24">
        <w:trPr>
          <w:trHeight w:val="55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JOSE LUIS MARTIN ADAME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HORAS EXTRAS  DEL PERSONAL QUE LABORA EN RECOLECCION DE BASURA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17,700.35 </w:t>
            </w:r>
          </w:p>
        </w:tc>
      </w:tr>
      <w:tr w:rsidR="00887FB1" w:rsidRPr="00D44BFB" w:rsidTr="002C4D24">
        <w:trPr>
          <w:trHeight w:val="62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 ARNULFO VARGAS JAUREGUI</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4297 Y NOTA 0365 POR LA ADQUISICION Y MANTENIMEINTO DE RADIOS DE COMUNICACIÓN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8,254.48 </w:t>
            </w:r>
          </w:p>
        </w:tc>
      </w:tr>
      <w:tr w:rsidR="00887FB1" w:rsidRPr="00D44BFB" w:rsidTr="002C4D24">
        <w:trPr>
          <w:trHeight w:val="55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OPERADORA DE EMPEÑOS Y PRESTAMOS SAPI DE CV, SOFOM ENR</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CAPITAL E  INTERESES POR PRESTAMO OTORGADO A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552,392.10 </w:t>
            </w:r>
          </w:p>
        </w:tc>
      </w:tr>
      <w:tr w:rsidR="00887FB1" w:rsidRPr="00D44BFB" w:rsidTr="002C4D24">
        <w:trPr>
          <w:trHeight w:val="91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BENJAMIN OCAMPO SANCHEZ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LABORAR COMO  MAESTRO DE MIGAJON EN LA DELEGACION DE CHAPULIMITA DE ESTE MUNICIPIO DE ENERO A LA 1ER QUINCENA DE MARZO.(CASA DE LA CULTURA)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3,500.00 </w:t>
            </w:r>
          </w:p>
        </w:tc>
      </w:tr>
      <w:tr w:rsidR="00887FB1" w:rsidRPr="00D44BFB" w:rsidTr="002C4D24">
        <w:trPr>
          <w:trHeight w:val="98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ZAIRA GUADALUPE GONZALEZ ESCATEL</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LABORAR COMO  MAESTRA DE REPUJADO Y UÑAS  EN LA DELEGACION DE SAN IGNACIO OJO DE AGUA DE ESTE MUNICIPIO. DE ENERO A LA 1ER QUINCENA DE MARZO (CASA DE LA CULTURA)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3,500.00 </w:t>
            </w:r>
          </w:p>
        </w:tc>
      </w:tr>
      <w:tr w:rsidR="00887FB1" w:rsidRPr="00D44BFB" w:rsidTr="002C4D24">
        <w:trPr>
          <w:trHeight w:val="94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ANA GEOGINA VALADEZ PINZON</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LABORAR COMO  MAESTRA DE REPUJADO Y UÑAS  EN LA DELEGACION DE SAN IGNACIO OJO DE AGUA DE ESTE MUNICIPIO. DE ENERO A LA 1ER QUINCENA DE MARZO (CASA DE LA CULTURA)</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w:t>
            </w:r>
            <w:r>
              <w:rPr>
                <w:rFonts w:ascii="Arial" w:eastAsia="Times New Roman" w:hAnsi="Arial" w:cs="Arial"/>
                <w:bCs/>
                <w:sz w:val="18"/>
                <w:szCs w:val="18"/>
                <w:lang w:eastAsia="es-ES"/>
              </w:rPr>
              <w:t xml:space="preserve">  </w:t>
            </w:r>
            <w:r w:rsidRPr="00D44BFB">
              <w:rPr>
                <w:rFonts w:ascii="Arial" w:eastAsia="Times New Roman" w:hAnsi="Arial" w:cs="Arial"/>
                <w:bCs/>
                <w:sz w:val="18"/>
                <w:szCs w:val="18"/>
                <w:lang w:eastAsia="es-ES"/>
              </w:rPr>
              <w:t xml:space="preserve"> 3,500.00 </w:t>
            </w:r>
          </w:p>
        </w:tc>
      </w:tr>
      <w:tr w:rsidR="00887FB1" w:rsidRPr="00D44BFB" w:rsidTr="002C4D24">
        <w:trPr>
          <w:trHeight w:val="44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 DEL CONSUELO VAZQUEZ NAVARRO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PREMIO 1ER. LUGAR  DE CARROS ALEGORICOS EN EL DISFILE DE CARNAVAL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8,000.00 </w:t>
            </w:r>
          </w:p>
        </w:tc>
      </w:tr>
      <w:tr w:rsidR="00887FB1" w:rsidRPr="00D44BFB" w:rsidTr="002C4D24">
        <w:trPr>
          <w:trHeight w:val="83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ALBERTO ROMERO TORRES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PRESTADORES DE SERVICIOS PROFESIONALES EN ASESORIA JURIDICA REPRESENTANDO AL MPIO. ANTE LOS TRIBUNALES DEL ESTADO DE JALISCO.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$ 50,000.00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CONSTRUCCIONES BARAM,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CONCEPTO DE OBRA DE JARDINES DE ESTE MPIO.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30,000.00 </w:t>
            </w:r>
          </w:p>
        </w:tc>
      </w:tr>
      <w:tr w:rsidR="00887FB1" w:rsidRPr="00D44BFB" w:rsidTr="002C4D24">
        <w:trPr>
          <w:trHeight w:val="60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AMPARO JAUREGUI DELGADILLO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 5602, 5603 POR SUMINISTRO DE MATERIAL DE CONSTRUCCION PARA EL DPTO. DE OBRAS </w:t>
            </w:r>
            <w:proofErr w:type="gramStart"/>
            <w:r w:rsidRPr="00D44BFB">
              <w:rPr>
                <w:rFonts w:ascii="Arial" w:eastAsia="Times New Roman" w:hAnsi="Arial" w:cs="Arial"/>
                <w:bCs/>
                <w:sz w:val="18"/>
                <w:szCs w:val="18"/>
                <w:lang w:eastAsia="es-ES"/>
              </w:rPr>
              <w:t>PUBLICAS</w:t>
            </w:r>
            <w:proofErr w:type="gramEnd"/>
            <w:r w:rsidRPr="00D44BFB">
              <w:rPr>
                <w:rFonts w:ascii="Arial" w:eastAsia="Times New Roman" w:hAnsi="Arial" w:cs="Arial"/>
                <w:bCs/>
                <w:sz w:val="18"/>
                <w:szCs w:val="18"/>
                <w:lang w:eastAsia="es-ES"/>
              </w:rPr>
              <w:t>.</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9,522.76 </w:t>
            </w:r>
          </w:p>
        </w:tc>
      </w:tr>
      <w:tr w:rsidR="00887FB1" w:rsidRPr="00D44BFB" w:rsidTr="002C4D24">
        <w:trPr>
          <w:trHeight w:val="39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COMERCIALIZADORA ABOUZA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2394 POR MATERIAL PARA LOS POZOS DE AGUA POTABLE DE ESTE MPIO.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$ 34,499.56 </w:t>
            </w:r>
          </w:p>
        </w:tc>
      </w:tr>
      <w:tr w:rsidR="00887FB1" w:rsidRPr="00D44BFB" w:rsidTr="002C4D24">
        <w:trPr>
          <w:trHeight w:val="54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SERGIO RUELAS BOBADILLA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Y FACTURA 0371  DE REFACCIONES PARA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$ 4,868.00 </w:t>
            </w:r>
          </w:p>
        </w:tc>
      </w:tr>
      <w:tr w:rsidR="00887FB1" w:rsidRPr="00D44BFB" w:rsidTr="002C4D24">
        <w:trPr>
          <w:trHeight w:val="51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GASOLINERA LOLITA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CONSUMO DE COMBUSTIBLE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500.00 </w:t>
            </w:r>
          </w:p>
        </w:tc>
      </w:tr>
      <w:tr w:rsidR="00887FB1" w:rsidRPr="00D44BFB" w:rsidTr="002C4D24">
        <w:trPr>
          <w:trHeight w:val="53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SUPER SERVICIO 5 MINAS,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A 1159, 339878 POR CONSUMO DE COMBUSTIBLE DE VEHICULO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3,500.00 </w:t>
            </w:r>
          </w:p>
        </w:tc>
      </w:tr>
      <w:tr w:rsidR="00887FB1" w:rsidRPr="00D44BFB" w:rsidTr="002C4D24">
        <w:trPr>
          <w:trHeight w:val="75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lastRenderedPageBreak/>
              <w:t>OFFICE DEPOT DE MEXICO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POSE/1843077 POR SUMINISTRO DE PAPELERIA Y ARTICULOS PARA EQUIPO  DE COMPUTO PARA DPTOS.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1,813.99 </w:t>
            </w:r>
          </w:p>
        </w:tc>
      </w:tr>
      <w:tr w:rsidR="00887FB1" w:rsidRPr="00D44BFB" w:rsidTr="002C4D24">
        <w:trPr>
          <w:trHeight w:val="47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CECILIA SALAZAR DURAN</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00728 POR MANTENIMIENTO VEHICULAR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6,878.80 </w:t>
            </w:r>
          </w:p>
        </w:tc>
      </w:tr>
      <w:tr w:rsidR="00887FB1" w:rsidRPr="00D44BFB" w:rsidTr="002C4D24">
        <w:trPr>
          <w:trHeight w:val="56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VICTOR HUGO REYNOSO MADRIGAL</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T2122, T1902 POR CONSUMO DE COMBUSTIBLE A VEHICULOS AUTORIZADOS POR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1,248.10 </w:t>
            </w:r>
          </w:p>
        </w:tc>
      </w:tr>
      <w:tr w:rsidR="00887FB1" w:rsidRPr="00D44BFB" w:rsidTr="002C4D24">
        <w:trPr>
          <w:trHeight w:val="78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ASADOS DEL BOSQUE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11, 108, POR EL CONSU MO DE ALIMENTOS PARA PERSONAL QUE LABORA EN ESTA DEPENDENCIA MPAL. EN COMISION DE TRABAJO.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4,358.39 </w:t>
            </w:r>
          </w:p>
        </w:tc>
      </w:tr>
      <w:tr w:rsidR="00887FB1" w:rsidRPr="00D44BFB" w:rsidTr="002C4D24">
        <w:trPr>
          <w:trHeight w:val="65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CORPORACION GASOLINERA MILLENIUM,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FATURA 31094 POR CONSUMO DE COMBUSTIBLE A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1,000.00 </w:t>
            </w:r>
          </w:p>
        </w:tc>
      </w:tr>
      <w:tr w:rsidR="00887FB1" w:rsidRPr="00D44BFB" w:rsidTr="002C4D24">
        <w:trPr>
          <w:trHeight w:val="55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GRUPO INDUSTRIAL TAJALI S.A.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E5877 POR CONSUMO DE COMBUSTIBLE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1,000.00 </w:t>
            </w:r>
          </w:p>
        </w:tc>
      </w:tr>
      <w:tr w:rsidR="00887FB1" w:rsidRPr="00D44BFB" w:rsidTr="002C4D24">
        <w:trPr>
          <w:trHeight w:val="55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GRUPO RESTAURANTERO EL LAGO,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FATURA 4871 POR CONSUMO DE ALIMENTOS A PERSONAL QUE LABORA EN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1,300.00 </w:t>
            </w:r>
          </w:p>
        </w:tc>
      </w:tr>
      <w:tr w:rsidR="00887FB1" w:rsidRPr="00D44BFB" w:rsidTr="002C4D24">
        <w:trPr>
          <w:trHeight w:val="63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GERARDO PEREZ HERNANDEZ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LISTAS DE RAYA DEL 11 AL 15/03/2013 DEL DPTO. DE OBRAS </w:t>
            </w:r>
            <w:proofErr w:type="gramStart"/>
            <w:r w:rsidRPr="00D44BFB">
              <w:rPr>
                <w:rFonts w:ascii="Arial" w:eastAsia="Times New Roman" w:hAnsi="Arial" w:cs="Arial"/>
                <w:bCs/>
                <w:sz w:val="18"/>
                <w:szCs w:val="18"/>
                <w:lang w:eastAsia="es-ES"/>
              </w:rPr>
              <w:t>PUBLICAS</w:t>
            </w:r>
            <w:proofErr w:type="gramEnd"/>
            <w:r w:rsidRPr="00D44BFB">
              <w:rPr>
                <w:rFonts w:ascii="Arial" w:eastAsia="Times New Roman" w:hAnsi="Arial" w:cs="Arial"/>
                <w:bCs/>
                <w:sz w:val="18"/>
                <w:szCs w:val="18"/>
                <w:lang w:eastAsia="es-ES"/>
              </w:rPr>
              <w:t xml:space="preserve"> DE ESTA DEPENDENCIA MPAL.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11,050.00 </w:t>
            </w:r>
          </w:p>
        </w:tc>
      </w:tr>
      <w:tr w:rsidR="00887FB1" w:rsidRPr="00D44BFB" w:rsidTr="002C4D24">
        <w:trPr>
          <w:trHeight w:val="54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MARTHA MORA ESTRADA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 1920, 1921, 1930,  POR SUMINISTRO DE PAPELERIA PARA DPTOS.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3,276.90 </w:t>
            </w:r>
          </w:p>
        </w:tc>
      </w:tr>
      <w:tr w:rsidR="00887FB1" w:rsidRPr="00D44BFB" w:rsidTr="002C4D24">
        <w:trPr>
          <w:trHeight w:val="76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LETICIA GONZALEZ NAVARRETE</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11558 POR CONSUMO DE ALIMENTOS DE PERSONAL AL SERVICIO DE ESTA DEPENDENCIA MPAL. EN COMISION DE TRABAJO.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1,800.00 </w:t>
            </w:r>
          </w:p>
        </w:tc>
      </w:tr>
      <w:tr w:rsidR="00887FB1" w:rsidRPr="00D44BFB" w:rsidTr="002C4D24">
        <w:trPr>
          <w:trHeight w:val="79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RADIO MOVIL DIPSA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FACTURAS ID-294462860, ID 29462864, ID-29462862, ID-29462863, ID-29462861 DE TELEFONIA CELULAR PARA PERSONAL AUTORIZADO POR ESTE H. AYUNTAMIENTO.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12,445.00 </w:t>
            </w:r>
          </w:p>
        </w:tc>
      </w:tr>
      <w:tr w:rsidR="00887FB1" w:rsidRPr="00D44BFB" w:rsidTr="002C4D24">
        <w:trPr>
          <w:trHeight w:val="80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FERNANDO ARCINIEGA ROMERO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DE VENTA 069</w:t>
            </w:r>
            <w:proofErr w:type="gramStart"/>
            <w:r w:rsidRPr="00D44BFB">
              <w:rPr>
                <w:rFonts w:ascii="Arial" w:eastAsia="Times New Roman" w:hAnsi="Arial" w:cs="Arial"/>
                <w:bCs/>
                <w:sz w:val="18"/>
                <w:szCs w:val="18"/>
                <w:lang w:eastAsia="es-ES"/>
              </w:rPr>
              <w:t>,078,088,1324,1583,1584,1758</w:t>
            </w:r>
            <w:proofErr w:type="gramEnd"/>
            <w:r w:rsidRPr="00D44BFB">
              <w:rPr>
                <w:rFonts w:ascii="Arial" w:eastAsia="Times New Roman" w:hAnsi="Arial" w:cs="Arial"/>
                <w:bCs/>
                <w:sz w:val="18"/>
                <w:szCs w:val="18"/>
                <w:lang w:eastAsia="es-ES"/>
              </w:rPr>
              <w:t xml:space="preserve"> POR MARTENIMMIENTO VEHICULAR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4,740.00 </w:t>
            </w:r>
          </w:p>
        </w:tc>
      </w:tr>
      <w:tr w:rsidR="00887FB1" w:rsidRPr="00D44BFB" w:rsidTr="002C4D24">
        <w:trPr>
          <w:trHeight w:val="53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ENRIQUE CESAR OCARANZA QUINTERO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DE FACTURA 1296 POR LABORAR Y RENTAR MAQUINARIA PESADA A ESTA DEPENDENCIA PAL.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8,513.32 </w:t>
            </w:r>
          </w:p>
        </w:tc>
      </w:tr>
      <w:tr w:rsidR="00887FB1" w:rsidRPr="00D44BFB" w:rsidTr="002C4D24">
        <w:trPr>
          <w:trHeight w:val="61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GRISINIS,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1046 POR  CONSUMO DE ALIMENTOS DE PERSONAL AUTORIZADO QUE LABORA EN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1,820.00 </w:t>
            </w:r>
          </w:p>
        </w:tc>
      </w:tr>
      <w:tr w:rsidR="00887FB1" w:rsidRPr="00D44BFB" w:rsidTr="002C4D24">
        <w:trPr>
          <w:trHeight w:val="69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REPUESTOS ELECTRICOS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FACTURA 46208 POR LA REPARACION DE VIDEOCAMARA Y CAMBIO DE LENTE  DEL. DPTO. DE COMUNICACIÓN SOCIAL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10,556.00 </w:t>
            </w:r>
          </w:p>
        </w:tc>
      </w:tr>
      <w:tr w:rsidR="00887FB1" w:rsidRPr="00D44BFB" w:rsidTr="002C4D24">
        <w:trPr>
          <w:trHeight w:val="56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MARTHA GALLARDO IBARRA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0608 POR SERVICIO DE LAVADO DE VEHICULOS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2,280.00 </w:t>
            </w:r>
          </w:p>
        </w:tc>
      </w:tr>
      <w:tr w:rsidR="00887FB1" w:rsidRPr="00D44BFB" w:rsidTr="002C4D24">
        <w:trPr>
          <w:trHeight w:val="63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SARA GARCIA LUPERCIO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29182, 29200 POR MANTENIMIENTO VEHICULAR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2,454.00 </w:t>
            </w:r>
          </w:p>
        </w:tc>
      </w:tr>
      <w:tr w:rsidR="00887FB1" w:rsidRPr="00D44BFB" w:rsidTr="002C4D24">
        <w:trPr>
          <w:trHeight w:val="41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DISTRIBUIDORA AGRICOLA VIVANCO SPR DE RL</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DE VENTA 0917 POR FLETE A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2,000.00 </w:t>
            </w:r>
          </w:p>
        </w:tc>
      </w:tr>
      <w:tr w:rsidR="00887FB1" w:rsidRPr="00D44BFB" w:rsidTr="002C4D24">
        <w:trPr>
          <w:trHeight w:val="560"/>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SUPER SERVICIO LOS CAÑAVERALES,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 27906 POR CONSUMO DE GASOLINA EN VEHICULOS OFICIALES DE ESTE H. AYUNTAMIENTO.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1,200.00 </w:t>
            </w:r>
          </w:p>
        </w:tc>
      </w:tr>
      <w:tr w:rsidR="00887FB1" w:rsidRPr="00D44BFB" w:rsidTr="002C4D24">
        <w:trPr>
          <w:trHeight w:val="64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SERVICIOS ESPECIALIZADOS DEL VALLE DE AMECA, S.A. DE C.V.</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NOTAS 708473, 707305, POR CONSUMO DE COMBUSTIBLE EN VEHICULOS OFICIALES DE ESTE H. AYUNTAMIENTO.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600.00 </w:t>
            </w:r>
          </w:p>
        </w:tc>
      </w:tr>
      <w:tr w:rsidR="00887FB1" w:rsidRPr="00D44BFB" w:rsidTr="002C4D24">
        <w:trPr>
          <w:trHeight w:val="409"/>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JOSE LUIS MARTIN ADAME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DE 16 AL 31/03/2013 DE DIPADES DE ESTE H. AYUNTAMIENTO.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18,684.25 </w:t>
            </w:r>
          </w:p>
        </w:tc>
      </w:tr>
      <w:tr w:rsidR="00887FB1" w:rsidRPr="00D44BFB" w:rsidTr="002C4D24">
        <w:trPr>
          <w:trHeight w:val="557"/>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 LUIS REYES ROSALES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DE 16 AL 31/03/2013 DEL DPTO. DE ASEO PUBLICO DE ESTE H. AYUNTAMIENTO.</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5,405.88 </w:t>
            </w:r>
          </w:p>
        </w:tc>
      </w:tr>
      <w:tr w:rsidR="00887FB1" w:rsidRPr="00D44BFB" w:rsidTr="002C4D24">
        <w:trPr>
          <w:trHeight w:val="77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lastRenderedPageBreak/>
              <w:t>JUAN FLORES CORONADO</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A DE LA 2DA. QUINCENA DE MARZO A MAESTROS ARTISTICOS DE LA CASA DE LA CULTURA Y EVENTUALES DE ESTA DEPENDENCIA MPAL.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52,393.00 </w:t>
            </w:r>
          </w:p>
        </w:tc>
      </w:tr>
      <w:tr w:rsidR="00887FB1" w:rsidRPr="00D44BFB" w:rsidTr="002C4D24">
        <w:trPr>
          <w:trHeight w:val="330"/>
        </w:trPr>
        <w:tc>
          <w:tcPr>
            <w:tcW w:w="4077" w:type="dxa"/>
            <w:hideMark/>
          </w:tcPr>
          <w:p w:rsidR="00887FB1" w:rsidRPr="00D44BFB" w:rsidRDefault="00887FB1" w:rsidP="002C4D24">
            <w:pPr>
              <w:rPr>
                <w:rFonts w:ascii="Arial" w:eastAsia="Times New Roman" w:hAnsi="Arial" w:cs="Arial"/>
                <w:bCs/>
                <w:sz w:val="18"/>
                <w:szCs w:val="18"/>
                <w:lang w:eastAsia="es-ES"/>
              </w:rPr>
            </w:pPr>
          </w:p>
        </w:tc>
        <w:tc>
          <w:tcPr>
            <w:tcW w:w="4395" w:type="dxa"/>
            <w:hideMark/>
          </w:tcPr>
          <w:p w:rsidR="00887FB1" w:rsidRPr="00D44BFB" w:rsidRDefault="00887FB1" w:rsidP="002C4D24">
            <w:pPr>
              <w:jc w:val="both"/>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TOTAL=</w:t>
            </w:r>
          </w:p>
        </w:tc>
        <w:tc>
          <w:tcPr>
            <w:tcW w:w="1452" w:type="dxa"/>
            <w:hideMark/>
          </w:tcPr>
          <w:p w:rsidR="00887FB1" w:rsidRPr="00D44BFB" w:rsidRDefault="00887FB1" w:rsidP="002C4D24">
            <w:pPr>
              <w:jc w:val="right"/>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 xml:space="preserve"> $2,553,201.12 </w:t>
            </w:r>
          </w:p>
        </w:tc>
      </w:tr>
      <w:tr w:rsidR="00887FB1" w:rsidRPr="00D44BFB" w:rsidTr="002C4D24">
        <w:trPr>
          <w:trHeight w:val="330"/>
        </w:trPr>
        <w:tc>
          <w:tcPr>
            <w:tcW w:w="4077" w:type="dxa"/>
          </w:tcPr>
          <w:p w:rsidR="00887FB1" w:rsidRPr="00D44BFB" w:rsidRDefault="00887FB1" w:rsidP="002C4D24">
            <w:pPr>
              <w:rPr>
                <w:rFonts w:ascii="Arial" w:eastAsia="Times New Roman" w:hAnsi="Arial" w:cs="Arial"/>
                <w:bCs/>
                <w:sz w:val="18"/>
                <w:szCs w:val="18"/>
                <w:lang w:eastAsia="es-ES"/>
              </w:rPr>
            </w:pPr>
          </w:p>
        </w:tc>
        <w:tc>
          <w:tcPr>
            <w:tcW w:w="4395" w:type="dxa"/>
          </w:tcPr>
          <w:p w:rsidR="00887FB1" w:rsidRPr="00D44BFB" w:rsidRDefault="00887FB1" w:rsidP="002C4D24">
            <w:pPr>
              <w:jc w:val="both"/>
              <w:rPr>
                <w:rFonts w:ascii="Arial" w:eastAsia="Times New Roman" w:hAnsi="Arial" w:cs="Arial"/>
                <w:b/>
                <w:bCs/>
                <w:sz w:val="18"/>
                <w:szCs w:val="18"/>
                <w:lang w:eastAsia="es-ES"/>
              </w:rPr>
            </w:pPr>
          </w:p>
        </w:tc>
        <w:tc>
          <w:tcPr>
            <w:tcW w:w="1452" w:type="dxa"/>
          </w:tcPr>
          <w:p w:rsidR="00887FB1" w:rsidRPr="00D44BFB" w:rsidRDefault="00887FB1" w:rsidP="002C4D24">
            <w:pPr>
              <w:rPr>
                <w:rFonts w:ascii="Arial" w:eastAsia="Times New Roman" w:hAnsi="Arial" w:cs="Arial"/>
                <w:b/>
                <w:bCs/>
                <w:sz w:val="18"/>
                <w:szCs w:val="18"/>
                <w:lang w:eastAsia="es-ES"/>
              </w:rPr>
            </w:pPr>
          </w:p>
        </w:tc>
      </w:tr>
      <w:tr w:rsidR="00887FB1" w:rsidRPr="00D44BFB" w:rsidTr="002C4D24">
        <w:trPr>
          <w:trHeight w:val="330"/>
        </w:trPr>
        <w:tc>
          <w:tcPr>
            <w:tcW w:w="9924" w:type="dxa"/>
            <w:gridSpan w:val="3"/>
            <w:vAlign w:val="center"/>
            <w:hideMark/>
          </w:tcPr>
          <w:p w:rsidR="00887FB1" w:rsidRPr="00D44BFB" w:rsidRDefault="00887FB1" w:rsidP="002C4D24">
            <w:pPr>
              <w:jc w:val="center"/>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GASTOS DE F.F.M. DEL MES DE MARZO 2013</w:t>
            </w:r>
          </w:p>
        </w:tc>
      </w:tr>
      <w:tr w:rsidR="00887FB1" w:rsidRPr="00D44BFB" w:rsidTr="002C4D24">
        <w:trPr>
          <w:trHeight w:val="81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JOSEFINA DELGADO FLORES</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POR CONSUMO DE ALIMENTOS OTORGADOS AL PERSONAL ADMINISTRATIVO DEL DEPARTAMENTO DE SEGURIDAD </w:t>
            </w:r>
            <w:proofErr w:type="gramStart"/>
            <w:r w:rsidRPr="00D44BFB">
              <w:rPr>
                <w:rFonts w:ascii="Arial" w:eastAsia="Times New Roman" w:hAnsi="Arial" w:cs="Arial"/>
                <w:bCs/>
                <w:sz w:val="18"/>
                <w:szCs w:val="18"/>
                <w:lang w:eastAsia="es-ES"/>
              </w:rPr>
              <w:t>PUBLICA</w:t>
            </w:r>
            <w:proofErr w:type="gramEnd"/>
            <w:r w:rsidRPr="00D44BFB">
              <w:rPr>
                <w:rFonts w:ascii="Arial" w:eastAsia="Times New Roman" w:hAnsi="Arial" w:cs="Arial"/>
                <w:bCs/>
                <w:sz w:val="18"/>
                <w:szCs w:val="18"/>
                <w:lang w:eastAsia="es-ES"/>
              </w:rPr>
              <w:t>.     FFM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22,650.00 </w:t>
            </w:r>
          </w:p>
        </w:tc>
      </w:tr>
      <w:tr w:rsidR="00887FB1" w:rsidRPr="00D44BFB" w:rsidTr="002C4D24">
        <w:trPr>
          <w:trHeight w:val="54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GUSTAVO ALONSO GOMEZ GARCIA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CONSUMO DE ALIMENTOS OTORGADOS AL PERSONAL ADMINISTRATIVO DE ESTA DEPENDENCIA MUNICIPAL.     FFM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14,302.80 </w:t>
            </w:r>
          </w:p>
        </w:tc>
      </w:tr>
      <w:tr w:rsidR="00887FB1" w:rsidRPr="00D44BFB" w:rsidTr="002C4D24">
        <w:trPr>
          <w:trHeight w:val="62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GUSTAVO ALONSO GOMEZ GARCIA</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CONSUMO DE ALIMENTOS CONSUMIDOS POR PERSONAL ADMINISTRATIVO DE ESTA DEPENDENCIA MUNICIPAL.     FFM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19,783.80 </w:t>
            </w:r>
          </w:p>
        </w:tc>
      </w:tr>
      <w:tr w:rsidR="00887FB1" w:rsidRPr="00D44BFB" w:rsidTr="002C4D24">
        <w:trPr>
          <w:trHeight w:val="1125"/>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GERARDO PEREZ HERNANDEZ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POR OBRA REPARACION DE AULA E IMPERMEABILIZACION DE LA ESCUELA BENITO JUAREZ CORRESPONDIENTE DEL 25 DE FEBRERO AL 02 DE MARZO DEL 2013.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5,105.00 </w:t>
            </w:r>
          </w:p>
        </w:tc>
      </w:tr>
      <w:tr w:rsidR="00887FB1" w:rsidRPr="00D44BFB" w:rsidTr="002C4D24">
        <w:trPr>
          <w:trHeight w:val="843"/>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GERARDO PEREZ HERNANDEZ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POR OBRA REHABILITACION DE AULA EN ESCUELA DE NIÑAS CORRESPONDIENTE DEL 04 AL 08 DE MARZO DEL 2013.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8,000.00 </w:t>
            </w:r>
          </w:p>
        </w:tc>
      </w:tr>
      <w:tr w:rsidR="00887FB1" w:rsidRPr="00D44BFB" w:rsidTr="002C4D24">
        <w:trPr>
          <w:trHeight w:val="841"/>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RICARDO VIZCARRA PEREZ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POR LA COMPRA DE VARIAS CUBETAS DE PINTURA UTILIZADAS PARA EL DEPARTAMENTO DE OBRAS </w:t>
            </w:r>
            <w:proofErr w:type="gramStart"/>
            <w:r w:rsidRPr="00D44BFB">
              <w:rPr>
                <w:rFonts w:ascii="Arial" w:eastAsia="Times New Roman" w:hAnsi="Arial" w:cs="Arial"/>
                <w:bCs/>
                <w:sz w:val="18"/>
                <w:szCs w:val="18"/>
                <w:lang w:eastAsia="es-ES"/>
              </w:rPr>
              <w:t>PUBLICAS</w:t>
            </w:r>
            <w:proofErr w:type="gramEnd"/>
            <w:r w:rsidRPr="00D44BFB">
              <w:rPr>
                <w:rFonts w:ascii="Arial" w:eastAsia="Times New Roman" w:hAnsi="Arial" w:cs="Arial"/>
                <w:bCs/>
                <w:sz w:val="18"/>
                <w:szCs w:val="18"/>
                <w:lang w:eastAsia="es-ES"/>
              </w:rPr>
              <w:t xml:space="preserve"> DE ESTA DEPENDENCIA MUNICIPAL.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$ 14,193.00 </w:t>
            </w:r>
          </w:p>
        </w:tc>
      </w:tr>
      <w:tr w:rsidR="00887FB1" w:rsidRPr="00D44BFB" w:rsidTr="002C4D24">
        <w:trPr>
          <w:trHeight w:val="82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ELECTRO ILUMINACION Y PROYECTOS DE OCCIDENTE</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LA COMPRA DE VARIO MATERIAL ELECTRICO UTILIZADO PARA EL MANTENIMIENTO DE ALUMBRADO PUBLICO DE ESTE MUNICIPIO Y SUS DELEGACIONES.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$ 149,000.00 </w:t>
            </w:r>
          </w:p>
        </w:tc>
      </w:tr>
      <w:tr w:rsidR="00887FB1" w:rsidRPr="00D44BFB" w:rsidTr="002C4D24">
        <w:trPr>
          <w:trHeight w:val="70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ELECTRO ILUMINACION Y PROYECTOS DE OCCIDENTE</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PAGO POR LA COMPRA DE MATERIAL ELECTRICO PARA LAS DIFERENTES OBRAS EN ESTE H.AYUNTAMIENTO CONSTITUCIONAL. FAISM </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17,778.62 </w:t>
            </w:r>
          </w:p>
        </w:tc>
      </w:tr>
      <w:tr w:rsidR="00887FB1" w:rsidRPr="00D44BFB" w:rsidTr="002C4D24">
        <w:trPr>
          <w:trHeight w:val="1004"/>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GERARDO PEREZ HERNANDEZ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POR OBRA MANTENIMIENTO Y DESAZOLVE DE BOCAS DE TORMENTA EN EL CARMEN DE ORDAZ CORRESPONDIENTE DEL 11 AL 15 DE MARZO DEL 2013.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8,000.00 </w:t>
            </w:r>
          </w:p>
        </w:tc>
      </w:tr>
      <w:tr w:rsidR="00887FB1" w:rsidRPr="00D44BFB" w:rsidTr="002C4D24">
        <w:trPr>
          <w:trHeight w:val="806"/>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GERARDO PEREZ HERNANDEZ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POR OBRA REPARACION DE BAÑOS Y ALBERCA EN LA UNIDAD DEPORTIVA CORRESPONDIENTE DEL 18 AL 23 DE MARZO DEL 2013.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$ 4,900.00 </w:t>
            </w:r>
          </w:p>
        </w:tc>
      </w:tr>
      <w:tr w:rsidR="00887FB1" w:rsidRPr="00D44BFB" w:rsidTr="002C4D24">
        <w:trPr>
          <w:trHeight w:val="81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MARGARITO HERNANDEZ GOMEZ</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A EVENTUAL POR LABORAR EN EL DEPARTAMENTO DE ALUMBRADO PUBLICO LOS MESES DE FEBRERO Y MARZO DEL 2013.   FAISM</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20,000.00 </w:t>
            </w:r>
          </w:p>
        </w:tc>
      </w:tr>
      <w:tr w:rsidR="00887FB1" w:rsidRPr="00D44BFB" w:rsidTr="002C4D24">
        <w:trPr>
          <w:trHeight w:val="688"/>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COMISION FEDERAL DE ELECTRICIDAD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POR CONSUMO DE ENERGIA ELECTRICA CONSUMIDA POR ALUMBRADO PUBLICO DE ESTE MUNICIPIO Y SUS DELEGACIONES.    BANSI</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$ 536,858.00 </w:t>
            </w:r>
          </w:p>
        </w:tc>
      </w:tr>
      <w:tr w:rsidR="00887FB1" w:rsidRPr="00D44BFB" w:rsidTr="002C4D24">
        <w:trPr>
          <w:trHeight w:val="842"/>
        </w:trPr>
        <w:tc>
          <w:tcPr>
            <w:tcW w:w="4077" w:type="dxa"/>
            <w:hideMark/>
          </w:tcPr>
          <w:p w:rsidR="00887FB1" w:rsidRPr="00D44BFB" w:rsidRDefault="00887FB1" w:rsidP="002C4D24">
            <w:pPr>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GERARDO PEREZ HERNANDEZ </w:t>
            </w:r>
          </w:p>
        </w:tc>
        <w:tc>
          <w:tcPr>
            <w:tcW w:w="4395" w:type="dxa"/>
            <w:hideMark/>
          </w:tcPr>
          <w:p w:rsidR="00887FB1" w:rsidRPr="00D44BFB" w:rsidRDefault="00887FB1" w:rsidP="002C4D24">
            <w:pPr>
              <w:jc w:val="both"/>
              <w:rPr>
                <w:rFonts w:ascii="Arial" w:eastAsia="Times New Roman" w:hAnsi="Arial" w:cs="Arial"/>
                <w:bCs/>
                <w:sz w:val="18"/>
                <w:szCs w:val="18"/>
                <w:lang w:eastAsia="es-ES"/>
              </w:rPr>
            </w:pPr>
            <w:r w:rsidRPr="00D44BFB">
              <w:rPr>
                <w:rFonts w:ascii="Arial" w:eastAsia="Times New Roman" w:hAnsi="Arial" w:cs="Arial"/>
                <w:bCs/>
                <w:sz w:val="18"/>
                <w:szCs w:val="18"/>
                <w:lang w:eastAsia="es-ES"/>
              </w:rPr>
              <w:t>PAGO DE LISTA DE RAYA POR OBRA BAÑOS DIGNOS EN SANTA CRUZ DE BARCENAS Y EL CARMEN DE ORDAZ</w:t>
            </w:r>
            <w:proofErr w:type="gramStart"/>
            <w:r w:rsidRPr="00D44BFB">
              <w:rPr>
                <w:rFonts w:ascii="Arial" w:eastAsia="Times New Roman" w:hAnsi="Arial" w:cs="Arial"/>
                <w:bCs/>
                <w:sz w:val="18"/>
                <w:szCs w:val="18"/>
                <w:lang w:eastAsia="es-ES"/>
              </w:rPr>
              <w:t>,CORRESPONDIENTE</w:t>
            </w:r>
            <w:proofErr w:type="gramEnd"/>
            <w:r w:rsidRPr="00D44BFB">
              <w:rPr>
                <w:rFonts w:ascii="Arial" w:eastAsia="Times New Roman" w:hAnsi="Arial" w:cs="Arial"/>
                <w:bCs/>
                <w:sz w:val="18"/>
                <w:szCs w:val="18"/>
                <w:lang w:eastAsia="es-ES"/>
              </w:rPr>
              <w:t xml:space="preserve"> DEL 04 AL 08 DE MARZO DEL 2013.      SEDESOL</w:t>
            </w:r>
          </w:p>
        </w:tc>
        <w:tc>
          <w:tcPr>
            <w:tcW w:w="1452" w:type="dxa"/>
            <w:hideMark/>
          </w:tcPr>
          <w:p w:rsidR="00887FB1" w:rsidRPr="00D44BFB" w:rsidRDefault="00887FB1" w:rsidP="002C4D24">
            <w:pPr>
              <w:jc w:val="right"/>
              <w:rPr>
                <w:rFonts w:ascii="Arial" w:eastAsia="Times New Roman" w:hAnsi="Arial" w:cs="Arial"/>
                <w:bCs/>
                <w:sz w:val="18"/>
                <w:szCs w:val="18"/>
                <w:lang w:eastAsia="es-ES"/>
              </w:rPr>
            </w:pPr>
            <w:r w:rsidRPr="00D44BFB">
              <w:rPr>
                <w:rFonts w:ascii="Arial" w:eastAsia="Times New Roman" w:hAnsi="Arial" w:cs="Arial"/>
                <w:bCs/>
                <w:sz w:val="18"/>
                <w:szCs w:val="18"/>
                <w:lang w:eastAsia="es-ES"/>
              </w:rPr>
              <w:t xml:space="preserve"> $  15,500.00 </w:t>
            </w:r>
          </w:p>
        </w:tc>
      </w:tr>
      <w:tr w:rsidR="00887FB1" w:rsidRPr="00D44BFB" w:rsidTr="002C4D24">
        <w:trPr>
          <w:trHeight w:val="145"/>
        </w:trPr>
        <w:tc>
          <w:tcPr>
            <w:tcW w:w="4077" w:type="dxa"/>
            <w:noWrap/>
            <w:hideMark/>
          </w:tcPr>
          <w:p w:rsidR="00887FB1" w:rsidRPr="00D44BFB" w:rsidRDefault="00887FB1" w:rsidP="002C4D24">
            <w:pPr>
              <w:rPr>
                <w:rFonts w:ascii="Arial" w:eastAsia="Times New Roman" w:hAnsi="Arial" w:cs="Arial"/>
                <w:bCs/>
                <w:sz w:val="18"/>
                <w:szCs w:val="18"/>
                <w:lang w:eastAsia="es-ES"/>
              </w:rPr>
            </w:pPr>
          </w:p>
        </w:tc>
        <w:tc>
          <w:tcPr>
            <w:tcW w:w="4395" w:type="dxa"/>
            <w:noWrap/>
            <w:hideMark/>
          </w:tcPr>
          <w:p w:rsidR="00887FB1" w:rsidRPr="00D44BFB" w:rsidRDefault="00887FB1" w:rsidP="002C4D24">
            <w:pPr>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TOTAL=</w:t>
            </w:r>
          </w:p>
        </w:tc>
        <w:tc>
          <w:tcPr>
            <w:tcW w:w="1452" w:type="dxa"/>
            <w:noWrap/>
            <w:hideMark/>
          </w:tcPr>
          <w:p w:rsidR="00887FB1" w:rsidRPr="00D44BFB" w:rsidRDefault="00887FB1" w:rsidP="002C4D24">
            <w:pPr>
              <w:jc w:val="right"/>
              <w:rPr>
                <w:rFonts w:ascii="Arial" w:eastAsia="Times New Roman" w:hAnsi="Arial" w:cs="Arial"/>
                <w:b/>
                <w:bCs/>
                <w:sz w:val="18"/>
                <w:szCs w:val="18"/>
                <w:lang w:eastAsia="es-ES"/>
              </w:rPr>
            </w:pPr>
            <w:r w:rsidRPr="00D44BFB">
              <w:rPr>
                <w:rFonts w:ascii="Arial" w:eastAsia="Times New Roman" w:hAnsi="Arial" w:cs="Arial"/>
                <w:b/>
                <w:bCs/>
                <w:sz w:val="18"/>
                <w:szCs w:val="18"/>
                <w:lang w:eastAsia="es-ES"/>
              </w:rPr>
              <w:t xml:space="preserve"> $   836,071.22 </w:t>
            </w: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tbl>
      <w:tblPr>
        <w:tblW w:w="9654" w:type="dxa"/>
        <w:tblInd w:w="55" w:type="dxa"/>
        <w:tblCellMar>
          <w:left w:w="70" w:type="dxa"/>
          <w:right w:w="70" w:type="dxa"/>
        </w:tblCellMar>
        <w:tblLook w:val="04A0" w:firstRow="1" w:lastRow="0" w:firstColumn="1" w:lastColumn="0" w:noHBand="0" w:noVBand="1"/>
      </w:tblPr>
      <w:tblGrid>
        <w:gridCol w:w="3437"/>
        <w:gridCol w:w="4813"/>
        <w:gridCol w:w="1404"/>
      </w:tblGrid>
      <w:tr w:rsidR="00887FB1" w:rsidRPr="00961B04" w:rsidTr="002C4D24">
        <w:trPr>
          <w:trHeight w:val="330"/>
        </w:trPr>
        <w:tc>
          <w:tcPr>
            <w:tcW w:w="9654" w:type="dxa"/>
            <w:gridSpan w:val="3"/>
            <w:tcBorders>
              <w:top w:val="nil"/>
              <w:left w:val="nil"/>
              <w:bottom w:val="nil"/>
              <w:right w:val="nil"/>
            </w:tcBorders>
            <w:shd w:val="clear" w:color="000000" w:fill="E6B8B7"/>
            <w:hideMark/>
          </w:tcPr>
          <w:p w:rsidR="00887FB1" w:rsidRPr="00961B04" w:rsidRDefault="00887FB1" w:rsidP="002C4D24">
            <w:pPr>
              <w:spacing w:after="0" w:line="240" w:lineRule="auto"/>
              <w:jc w:val="center"/>
              <w:rPr>
                <w:rFonts w:ascii="Arial" w:eastAsia="Times New Roman" w:hAnsi="Arial" w:cs="Arial"/>
                <w:b/>
                <w:bCs/>
                <w:lang w:eastAsia="es-MX"/>
              </w:rPr>
            </w:pPr>
            <w:r w:rsidRPr="00961B04">
              <w:rPr>
                <w:rFonts w:ascii="Arial" w:eastAsia="Times New Roman" w:hAnsi="Arial" w:cs="Arial"/>
                <w:b/>
                <w:bCs/>
                <w:lang w:eastAsia="es-MX"/>
              </w:rPr>
              <w:t>GASTOS  DEL MES DE  FEBRERO   2013</w:t>
            </w:r>
          </w:p>
        </w:tc>
      </w:tr>
      <w:tr w:rsidR="00887FB1" w:rsidRPr="00961B04" w:rsidTr="002C4D24">
        <w:trPr>
          <w:trHeight w:val="330"/>
        </w:trPr>
        <w:tc>
          <w:tcPr>
            <w:tcW w:w="0" w:type="auto"/>
            <w:tcBorders>
              <w:top w:val="nil"/>
              <w:left w:val="nil"/>
              <w:bottom w:val="nil"/>
              <w:right w:val="nil"/>
            </w:tcBorders>
            <w:shd w:val="clear" w:color="000000" w:fill="E6B8B7"/>
            <w:hideMark/>
          </w:tcPr>
          <w:p w:rsidR="00887FB1" w:rsidRPr="00D126C5" w:rsidRDefault="00887FB1" w:rsidP="002C4D24">
            <w:pPr>
              <w:spacing w:after="0" w:line="240" w:lineRule="auto"/>
              <w:rPr>
                <w:rFonts w:ascii="Arial" w:eastAsia="Times New Roman" w:hAnsi="Arial" w:cs="Arial"/>
                <w:b/>
                <w:bCs/>
                <w:color w:val="000000"/>
                <w:sz w:val="24"/>
                <w:szCs w:val="24"/>
                <w:lang w:eastAsia="es-MX"/>
              </w:rPr>
            </w:pPr>
            <w:r w:rsidRPr="00D126C5">
              <w:rPr>
                <w:rFonts w:ascii="Arial" w:eastAsia="Times New Roman" w:hAnsi="Arial" w:cs="Arial"/>
                <w:b/>
                <w:bCs/>
                <w:color w:val="000000"/>
                <w:sz w:val="24"/>
                <w:szCs w:val="24"/>
                <w:lang w:eastAsia="es-MX"/>
              </w:rPr>
              <w:t> </w:t>
            </w:r>
          </w:p>
        </w:tc>
        <w:tc>
          <w:tcPr>
            <w:tcW w:w="4813" w:type="dxa"/>
            <w:tcBorders>
              <w:top w:val="nil"/>
              <w:left w:val="nil"/>
              <w:bottom w:val="nil"/>
              <w:right w:val="nil"/>
            </w:tcBorders>
            <w:shd w:val="clear" w:color="000000" w:fill="E6B8B7"/>
            <w:hideMark/>
          </w:tcPr>
          <w:p w:rsidR="00887FB1" w:rsidRPr="00961B04" w:rsidRDefault="00887FB1" w:rsidP="002C4D24">
            <w:pPr>
              <w:spacing w:after="0" w:line="240" w:lineRule="auto"/>
              <w:rPr>
                <w:rFonts w:ascii="Arial" w:eastAsia="Times New Roman" w:hAnsi="Arial" w:cs="Arial"/>
                <w:b/>
                <w:bCs/>
                <w:lang w:eastAsia="es-MX"/>
              </w:rPr>
            </w:pPr>
            <w:r w:rsidRPr="00961B04">
              <w:rPr>
                <w:rFonts w:ascii="Arial" w:eastAsia="Times New Roman" w:hAnsi="Arial" w:cs="Arial"/>
                <w:b/>
                <w:bCs/>
                <w:lang w:eastAsia="es-MX"/>
              </w:rPr>
              <w:t>COORRIENTES</w:t>
            </w:r>
          </w:p>
        </w:tc>
        <w:tc>
          <w:tcPr>
            <w:tcW w:w="1404" w:type="dxa"/>
            <w:tcBorders>
              <w:top w:val="nil"/>
              <w:left w:val="nil"/>
              <w:bottom w:val="nil"/>
              <w:right w:val="nil"/>
            </w:tcBorders>
            <w:shd w:val="clear" w:color="000000" w:fill="E6B8B7"/>
            <w:hideMark/>
          </w:tcPr>
          <w:p w:rsidR="00887FB1" w:rsidRPr="00961B04" w:rsidRDefault="00887FB1" w:rsidP="002C4D24">
            <w:pPr>
              <w:spacing w:after="0" w:line="240" w:lineRule="auto"/>
              <w:rPr>
                <w:rFonts w:ascii="Arial" w:eastAsia="Times New Roman" w:hAnsi="Arial" w:cs="Arial"/>
                <w:b/>
                <w:bCs/>
                <w:sz w:val="24"/>
                <w:szCs w:val="24"/>
                <w:lang w:eastAsia="es-MX"/>
              </w:rPr>
            </w:pPr>
            <w:r w:rsidRPr="00961B04">
              <w:rPr>
                <w:rFonts w:ascii="Arial" w:eastAsia="Times New Roman" w:hAnsi="Arial" w:cs="Arial"/>
                <w:b/>
                <w:bCs/>
                <w:sz w:val="24"/>
                <w:szCs w:val="24"/>
                <w:lang w:eastAsia="es-MX"/>
              </w:rPr>
              <w:t> </w:t>
            </w:r>
          </w:p>
        </w:tc>
      </w:tr>
      <w:tr w:rsidR="00887FB1" w:rsidRPr="00D126C5" w:rsidTr="002C4D24">
        <w:trPr>
          <w:trHeight w:val="3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NOMBRE</w:t>
            </w:r>
          </w:p>
        </w:tc>
        <w:tc>
          <w:tcPr>
            <w:tcW w:w="4813" w:type="dxa"/>
            <w:tcBorders>
              <w:top w:val="single" w:sz="4" w:space="0" w:color="auto"/>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CONCEPTO</w:t>
            </w:r>
          </w:p>
        </w:tc>
        <w:tc>
          <w:tcPr>
            <w:tcW w:w="1404" w:type="dxa"/>
            <w:tcBorders>
              <w:top w:val="single" w:sz="4" w:space="0" w:color="auto"/>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xml:space="preserve"> CANTIDAD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José Flores Aguirre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831 Servicios de transporte al Puerto de San Blas Nayarit, homenaje 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Pr="00D126C5">
              <w:rPr>
                <w:rFonts w:ascii="Arial" w:eastAsia="Times New Roman" w:hAnsi="Arial" w:cs="Arial"/>
                <w:color w:val="000000"/>
                <w:sz w:val="18"/>
                <w:szCs w:val="18"/>
                <w:lang w:eastAsia="es-MX"/>
              </w:rPr>
              <w:t xml:space="preserve">53,000.00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Antonio Martín Pérez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0410 Servicio de transporte al Puerto de San Blas Nayarit, homenaje 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72,000.00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Jesus</w:t>
            </w:r>
            <w:proofErr w:type="spellEnd"/>
            <w:r w:rsidRPr="00D126C5">
              <w:rPr>
                <w:rFonts w:ascii="Arial" w:eastAsia="Times New Roman" w:hAnsi="Arial" w:cs="Arial"/>
                <w:color w:val="000000"/>
                <w:sz w:val="18"/>
                <w:szCs w:val="18"/>
                <w:lang w:eastAsia="es-MX"/>
              </w:rPr>
              <w:t xml:space="preserve"> América Ruíz García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045, 046 Productos de abarrote, varios eventos propios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Pr="00D126C5">
              <w:rPr>
                <w:rFonts w:ascii="Arial" w:eastAsia="Times New Roman" w:hAnsi="Arial" w:cs="Arial"/>
                <w:color w:val="000000"/>
                <w:sz w:val="18"/>
                <w:szCs w:val="18"/>
                <w:lang w:eastAsia="es-MX"/>
              </w:rPr>
              <w:t xml:space="preserve">3,000.00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Laura </w:t>
            </w:r>
            <w:proofErr w:type="spellStart"/>
            <w:r w:rsidRPr="00D126C5">
              <w:rPr>
                <w:rFonts w:ascii="Arial" w:eastAsia="Times New Roman" w:hAnsi="Arial" w:cs="Arial"/>
                <w:color w:val="000000"/>
                <w:sz w:val="18"/>
                <w:szCs w:val="18"/>
                <w:lang w:eastAsia="es-MX"/>
              </w:rPr>
              <w:t>Rocio</w:t>
            </w:r>
            <w:proofErr w:type="spellEnd"/>
            <w:r w:rsidRPr="00D126C5">
              <w:rPr>
                <w:rFonts w:ascii="Arial" w:eastAsia="Times New Roman" w:hAnsi="Arial" w:cs="Arial"/>
                <w:color w:val="000000"/>
                <w:sz w:val="18"/>
                <w:szCs w:val="18"/>
                <w:lang w:eastAsia="es-MX"/>
              </w:rPr>
              <w:t xml:space="preserve"> López Bañuelos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4363 Calzado  ortopédico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Pr="00D126C5">
              <w:rPr>
                <w:rFonts w:ascii="Arial" w:eastAsia="Times New Roman" w:hAnsi="Arial" w:cs="Arial"/>
                <w:color w:val="000000"/>
                <w:sz w:val="18"/>
                <w:szCs w:val="18"/>
                <w:lang w:eastAsia="es-MX"/>
              </w:rPr>
              <w:t xml:space="preserve">1,000.00 </w:t>
            </w:r>
          </w:p>
        </w:tc>
      </w:tr>
      <w:tr w:rsidR="00887FB1" w:rsidRPr="00D126C5" w:rsidTr="002C4D24">
        <w:trPr>
          <w:trHeight w:val="56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Best</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Buy</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Stores</w:t>
            </w:r>
            <w:proofErr w:type="spellEnd"/>
            <w:r w:rsidRPr="00D126C5">
              <w:rPr>
                <w:rFonts w:ascii="Arial" w:eastAsia="Times New Roman" w:hAnsi="Arial" w:cs="Arial"/>
                <w:color w:val="000000"/>
                <w:sz w:val="18"/>
                <w:szCs w:val="18"/>
                <w:lang w:eastAsia="es-MX"/>
              </w:rPr>
              <w:t>, S. de R.L.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E250916 Compra Samsung Galaxy Note </w:t>
            </w:r>
            <w:proofErr w:type="spellStart"/>
            <w:r w:rsidRPr="00D126C5">
              <w:rPr>
                <w:rFonts w:ascii="Arial" w:eastAsia="Times New Roman" w:hAnsi="Arial" w:cs="Arial"/>
                <w:color w:val="000000"/>
                <w:sz w:val="18"/>
                <w:szCs w:val="18"/>
                <w:lang w:eastAsia="es-MX"/>
              </w:rPr>
              <w:t>Tab</w:t>
            </w:r>
            <w:proofErr w:type="spellEnd"/>
            <w:r w:rsidRPr="00D126C5">
              <w:rPr>
                <w:rFonts w:ascii="Arial" w:eastAsia="Times New Roman" w:hAnsi="Arial" w:cs="Arial"/>
                <w:color w:val="000000"/>
                <w:sz w:val="18"/>
                <w:szCs w:val="18"/>
                <w:lang w:eastAsia="es-MX"/>
              </w:rPr>
              <w:t>. 101 16 GB Bien  mueble 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9,999.00 </w:t>
            </w:r>
          </w:p>
        </w:tc>
      </w:tr>
      <w:tr w:rsidR="00887FB1" w:rsidRPr="00D126C5" w:rsidTr="002C4D24">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Gumersindo Gómez Esparza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0076 Renta volteo  de Diciembre 2012 a Enero 2013, recolección de basura en el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Pr="00D126C5">
              <w:rPr>
                <w:rFonts w:ascii="Arial" w:eastAsia="Times New Roman" w:hAnsi="Arial" w:cs="Arial"/>
                <w:color w:val="000000"/>
                <w:sz w:val="18"/>
                <w:szCs w:val="18"/>
                <w:lang w:eastAsia="es-MX"/>
              </w:rPr>
              <w:t xml:space="preserve">19,314.00 </w:t>
            </w:r>
          </w:p>
        </w:tc>
      </w:tr>
      <w:tr w:rsidR="00887FB1" w:rsidRPr="00D126C5" w:rsidTr="002C4D24">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Operadora y</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Transportadora </w:t>
            </w:r>
            <w:proofErr w:type="spellStart"/>
            <w:r w:rsidRPr="00D126C5">
              <w:rPr>
                <w:rFonts w:ascii="Arial" w:eastAsia="Times New Roman" w:hAnsi="Arial" w:cs="Arial"/>
                <w:color w:val="000000"/>
                <w:sz w:val="18"/>
                <w:szCs w:val="18"/>
                <w:lang w:eastAsia="es-MX"/>
              </w:rPr>
              <w:t>Turistica</w:t>
            </w:r>
            <w:proofErr w:type="spellEnd"/>
            <w:r w:rsidRPr="00D126C5">
              <w:rPr>
                <w:rFonts w:ascii="Arial" w:eastAsia="Times New Roman" w:hAnsi="Arial" w:cs="Arial"/>
                <w:color w:val="000000"/>
                <w:sz w:val="18"/>
                <w:szCs w:val="18"/>
                <w:lang w:eastAsia="es-MX"/>
              </w:rPr>
              <w:t xml:space="preserve"> "Serrano Tours" La Gran Diferencia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contrato renta de camiones de transporte a San Blas Nayarit a personas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 Y sus Delegaciones, homenaje 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1</w:t>
            </w:r>
            <w:r w:rsidRPr="00D126C5">
              <w:rPr>
                <w:rFonts w:ascii="Arial" w:eastAsia="Times New Roman" w:hAnsi="Arial" w:cs="Arial"/>
                <w:color w:val="000000"/>
                <w:sz w:val="18"/>
                <w:szCs w:val="18"/>
                <w:lang w:eastAsia="es-MX"/>
              </w:rPr>
              <w:t xml:space="preserve">25,000.00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Alicia Esther González Casillas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2 Pago ediciones y publicaciones del Municipio en Periódico  de la región.</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13,920.00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Reyes Rosales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Lista de Raya de Servicios Públicos Mpales. Del 16 al 31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13,674.00 </w:t>
            </w:r>
          </w:p>
        </w:tc>
      </w:tr>
      <w:tr w:rsidR="00887FB1" w:rsidRPr="00D126C5" w:rsidTr="002C4D24">
        <w:trPr>
          <w:trHeight w:val="55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Irma González Maldonado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contrato  por servicio en evento Casa de la Cultura  "presentación de canta autor "en Fiestas de Carnaval 2013 en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10,000.00 </w:t>
            </w:r>
          </w:p>
        </w:tc>
      </w:tr>
      <w:tr w:rsidR="00887FB1" w:rsidRPr="00D126C5" w:rsidTr="002C4D24">
        <w:trPr>
          <w:trHeight w:val="42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3276  combustible en organización de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Rosa García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J. de Niños  "Niño Artillero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Ma. Elena Arellano Núñez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J. de Niños  "Javier Uribe"</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w:t>
            </w:r>
            <w:proofErr w:type="spellEnd"/>
            <w:r w:rsidRPr="00D126C5">
              <w:rPr>
                <w:rFonts w:ascii="Arial" w:eastAsia="Times New Roman" w:hAnsi="Arial" w:cs="Arial"/>
                <w:color w:val="000000"/>
                <w:sz w:val="18"/>
                <w:szCs w:val="18"/>
                <w:lang w:eastAsia="es-MX"/>
              </w:rPr>
              <w:t>. José  Iba</w:t>
            </w:r>
            <w:r>
              <w:rPr>
                <w:rFonts w:ascii="Arial" w:eastAsia="Times New Roman" w:hAnsi="Arial" w:cs="Arial"/>
                <w:color w:val="000000"/>
                <w:sz w:val="18"/>
                <w:szCs w:val="18"/>
                <w:lang w:eastAsia="es-MX"/>
              </w:rPr>
              <w:t>r</w:t>
            </w:r>
            <w:r w:rsidRPr="00D126C5">
              <w:rPr>
                <w:rFonts w:ascii="Arial" w:eastAsia="Times New Roman" w:hAnsi="Arial" w:cs="Arial"/>
                <w:color w:val="000000"/>
                <w:sz w:val="18"/>
                <w:szCs w:val="18"/>
                <w:lang w:eastAsia="es-MX"/>
              </w:rPr>
              <w:t>ra Fregoso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Primaria  835</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w:t>
            </w:r>
            <w:proofErr w:type="spellEnd"/>
            <w:r w:rsidRPr="00D126C5">
              <w:rPr>
                <w:rFonts w:ascii="Arial" w:eastAsia="Times New Roman" w:hAnsi="Arial" w:cs="Arial"/>
                <w:color w:val="000000"/>
                <w:sz w:val="18"/>
                <w:szCs w:val="18"/>
                <w:lang w:eastAsia="es-MX"/>
              </w:rPr>
              <w:t>. Miguel Silvestre López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Primaria   5 de Mayo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34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Edilia</w:t>
            </w:r>
            <w:proofErr w:type="spellEnd"/>
            <w:r w:rsidRPr="00D126C5">
              <w:rPr>
                <w:rFonts w:ascii="Arial" w:eastAsia="Times New Roman" w:hAnsi="Arial" w:cs="Arial"/>
                <w:color w:val="000000"/>
                <w:sz w:val="18"/>
                <w:szCs w:val="18"/>
                <w:lang w:eastAsia="es-MX"/>
              </w:rPr>
              <w:t xml:space="preserve"> Josefina Blanco Leal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Primaria Mixta  472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Margarita Oliva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Primaria  540</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w:t>
            </w:r>
            <w:proofErr w:type="spellEnd"/>
            <w:r w:rsidRPr="00D126C5">
              <w:rPr>
                <w:rFonts w:ascii="Arial" w:eastAsia="Times New Roman" w:hAnsi="Arial" w:cs="Arial"/>
                <w:color w:val="000000"/>
                <w:sz w:val="18"/>
                <w:szCs w:val="18"/>
                <w:lang w:eastAsia="es-MX"/>
              </w:rPr>
              <w:t>. Eduardo Amador Velázquez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Niños Héroes Copal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María Concepción Pinzón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Esc.  No. 265</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1,000.00 </w:t>
            </w:r>
          </w:p>
        </w:tc>
      </w:tr>
      <w:tr w:rsidR="00887FB1" w:rsidRPr="00D126C5" w:rsidTr="002C4D24">
        <w:trPr>
          <w:trHeight w:val="42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xml:space="preserve">. Elvira Lemus </w:t>
            </w:r>
            <w:proofErr w:type="spellStart"/>
            <w:r w:rsidRPr="00D126C5">
              <w:rPr>
                <w:rFonts w:ascii="Arial" w:eastAsia="Times New Roman" w:hAnsi="Arial" w:cs="Arial"/>
                <w:color w:val="000000"/>
                <w:sz w:val="18"/>
                <w:szCs w:val="18"/>
                <w:lang w:eastAsia="es-MX"/>
              </w:rPr>
              <w:t>Escatel</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J. de Niños  Juan Escutia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Manuel Madrid Ocampo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J.  Escuela  "Especial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Hilda García Vega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Fiestas Carnaval 2013 J.   De Niños Emiliano Zapata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0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Efren</w:t>
            </w:r>
            <w:proofErr w:type="spellEnd"/>
            <w:r w:rsidRPr="00D126C5">
              <w:rPr>
                <w:rFonts w:ascii="Arial" w:eastAsia="Times New Roman" w:hAnsi="Arial" w:cs="Arial"/>
                <w:color w:val="000000"/>
                <w:sz w:val="18"/>
                <w:szCs w:val="18"/>
                <w:lang w:eastAsia="es-MX"/>
              </w:rPr>
              <w:t xml:space="preserve"> Martínez </w:t>
            </w:r>
            <w:proofErr w:type="spellStart"/>
            <w:r w:rsidRPr="00D126C5">
              <w:rPr>
                <w:rFonts w:ascii="Arial" w:eastAsia="Times New Roman" w:hAnsi="Arial" w:cs="Arial"/>
                <w:color w:val="000000"/>
                <w:sz w:val="18"/>
                <w:szCs w:val="18"/>
                <w:lang w:eastAsia="es-MX"/>
              </w:rPr>
              <w:t>Beas</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Participación de Carro Alegórico Fiesta</w:t>
            </w:r>
            <w:r>
              <w:rPr>
                <w:rFonts w:ascii="Arial" w:eastAsia="Times New Roman" w:hAnsi="Arial" w:cs="Arial"/>
                <w:color w:val="000000"/>
                <w:sz w:val="18"/>
                <w:szCs w:val="18"/>
                <w:lang w:eastAsia="es-MX"/>
              </w:rPr>
              <w:t>s Carnaval 2013  Esc. Secundari</w:t>
            </w:r>
            <w:r w:rsidRPr="00D126C5">
              <w:rPr>
                <w:rFonts w:ascii="Arial" w:eastAsia="Times New Roman" w:hAnsi="Arial" w:cs="Arial"/>
                <w:color w:val="000000"/>
                <w:sz w:val="18"/>
                <w:szCs w:val="18"/>
                <w:lang w:eastAsia="es-MX"/>
              </w:rPr>
              <w:t>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José Ma.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xml:space="preserve">. Liliana García Vega/ Leonor Guerrero </w:t>
            </w:r>
            <w:proofErr w:type="spellStart"/>
            <w:r w:rsidRPr="00D126C5">
              <w:rPr>
                <w:rFonts w:ascii="Arial" w:eastAsia="Times New Roman" w:hAnsi="Arial" w:cs="Arial"/>
                <w:color w:val="000000"/>
                <w:sz w:val="18"/>
                <w:szCs w:val="18"/>
                <w:lang w:eastAsia="es-MX"/>
              </w:rPr>
              <w:t>Avila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Participación de Carro Alegórico Fiestas Carnaval 2013  J. de Niños Petrita </w:t>
            </w:r>
            <w:proofErr w:type="spellStart"/>
            <w:r w:rsidRPr="00D126C5">
              <w:rPr>
                <w:rFonts w:ascii="Arial" w:eastAsia="Times New Roman" w:hAnsi="Arial" w:cs="Arial"/>
                <w:color w:val="000000"/>
                <w:sz w:val="18"/>
                <w:szCs w:val="18"/>
                <w:lang w:eastAsia="es-MX"/>
              </w:rPr>
              <w:t>Gódinez</w:t>
            </w:r>
            <w:proofErr w:type="spellEnd"/>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Profra</w:t>
            </w:r>
            <w:proofErr w:type="spellEnd"/>
            <w:r w:rsidRPr="00D126C5">
              <w:rPr>
                <w:rFonts w:ascii="Arial" w:eastAsia="Times New Roman" w:hAnsi="Arial" w:cs="Arial"/>
                <w:color w:val="000000"/>
                <w:sz w:val="18"/>
                <w:szCs w:val="18"/>
                <w:lang w:eastAsia="es-MX"/>
              </w:rPr>
              <w:t>. Catalina Vega Orozco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Participación de Carro Alegórico Fiestas Carnaval 2013   </w:t>
            </w:r>
            <w:proofErr w:type="spellStart"/>
            <w:proofErr w:type="gramStart"/>
            <w:r w:rsidRPr="00D126C5">
              <w:rPr>
                <w:rFonts w:ascii="Arial" w:eastAsia="Times New Roman" w:hAnsi="Arial" w:cs="Arial"/>
                <w:color w:val="000000"/>
                <w:sz w:val="18"/>
                <w:szCs w:val="18"/>
                <w:lang w:eastAsia="es-MX"/>
              </w:rPr>
              <w:t>Esc</w:t>
            </w:r>
            <w:proofErr w:type="spellEnd"/>
            <w:r w:rsidRPr="00D126C5">
              <w:rPr>
                <w:rFonts w:ascii="Arial" w:eastAsia="Times New Roman" w:hAnsi="Arial" w:cs="Arial"/>
                <w:color w:val="000000"/>
                <w:sz w:val="18"/>
                <w:szCs w:val="18"/>
                <w:lang w:eastAsia="es-MX"/>
              </w:rPr>
              <w:t xml:space="preserve"> .</w:t>
            </w:r>
            <w:proofErr w:type="gramEnd"/>
            <w:r w:rsidRPr="00D126C5">
              <w:rPr>
                <w:rFonts w:ascii="Arial" w:eastAsia="Times New Roman" w:hAnsi="Arial" w:cs="Arial"/>
                <w:color w:val="000000"/>
                <w:sz w:val="18"/>
                <w:szCs w:val="18"/>
                <w:lang w:eastAsia="es-MX"/>
              </w:rPr>
              <w:t xml:space="preserve"> Benito Juárez No. 266</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34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Martín Adame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Lista de Raya de Aseo Público del  16 al 31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18,635.00 </w:t>
            </w:r>
          </w:p>
        </w:tc>
      </w:tr>
      <w:tr w:rsidR="00887FB1" w:rsidRPr="00D126C5" w:rsidTr="002C4D24">
        <w:trPr>
          <w:trHeight w:val="35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ARME TOURS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449 Capacitación Y hospedaje  Programa  D.A.R.E</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4,875.00 </w:t>
            </w:r>
          </w:p>
        </w:tc>
      </w:tr>
      <w:tr w:rsidR="00887FB1" w:rsidRPr="00D126C5" w:rsidTr="002C4D24">
        <w:trPr>
          <w:trHeight w:val="36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A.C.D.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1380 Suministro de Papelería de Escritorio para las Dependencias Mpales.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4,028.00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PRACOP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137877 Combustible</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a diversas Dependencia Mpales.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2,087.11 </w:t>
            </w:r>
          </w:p>
        </w:tc>
      </w:tr>
      <w:tr w:rsidR="00887FB1" w:rsidRPr="00D126C5" w:rsidTr="002C4D24">
        <w:trPr>
          <w:trHeight w:val="43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Combustible </w:t>
            </w:r>
            <w:proofErr w:type="spellStart"/>
            <w:r w:rsidRPr="00D126C5">
              <w:rPr>
                <w:rFonts w:ascii="Arial" w:eastAsia="Times New Roman" w:hAnsi="Arial" w:cs="Arial"/>
                <w:color w:val="000000"/>
                <w:sz w:val="18"/>
                <w:szCs w:val="18"/>
                <w:lang w:eastAsia="es-MX"/>
              </w:rPr>
              <w:t>Triton</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30008   Combustible diversas Dependencias Mpales.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Cadena Comercial OXXO s.a. DE </w:t>
            </w:r>
            <w:proofErr w:type="spellStart"/>
            <w:r w:rsidRPr="00D126C5">
              <w:rPr>
                <w:rFonts w:ascii="Arial" w:eastAsia="Times New Roman" w:hAnsi="Arial" w:cs="Arial"/>
                <w:color w:val="000000"/>
                <w:sz w:val="18"/>
                <w:szCs w:val="18"/>
                <w:lang w:eastAsia="es-MX"/>
              </w:rPr>
              <w:t>c.v.</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Viáticos</w:t>
            </w:r>
            <w:r>
              <w:rPr>
                <w:rFonts w:ascii="Arial" w:eastAsia="Times New Roman" w:hAnsi="Arial" w:cs="Arial"/>
                <w:color w:val="000000"/>
                <w:sz w:val="18"/>
                <w:szCs w:val="18"/>
                <w:lang w:eastAsia="es-MX"/>
              </w:rPr>
              <w:t xml:space="preserve"> tiempo </w:t>
            </w:r>
            <w:r w:rsidRPr="00D126C5">
              <w:rPr>
                <w:rFonts w:ascii="Arial" w:eastAsia="Times New Roman" w:hAnsi="Arial" w:cs="Arial"/>
                <w:color w:val="000000"/>
                <w:sz w:val="18"/>
                <w:szCs w:val="18"/>
                <w:lang w:eastAsia="es-MX"/>
              </w:rPr>
              <w:t xml:space="preserve">aire a teléfono celular para </w:t>
            </w:r>
            <w:proofErr w:type="spellStart"/>
            <w:r w:rsidRPr="00D126C5">
              <w:rPr>
                <w:rFonts w:ascii="Arial" w:eastAsia="Times New Roman" w:hAnsi="Arial" w:cs="Arial"/>
                <w:color w:val="000000"/>
                <w:sz w:val="18"/>
                <w:szCs w:val="18"/>
                <w:lang w:eastAsia="es-MX"/>
              </w:rPr>
              <w:t>serv</w:t>
            </w:r>
            <w:proofErr w:type="spellEnd"/>
            <w:r w:rsidRPr="00D126C5">
              <w:rPr>
                <w:rFonts w:ascii="Arial" w:eastAsia="Times New Roman" w:hAnsi="Arial" w:cs="Arial"/>
                <w:color w:val="000000"/>
                <w:sz w:val="18"/>
                <w:szCs w:val="18"/>
                <w:lang w:eastAsia="es-MX"/>
              </w:rPr>
              <w:t>. De ésta Dependencia Mpal. Folio 70713087</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Hacienda Canelos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27333 Consumo de Alimentos a personal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850.00 </w:t>
            </w:r>
          </w:p>
        </w:tc>
      </w:tr>
      <w:tr w:rsidR="00887FB1" w:rsidRPr="00D126C5" w:rsidTr="002C4D24">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Excelencia en Hospedaje,</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B3E3C4F7-A247-4D86-BA50 Viáticos en comisión Oficial de trabajo a servidores públicos.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799.00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Operadora Hotelera Libra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51AC4F96-4C25-4729-8F9D-AC3BDB27409E Viáticos en comisión Oficial de trabajo a servidores públicos.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Luis Gustavo </w:t>
            </w:r>
            <w:proofErr w:type="spellStart"/>
            <w:r w:rsidRPr="00D126C5">
              <w:rPr>
                <w:rFonts w:ascii="Arial" w:eastAsia="Times New Roman" w:hAnsi="Arial" w:cs="Arial"/>
                <w:color w:val="000000"/>
                <w:sz w:val="18"/>
                <w:szCs w:val="18"/>
                <w:lang w:eastAsia="es-MX"/>
              </w:rPr>
              <w:t>Zuñiga</w:t>
            </w:r>
            <w:proofErr w:type="spellEnd"/>
            <w:r w:rsidRPr="00D126C5">
              <w:rPr>
                <w:rFonts w:ascii="Arial" w:eastAsia="Times New Roman" w:hAnsi="Arial" w:cs="Arial"/>
                <w:color w:val="000000"/>
                <w:sz w:val="18"/>
                <w:szCs w:val="18"/>
                <w:lang w:eastAsia="es-MX"/>
              </w:rPr>
              <w:t xml:space="preserve"> García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7523 A Material Agua Potable para  mantenimiento de red y tomas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Maximino Gutiérrez Ramos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243 pago  </w:t>
            </w:r>
            <w:proofErr w:type="spellStart"/>
            <w:r w:rsidRPr="00D126C5">
              <w:rPr>
                <w:rFonts w:ascii="Arial" w:eastAsia="Times New Roman" w:hAnsi="Arial" w:cs="Arial"/>
                <w:color w:val="000000"/>
                <w:sz w:val="18"/>
                <w:szCs w:val="18"/>
                <w:lang w:eastAsia="es-MX"/>
              </w:rPr>
              <w:t>Perifoneos</w:t>
            </w:r>
            <w:proofErr w:type="spellEnd"/>
            <w:r w:rsidRPr="00D126C5">
              <w:rPr>
                <w:rFonts w:ascii="Arial" w:eastAsia="Times New Roman" w:hAnsi="Arial" w:cs="Arial"/>
                <w:color w:val="000000"/>
                <w:sz w:val="18"/>
                <w:szCs w:val="18"/>
                <w:lang w:eastAsia="es-MX"/>
              </w:rPr>
              <w:t xml:space="preserve"> en Delegaciones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1,600.00 </w:t>
            </w:r>
          </w:p>
        </w:tc>
      </w:tr>
      <w:tr w:rsidR="00887FB1" w:rsidRPr="00D126C5" w:rsidTr="002C4D24">
        <w:trPr>
          <w:trHeight w:val="2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Martha Mora Estrada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1791 Papelería de Escritorio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92.50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Gustavo Salvador González Jiménez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0188 y 0189  reparación y mantenimiento</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parque vehicular</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1,403.60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Siglo XXI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w:t>
            </w:r>
            <w:r w:rsidRPr="00D126C5">
              <w:rPr>
                <w:rFonts w:ascii="Arial" w:eastAsia="Times New Roman" w:hAnsi="Arial" w:cs="Arial"/>
                <w:color w:val="000000"/>
                <w:sz w:val="18"/>
                <w:szCs w:val="18"/>
                <w:lang w:eastAsia="es-MX"/>
              </w:rPr>
              <w:t>a</w:t>
            </w:r>
            <w:r>
              <w:rPr>
                <w:rFonts w:ascii="Arial" w:eastAsia="Times New Roman" w:hAnsi="Arial" w:cs="Arial"/>
                <w:color w:val="000000"/>
                <w:sz w:val="18"/>
                <w:szCs w:val="18"/>
                <w:lang w:eastAsia="es-MX"/>
              </w:rPr>
              <w:t>c</w:t>
            </w:r>
            <w:r w:rsidRPr="00D126C5">
              <w:rPr>
                <w:rFonts w:ascii="Arial" w:eastAsia="Times New Roman" w:hAnsi="Arial" w:cs="Arial"/>
                <w:color w:val="000000"/>
                <w:sz w:val="18"/>
                <w:szCs w:val="18"/>
                <w:lang w:eastAsia="es-MX"/>
              </w:rPr>
              <w:t>tura MARA 37894 Consumo Combustible diversas dependencias.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315.00 </w:t>
            </w:r>
          </w:p>
        </w:tc>
      </w:tr>
      <w:tr w:rsidR="00887FB1" w:rsidRPr="00D126C5" w:rsidTr="002C4D24">
        <w:trPr>
          <w:trHeight w:val="5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Servicios de Hospitalidad Bosque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A1015  Viáticos de Hospedaje en comisión oficial de trabajo a servidores públicos.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3,727.00 </w:t>
            </w:r>
          </w:p>
        </w:tc>
      </w:tr>
      <w:tr w:rsidR="00887FB1" w:rsidRPr="00D126C5" w:rsidTr="002C4D24">
        <w:trPr>
          <w:trHeight w:val="40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Ouro</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Preto</w:t>
            </w:r>
            <w:proofErr w:type="spellEnd"/>
            <w:r w:rsidRPr="00D126C5">
              <w:rPr>
                <w:rFonts w:ascii="Arial" w:eastAsia="Times New Roman" w:hAnsi="Arial" w:cs="Arial"/>
                <w:color w:val="000000"/>
                <w:sz w:val="18"/>
                <w:szCs w:val="18"/>
                <w:lang w:eastAsia="es-MX"/>
              </w:rPr>
              <w:t>,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E 3503</w:t>
            </w:r>
            <w:r>
              <w:rPr>
                <w:rFonts w:ascii="Arial" w:eastAsia="Times New Roman" w:hAnsi="Arial" w:cs="Arial"/>
                <w:color w:val="000000"/>
                <w:sz w:val="18"/>
                <w:szCs w:val="18"/>
                <w:lang w:eastAsia="es-MX"/>
              </w:rPr>
              <w:t>1 Consumo combustible a vehículo</w:t>
            </w:r>
            <w:r w:rsidRPr="00D126C5">
              <w:rPr>
                <w:rFonts w:ascii="Arial" w:eastAsia="Times New Roman" w:hAnsi="Arial" w:cs="Arial"/>
                <w:color w:val="000000"/>
                <w:sz w:val="18"/>
                <w:szCs w:val="18"/>
                <w:lang w:eastAsia="es-MX"/>
              </w:rPr>
              <w:t xml:space="preserve">s para servicio  de ésta Dependencia </w:t>
            </w:r>
            <w:proofErr w:type="spellStart"/>
            <w:r w:rsidRPr="00D126C5">
              <w:rPr>
                <w:rFonts w:ascii="Arial" w:eastAsia="Times New Roman" w:hAnsi="Arial" w:cs="Arial"/>
                <w:color w:val="000000"/>
                <w:sz w:val="18"/>
                <w:szCs w:val="18"/>
                <w:lang w:eastAsia="es-MX"/>
              </w:rPr>
              <w:t>mpal</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Gaxcopetrol</w:t>
            </w:r>
            <w:proofErr w:type="spellEnd"/>
            <w:r w:rsidRPr="00D126C5">
              <w:rPr>
                <w:rFonts w:ascii="Arial" w:eastAsia="Times New Roman" w:hAnsi="Arial" w:cs="Arial"/>
                <w:color w:val="000000"/>
                <w:sz w:val="18"/>
                <w:szCs w:val="18"/>
                <w:lang w:eastAsia="es-MX"/>
              </w:rPr>
              <w:t xml:space="preserve"> de México S.A. de C.V. GASOVIA S.A. de C.V.- </w:t>
            </w:r>
            <w:proofErr w:type="spellStart"/>
            <w:r w:rsidRPr="00D126C5">
              <w:rPr>
                <w:rFonts w:ascii="Arial" w:eastAsia="Times New Roman" w:hAnsi="Arial" w:cs="Arial"/>
                <w:color w:val="000000"/>
                <w:sz w:val="18"/>
                <w:szCs w:val="18"/>
                <w:lang w:eastAsia="es-MX"/>
              </w:rPr>
              <w:t>Solugas</w:t>
            </w:r>
            <w:proofErr w:type="spellEnd"/>
            <w:r w:rsidRPr="00D126C5">
              <w:rPr>
                <w:rFonts w:ascii="Arial" w:eastAsia="Times New Roman" w:hAnsi="Arial" w:cs="Arial"/>
                <w:color w:val="000000"/>
                <w:sz w:val="18"/>
                <w:szCs w:val="18"/>
                <w:lang w:eastAsia="es-MX"/>
              </w:rPr>
              <w:t xml:space="preserve"> Soluciones en  Gasolineras S.A. de C.V.- </w:t>
            </w:r>
            <w:proofErr w:type="spellStart"/>
            <w:r w:rsidRPr="00D126C5">
              <w:rPr>
                <w:rFonts w:ascii="Arial" w:eastAsia="Times New Roman" w:hAnsi="Arial" w:cs="Arial"/>
                <w:color w:val="000000"/>
                <w:sz w:val="18"/>
                <w:szCs w:val="18"/>
                <w:lang w:eastAsia="es-MX"/>
              </w:rPr>
              <w:t>Super</w:t>
            </w:r>
            <w:proofErr w:type="spellEnd"/>
            <w:r w:rsidRPr="00D126C5">
              <w:rPr>
                <w:rFonts w:ascii="Arial" w:eastAsia="Times New Roman" w:hAnsi="Arial" w:cs="Arial"/>
                <w:color w:val="000000"/>
                <w:sz w:val="18"/>
                <w:szCs w:val="18"/>
                <w:lang w:eastAsia="es-MX"/>
              </w:rPr>
              <w:t xml:space="preserve"> Servicios Cañaverales S.A. de C.V.- Gasolinera de la Victoria S.A.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T 22025, G 26165, 27710, 27653, E 3400, A480, 97435,  Combustible 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2,450.41 </w:t>
            </w:r>
          </w:p>
        </w:tc>
      </w:tr>
      <w:tr w:rsidR="00887FB1" w:rsidRPr="00D126C5" w:rsidTr="002C4D24">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2752, 2753,</w:t>
            </w:r>
            <w:r>
              <w:rPr>
                <w:rFonts w:ascii="Arial" w:eastAsia="Times New Roman" w:hAnsi="Arial" w:cs="Arial"/>
                <w:color w:val="000000"/>
                <w:sz w:val="18"/>
                <w:szCs w:val="18"/>
                <w:lang w:eastAsia="es-MX"/>
              </w:rPr>
              <w:t xml:space="preserve"> 2756, 2770, 2830, 2852 Combusti</w:t>
            </w:r>
            <w:r w:rsidRPr="00D126C5">
              <w:rPr>
                <w:rFonts w:ascii="Arial" w:eastAsia="Times New Roman" w:hAnsi="Arial" w:cs="Arial"/>
                <w:color w:val="000000"/>
                <w:sz w:val="18"/>
                <w:szCs w:val="18"/>
                <w:lang w:eastAsia="es-MX"/>
              </w:rPr>
              <w:t xml:space="preserve">ble a vehículos para servicios de ésta </w:t>
            </w:r>
            <w:proofErr w:type="spellStart"/>
            <w:r w:rsidRPr="00D126C5">
              <w:rPr>
                <w:rFonts w:ascii="Arial" w:eastAsia="Times New Roman" w:hAnsi="Arial" w:cs="Arial"/>
                <w:color w:val="000000"/>
                <w:sz w:val="18"/>
                <w:szCs w:val="18"/>
                <w:lang w:eastAsia="es-MX"/>
              </w:rPr>
              <w:t>Dependecia</w:t>
            </w:r>
            <w:proofErr w:type="spellEnd"/>
            <w:r w:rsidRPr="00D126C5">
              <w:rPr>
                <w:rFonts w:ascii="Arial" w:eastAsia="Times New Roman" w:hAnsi="Arial" w:cs="Arial"/>
                <w:color w:val="000000"/>
                <w:sz w:val="18"/>
                <w:szCs w:val="18"/>
                <w:lang w:eastAsia="es-MX"/>
              </w:rPr>
              <w:t xml:space="preserve">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4,404.40 </w:t>
            </w:r>
          </w:p>
        </w:tc>
      </w:tr>
      <w:tr w:rsidR="00887FB1" w:rsidRPr="00D126C5" w:rsidTr="002C4D24">
        <w:trPr>
          <w:trHeight w:val="57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Riu</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Emerald</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Bay</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3601/0087286, 3601/0087287  Viáticos a personal de éste Municipio en concepto de Hospedaje  en comisión oficial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10,900.38 </w:t>
            </w:r>
          </w:p>
        </w:tc>
      </w:tr>
      <w:tr w:rsidR="00887FB1" w:rsidRPr="00D126C5" w:rsidTr="002C4D24">
        <w:trPr>
          <w:trHeight w:val="5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Concesionaria Autopista Guadalajara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Comprobante pago de casetas a vehículos en comisión oficial de trabajo folios:  D 941494,  2901541, C 2659503,  E 1889660 Y 45818113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432.00 </w:t>
            </w:r>
          </w:p>
        </w:tc>
      </w:tr>
      <w:tr w:rsidR="00887FB1" w:rsidRPr="00D126C5" w:rsidTr="002C4D24">
        <w:trPr>
          <w:trHeight w:val="44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Alfredo Mercado Palafox</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Consumo No. 12656 A Consumo de alimentos en viáticos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525.00 </w:t>
            </w:r>
          </w:p>
        </w:tc>
      </w:tr>
      <w:tr w:rsidR="00887FB1" w:rsidRPr="00D126C5" w:rsidTr="002C4D24">
        <w:trPr>
          <w:trHeight w:val="41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Combustible </w:t>
            </w:r>
            <w:proofErr w:type="spellStart"/>
            <w:r w:rsidRPr="00D126C5">
              <w:rPr>
                <w:rFonts w:ascii="Arial" w:eastAsia="Times New Roman" w:hAnsi="Arial" w:cs="Arial"/>
                <w:color w:val="000000"/>
                <w:sz w:val="18"/>
                <w:szCs w:val="18"/>
                <w:lang w:eastAsia="es-MX"/>
              </w:rPr>
              <w:t>Triton</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28589 Combustible 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 </w:t>
            </w:r>
          </w:p>
        </w:tc>
      </w:tr>
      <w:tr w:rsidR="00887FB1" w:rsidRPr="00D126C5" w:rsidTr="002C4D24">
        <w:trPr>
          <w:trHeight w:val="40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Elena Pérez Solorio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40240 Botas </w:t>
            </w:r>
            <w:proofErr w:type="spellStart"/>
            <w:r w:rsidRPr="00D126C5">
              <w:rPr>
                <w:rFonts w:ascii="Arial" w:eastAsia="Times New Roman" w:hAnsi="Arial" w:cs="Arial"/>
                <w:color w:val="000000"/>
                <w:sz w:val="18"/>
                <w:szCs w:val="18"/>
                <w:lang w:eastAsia="es-MX"/>
              </w:rPr>
              <w:t>Truper</w:t>
            </w:r>
            <w:proofErr w:type="spellEnd"/>
            <w:r w:rsidRPr="00D126C5">
              <w:rPr>
                <w:rFonts w:ascii="Arial" w:eastAsia="Times New Roman" w:hAnsi="Arial" w:cs="Arial"/>
                <w:color w:val="000000"/>
                <w:sz w:val="18"/>
                <w:szCs w:val="18"/>
                <w:lang w:eastAsia="es-MX"/>
              </w:rPr>
              <w:t xml:space="preserve"> para trabajador de Agua Potable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197.00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Jose</w:t>
            </w:r>
            <w:proofErr w:type="spellEnd"/>
            <w:r w:rsidRPr="00D126C5">
              <w:rPr>
                <w:rFonts w:ascii="Arial" w:eastAsia="Times New Roman" w:hAnsi="Arial" w:cs="Arial"/>
                <w:color w:val="000000"/>
                <w:sz w:val="18"/>
                <w:szCs w:val="18"/>
                <w:lang w:eastAsia="es-MX"/>
              </w:rPr>
              <w:t xml:space="preserve"> Santana Martínez Lepe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3941 Consumo de alimentos a </w:t>
            </w:r>
            <w:r>
              <w:rPr>
                <w:rFonts w:ascii="Arial" w:eastAsia="Times New Roman" w:hAnsi="Arial" w:cs="Arial"/>
                <w:color w:val="000000"/>
                <w:sz w:val="18"/>
                <w:szCs w:val="18"/>
                <w:lang w:eastAsia="es-MX"/>
              </w:rPr>
              <w:t xml:space="preserve">personal en comisión oficial de </w:t>
            </w:r>
            <w:r w:rsidRPr="00D126C5">
              <w:rPr>
                <w:rFonts w:ascii="Arial" w:eastAsia="Times New Roman" w:hAnsi="Arial" w:cs="Arial"/>
                <w:color w:val="000000"/>
                <w:sz w:val="18"/>
                <w:szCs w:val="18"/>
                <w:lang w:eastAsia="es-MX"/>
              </w:rPr>
              <w:t>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Gas Licuado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GLA 00006677 Suministro Gas para diversas oficinas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359.00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Horacio Orozco </w:t>
            </w:r>
            <w:proofErr w:type="spellStart"/>
            <w:r w:rsidRPr="00D126C5">
              <w:rPr>
                <w:rFonts w:ascii="Arial" w:eastAsia="Times New Roman" w:hAnsi="Arial" w:cs="Arial"/>
                <w:color w:val="000000"/>
                <w:sz w:val="18"/>
                <w:szCs w:val="18"/>
                <w:lang w:eastAsia="es-MX"/>
              </w:rPr>
              <w:t>Orozco</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71004 Consumo de alimentos a personal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Rafael Rodríguez López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1125 </w:t>
            </w:r>
            <w:proofErr w:type="spellStart"/>
            <w:r w:rsidRPr="00D126C5">
              <w:rPr>
                <w:rFonts w:ascii="Arial" w:eastAsia="Times New Roman" w:hAnsi="Arial" w:cs="Arial"/>
                <w:color w:val="000000"/>
                <w:sz w:val="18"/>
                <w:szCs w:val="18"/>
                <w:lang w:eastAsia="es-MX"/>
              </w:rPr>
              <w:t>Perifoneos</w:t>
            </w:r>
            <w:proofErr w:type="spellEnd"/>
            <w:r w:rsidRPr="00D126C5">
              <w:rPr>
                <w:rFonts w:ascii="Arial" w:eastAsia="Times New Roman" w:hAnsi="Arial" w:cs="Arial"/>
                <w:color w:val="000000"/>
                <w:sz w:val="18"/>
                <w:szCs w:val="18"/>
                <w:lang w:eastAsia="es-MX"/>
              </w:rPr>
              <w:t xml:space="preserve"> en el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348.00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Playeras y Mas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G 80345 Playeras para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643.63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Esther Lepe Rosas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013  Consumo de alimentos en viáticos  a personal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120.00 </w:t>
            </w:r>
          </w:p>
        </w:tc>
      </w:tr>
      <w:tr w:rsidR="00887FB1" w:rsidRPr="00D126C5" w:rsidTr="002C4D24">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 Antonia Jiménez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2631  Medicamento a personal que labora en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369.90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Santos </w:t>
            </w:r>
            <w:proofErr w:type="spellStart"/>
            <w:r w:rsidRPr="00D126C5">
              <w:rPr>
                <w:rFonts w:ascii="Arial" w:eastAsia="Times New Roman" w:hAnsi="Arial" w:cs="Arial"/>
                <w:color w:val="000000"/>
                <w:sz w:val="18"/>
                <w:szCs w:val="18"/>
                <w:lang w:eastAsia="es-MX"/>
              </w:rPr>
              <w:t>Aguikar</w:t>
            </w:r>
            <w:proofErr w:type="spellEnd"/>
            <w:r w:rsidRPr="00D126C5">
              <w:rPr>
                <w:rFonts w:ascii="Arial" w:eastAsia="Times New Roman" w:hAnsi="Arial" w:cs="Arial"/>
                <w:color w:val="000000"/>
                <w:sz w:val="18"/>
                <w:szCs w:val="18"/>
                <w:lang w:eastAsia="es-MX"/>
              </w:rPr>
              <w:t xml:space="preserve"> Prudencio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1396  Servicio de Mantenimiento a vehículos al servicio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1,484.80 </w:t>
            </w:r>
          </w:p>
        </w:tc>
      </w:tr>
      <w:tr w:rsidR="00887FB1" w:rsidRPr="00D126C5" w:rsidTr="002C4D24">
        <w:trPr>
          <w:trHeight w:val="41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Santiago Carpio Neri</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consumo No. 0481  consumo  de alimentos a personal autorizada por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120.00 </w:t>
            </w:r>
          </w:p>
        </w:tc>
      </w:tr>
      <w:tr w:rsidR="00887FB1" w:rsidRPr="00D126C5" w:rsidTr="002C4D24">
        <w:trPr>
          <w:trHeight w:val="41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Sivia</w:t>
            </w:r>
            <w:proofErr w:type="spellEnd"/>
            <w:r w:rsidRPr="00D126C5">
              <w:rPr>
                <w:rFonts w:ascii="Arial" w:eastAsia="Times New Roman" w:hAnsi="Arial" w:cs="Arial"/>
                <w:color w:val="000000"/>
                <w:sz w:val="18"/>
                <w:szCs w:val="18"/>
                <w:lang w:eastAsia="es-MX"/>
              </w:rPr>
              <w:t xml:space="preserve"> Barba Navarro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12453, consumo de alimentos a personal autorizada por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142.00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TRUPAMO de Occidente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5097 Material de Escritorio para diferentes   oficinas de éste H. Ayto.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5,950.40 </w:t>
            </w:r>
          </w:p>
        </w:tc>
      </w:tr>
      <w:tr w:rsidR="00887FB1" w:rsidRPr="00D126C5" w:rsidTr="002C4D24">
        <w:trPr>
          <w:trHeight w:val="49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Francisco Arciniega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8004, 8003 Servicios de llantas a diversos vehículos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1,299.20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Manuel Bolaños González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12865  Combustible al servicio de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1,120.99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Hugo Reynoso Madrigal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1308 Combustible para</w:t>
            </w:r>
            <w:r>
              <w:rPr>
                <w:rFonts w:ascii="Arial" w:eastAsia="Times New Roman" w:hAnsi="Arial" w:cs="Arial"/>
                <w:color w:val="000000"/>
                <w:sz w:val="18"/>
                <w:szCs w:val="18"/>
                <w:lang w:eastAsia="es-MX"/>
              </w:rPr>
              <w:t xml:space="preserve"> vehículo al servicio</w:t>
            </w:r>
            <w:r w:rsidRPr="00D126C5">
              <w:rPr>
                <w:rFonts w:ascii="Arial" w:eastAsia="Times New Roman" w:hAnsi="Arial" w:cs="Arial"/>
                <w:color w:val="000000"/>
                <w:sz w:val="18"/>
                <w:szCs w:val="18"/>
                <w:lang w:eastAsia="es-MX"/>
              </w:rPr>
              <w:t xml:space="preserve"> de ésta Depende</w:t>
            </w:r>
            <w:r>
              <w:rPr>
                <w:rFonts w:ascii="Arial" w:eastAsia="Times New Roman" w:hAnsi="Arial" w:cs="Arial"/>
                <w:color w:val="000000"/>
                <w:sz w:val="18"/>
                <w:szCs w:val="18"/>
                <w:lang w:eastAsia="es-MX"/>
              </w:rPr>
              <w:t>n</w:t>
            </w:r>
            <w:r w:rsidRPr="00D126C5">
              <w:rPr>
                <w:rFonts w:ascii="Arial" w:eastAsia="Times New Roman" w:hAnsi="Arial" w:cs="Arial"/>
                <w:color w:val="000000"/>
                <w:sz w:val="18"/>
                <w:szCs w:val="18"/>
                <w:lang w:eastAsia="es-MX"/>
              </w:rPr>
              <w:t>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350.00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Servicio Los Cañaverales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A 307 Combustible para vehículo </w:t>
            </w:r>
            <w:proofErr w:type="gramStart"/>
            <w:r w:rsidRPr="00D126C5">
              <w:rPr>
                <w:rFonts w:ascii="Arial" w:eastAsia="Times New Roman" w:hAnsi="Arial" w:cs="Arial"/>
                <w:color w:val="000000"/>
                <w:sz w:val="18"/>
                <w:szCs w:val="18"/>
                <w:lang w:eastAsia="es-MX"/>
              </w:rPr>
              <w:t>al servicios</w:t>
            </w:r>
            <w:proofErr w:type="gramEnd"/>
            <w:r w:rsidRPr="00D126C5">
              <w:rPr>
                <w:rFonts w:ascii="Arial" w:eastAsia="Times New Roman" w:hAnsi="Arial" w:cs="Arial"/>
                <w:color w:val="000000"/>
                <w:sz w:val="18"/>
                <w:szCs w:val="18"/>
                <w:lang w:eastAsia="es-MX"/>
              </w:rPr>
              <w:t xml:space="preserve"> de ésta Depende</w:t>
            </w:r>
            <w:r>
              <w:rPr>
                <w:rFonts w:ascii="Arial" w:eastAsia="Times New Roman" w:hAnsi="Arial" w:cs="Arial"/>
                <w:color w:val="000000"/>
                <w:sz w:val="18"/>
                <w:szCs w:val="18"/>
                <w:lang w:eastAsia="es-MX"/>
              </w:rPr>
              <w:t>n</w:t>
            </w:r>
            <w:r w:rsidRPr="00D126C5">
              <w:rPr>
                <w:rFonts w:ascii="Arial" w:eastAsia="Times New Roman" w:hAnsi="Arial" w:cs="Arial"/>
                <w:color w:val="000000"/>
                <w:sz w:val="18"/>
                <w:szCs w:val="18"/>
                <w:lang w:eastAsia="es-MX"/>
              </w:rPr>
              <w:t>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Servicio Alcaraz y Hernández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3551 A Combustible para vehículo al servicios de ésta Depende</w:t>
            </w:r>
            <w:r>
              <w:rPr>
                <w:rFonts w:ascii="Arial" w:eastAsia="Times New Roman" w:hAnsi="Arial" w:cs="Arial"/>
                <w:color w:val="000000"/>
                <w:sz w:val="18"/>
                <w:szCs w:val="18"/>
                <w:lang w:eastAsia="es-MX"/>
              </w:rPr>
              <w:t>n</w:t>
            </w:r>
            <w:r w:rsidRPr="00D126C5">
              <w:rPr>
                <w:rFonts w:ascii="Arial" w:eastAsia="Times New Roman" w:hAnsi="Arial" w:cs="Arial"/>
                <w:color w:val="000000"/>
                <w:sz w:val="18"/>
                <w:szCs w:val="18"/>
                <w:lang w:eastAsia="es-MX"/>
              </w:rPr>
              <w:t>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83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1910, 2279, 2299, 2300, 2336, 2337, 2343, 2386, 2506, 2528, 2529, 2530, 2532, 2707, 2716, 2754,  y notas de venta no.  1018, 03936  Combustible para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17,549.28 </w:t>
            </w:r>
          </w:p>
        </w:tc>
      </w:tr>
      <w:tr w:rsidR="00887FB1" w:rsidRPr="00D126C5" w:rsidTr="002C4D24">
        <w:trPr>
          <w:trHeight w:val="4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Servicio 5 Minas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327994 Combustible para vehículos al servicio de ésta Dependencia Munic</w:t>
            </w:r>
            <w:r>
              <w:rPr>
                <w:rFonts w:ascii="Arial" w:eastAsia="Times New Roman" w:hAnsi="Arial" w:cs="Arial"/>
                <w:color w:val="000000"/>
                <w:sz w:val="18"/>
                <w:szCs w:val="18"/>
                <w:lang w:eastAsia="es-MX"/>
              </w:rPr>
              <w:t>i</w:t>
            </w:r>
            <w:r w:rsidRPr="00D126C5">
              <w:rPr>
                <w:rFonts w:ascii="Arial" w:eastAsia="Times New Roman" w:hAnsi="Arial" w:cs="Arial"/>
                <w:color w:val="000000"/>
                <w:sz w:val="18"/>
                <w:szCs w:val="18"/>
                <w:lang w:eastAsia="es-MX"/>
              </w:rPr>
              <w:t>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Energéticos Plus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CC 29731  Combustible a diversos vehículos 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450.00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Facturas No. 2737, 2742, 2755, 2757, 2758, 2769, 2791, 2793, 2794, 2795,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10,559.79 </w:t>
            </w:r>
          </w:p>
        </w:tc>
      </w:tr>
      <w:tr w:rsidR="00887FB1" w:rsidRPr="00D126C5" w:rsidTr="002C4D24">
        <w:trPr>
          <w:trHeight w:val="8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Concesionaria  Autopista  Guadalajara, Tepic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Viáticos en pago de casetas visita a San Blas Nayarit, homen</w:t>
            </w:r>
            <w:r>
              <w:rPr>
                <w:rFonts w:ascii="Arial" w:eastAsia="Times New Roman" w:hAnsi="Arial" w:cs="Arial"/>
                <w:color w:val="000000"/>
                <w:sz w:val="18"/>
                <w:szCs w:val="18"/>
                <w:lang w:eastAsia="es-MX"/>
              </w:rPr>
              <w:t>aje a José Ma. Mercado recibos</w:t>
            </w:r>
            <w:proofErr w:type="gramStart"/>
            <w:r w:rsidRPr="00D126C5">
              <w:rPr>
                <w:rFonts w:ascii="Arial" w:eastAsia="Times New Roman" w:hAnsi="Arial" w:cs="Arial"/>
                <w:color w:val="000000"/>
                <w:sz w:val="18"/>
                <w:szCs w:val="18"/>
                <w:lang w:eastAsia="es-MX"/>
              </w:rPr>
              <w:t>:  A</w:t>
            </w:r>
            <w:proofErr w:type="gramEnd"/>
            <w:r w:rsidRPr="00D126C5">
              <w:rPr>
                <w:rFonts w:ascii="Arial" w:eastAsia="Times New Roman" w:hAnsi="Arial" w:cs="Arial"/>
                <w:color w:val="000000"/>
                <w:sz w:val="18"/>
                <w:szCs w:val="18"/>
                <w:lang w:eastAsia="es-MX"/>
              </w:rPr>
              <w:t xml:space="preserve"> 2986236, EC20464269, C 3047027, E 2061141, E 2060644, C3064864, EC20465315.</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673.00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Arcelia </w:t>
            </w:r>
            <w:proofErr w:type="spellStart"/>
            <w:r w:rsidRPr="00D126C5">
              <w:rPr>
                <w:rFonts w:ascii="Arial" w:eastAsia="Times New Roman" w:hAnsi="Arial" w:cs="Arial"/>
                <w:color w:val="000000"/>
                <w:sz w:val="18"/>
                <w:szCs w:val="18"/>
                <w:lang w:eastAsia="es-MX"/>
              </w:rPr>
              <w:t>Lupercio</w:t>
            </w:r>
            <w:proofErr w:type="spellEnd"/>
            <w:r w:rsidRPr="00D126C5">
              <w:rPr>
                <w:rFonts w:ascii="Arial" w:eastAsia="Times New Roman" w:hAnsi="Arial" w:cs="Arial"/>
                <w:color w:val="000000"/>
                <w:sz w:val="18"/>
                <w:szCs w:val="18"/>
                <w:lang w:eastAsia="es-MX"/>
              </w:rPr>
              <w:t xml:space="preserve"> Serratos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049 Consumo de alimentos  a personal autorizado po</w:t>
            </w:r>
            <w:r>
              <w:rPr>
                <w:rFonts w:ascii="Arial" w:eastAsia="Times New Roman" w:hAnsi="Arial" w:cs="Arial"/>
                <w:color w:val="000000"/>
                <w:sz w:val="18"/>
                <w:szCs w:val="18"/>
                <w:lang w:eastAsia="es-MX"/>
              </w:rPr>
              <w:t>r</w:t>
            </w:r>
            <w:r w:rsidRPr="00D126C5">
              <w:rPr>
                <w:rFonts w:ascii="Arial" w:eastAsia="Times New Roman" w:hAnsi="Arial" w:cs="Arial"/>
                <w:color w:val="000000"/>
                <w:sz w:val="18"/>
                <w:szCs w:val="18"/>
                <w:lang w:eastAsia="es-MX"/>
              </w:rPr>
              <w:t xml:space="preserv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736.60 </w:t>
            </w:r>
          </w:p>
        </w:tc>
      </w:tr>
      <w:tr w:rsidR="00887FB1" w:rsidRPr="00D126C5" w:rsidTr="002C4D24">
        <w:trPr>
          <w:trHeight w:val="42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Centro de Servicio Automotriz  </w:t>
            </w:r>
            <w:proofErr w:type="spellStart"/>
            <w:r w:rsidRPr="00D126C5">
              <w:rPr>
                <w:rFonts w:ascii="Arial" w:eastAsia="Times New Roman" w:hAnsi="Arial" w:cs="Arial"/>
                <w:color w:val="000000"/>
                <w:sz w:val="18"/>
                <w:szCs w:val="18"/>
                <w:lang w:eastAsia="es-MX"/>
              </w:rPr>
              <w:t>Avinava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00727 Corregir falla eléctrica a espejo lateral derecho a vehículo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5,394.00 </w:t>
            </w:r>
          </w:p>
        </w:tc>
      </w:tr>
      <w:tr w:rsidR="00887FB1" w:rsidRPr="00D126C5" w:rsidTr="002C4D24">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Landi</w:t>
            </w:r>
            <w:proofErr w:type="spellEnd"/>
            <w:r w:rsidRPr="00D126C5">
              <w:rPr>
                <w:rFonts w:ascii="Arial" w:eastAsia="Times New Roman" w:hAnsi="Arial" w:cs="Arial"/>
                <w:color w:val="000000"/>
                <w:sz w:val="18"/>
                <w:szCs w:val="18"/>
                <w:lang w:eastAsia="es-MX"/>
              </w:rPr>
              <w:t xml:space="preserve"> Carina Vázquez Gallegos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025 Consumo de Alimentos  a persona  autorizada por éste H. Ayuntamiento en comisión Oficial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226.00 </w:t>
            </w:r>
          </w:p>
        </w:tc>
      </w:tr>
      <w:tr w:rsidR="00887FB1" w:rsidRPr="00D126C5" w:rsidTr="002C4D24">
        <w:trPr>
          <w:trHeight w:val="35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3298  Combustible a vehículo de éste H. Ayuntamiento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2,180.00 </w:t>
            </w:r>
          </w:p>
        </w:tc>
      </w:tr>
      <w:tr w:rsidR="00887FB1" w:rsidRPr="00D126C5" w:rsidTr="002C4D24">
        <w:trPr>
          <w:trHeight w:val="6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Siglo XXI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MARA40313, MARA33844 Combustible  a vehículos autorizados  para  servicio  de éste H. Ayuntamiento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900.12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Sara Elena Esparza Avalos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056, 046 Impresión y ampliaciones para la oficina de Cultura.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970.00 </w:t>
            </w:r>
          </w:p>
        </w:tc>
      </w:tr>
      <w:tr w:rsidR="00887FB1" w:rsidRPr="00D126C5" w:rsidTr="002C4D24">
        <w:trPr>
          <w:trHeight w:val="35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Lista de Raya en Mantenimiento de Terrazas y Juegos el día 5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1,050.00 </w:t>
            </w:r>
          </w:p>
        </w:tc>
      </w:tr>
      <w:tr w:rsidR="00887FB1" w:rsidRPr="00D126C5" w:rsidTr="002C4D24">
        <w:trPr>
          <w:trHeight w:val="6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Francisco Javier  Mendiola </w:t>
            </w:r>
            <w:proofErr w:type="spellStart"/>
            <w:r w:rsidRPr="00D126C5">
              <w:rPr>
                <w:rFonts w:ascii="Arial" w:eastAsia="Times New Roman" w:hAnsi="Arial" w:cs="Arial"/>
                <w:color w:val="000000"/>
                <w:sz w:val="18"/>
                <w:szCs w:val="18"/>
                <w:lang w:eastAsia="es-MX"/>
              </w:rPr>
              <w:t>Sigala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Apoyo  a Estudiante  de bajos recursos  económicos  correspondiente a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semana  del 04  al 98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Ma. Susana  Sánchez </w:t>
            </w:r>
            <w:proofErr w:type="spellStart"/>
            <w:r w:rsidRPr="00D126C5">
              <w:rPr>
                <w:rFonts w:ascii="Arial" w:eastAsia="Times New Roman" w:hAnsi="Arial" w:cs="Arial"/>
                <w:color w:val="000000"/>
                <w:sz w:val="18"/>
                <w:szCs w:val="18"/>
                <w:lang w:eastAsia="es-MX"/>
              </w:rPr>
              <w:t>Alzaga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0053  Consumo de Alimentos  a persona autorizada por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250.00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Cristina Huerta Ruíz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0320  Arreglos Florales  para homenaje a José Ma. Mercado, evento Departamento de Educación.</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Leticia González Navarrete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11398  Consumo de alimentos  a personas autorizadas por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722.00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Cristina Huerta Ruíz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0323 Arreglos Florales  para homenaje a José Ma. Mercado, evento Departamento de Educación.</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Odilona</w:t>
            </w:r>
            <w:proofErr w:type="spellEnd"/>
            <w:r w:rsidRPr="00D126C5">
              <w:rPr>
                <w:rFonts w:ascii="Arial" w:eastAsia="Times New Roman" w:hAnsi="Arial" w:cs="Arial"/>
                <w:color w:val="000000"/>
                <w:sz w:val="18"/>
                <w:szCs w:val="18"/>
                <w:lang w:eastAsia="es-MX"/>
              </w:rPr>
              <w:t xml:space="preserve"> Ibarra Álvarez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0180  Material  para  anuncios protectores de obra</w:t>
            </w:r>
            <w:r>
              <w:rPr>
                <w:rFonts w:ascii="Arial" w:eastAsia="Times New Roman" w:hAnsi="Arial" w:cs="Arial"/>
                <w:color w:val="000000"/>
                <w:sz w:val="18"/>
                <w:szCs w:val="18"/>
                <w:lang w:eastAsia="es-MX"/>
              </w:rPr>
              <w:t>s</w:t>
            </w:r>
            <w:r w:rsidRPr="00D126C5">
              <w:rPr>
                <w:rFonts w:ascii="Arial" w:eastAsia="Times New Roman" w:hAnsi="Arial" w:cs="Arial"/>
                <w:color w:val="000000"/>
                <w:sz w:val="18"/>
                <w:szCs w:val="18"/>
                <w:lang w:eastAsia="es-MX"/>
              </w:rPr>
              <w:t xml:space="preserve"> públicas.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3,835.00 </w:t>
            </w:r>
          </w:p>
        </w:tc>
      </w:tr>
      <w:tr w:rsidR="00887FB1" w:rsidRPr="00D126C5" w:rsidTr="002C4D24">
        <w:trPr>
          <w:trHeight w:val="49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Cadena Comercial OXXO s.a. DE </w:t>
            </w:r>
            <w:proofErr w:type="spellStart"/>
            <w:r w:rsidRPr="00D126C5">
              <w:rPr>
                <w:rFonts w:ascii="Arial" w:eastAsia="Times New Roman" w:hAnsi="Arial" w:cs="Arial"/>
                <w:color w:val="000000"/>
                <w:sz w:val="18"/>
                <w:szCs w:val="18"/>
                <w:lang w:eastAsia="es-MX"/>
              </w:rPr>
              <w:t>c.v.</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70660946  pago tiempo aire para celular para servidor público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Rodrigo  </w:t>
            </w:r>
            <w:proofErr w:type="spellStart"/>
            <w:r w:rsidRPr="00D126C5">
              <w:rPr>
                <w:rFonts w:ascii="Arial" w:eastAsia="Times New Roman" w:hAnsi="Arial" w:cs="Arial"/>
                <w:color w:val="000000"/>
                <w:sz w:val="18"/>
                <w:szCs w:val="18"/>
                <w:lang w:eastAsia="es-MX"/>
              </w:rPr>
              <w:t>Cholico</w:t>
            </w:r>
            <w:proofErr w:type="spellEnd"/>
            <w:r w:rsidRPr="00D126C5">
              <w:rPr>
                <w:rFonts w:ascii="Arial" w:eastAsia="Times New Roman" w:hAnsi="Arial" w:cs="Arial"/>
                <w:color w:val="000000"/>
                <w:sz w:val="18"/>
                <w:szCs w:val="18"/>
                <w:lang w:eastAsia="es-MX"/>
              </w:rPr>
              <w:t xml:space="preserve">  Moreno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6481 Consumo de alimentos  a persona autorizada por éste H. Ayuntamiento en comisión Oficial.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Grupo </w:t>
            </w:r>
            <w:proofErr w:type="spellStart"/>
            <w:r w:rsidRPr="00D126C5">
              <w:rPr>
                <w:rFonts w:ascii="Arial" w:eastAsia="Times New Roman" w:hAnsi="Arial" w:cs="Arial"/>
                <w:color w:val="000000"/>
                <w:sz w:val="18"/>
                <w:szCs w:val="18"/>
                <w:lang w:eastAsia="es-MX"/>
              </w:rPr>
              <w:t>Bazem</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58293  Combustible por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680.00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Ouro</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Preto</w:t>
            </w:r>
            <w:proofErr w:type="spellEnd"/>
            <w:r w:rsidRPr="00D126C5">
              <w:rPr>
                <w:rFonts w:ascii="Arial" w:eastAsia="Times New Roman" w:hAnsi="Arial" w:cs="Arial"/>
                <w:color w:val="000000"/>
                <w:sz w:val="18"/>
                <w:szCs w:val="18"/>
                <w:lang w:eastAsia="es-MX"/>
              </w:rPr>
              <w:t>,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E 31496  Combustible por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380.02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Super</w:t>
            </w:r>
            <w:proofErr w:type="spellEnd"/>
            <w:r w:rsidRPr="00D126C5">
              <w:rPr>
                <w:rFonts w:ascii="Arial" w:eastAsia="Times New Roman" w:hAnsi="Arial" w:cs="Arial"/>
                <w:color w:val="000000"/>
                <w:sz w:val="18"/>
                <w:szCs w:val="18"/>
                <w:lang w:eastAsia="es-MX"/>
              </w:rPr>
              <w:t xml:space="preserve">  Servicio Los Cañaverales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566  Combustible a vehículos en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250.00 </w:t>
            </w:r>
          </w:p>
        </w:tc>
      </w:tr>
      <w:tr w:rsidR="00887FB1" w:rsidRPr="00D126C5" w:rsidTr="002C4D24">
        <w:trPr>
          <w:trHeight w:val="125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Concesionaria de Carreteras Autopistas, Libramiento de la </w:t>
            </w:r>
            <w:proofErr w:type="spellStart"/>
            <w:r w:rsidRPr="00D126C5">
              <w:rPr>
                <w:rFonts w:ascii="Arial" w:eastAsia="Times New Roman" w:hAnsi="Arial" w:cs="Arial"/>
                <w:color w:val="000000"/>
                <w:sz w:val="18"/>
                <w:szCs w:val="18"/>
                <w:lang w:eastAsia="es-MX"/>
              </w:rPr>
              <w:t>Republica</w:t>
            </w:r>
            <w:proofErr w:type="spellEnd"/>
            <w:r w:rsidRPr="00D126C5">
              <w:rPr>
                <w:rFonts w:ascii="Arial" w:eastAsia="Times New Roman" w:hAnsi="Arial" w:cs="Arial"/>
                <w:color w:val="000000"/>
                <w:sz w:val="18"/>
                <w:szCs w:val="18"/>
                <w:lang w:eastAsia="es-MX"/>
              </w:rPr>
              <w:t xml:space="preserve"> Mexicana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de casetas de cobro en visita a San Blas Nayarit en Homenaje a José Ma. Mercado </w:t>
            </w:r>
            <w:r>
              <w:rPr>
                <w:rFonts w:ascii="Arial" w:eastAsia="Times New Roman" w:hAnsi="Arial" w:cs="Arial"/>
                <w:color w:val="000000"/>
                <w:sz w:val="18"/>
                <w:szCs w:val="18"/>
                <w:lang w:eastAsia="es-MX"/>
              </w:rPr>
              <w:t>autorizado por ésta Dependencia, folios</w:t>
            </w:r>
            <w:proofErr w:type="gramStart"/>
            <w:r w:rsidRPr="00D126C5">
              <w:rPr>
                <w:rFonts w:ascii="Arial" w:eastAsia="Times New Roman" w:hAnsi="Arial" w:cs="Arial"/>
                <w:color w:val="000000"/>
                <w:sz w:val="18"/>
                <w:szCs w:val="18"/>
                <w:lang w:eastAsia="es-MX"/>
              </w:rPr>
              <w:t>:  EB6703353</w:t>
            </w:r>
            <w:proofErr w:type="gramEnd"/>
            <w:r w:rsidRPr="00D126C5">
              <w:rPr>
                <w:rFonts w:ascii="Arial" w:eastAsia="Times New Roman" w:hAnsi="Arial" w:cs="Arial"/>
                <w:color w:val="000000"/>
                <w:sz w:val="18"/>
                <w:szCs w:val="18"/>
                <w:lang w:eastAsia="es-MX"/>
              </w:rPr>
              <w:t>, EB6695437, C3086792, 3012445, C 8882986, E 2081786,  EA4915868, EC20496089, S/N, C3179094,  E2067973, 2994540,  EC20476778,  EA4910927.</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 </w:t>
            </w:r>
          </w:p>
        </w:tc>
      </w:tr>
      <w:tr w:rsidR="00887FB1" w:rsidRPr="00D126C5" w:rsidTr="002C4D24">
        <w:trPr>
          <w:trHeight w:val="71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Marlin</w:t>
            </w:r>
            <w:proofErr w:type="spellEnd"/>
            <w:r w:rsidRPr="00D126C5">
              <w:rPr>
                <w:rFonts w:ascii="Arial" w:eastAsia="Times New Roman" w:hAnsi="Arial" w:cs="Arial"/>
                <w:color w:val="000000"/>
                <w:sz w:val="18"/>
                <w:szCs w:val="18"/>
                <w:lang w:eastAsia="es-MX"/>
              </w:rPr>
              <w:t xml:space="preserve"> de Tepic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2171  Consumo de alimentos a personas autorizadas por éste H. Ayuntamiento, viaje a San Blas Nayarit, homenaje al Cura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535.00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GROPA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2286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230.00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Hugo Reynoso Madrigal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1817, T 1870 Combustible  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1,553.60 </w:t>
            </w:r>
          </w:p>
        </w:tc>
      </w:tr>
      <w:tr w:rsidR="00887FB1" w:rsidRPr="00D126C5" w:rsidTr="002C4D24">
        <w:trPr>
          <w:trHeight w:val="54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2816, 2821, 2825, 2833, 2828, 2829, 2834, 3052  Combustible a diversos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5,756.85 </w:t>
            </w:r>
          </w:p>
        </w:tc>
      </w:tr>
      <w:tr w:rsidR="00887FB1" w:rsidRPr="00D126C5" w:rsidTr="002C4D24">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Tramo Carretero Guadalajara Colima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cobro  a vehículo  autorizado  por  esta Dependencia Municipal folio  GC1617438</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116.00 </w:t>
            </w:r>
          </w:p>
        </w:tc>
      </w:tr>
      <w:tr w:rsidR="00887FB1" w:rsidRPr="00D126C5" w:rsidTr="002C4D24">
        <w:trPr>
          <w:trHeight w:val="49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Rebeca  Huerta Donato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010 Alimentos para diferentes eventos de Reunión  Oficiales del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750.00 </w:t>
            </w:r>
          </w:p>
        </w:tc>
      </w:tr>
      <w:tr w:rsidR="00887FB1" w:rsidRPr="00D126C5" w:rsidTr="002C4D24">
        <w:trPr>
          <w:trHeight w:val="40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Jesús América Ruíz García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044 Alimentos para diferentes eventos de Reunión  Oficiales del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286.00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Horacio Orozco </w:t>
            </w:r>
            <w:proofErr w:type="spellStart"/>
            <w:r w:rsidRPr="00D126C5">
              <w:rPr>
                <w:rFonts w:ascii="Arial" w:eastAsia="Times New Roman" w:hAnsi="Arial" w:cs="Arial"/>
                <w:color w:val="000000"/>
                <w:sz w:val="18"/>
                <w:szCs w:val="18"/>
                <w:lang w:eastAsia="es-MX"/>
              </w:rPr>
              <w:t>Orozco</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28056 consumo de Alimentos para diferentes eventos de Reunión Oficial del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283.00 </w:t>
            </w:r>
          </w:p>
        </w:tc>
      </w:tr>
      <w:tr w:rsidR="00887FB1" w:rsidRPr="00D126C5" w:rsidTr="002C4D24">
        <w:trPr>
          <w:trHeight w:val="41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Roberto Álvarez Tapia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4083 Hospedaje  en Visita al Puerto de San Blas </w:t>
            </w:r>
            <w:proofErr w:type="spellStart"/>
            <w:r w:rsidRPr="00D126C5">
              <w:rPr>
                <w:rFonts w:ascii="Arial" w:eastAsia="Times New Roman" w:hAnsi="Arial" w:cs="Arial"/>
                <w:color w:val="000000"/>
                <w:sz w:val="18"/>
                <w:szCs w:val="18"/>
                <w:lang w:eastAsia="es-MX"/>
              </w:rPr>
              <w:t>Nay</w:t>
            </w:r>
            <w:proofErr w:type="spellEnd"/>
            <w:r w:rsidRPr="00D126C5">
              <w:rPr>
                <w:rFonts w:ascii="Arial" w:eastAsia="Times New Roman" w:hAnsi="Arial" w:cs="Arial"/>
                <w:color w:val="000000"/>
                <w:sz w:val="18"/>
                <w:szCs w:val="18"/>
                <w:lang w:eastAsia="es-MX"/>
              </w:rPr>
              <w:t>. Homenaje  al Cura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7,000.00 </w:t>
            </w:r>
          </w:p>
        </w:tc>
      </w:tr>
      <w:tr w:rsidR="00887FB1" w:rsidRPr="003009A0"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3009A0" w:rsidRDefault="00887FB1" w:rsidP="002C4D24">
            <w:pPr>
              <w:tabs>
                <w:tab w:val="right" w:pos="3297"/>
              </w:tabs>
              <w:spacing w:after="0" w:line="240" w:lineRule="auto"/>
              <w:rPr>
                <w:rFonts w:ascii="Arial" w:eastAsia="Times New Roman" w:hAnsi="Arial" w:cs="Arial"/>
                <w:color w:val="000000"/>
                <w:sz w:val="18"/>
                <w:szCs w:val="18"/>
                <w:lang w:eastAsia="es-MX"/>
              </w:rPr>
            </w:pPr>
            <w:r w:rsidRPr="003009A0">
              <w:rPr>
                <w:rFonts w:ascii="Arial" w:eastAsia="Times New Roman" w:hAnsi="Arial" w:cs="Arial"/>
                <w:color w:val="000000"/>
                <w:sz w:val="18"/>
                <w:szCs w:val="18"/>
                <w:lang w:eastAsia="es-MX"/>
              </w:rPr>
              <w:t>Martha Cruz Álvarez Valdez</w:t>
            </w:r>
            <w:r>
              <w:rPr>
                <w:rFonts w:ascii="Arial" w:eastAsia="Times New Roman" w:hAnsi="Arial" w:cs="Arial"/>
                <w:color w:val="000000"/>
                <w:sz w:val="18"/>
                <w:szCs w:val="18"/>
                <w:lang w:eastAsia="es-MX"/>
              </w:rPr>
              <w:tab/>
            </w:r>
          </w:p>
        </w:tc>
        <w:tc>
          <w:tcPr>
            <w:tcW w:w="4813" w:type="dxa"/>
            <w:tcBorders>
              <w:top w:val="nil"/>
              <w:left w:val="nil"/>
              <w:bottom w:val="single" w:sz="4" w:space="0" w:color="auto"/>
              <w:right w:val="single" w:sz="4" w:space="0" w:color="auto"/>
            </w:tcBorders>
            <w:shd w:val="clear" w:color="auto" w:fill="auto"/>
            <w:hideMark/>
          </w:tcPr>
          <w:p w:rsidR="00887FB1" w:rsidRPr="003009A0" w:rsidRDefault="00887FB1" w:rsidP="002C4D24">
            <w:pPr>
              <w:spacing w:after="0" w:line="240" w:lineRule="auto"/>
              <w:jc w:val="both"/>
              <w:rPr>
                <w:rFonts w:ascii="Arial" w:eastAsia="Times New Roman" w:hAnsi="Arial" w:cs="Arial"/>
                <w:color w:val="000000"/>
                <w:sz w:val="18"/>
                <w:szCs w:val="18"/>
                <w:lang w:eastAsia="es-MX"/>
              </w:rPr>
            </w:pPr>
            <w:r w:rsidRPr="003009A0">
              <w:rPr>
                <w:rFonts w:ascii="Arial" w:eastAsia="Times New Roman" w:hAnsi="Arial" w:cs="Arial"/>
                <w:color w:val="000000"/>
                <w:sz w:val="18"/>
                <w:szCs w:val="18"/>
                <w:lang w:eastAsia="es-MX"/>
              </w:rPr>
              <w:t>Nota</w:t>
            </w:r>
            <w:r>
              <w:rPr>
                <w:rFonts w:ascii="Arial" w:eastAsia="Times New Roman" w:hAnsi="Arial" w:cs="Arial"/>
                <w:color w:val="000000"/>
                <w:sz w:val="18"/>
                <w:szCs w:val="18"/>
                <w:lang w:eastAsia="es-MX"/>
              </w:rPr>
              <w:t>s</w:t>
            </w:r>
            <w:r w:rsidRPr="003009A0">
              <w:rPr>
                <w:rFonts w:ascii="Arial" w:eastAsia="Times New Roman" w:hAnsi="Arial" w:cs="Arial"/>
                <w:color w:val="000000"/>
                <w:sz w:val="18"/>
                <w:szCs w:val="18"/>
                <w:lang w:eastAsia="es-MX"/>
              </w:rPr>
              <w:t xml:space="preserve"> de Venta No. </w:t>
            </w:r>
            <w:r>
              <w:rPr>
                <w:rFonts w:ascii="Arial" w:eastAsia="Times New Roman" w:hAnsi="Arial" w:cs="Arial"/>
                <w:color w:val="000000"/>
                <w:sz w:val="18"/>
                <w:szCs w:val="18"/>
                <w:lang w:eastAsia="es-MX"/>
              </w:rPr>
              <w:t xml:space="preserve">0774, 0775, 0777, 0778, </w:t>
            </w:r>
            <w:r w:rsidRPr="003009A0">
              <w:rPr>
                <w:rFonts w:ascii="Arial" w:eastAsia="Times New Roman" w:hAnsi="Arial" w:cs="Arial"/>
                <w:color w:val="000000"/>
                <w:sz w:val="18"/>
                <w:szCs w:val="18"/>
                <w:lang w:eastAsia="es-MX"/>
              </w:rPr>
              <w:t>0779</w:t>
            </w:r>
            <w:r>
              <w:rPr>
                <w:rFonts w:ascii="Arial" w:eastAsia="Times New Roman" w:hAnsi="Arial" w:cs="Arial"/>
                <w:color w:val="000000"/>
                <w:sz w:val="18"/>
                <w:szCs w:val="18"/>
                <w:lang w:eastAsia="es-MX"/>
              </w:rPr>
              <w:t xml:space="preserve">, 0780, 0781, 0782, 0783, 0784, 0785, 0786, 0787, 0788, 0789, 0790, 0791, 0792 </w:t>
            </w:r>
            <w:r w:rsidRPr="003009A0">
              <w:rPr>
                <w:rFonts w:ascii="Arial" w:eastAsia="Times New Roman" w:hAnsi="Arial" w:cs="Arial"/>
                <w:color w:val="000000"/>
                <w:sz w:val="18"/>
                <w:szCs w:val="18"/>
                <w:lang w:eastAsia="es-MX"/>
              </w:rPr>
              <w:t xml:space="preserve"> Hospedaje Visita a San Blas NAY. Homenaje al Cura José Ma. Mercado</w:t>
            </w:r>
          </w:p>
        </w:tc>
        <w:tc>
          <w:tcPr>
            <w:tcW w:w="1404" w:type="dxa"/>
            <w:tcBorders>
              <w:top w:val="nil"/>
              <w:left w:val="nil"/>
              <w:bottom w:val="single" w:sz="4" w:space="0" w:color="auto"/>
              <w:right w:val="single" w:sz="4" w:space="0" w:color="auto"/>
            </w:tcBorders>
            <w:shd w:val="clear" w:color="auto" w:fill="auto"/>
            <w:hideMark/>
          </w:tcPr>
          <w:p w:rsidR="00887FB1" w:rsidRPr="003009A0" w:rsidRDefault="00887FB1" w:rsidP="002C4D24">
            <w:pPr>
              <w:spacing w:after="0" w:line="240" w:lineRule="auto"/>
              <w:jc w:val="right"/>
              <w:rPr>
                <w:rFonts w:ascii="Arial" w:eastAsia="Times New Roman" w:hAnsi="Arial" w:cs="Arial"/>
                <w:color w:val="000000"/>
                <w:sz w:val="18"/>
                <w:szCs w:val="18"/>
                <w:lang w:eastAsia="es-MX"/>
              </w:rPr>
            </w:pPr>
            <w:r w:rsidRPr="003009A0">
              <w:rPr>
                <w:rFonts w:ascii="Arial" w:eastAsia="Times New Roman" w:hAnsi="Arial" w:cs="Arial"/>
                <w:color w:val="000000"/>
                <w:sz w:val="18"/>
                <w:szCs w:val="18"/>
                <w:lang w:eastAsia="es-MX"/>
              </w:rPr>
              <w:t xml:space="preserve"> $    40,000.</w:t>
            </w:r>
            <w:r>
              <w:rPr>
                <w:rFonts w:ascii="Arial" w:eastAsia="Times New Roman" w:hAnsi="Arial" w:cs="Arial"/>
                <w:color w:val="000000"/>
                <w:sz w:val="18"/>
                <w:szCs w:val="18"/>
                <w:lang w:eastAsia="es-MX"/>
              </w:rPr>
              <w:t>00</w:t>
            </w:r>
            <w:r w:rsidRPr="003009A0">
              <w:rPr>
                <w:rFonts w:ascii="Arial" w:eastAsia="Times New Roman" w:hAnsi="Arial" w:cs="Arial"/>
                <w:color w:val="000000"/>
                <w:sz w:val="18"/>
                <w:szCs w:val="18"/>
                <w:lang w:eastAsia="es-MX"/>
              </w:rPr>
              <w:t xml:space="preserve">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5 Minas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332281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Hugo Reynoso Madrigal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1832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 </w:t>
            </w:r>
          </w:p>
        </w:tc>
      </w:tr>
      <w:tr w:rsidR="00887FB1" w:rsidRPr="00D126C5" w:rsidTr="002C4D24">
        <w:trPr>
          <w:trHeight w:val="42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Servicio Los Cañaverales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563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Gasolinera Tequila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21936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240.00 </w:t>
            </w:r>
          </w:p>
        </w:tc>
      </w:tr>
      <w:tr w:rsidR="00887FB1" w:rsidRPr="00D126C5" w:rsidTr="002C4D24">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286EFA" w:rsidRDefault="00887FB1" w:rsidP="002C4D24">
            <w:pPr>
              <w:spacing w:after="0" w:line="240" w:lineRule="auto"/>
              <w:jc w:val="both"/>
              <w:rPr>
                <w:rFonts w:ascii="Arial" w:eastAsia="Times New Roman" w:hAnsi="Arial" w:cs="Arial"/>
                <w:color w:val="000000"/>
                <w:sz w:val="16"/>
                <w:szCs w:val="16"/>
                <w:lang w:eastAsia="es-MX"/>
              </w:rPr>
            </w:pPr>
            <w:r w:rsidRPr="00286EFA">
              <w:rPr>
                <w:rFonts w:ascii="Arial" w:eastAsia="Times New Roman" w:hAnsi="Arial" w:cs="Arial"/>
                <w:color w:val="000000"/>
                <w:sz w:val="16"/>
                <w:szCs w:val="16"/>
                <w:lang w:eastAsia="es-MX"/>
              </w:rPr>
              <w:t>Notas de venta No. 0391, 2306, 2311, 4087, 4088, 4089, 4090, 4093, 4097,  y Facturas No. 2542, 2766, 2836, 2837, 2843, 2846, 2847, 2858, 2865, 2867,  Combustible  a diferentes vehículos  para servicio de éste H. Ayuntamiento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10,803.99 </w:t>
            </w:r>
          </w:p>
        </w:tc>
      </w:tr>
      <w:tr w:rsidR="00887FB1" w:rsidRPr="00D126C5" w:rsidTr="002C4D24">
        <w:trPr>
          <w:trHeight w:val="36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Jiménez de Los Santos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del 14 al 19 de Enero de 2013 Departamento de Mejoramiento Urbano.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19,040.00 </w:t>
            </w:r>
          </w:p>
        </w:tc>
      </w:tr>
      <w:tr w:rsidR="00887FB1" w:rsidRPr="00D126C5" w:rsidTr="002C4D24">
        <w:trPr>
          <w:trHeight w:val="65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PARTMA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1381 y 1382 Programa NOMIPAQ 2013,  Servicio  y Configuración de Plotter Epson </w:t>
            </w:r>
            <w:proofErr w:type="spellStart"/>
            <w:r w:rsidRPr="00D126C5">
              <w:rPr>
                <w:rFonts w:ascii="Arial" w:eastAsia="Times New Roman" w:hAnsi="Arial" w:cs="Arial"/>
                <w:color w:val="000000"/>
                <w:sz w:val="18"/>
                <w:szCs w:val="18"/>
                <w:lang w:eastAsia="es-MX"/>
              </w:rPr>
              <w:t>Stylus</w:t>
            </w:r>
            <w:proofErr w:type="spellEnd"/>
            <w:r w:rsidRPr="00D126C5">
              <w:rPr>
                <w:rFonts w:ascii="Arial" w:eastAsia="Times New Roman" w:hAnsi="Arial" w:cs="Arial"/>
                <w:color w:val="000000"/>
                <w:sz w:val="18"/>
                <w:szCs w:val="18"/>
                <w:lang w:eastAsia="es-MX"/>
              </w:rPr>
              <w:t xml:space="preserve"> Pro 9700 y cambio de depósitos tinta internos.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32,596.00 </w:t>
            </w:r>
          </w:p>
        </w:tc>
      </w:tr>
      <w:tr w:rsidR="00887FB1" w:rsidRPr="00D126C5" w:rsidTr="002C4D24">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Irma Martínez Maldonado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contrato a Grupo Los Huaraches en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7,000.00 </w:t>
            </w:r>
          </w:p>
        </w:tc>
      </w:tr>
      <w:tr w:rsidR="00887FB1" w:rsidRPr="00D126C5" w:rsidTr="002C4D24">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Irma Martínez Maldonado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contrato  Presentación Grupo Internacional Venado Azul de </w:t>
            </w:r>
            <w:proofErr w:type="spellStart"/>
            <w:r>
              <w:rPr>
                <w:rFonts w:ascii="Arial" w:eastAsia="Times New Roman" w:hAnsi="Arial" w:cs="Arial"/>
                <w:color w:val="000000"/>
                <w:sz w:val="18"/>
                <w:szCs w:val="18"/>
                <w:lang w:eastAsia="es-MX"/>
              </w:rPr>
              <w:t>Mezquiti</w:t>
            </w:r>
            <w:r w:rsidRPr="00D126C5">
              <w:rPr>
                <w:rFonts w:ascii="Arial" w:eastAsia="Times New Roman" w:hAnsi="Arial" w:cs="Arial"/>
                <w:color w:val="000000"/>
                <w:sz w:val="18"/>
                <w:szCs w:val="18"/>
                <w:lang w:eastAsia="es-MX"/>
              </w:rPr>
              <w:t>c</w:t>
            </w:r>
            <w:proofErr w:type="spellEnd"/>
            <w:r w:rsidRPr="00D126C5">
              <w:rPr>
                <w:rFonts w:ascii="Arial" w:eastAsia="Times New Roman" w:hAnsi="Arial" w:cs="Arial"/>
                <w:color w:val="000000"/>
                <w:sz w:val="18"/>
                <w:szCs w:val="18"/>
                <w:lang w:eastAsia="es-MX"/>
              </w:rPr>
              <w:t xml:space="preserve"> y gastos de hospedaje en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8,600.00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Juan Ayala Guillen</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por contrato de Banda  " Aventurero" en evento de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15,000.00 </w:t>
            </w:r>
          </w:p>
        </w:tc>
      </w:tr>
      <w:tr w:rsidR="00887FB1" w:rsidRPr="00D126C5" w:rsidTr="002C4D24">
        <w:trPr>
          <w:trHeight w:val="42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2937, 2938 Combustible  a los diversos vehículos oficiales de éste Municipio de Ahualulco.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3,965.00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Irma Leticia Mar</w:t>
            </w:r>
            <w:r w:rsidRPr="00D126C5">
              <w:rPr>
                <w:rFonts w:ascii="Arial" w:eastAsia="Times New Roman" w:hAnsi="Arial" w:cs="Arial"/>
                <w:color w:val="000000"/>
                <w:sz w:val="18"/>
                <w:szCs w:val="18"/>
                <w:lang w:eastAsia="es-MX"/>
              </w:rPr>
              <w:t>tínez Maldonado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Contrato presentación Mariachi "Moya"  el 10 de Feb.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Adriana Leticia  </w:t>
            </w:r>
            <w:proofErr w:type="spellStart"/>
            <w:r w:rsidRPr="00D126C5">
              <w:rPr>
                <w:rFonts w:ascii="Arial" w:eastAsia="Times New Roman" w:hAnsi="Arial" w:cs="Arial"/>
                <w:color w:val="000000"/>
                <w:sz w:val="18"/>
                <w:szCs w:val="18"/>
                <w:lang w:eastAsia="es-MX"/>
              </w:rPr>
              <w:t>Monteón</w:t>
            </w:r>
            <w:proofErr w:type="spellEnd"/>
            <w:r w:rsidRPr="00D126C5">
              <w:rPr>
                <w:rFonts w:ascii="Arial" w:eastAsia="Times New Roman" w:hAnsi="Arial" w:cs="Arial"/>
                <w:color w:val="000000"/>
                <w:sz w:val="18"/>
                <w:szCs w:val="18"/>
                <w:lang w:eastAsia="es-MX"/>
              </w:rPr>
              <w:t xml:space="preserve">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323 Pago por Viáticos  por concepto de hospedaje a personal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comisiones oficiales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828.24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Automotores y Maquinados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7759  refacciones para vehículos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9,088.60 </w:t>
            </w:r>
          </w:p>
        </w:tc>
      </w:tr>
      <w:tr w:rsidR="00887FB1" w:rsidRPr="00D126C5" w:rsidTr="002C4D24">
        <w:trPr>
          <w:trHeight w:val="48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Fernando Gómez Ibarra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por contrato de Banda  " Ilusión" en evento de Fiestas de Carnaval 2013  el día 12 de febrero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11,000.00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Fco</w:t>
            </w:r>
            <w:proofErr w:type="spellEnd"/>
            <w:r w:rsidRPr="00D126C5">
              <w:rPr>
                <w:rFonts w:ascii="Arial" w:eastAsia="Times New Roman" w:hAnsi="Arial" w:cs="Arial"/>
                <w:color w:val="000000"/>
                <w:sz w:val="18"/>
                <w:szCs w:val="18"/>
                <w:lang w:eastAsia="es-MX"/>
              </w:rPr>
              <w:t>. Javier Arévalo Ramírez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0221  Material impreso para diferentes oficinas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19,836.00 </w:t>
            </w:r>
          </w:p>
        </w:tc>
      </w:tr>
      <w:tr w:rsidR="00887FB1" w:rsidRPr="00D126C5" w:rsidTr="002C4D24">
        <w:trPr>
          <w:trHeight w:val="4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Francisco Javier González Jiménez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6756,  6757 Refacciones para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14,340.01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El Carro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FA 7099 Refacciones para  vehículos 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2936  Combustible para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330.90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Marubeni</w:t>
            </w:r>
            <w:proofErr w:type="spellEnd"/>
            <w:r w:rsidRPr="00D126C5">
              <w:rPr>
                <w:rFonts w:ascii="Arial" w:eastAsia="Times New Roman" w:hAnsi="Arial" w:cs="Arial"/>
                <w:color w:val="000000"/>
                <w:sz w:val="18"/>
                <w:szCs w:val="18"/>
                <w:lang w:eastAsia="es-MX"/>
              </w:rPr>
              <w:t xml:space="preserve"> Maquinarias México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Cotización PQT041302 Refacciones para diferentes vehículos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4,733.25 </w:t>
            </w:r>
          </w:p>
        </w:tc>
      </w:tr>
      <w:tr w:rsidR="00887FB1" w:rsidRPr="00D126C5" w:rsidTr="002C4D24">
        <w:trPr>
          <w:trHeight w:val="35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Refaccionaria  Mario García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GAA 1062563 Refacci</w:t>
            </w:r>
            <w:r>
              <w:rPr>
                <w:rFonts w:ascii="Arial" w:eastAsia="Times New Roman" w:hAnsi="Arial" w:cs="Arial"/>
                <w:color w:val="000000"/>
                <w:sz w:val="18"/>
                <w:szCs w:val="18"/>
                <w:lang w:eastAsia="es-MX"/>
              </w:rPr>
              <w:t>ones para vehículos propiedad de éste H. Ayuntamiento</w:t>
            </w:r>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799.99 </w:t>
            </w:r>
          </w:p>
        </w:tc>
      </w:tr>
      <w:tr w:rsidR="00887FB1" w:rsidRPr="00D126C5" w:rsidTr="002C4D24">
        <w:trPr>
          <w:trHeight w:val="48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Amparo </w:t>
            </w:r>
            <w:proofErr w:type="spellStart"/>
            <w:r w:rsidRPr="00D126C5">
              <w:rPr>
                <w:rFonts w:ascii="Arial" w:eastAsia="Times New Roman" w:hAnsi="Arial" w:cs="Arial"/>
                <w:color w:val="000000"/>
                <w:sz w:val="18"/>
                <w:szCs w:val="18"/>
                <w:lang w:eastAsia="es-MX"/>
              </w:rPr>
              <w:t>Jauregui</w:t>
            </w:r>
            <w:proofErr w:type="spellEnd"/>
            <w:r w:rsidRPr="00D126C5">
              <w:rPr>
                <w:rFonts w:ascii="Arial" w:eastAsia="Times New Roman" w:hAnsi="Arial" w:cs="Arial"/>
                <w:color w:val="000000"/>
                <w:sz w:val="18"/>
                <w:szCs w:val="18"/>
                <w:lang w:eastAsia="es-MX"/>
              </w:rPr>
              <w:t xml:space="preserve"> Delgadillo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5592  Renta de camión para trabajo de recolección de Basura en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29,696.00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María Engracia Gutiérrez Preciado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1088, 1089, 1090, 1091,  Material  diverso para Obras y material de ag</w:t>
            </w:r>
            <w:r>
              <w:rPr>
                <w:rFonts w:ascii="Arial" w:eastAsia="Times New Roman" w:hAnsi="Arial" w:cs="Arial"/>
                <w:color w:val="000000"/>
                <w:sz w:val="18"/>
                <w:szCs w:val="18"/>
                <w:lang w:eastAsia="es-MX"/>
              </w:rPr>
              <w:t>u</w:t>
            </w:r>
            <w:r w:rsidRPr="00D126C5">
              <w:rPr>
                <w:rFonts w:ascii="Arial" w:eastAsia="Times New Roman" w:hAnsi="Arial" w:cs="Arial"/>
                <w:color w:val="000000"/>
                <w:sz w:val="18"/>
                <w:szCs w:val="18"/>
                <w:lang w:eastAsia="es-MX"/>
              </w:rPr>
              <w:t>a potable y servicios públicos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18,085.09 </w:t>
            </w:r>
          </w:p>
        </w:tc>
      </w:tr>
      <w:tr w:rsidR="00887FB1" w:rsidRPr="00D126C5" w:rsidTr="002C4D24">
        <w:trPr>
          <w:trHeight w:val="56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 xml:space="preserve">Proveedor de Servicios </w:t>
            </w:r>
            <w:proofErr w:type="spellStart"/>
            <w:r w:rsidRPr="00D126C5">
              <w:rPr>
                <w:rFonts w:ascii="Arial" w:eastAsia="Times New Roman" w:hAnsi="Arial" w:cs="Arial"/>
                <w:color w:val="000000"/>
                <w:sz w:val="18"/>
                <w:szCs w:val="18"/>
                <w:lang w:eastAsia="es-MX"/>
              </w:rPr>
              <w:t>Turisticos</w:t>
            </w:r>
            <w:proofErr w:type="spellEnd"/>
            <w:r w:rsidRPr="00D126C5">
              <w:rPr>
                <w:rFonts w:ascii="Arial" w:eastAsia="Times New Roman" w:hAnsi="Arial" w:cs="Arial"/>
                <w:color w:val="000000"/>
                <w:sz w:val="18"/>
                <w:szCs w:val="18"/>
                <w:lang w:eastAsia="es-MX"/>
              </w:rPr>
              <w:t xml:space="preserve"> Garza Canela S. de R.L.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3216, A 3217Viaticos por Hospedaje  y consumo de alimentos  en visita al puerto de SAN balas Nayarit.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4,623.00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2831 Combustible a vehículo oficial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2,710.24 </w:t>
            </w:r>
          </w:p>
        </w:tc>
      </w:tr>
      <w:tr w:rsidR="00887FB1" w:rsidRPr="00D126C5" w:rsidTr="002C4D24">
        <w:trPr>
          <w:trHeight w:val="42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Grupo </w:t>
            </w:r>
            <w:proofErr w:type="spellStart"/>
            <w:r w:rsidRPr="00D126C5">
              <w:rPr>
                <w:rFonts w:ascii="Arial" w:eastAsia="Times New Roman" w:hAnsi="Arial" w:cs="Arial"/>
                <w:color w:val="000000"/>
                <w:sz w:val="18"/>
                <w:szCs w:val="18"/>
                <w:lang w:eastAsia="es-MX"/>
              </w:rPr>
              <w:t>Bazem</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36820 Combustible a vehículo oficial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Manuel Gómez Sánchez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0152 Alimentos  en visita  oficial al Puerto de San Blas Nayarit, homenaje al Cura José M</w:t>
            </w:r>
            <w:r>
              <w:rPr>
                <w:rFonts w:ascii="Arial" w:eastAsia="Times New Roman" w:hAnsi="Arial" w:cs="Arial"/>
                <w:color w:val="000000"/>
                <w:sz w:val="18"/>
                <w:szCs w:val="18"/>
                <w:lang w:eastAsia="es-MX"/>
              </w:rPr>
              <w:t>a</w:t>
            </w:r>
            <w:r w:rsidRPr="00D126C5">
              <w:rPr>
                <w:rFonts w:ascii="Arial" w:eastAsia="Times New Roman" w:hAnsi="Arial" w:cs="Arial"/>
                <w:color w:val="000000"/>
                <w:sz w:val="18"/>
                <w:szCs w:val="18"/>
                <w:lang w:eastAsia="es-MX"/>
              </w:rPr>
              <w:t>.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723.00 </w:t>
            </w:r>
          </w:p>
        </w:tc>
      </w:tr>
      <w:tr w:rsidR="00887FB1" w:rsidRPr="00D126C5" w:rsidTr="002C4D24">
        <w:trPr>
          <w:trHeight w:val="6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Santana Martínez Lepe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3947  Alimentos  en visita  oficial al Puerto de San Blas Nayarit, homenaje al Cura José M</w:t>
            </w:r>
            <w:r>
              <w:rPr>
                <w:rFonts w:ascii="Arial" w:eastAsia="Times New Roman" w:hAnsi="Arial" w:cs="Arial"/>
                <w:color w:val="000000"/>
                <w:sz w:val="18"/>
                <w:szCs w:val="18"/>
                <w:lang w:eastAsia="es-MX"/>
              </w:rPr>
              <w:t>a</w:t>
            </w:r>
            <w:r w:rsidRPr="00D126C5">
              <w:rPr>
                <w:rFonts w:ascii="Arial" w:eastAsia="Times New Roman" w:hAnsi="Arial" w:cs="Arial"/>
                <w:color w:val="000000"/>
                <w:sz w:val="18"/>
                <w:szCs w:val="18"/>
                <w:lang w:eastAsia="es-MX"/>
              </w:rPr>
              <w:t>.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2,780.00 </w:t>
            </w:r>
          </w:p>
        </w:tc>
      </w:tr>
      <w:tr w:rsidR="00887FB1" w:rsidRPr="00D126C5" w:rsidTr="002C4D24">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Concesionaria Autopista Guadalajara Tepic</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viáticos por concepto de casetas a vehículos autorizados en la Visita al Puerto de San Blas Nayarit homenaje al Cura José Ma. Mercado, Folios C 3079230,  EC 20459650, D1003963, 39190804, C3042397, 391908002,  D1003967, C3042399, C3078409, E2054201, EC20459652.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887.00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de Lista  de Raya  del 14 al 26 de Enero de 2013, </w:t>
            </w:r>
            <w:r>
              <w:rPr>
                <w:rFonts w:ascii="Arial" w:eastAsia="Times New Roman" w:hAnsi="Arial" w:cs="Arial"/>
                <w:color w:val="000000"/>
                <w:sz w:val="18"/>
                <w:szCs w:val="18"/>
                <w:lang w:eastAsia="es-MX"/>
              </w:rPr>
              <w:t xml:space="preserve">Remodelación de kiosco </w:t>
            </w:r>
            <w:r w:rsidRPr="00D126C5">
              <w:rPr>
                <w:rFonts w:ascii="Arial" w:eastAsia="Times New Roman" w:hAnsi="Arial" w:cs="Arial"/>
                <w:color w:val="000000"/>
                <w:sz w:val="18"/>
                <w:szCs w:val="18"/>
                <w:lang w:eastAsia="es-MX"/>
              </w:rPr>
              <w:t>Plaza Jardine</w:t>
            </w:r>
            <w:r>
              <w:rPr>
                <w:rFonts w:ascii="Arial" w:eastAsia="Times New Roman" w:hAnsi="Arial" w:cs="Arial"/>
                <w:color w:val="000000"/>
                <w:sz w:val="18"/>
                <w:szCs w:val="18"/>
                <w:lang w:eastAsia="es-MX"/>
              </w:rPr>
              <w:t>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58,540.00 </w:t>
            </w:r>
          </w:p>
        </w:tc>
      </w:tr>
      <w:tr w:rsidR="00887FB1" w:rsidRPr="00D126C5" w:rsidTr="002C4D24">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Amparo </w:t>
            </w:r>
            <w:proofErr w:type="spellStart"/>
            <w:r w:rsidRPr="00D126C5">
              <w:rPr>
                <w:rFonts w:ascii="Arial" w:eastAsia="Times New Roman" w:hAnsi="Arial" w:cs="Arial"/>
                <w:color w:val="000000"/>
                <w:sz w:val="18"/>
                <w:szCs w:val="18"/>
                <w:lang w:eastAsia="es-MX"/>
              </w:rPr>
              <w:t>Jauregui</w:t>
            </w:r>
            <w:proofErr w:type="spellEnd"/>
            <w:r w:rsidRPr="00D126C5">
              <w:rPr>
                <w:rFonts w:ascii="Arial" w:eastAsia="Times New Roman" w:hAnsi="Arial" w:cs="Arial"/>
                <w:color w:val="000000"/>
                <w:sz w:val="18"/>
                <w:szCs w:val="18"/>
                <w:lang w:eastAsia="es-MX"/>
              </w:rPr>
              <w:t xml:space="preserve"> Delgadillo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5537, 5539,9348, 9337, 9390, 9317, 9397,   Material para Baños Ecológicos,  Mantenimiento Panteón y Baño Presidencia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5,217.00 </w:t>
            </w:r>
          </w:p>
        </w:tc>
      </w:tr>
      <w:tr w:rsidR="00887FB1" w:rsidRPr="00D126C5" w:rsidTr="002C4D24">
        <w:trPr>
          <w:trHeight w:val="50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Reyes Rosales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Lista de Raya  del 01 al 15 de Febrero de 2013  del Área de Servicios Públicos.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7,738.00 </w:t>
            </w:r>
          </w:p>
        </w:tc>
      </w:tr>
      <w:tr w:rsidR="00887FB1" w:rsidRPr="00D126C5" w:rsidTr="002C4D24">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Laura Rebeca Orozco Torres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2002, 2003,  Papeler</w:t>
            </w:r>
            <w:r>
              <w:rPr>
                <w:rFonts w:ascii="Arial" w:eastAsia="Times New Roman" w:hAnsi="Arial" w:cs="Arial"/>
                <w:color w:val="000000"/>
                <w:sz w:val="18"/>
                <w:szCs w:val="18"/>
                <w:lang w:eastAsia="es-MX"/>
              </w:rPr>
              <w:t>í</w:t>
            </w:r>
            <w:r w:rsidRPr="00D126C5">
              <w:rPr>
                <w:rFonts w:ascii="Arial" w:eastAsia="Times New Roman" w:hAnsi="Arial" w:cs="Arial"/>
                <w:color w:val="000000"/>
                <w:sz w:val="18"/>
                <w:szCs w:val="18"/>
                <w:lang w:eastAsia="es-MX"/>
              </w:rPr>
              <w:t>a de Of</w:t>
            </w:r>
            <w:r>
              <w:rPr>
                <w:rFonts w:ascii="Arial" w:eastAsia="Times New Roman" w:hAnsi="Arial" w:cs="Arial"/>
                <w:color w:val="000000"/>
                <w:sz w:val="18"/>
                <w:szCs w:val="18"/>
                <w:lang w:eastAsia="es-MX"/>
              </w:rPr>
              <w:t>ici</w:t>
            </w:r>
            <w:r w:rsidRPr="00D126C5">
              <w:rPr>
                <w:rFonts w:ascii="Arial" w:eastAsia="Times New Roman" w:hAnsi="Arial" w:cs="Arial"/>
                <w:color w:val="000000"/>
                <w:sz w:val="18"/>
                <w:szCs w:val="18"/>
                <w:lang w:eastAsia="es-MX"/>
              </w:rPr>
              <w:t xml:space="preserve">na. </w:t>
            </w:r>
            <w:proofErr w:type="gramStart"/>
            <w:r w:rsidRPr="00D126C5">
              <w:rPr>
                <w:rFonts w:ascii="Arial" w:eastAsia="Times New Roman" w:hAnsi="Arial" w:cs="Arial"/>
                <w:color w:val="000000"/>
                <w:sz w:val="18"/>
                <w:szCs w:val="18"/>
                <w:lang w:eastAsia="es-MX"/>
              </w:rPr>
              <w:t>y</w:t>
            </w:r>
            <w:proofErr w:type="gramEnd"/>
            <w:r w:rsidRPr="00D126C5">
              <w:rPr>
                <w:rFonts w:ascii="Arial" w:eastAsia="Times New Roman" w:hAnsi="Arial" w:cs="Arial"/>
                <w:color w:val="000000"/>
                <w:sz w:val="18"/>
                <w:szCs w:val="18"/>
                <w:lang w:eastAsia="es-MX"/>
              </w:rPr>
              <w:t xml:space="preserve">  Mantenimiento a equipo</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de Computo a diversos Departamentos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5,185.20 </w:t>
            </w:r>
          </w:p>
        </w:tc>
      </w:tr>
      <w:tr w:rsidR="00887FB1" w:rsidRPr="00D126C5" w:rsidTr="002C4D24">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 Jesús Muñoz Barajas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02</w:t>
            </w:r>
            <w:r>
              <w:rPr>
                <w:rFonts w:ascii="Arial" w:eastAsia="Times New Roman" w:hAnsi="Arial" w:cs="Arial"/>
                <w:color w:val="000000"/>
                <w:sz w:val="18"/>
                <w:szCs w:val="18"/>
                <w:lang w:eastAsia="es-MX"/>
              </w:rPr>
              <w:t xml:space="preserve">63 Material para remodelación kiosco </w:t>
            </w:r>
            <w:r w:rsidRPr="00D126C5">
              <w:rPr>
                <w:rFonts w:ascii="Arial" w:eastAsia="Times New Roman" w:hAnsi="Arial" w:cs="Arial"/>
                <w:color w:val="000000"/>
                <w:sz w:val="18"/>
                <w:szCs w:val="18"/>
                <w:lang w:eastAsia="es-MX"/>
              </w:rPr>
              <w:t>de Fraccionamiento Jardines.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7,250.00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Comerproxx</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0602 Refacciones y  Accesorios de Maquinaria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55,100.00 </w:t>
            </w:r>
          </w:p>
        </w:tc>
      </w:tr>
      <w:tr w:rsidR="00887FB1" w:rsidRPr="00D126C5" w:rsidTr="002C4D24">
        <w:trPr>
          <w:trHeight w:val="54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0059, 0060, 0061, 0062, 0063, 0064, </w:t>
            </w:r>
            <w:proofErr w:type="gramStart"/>
            <w:r w:rsidRPr="00D126C5">
              <w:rPr>
                <w:rFonts w:ascii="Arial" w:eastAsia="Times New Roman" w:hAnsi="Arial" w:cs="Arial"/>
                <w:color w:val="000000"/>
                <w:sz w:val="18"/>
                <w:szCs w:val="18"/>
                <w:lang w:eastAsia="es-MX"/>
              </w:rPr>
              <w:t>0065  reparación</w:t>
            </w:r>
            <w:proofErr w:type="gramEnd"/>
            <w:r w:rsidRPr="00D126C5">
              <w:rPr>
                <w:rFonts w:ascii="Arial" w:eastAsia="Times New Roman" w:hAnsi="Arial" w:cs="Arial"/>
                <w:color w:val="000000"/>
                <w:sz w:val="18"/>
                <w:szCs w:val="18"/>
                <w:lang w:eastAsia="es-MX"/>
              </w:rPr>
              <w:t xml:space="preserve"> de varios trabajos de cerrajería en áreas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9,680.00 </w:t>
            </w:r>
          </w:p>
        </w:tc>
      </w:tr>
      <w:tr w:rsidR="00887FB1" w:rsidRPr="00D126C5" w:rsidTr="002C4D24">
        <w:trPr>
          <w:trHeight w:val="3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Rafael Eduardo Álvarez Ramírez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0047  Renta de  Toldos, Recibimiento Los Ausentes. Fiestas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1,350.00 </w:t>
            </w:r>
          </w:p>
        </w:tc>
      </w:tr>
      <w:tr w:rsidR="00887FB1" w:rsidRPr="00D126C5" w:rsidTr="002C4D24">
        <w:trPr>
          <w:trHeight w:val="34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Saúl Flores Zepeda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Contrato  Servicio de Escenario para Fiestas de Carnaval del 03 al 12 de Febrero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25,000.00 </w:t>
            </w:r>
          </w:p>
        </w:tc>
      </w:tr>
      <w:tr w:rsidR="00887FB1" w:rsidRPr="00D126C5" w:rsidTr="002C4D24">
        <w:trPr>
          <w:trHeight w:val="35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A.C.D.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1388 Compra de diversos </w:t>
            </w:r>
            <w:proofErr w:type="spellStart"/>
            <w:r w:rsidRPr="00D126C5">
              <w:rPr>
                <w:rFonts w:ascii="Arial" w:eastAsia="Times New Roman" w:hAnsi="Arial" w:cs="Arial"/>
                <w:color w:val="000000"/>
                <w:sz w:val="18"/>
                <w:szCs w:val="18"/>
                <w:lang w:eastAsia="es-MX"/>
              </w:rPr>
              <w:t>Toner</w:t>
            </w:r>
            <w:proofErr w:type="spellEnd"/>
            <w:r w:rsidRPr="00D126C5">
              <w:rPr>
                <w:rFonts w:ascii="Arial" w:eastAsia="Times New Roman" w:hAnsi="Arial" w:cs="Arial"/>
                <w:color w:val="000000"/>
                <w:sz w:val="18"/>
                <w:szCs w:val="18"/>
                <w:lang w:eastAsia="es-MX"/>
              </w:rPr>
              <w:t xml:space="preserve"> para Impresoras al servicio de </w:t>
            </w:r>
            <w:proofErr w:type="spellStart"/>
            <w:r w:rsidRPr="00D126C5">
              <w:rPr>
                <w:rFonts w:ascii="Arial" w:eastAsia="Times New Roman" w:hAnsi="Arial" w:cs="Arial"/>
                <w:color w:val="000000"/>
                <w:sz w:val="18"/>
                <w:szCs w:val="18"/>
                <w:lang w:eastAsia="es-MX"/>
              </w:rPr>
              <w:t>está</w:t>
            </w:r>
            <w:proofErr w:type="spellEnd"/>
            <w:r w:rsidRPr="00D126C5">
              <w:rPr>
                <w:rFonts w:ascii="Arial" w:eastAsia="Times New Roman" w:hAnsi="Arial" w:cs="Arial"/>
                <w:color w:val="000000"/>
                <w:sz w:val="18"/>
                <w:szCs w:val="18"/>
                <w:lang w:eastAsia="es-MX"/>
              </w:rPr>
              <w:t xml:space="preserve">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29,936.00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Sistema para el DIF  del Municipio de Ahualulco de Mercado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Subsidio 1er Quincena de Febrero de 2013 para el DIF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40,000.00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Semillas  y Agroquímicos  La Esperanza S.A. de C.V.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16947 Flete de Arbolitos  de Tomatlán al Municipio de Ahualulco de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13,920.00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Indu</w:t>
            </w:r>
            <w:r>
              <w:rPr>
                <w:rFonts w:ascii="Arial" w:eastAsia="Times New Roman" w:hAnsi="Arial" w:cs="Arial"/>
                <w:color w:val="000000"/>
                <w:sz w:val="18"/>
                <w:szCs w:val="18"/>
                <w:lang w:eastAsia="es-MX"/>
              </w:rPr>
              <w:t>s</w:t>
            </w:r>
            <w:r w:rsidRPr="00D126C5">
              <w:rPr>
                <w:rFonts w:ascii="Arial" w:eastAsia="Times New Roman" w:hAnsi="Arial" w:cs="Arial"/>
                <w:color w:val="000000"/>
                <w:sz w:val="18"/>
                <w:szCs w:val="18"/>
                <w:lang w:eastAsia="es-MX"/>
              </w:rPr>
              <w:t>trial de Zapopan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002176E Material Mantenimiento Agua Potable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18,988.97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Pérez </w:t>
            </w:r>
            <w:proofErr w:type="spellStart"/>
            <w:r w:rsidRPr="00D126C5">
              <w:rPr>
                <w:rFonts w:ascii="Arial" w:eastAsia="Times New Roman" w:hAnsi="Arial" w:cs="Arial"/>
                <w:color w:val="000000"/>
                <w:sz w:val="18"/>
                <w:szCs w:val="18"/>
                <w:lang w:eastAsia="es-MX"/>
              </w:rPr>
              <w:t>Gongora</w:t>
            </w:r>
            <w:proofErr w:type="spellEnd"/>
            <w:r w:rsidRPr="00D126C5">
              <w:rPr>
                <w:rFonts w:ascii="Arial" w:eastAsia="Times New Roman" w:hAnsi="Arial" w:cs="Arial"/>
                <w:color w:val="000000"/>
                <w:sz w:val="18"/>
                <w:szCs w:val="18"/>
                <w:lang w:eastAsia="es-MX"/>
              </w:rPr>
              <w:t xml:space="preserve"> Y Asociados S.C.</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1989 Auditoria Especial   Servicios Profesionales correspondientes al mes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11,600.00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3073, 3074, 3075  Combustible a los diversos vehículos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4,071.11 </w:t>
            </w:r>
          </w:p>
        </w:tc>
      </w:tr>
      <w:tr w:rsidR="00887FB1" w:rsidRPr="00D126C5" w:rsidTr="002C4D24">
        <w:trPr>
          <w:trHeight w:val="27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Marco Axel </w:t>
            </w:r>
            <w:proofErr w:type="spellStart"/>
            <w:r w:rsidRPr="00D126C5">
              <w:rPr>
                <w:rFonts w:ascii="Arial" w:eastAsia="Times New Roman" w:hAnsi="Arial" w:cs="Arial"/>
                <w:color w:val="000000"/>
                <w:sz w:val="18"/>
                <w:szCs w:val="18"/>
                <w:lang w:eastAsia="es-MX"/>
              </w:rPr>
              <w:t>Najera</w:t>
            </w:r>
            <w:proofErr w:type="spellEnd"/>
            <w:r w:rsidRPr="00D126C5">
              <w:rPr>
                <w:rFonts w:ascii="Arial" w:eastAsia="Times New Roman" w:hAnsi="Arial" w:cs="Arial"/>
                <w:color w:val="000000"/>
                <w:sz w:val="18"/>
                <w:szCs w:val="18"/>
                <w:lang w:eastAsia="es-MX"/>
              </w:rPr>
              <w:t xml:space="preserve"> Mora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0144 Pago de Asesoría para identificación de Bienes  Inmuebles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58,000.00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Construcciones </w:t>
            </w:r>
            <w:proofErr w:type="spellStart"/>
            <w:r w:rsidRPr="00D126C5">
              <w:rPr>
                <w:rFonts w:ascii="Arial" w:eastAsia="Times New Roman" w:hAnsi="Arial" w:cs="Arial"/>
                <w:color w:val="000000"/>
                <w:sz w:val="18"/>
                <w:szCs w:val="18"/>
                <w:lang w:eastAsia="es-MX"/>
              </w:rPr>
              <w:t>Baram</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A558  Estimación No. 2 Rehabilitación Plaza Fraccionamiento Jardines en Ahualulco de Mercado, Jal.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62,000.00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Cosco de México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ADG 1052124  Compra de  Repisas de Alambre para almacenaje para Depto. De Almacén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11,295.05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Hugo Reynoso Madrigal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2191 Combustible para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 </w:t>
            </w:r>
          </w:p>
        </w:tc>
      </w:tr>
      <w:tr w:rsidR="00887FB1" w:rsidRPr="00D126C5" w:rsidTr="002C4D24">
        <w:trPr>
          <w:trHeight w:val="48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José </w:t>
            </w:r>
            <w:proofErr w:type="spellStart"/>
            <w:r w:rsidRPr="00D126C5">
              <w:rPr>
                <w:rFonts w:ascii="Arial" w:eastAsia="Times New Roman" w:hAnsi="Arial" w:cs="Arial"/>
                <w:color w:val="000000"/>
                <w:sz w:val="18"/>
                <w:szCs w:val="18"/>
                <w:lang w:eastAsia="es-MX"/>
              </w:rPr>
              <w:t>Gpe</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Beas</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Abundis</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0855  Mueble para el Depto. De Almacén de éste Municipio (compartimiento multiusos)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704.95 </w:t>
            </w:r>
          </w:p>
        </w:tc>
      </w:tr>
      <w:tr w:rsidR="00887FB1" w:rsidRPr="00D126C5" w:rsidTr="002C4D24">
        <w:trPr>
          <w:trHeight w:val="56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Salvador Ramírez Zepeda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3720,  3734, 3762,  Medicamentos  para personal de éste H.</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Ayuntamiento otorgado  por el médico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18,067.93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Martín Adame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del Depto. De Ecología del 01 al 15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23,825.40 </w:t>
            </w:r>
          </w:p>
        </w:tc>
      </w:tr>
      <w:tr w:rsidR="00887FB1" w:rsidRPr="00D126C5" w:rsidTr="002C4D24">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Beatriz Elena Hernández Barba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convenio a Coordinadora PAIDA del 15 al 30 de Septiembre, tres meses de indemnización y Parte proporcional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de Aguinaldo 2012.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23,889.60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000000" w:fill="FFFFFF"/>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Semillas  y Agroquímicos  La Esperanza S.A. de C.V. </w:t>
            </w:r>
          </w:p>
        </w:tc>
        <w:tc>
          <w:tcPr>
            <w:tcW w:w="4813" w:type="dxa"/>
            <w:tcBorders>
              <w:top w:val="nil"/>
              <w:left w:val="nil"/>
              <w:bottom w:val="single" w:sz="4" w:space="0" w:color="auto"/>
              <w:right w:val="single" w:sz="4" w:space="0" w:color="auto"/>
            </w:tcBorders>
            <w:shd w:val="clear" w:color="000000" w:fill="FFFFFF"/>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1333 pago de Préstamo  cheque No. 8</w:t>
            </w:r>
          </w:p>
        </w:tc>
        <w:tc>
          <w:tcPr>
            <w:tcW w:w="1404" w:type="dxa"/>
            <w:tcBorders>
              <w:top w:val="nil"/>
              <w:left w:val="nil"/>
              <w:bottom w:val="single" w:sz="4" w:space="0" w:color="auto"/>
              <w:right w:val="single" w:sz="4" w:space="0" w:color="auto"/>
            </w:tcBorders>
            <w:shd w:val="clear" w:color="000000" w:fill="FFFFFF"/>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$300,000.00 </w:t>
            </w:r>
          </w:p>
        </w:tc>
      </w:tr>
      <w:tr w:rsidR="00887FB1" w:rsidRPr="00D126C5" w:rsidTr="002C4D24">
        <w:trPr>
          <w:trHeight w:val="5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Sebastián Rosas Bayardo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derivado del término de la relación laboral  con éste H. Ayuntamiento  en el cargo  de Encargado e Inspector  adscrito  al Rastro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13,708.34 </w:t>
            </w:r>
          </w:p>
        </w:tc>
      </w:tr>
      <w:tr w:rsidR="00887FB1" w:rsidRPr="00D126C5" w:rsidTr="002C4D24">
        <w:trPr>
          <w:trHeight w:val="5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Oscar Guillermo Flores Delgadillo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derivado del término de la relación laboral  con éste H. Ayuntamiento  en el Cargo de Chofer   adscrito  al Área de Presidencia.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24,583.34 </w:t>
            </w:r>
          </w:p>
        </w:tc>
      </w:tr>
      <w:tr w:rsidR="00887FB1" w:rsidRPr="00D126C5" w:rsidTr="002C4D24">
        <w:trPr>
          <w:trHeight w:val="3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por laborar durante Fiestas de Carnaval  2013 fuera de su horario normal.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4,400.00 </w:t>
            </w:r>
          </w:p>
        </w:tc>
      </w:tr>
      <w:tr w:rsidR="00887FB1" w:rsidRPr="00D126C5" w:rsidTr="002C4D24">
        <w:trPr>
          <w:trHeight w:val="6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 Dolores Ahumada Robles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derivado del término  de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relación laboral con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éste H. Ayuntamiento  al cargo de Auxiliar de Recursos Humanos en Departamento de Oficialía Mayor.</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10,379.16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A.C.D.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1127 Material de Oficina: Cartuchos, </w:t>
            </w:r>
            <w:proofErr w:type="spellStart"/>
            <w:r w:rsidRPr="00D126C5">
              <w:rPr>
                <w:rFonts w:ascii="Arial" w:eastAsia="Times New Roman" w:hAnsi="Arial" w:cs="Arial"/>
                <w:color w:val="000000"/>
                <w:sz w:val="18"/>
                <w:szCs w:val="18"/>
                <w:lang w:eastAsia="es-MX"/>
              </w:rPr>
              <w:t>Toner</w:t>
            </w:r>
            <w:proofErr w:type="spellEnd"/>
            <w:r w:rsidRPr="00D126C5">
              <w:rPr>
                <w:rFonts w:ascii="Arial" w:eastAsia="Times New Roman" w:hAnsi="Arial" w:cs="Arial"/>
                <w:color w:val="000000"/>
                <w:sz w:val="18"/>
                <w:szCs w:val="18"/>
                <w:lang w:eastAsia="es-MX"/>
              </w:rPr>
              <w:t xml:space="preserve"> para diversas  Dependencia Municipales.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33,925.99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Cesar Hernández Moreno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0815, 0836, Consumo de alimentos para Personal en evento organizado por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14,755.20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Inco</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Graffik</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0121 material impreso de escritorio para las diversas oficinas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32,505.52 </w:t>
            </w:r>
          </w:p>
        </w:tc>
      </w:tr>
      <w:tr w:rsidR="00887FB1" w:rsidRPr="00D126C5" w:rsidTr="002C4D24">
        <w:trPr>
          <w:trHeight w:val="42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Partma</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1402  Compra de  Bienes Muebles para  diversas  oficinas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30,929.08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0019,  0020, 0021, 0022, 0023 Elaboración de Puertas y ventilas para "Baños Ecológicos".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8,800.00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María Engracia Gutiérrez Preciado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1059, 1060, 1061, 1062, 1063, 1064, 1065, 1066, 1067, 1071,  1072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8,226.94 </w:t>
            </w:r>
          </w:p>
        </w:tc>
      </w:tr>
      <w:tr w:rsidR="00887FB1" w:rsidRPr="00D126C5" w:rsidTr="002C4D24">
        <w:trPr>
          <w:trHeight w:val="41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Ricardo Sánchez  Guerrero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4436, 4439,  Paletas y Aguas frescas que ofrecieron en las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4,280.00 </w:t>
            </w:r>
          </w:p>
        </w:tc>
      </w:tr>
      <w:tr w:rsidR="00887FB1" w:rsidRPr="00D126C5" w:rsidTr="002C4D24">
        <w:trPr>
          <w:trHeight w:val="84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Amparo </w:t>
            </w:r>
            <w:proofErr w:type="spellStart"/>
            <w:r w:rsidRPr="00D126C5">
              <w:rPr>
                <w:rFonts w:ascii="Arial" w:eastAsia="Times New Roman" w:hAnsi="Arial" w:cs="Arial"/>
                <w:color w:val="000000"/>
                <w:sz w:val="18"/>
                <w:szCs w:val="18"/>
                <w:lang w:eastAsia="es-MX"/>
              </w:rPr>
              <w:t>Jauregui</w:t>
            </w:r>
            <w:proofErr w:type="spellEnd"/>
            <w:r w:rsidRPr="00D126C5">
              <w:rPr>
                <w:rFonts w:ascii="Arial" w:eastAsia="Times New Roman" w:hAnsi="Arial" w:cs="Arial"/>
                <w:color w:val="000000"/>
                <w:sz w:val="18"/>
                <w:szCs w:val="18"/>
                <w:lang w:eastAsia="es-MX"/>
              </w:rPr>
              <w:t xml:space="preserve"> Delgadillo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Facturas No. 5544, 5545, 5547, 5551, 5564, 5565, 5566, 5567, 5568, 5583, 5584, 5585, 5586, 5587, 5588, 5589,  Material Agua Potable  en diferentes Obras de ésta Dependencia Municipal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28,648.90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Francisco Arciniega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7961,  7962 </w:t>
            </w:r>
            <w:proofErr w:type="spellStart"/>
            <w:r w:rsidRPr="00D126C5">
              <w:rPr>
                <w:rFonts w:ascii="Arial" w:eastAsia="Times New Roman" w:hAnsi="Arial" w:cs="Arial"/>
                <w:color w:val="000000"/>
                <w:sz w:val="18"/>
                <w:szCs w:val="18"/>
                <w:lang w:eastAsia="es-MX"/>
              </w:rPr>
              <w:t>Servs</w:t>
            </w:r>
            <w:proofErr w:type="spellEnd"/>
            <w:r w:rsidRPr="00D126C5">
              <w:rPr>
                <w:rFonts w:ascii="Arial" w:eastAsia="Times New Roman" w:hAnsi="Arial" w:cs="Arial"/>
                <w:color w:val="000000"/>
                <w:sz w:val="18"/>
                <w:szCs w:val="18"/>
                <w:lang w:eastAsia="es-MX"/>
              </w:rPr>
              <w:t>. De llantas y accesorios a vehículos  de éste Municipio de Ahualulco.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7,973.59 </w:t>
            </w:r>
          </w:p>
        </w:tc>
      </w:tr>
      <w:tr w:rsidR="00887FB1" w:rsidRPr="00D126C5" w:rsidTr="002C4D24">
        <w:trPr>
          <w:trHeight w:val="56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Victoria </w:t>
            </w:r>
            <w:proofErr w:type="spellStart"/>
            <w:r w:rsidRPr="00D126C5">
              <w:rPr>
                <w:rFonts w:ascii="Arial" w:eastAsia="Times New Roman" w:hAnsi="Arial" w:cs="Arial"/>
                <w:color w:val="000000"/>
                <w:sz w:val="18"/>
                <w:szCs w:val="18"/>
                <w:lang w:eastAsia="es-MX"/>
              </w:rPr>
              <w:t>Landazuri</w:t>
            </w:r>
            <w:proofErr w:type="spellEnd"/>
            <w:r w:rsidRPr="00D126C5">
              <w:rPr>
                <w:rFonts w:ascii="Arial" w:eastAsia="Times New Roman" w:hAnsi="Arial" w:cs="Arial"/>
                <w:color w:val="000000"/>
                <w:sz w:val="18"/>
                <w:szCs w:val="18"/>
                <w:lang w:eastAsia="es-MX"/>
              </w:rPr>
              <w:t xml:space="preserve">  Pelayo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0026, 0029,  Videos y Fotografías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el viaje al Puerto de San Blas Nayarit en homenaje al Cura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3,000.00 </w:t>
            </w:r>
          </w:p>
        </w:tc>
      </w:tr>
      <w:tr w:rsidR="00887FB1" w:rsidRPr="00D126C5" w:rsidTr="002C4D24">
        <w:trPr>
          <w:trHeight w:val="64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Laura Rebeca Orozco Torres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2007, 2010, 2012,  Mantenimiento a equipo de </w:t>
            </w:r>
            <w:proofErr w:type="spellStart"/>
            <w:r w:rsidRPr="00D126C5">
              <w:rPr>
                <w:rFonts w:ascii="Arial" w:eastAsia="Times New Roman" w:hAnsi="Arial" w:cs="Arial"/>
                <w:color w:val="000000"/>
                <w:sz w:val="18"/>
                <w:szCs w:val="18"/>
                <w:lang w:eastAsia="es-MX"/>
              </w:rPr>
              <w:t>computo</w:t>
            </w:r>
            <w:proofErr w:type="spellEnd"/>
            <w:r w:rsidRPr="00D126C5">
              <w:rPr>
                <w:rFonts w:ascii="Arial" w:eastAsia="Times New Roman" w:hAnsi="Arial" w:cs="Arial"/>
                <w:color w:val="000000"/>
                <w:sz w:val="18"/>
                <w:szCs w:val="18"/>
                <w:lang w:eastAsia="es-MX"/>
              </w:rPr>
              <w:t xml:space="preserve"> y fotocopiadoras y </w:t>
            </w:r>
            <w:proofErr w:type="spellStart"/>
            <w:r w:rsidRPr="00D126C5">
              <w:rPr>
                <w:rFonts w:ascii="Arial" w:eastAsia="Times New Roman" w:hAnsi="Arial" w:cs="Arial"/>
                <w:color w:val="000000"/>
                <w:sz w:val="18"/>
                <w:szCs w:val="18"/>
                <w:lang w:eastAsia="es-MX"/>
              </w:rPr>
              <w:t>toner</w:t>
            </w:r>
            <w:proofErr w:type="spellEnd"/>
            <w:r w:rsidRPr="00D126C5">
              <w:rPr>
                <w:rFonts w:ascii="Arial" w:eastAsia="Times New Roman" w:hAnsi="Arial" w:cs="Arial"/>
                <w:color w:val="000000"/>
                <w:sz w:val="18"/>
                <w:szCs w:val="18"/>
                <w:lang w:eastAsia="es-MX"/>
              </w:rPr>
              <w:t xml:space="preserve"> al servicio de las oficinas de este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10,718.40 </w:t>
            </w:r>
          </w:p>
        </w:tc>
      </w:tr>
      <w:tr w:rsidR="00887FB1" w:rsidRPr="00D126C5" w:rsidTr="002C4D24">
        <w:trPr>
          <w:trHeight w:val="3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Cornelio Frías Núñez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167, 168, 169, 170, Trabajos de Soldaduras en diferentes obras del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5,280.00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Odilona</w:t>
            </w:r>
            <w:proofErr w:type="spellEnd"/>
            <w:r w:rsidRPr="00D126C5">
              <w:rPr>
                <w:rFonts w:ascii="Arial" w:eastAsia="Times New Roman" w:hAnsi="Arial" w:cs="Arial"/>
                <w:color w:val="000000"/>
                <w:sz w:val="18"/>
                <w:szCs w:val="18"/>
                <w:lang w:eastAsia="es-MX"/>
              </w:rPr>
              <w:t xml:space="preserve"> Ibarra Álvarez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0181,  0182, 0183, 0185, 0186  Material de Cerrajería y Soldadura para </w:t>
            </w:r>
            <w:proofErr w:type="spellStart"/>
            <w:r w:rsidRPr="00D126C5">
              <w:rPr>
                <w:rFonts w:ascii="Arial" w:eastAsia="Times New Roman" w:hAnsi="Arial" w:cs="Arial"/>
                <w:color w:val="000000"/>
                <w:sz w:val="18"/>
                <w:szCs w:val="18"/>
                <w:lang w:eastAsia="es-MX"/>
              </w:rPr>
              <w:t>dif</w:t>
            </w:r>
            <w:proofErr w:type="spellEnd"/>
            <w:r w:rsidRPr="00D126C5">
              <w:rPr>
                <w:rFonts w:ascii="Arial" w:eastAsia="Times New Roman" w:hAnsi="Arial" w:cs="Arial"/>
                <w:color w:val="000000"/>
                <w:sz w:val="18"/>
                <w:szCs w:val="18"/>
                <w:lang w:eastAsia="es-MX"/>
              </w:rPr>
              <w:t>. Obras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6,763.00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del Socorro García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Porte  No. 301  Renta de Camión para servicio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38,976.00 </w:t>
            </w:r>
          </w:p>
        </w:tc>
      </w:tr>
      <w:tr w:rsidR="00887FB1" w:rsidRPr="00D126C5" w:rsidTr="002C4D24">
        <w:trPr>
          <w:trHeight w:val="62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Amador Padilla Gil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contrato Individual de trabajo por  servicio de tallado  en cantera   de 15 artículos a $ 120  y  10 artículos  por $ 100 c/u   en la Casa de La Cultura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2,800.00 </w:t>
            </w:r>
          </w:p>
        </w:tc>
      </w:tr>
      <w:tr w:rsidR="00887FB1" w:rsidRPr="00D126C5" w:rsidTr="002C4D24">
        <w:trPr>
          <w:trHeight w:val="55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Oscar Covarr</w:t>
            </w:r>
            <w:r>
              <w:rPr>
                <w:rFonts w:ascii="Arial" w:eastAsia="Times New Roman" w:hAnsi="Arial" w:cs="Arial"/>
                <w:color w:val="000000"/>
                <w:sz w:val="18"/>
                <w:szCs w:val="18"/>
                <w:lang w:eastAsia="es-MX"/>
              </w:rPr>
              <w:t>u</w:t>
            </w:r>
            <w:r w:rsidRPr="00D126C5">
              <w:rPr>
                <w:rFonts w:ascii="Arial" w:eastAsia="Times New Roman" w:hAnsi="Arial" w:cs="Arial"/>
                <w:color w:val="000000"/>
                <w:sz w:val="18"/>
                <w:szCs w:val="18"/>
                <w:lang w:eastAsia="es-MX"/>
              </w:rPr>
              <w:t>bias Marmolejo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015  Material de Escritorio, pirograbados y pergaminos otorgados a diversas personalidades  por La Casa de La Cultura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1,910.00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Gopra</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2636 Combustible a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320.07 </w:t>
            </w:r>
          </w:p>
        </w:tc>
      </w:tr>
      <w:tr w:rsidR="00887FB1" w:rsidRPr="00D126C5" w:rsidTr="002C4D24">
        <w:trPr>
          <w:trHeight w:val="42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a trabajadores de Obras Públicas  de los días  04 al 09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10,900.00 </w:t>
            </w:r>
          </w:p>
        </w:tc>
      </w:tr>
      <w:tr w:rsidR="00887FB1" w:rsidRPr="00D126C5" w:rsidTr="002C4D24">
        <w:trPr>
          <w:trHeight w:val="41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Engels Rodríguez Becerra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Apoyo mensual al Área Consejo  Municipal </w:t>
            </w:r>
            <w:proofErr w:type="spellStart"/>
            <w:r w:rsidRPr="00D126C5">
              <w:rPr>
                <w:rFonts w:ascii="Arial" w:eastAsia="Times New Roman" w:hAnsi="Arial" w:cs="Arial"/>
                <w:color w:val="000000"/>
                <w:sz w:val="18"/>
                <w:szCs w:val="18"/>
                <w:lang w:eastAsia="es-MX"/>
              </w:rPr>
              <w:t>del</w:t>
            </w:r>
            <w:proofErr w:type="spellEnd"/>
            <w:r w:rsidRPr="00D126C5">
              <w:rPr>
                <w:rFonts w:ascii="Arial" w:eastAsia="Times New Roman" w:hAnsi="Arial" w:cs="Arial"/>
                <w:color w:val="000000"/>
                <w:sz w:val="18"/>
                <w:szCs w:val="18"/>
                <w:lang w:eastAsia="es-MX"/>
              </w:rPr>
              <w:t xml:space="preserve"> Deportes correspondiente al mes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12,000.00 </w:t>
            </w:r>
          </w:p>
        </w:tc>
      </w:tr>
      <w:tr w:rsidR="00887FB1" w:rsidRPr="00D126C5" w:rsidTr="002C4D24">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Ismael Martínez Aguayo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Contrato Individual de trabajo como  Promotor del Deporte en Unidad Deportiva o CAMPO  DE Futbol de la Ciénega del 2 al 31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2,000.00 </w:t>
            </w:r>
          </w:p>
        </w:tc>
      </w:tr>
      <w:tr w:rsidR="00887FB1" w:rsidRPr="00D126C5" w:rsidTr="002C4D24">
        <w:trPr>
          <w:trHeight w:val="63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DANIEL García </w:t>
            </w:r>
            <w:proofErr w:type="spellStart"/>
            <w:r w:rsidRPr="00D126C5">
              <w:rPr>
                <w:rFonts w:ascii="Arial" w:eastAsia="Times New Roman" w:hAnsi="Arial" w:cs="Arial"/>
                <w:color w:val="000000"/>
                <w:sz w:val="18"/>
                <w:szCs w:val="18"/>
                <w:lang w:eastAsia="es-MX"/>
              </w:rPr>
              <w:t>Adan</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Contrato Individual de trabajo como  Promotor del Deporte en Unidad Deportiva o CAMPO  DE Futbol de la Ciénega del 2 al 31 de Enero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2,000.00 </w:t>
            </w:r>
          </w:p>
        </w:tc>
      </w:tr>
      <w:tr w:rsidR="00887FB1" w:rsidRPr="00D126C5" w:rsidTr="002C4D24">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Playeras Y Mas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88244, 85226, 81441, 84307,  Compra de Playeras para personal participante   en el Deporte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3,765.57 </w:t>
            </w:r>
          </w:p>
        </w:tc>
      </w:tr>
      <w:tr w:rsidR="00887FB1" w:rsidRPr="00D126C5" w:rsidTr="002C4D24">
        <w:trPr>
          <w:trHeight w:val="63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Gustavo Acosta Bayardo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3387, 3392 Compra de Balones para ser otorgados a personas participantes en  el Deporte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3,520.00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Grabiela</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Tellez</w:t>
            </w:r>
            <w:proofErr w:type="spellEnd"/>
            <w:r w:rsidRPr="00D126C5">
              <w:rPr>
                <w:rFonts w:ascii="Arial" w:eastAsia="Times New Roman" w:hAnsi="Arial" w:cs="Arial"/>
                <w:color w:val="000000"/>
                <w:sz w:val="18"/>
                <w:szCs w:val="18"/>
                <w:lang w:eastAsia="es-MX"/>
              </w:rPr>
              <w:t xml:space="preserve"> Ortega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5502 Impresión de Lonas e impresiones digitales en Dirección de Deportes.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1,049.92 </w:t>
            </w:r>
          </w:p>
        </w:tc>
      </w:tr>
      <w:tr w:rsidR="00887FB1" w:rsidRPr="00D126C5" w:rsidTr="002C4D24">
        <w:trPr>
          <w:trHeight w:val="3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Hilda  García Vega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1er. Lugar  Comparsas  En Las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Hilda  García Vega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2do. Lugar Carros Alegóricos  En Las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6,000.00 </w:t>
            </w:r>
          </w:p>
        </w:tc>
      </w:tr>
      <w:tr w:rsidR="00887FB1" w:rsidRPr="00D126C5" w:rsidTr="002C4D24">
        <w:trPr>
          <w:trHeight w:val="48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David González Pichardo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Carta Finiquito se deriva del término de relación laboral con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 Al cargo de Secretario General.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36,000.00 </w:t>
            </w:r>
          </w:p>
        </w:tc>
      </w:tr>
      <w:tr w:rsidR="00887FB1" w:rsidRPr="00D126C5" w:rsidTr="002C4D24">
        <w:trPr>
          <w:trHeight w:val="43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Severo Flores Mendoza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Carta Finiquito se deriva del término de relación laboral con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 Al cargo Director de Seguridad Pública.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18,000.00 </w:t>
            </w:r>
          </w:p>
        </w:tc>
      </w:tr>
      <w:tr w:rsidR="00887FB1" w:rsidRPr="00D126C5" w:rsidTr="002C4D24">
        <w:trPr>
          <w:trHeight w:val="53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Adriana Cecilia  González Olmos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se deriva  del  cargo de Director adscrito  al Área de Ecología, por término de relación laboral con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32,583.00 </w:t>
            </w:r>
          </w:p>
        </w:tc>
      </w:tr>
      <w:tr w:rsidR="00887FB1" w:rsidRPr="00D126C5" w:rsidTr="002C4D24">
        <w:trPr>
          <w:trHeight w:val="8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Sandoval Vázquez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0511,  0512,  0513, 0514, 0515, 0533, 0534, 0535, 0536, 0537, 0538, 0539, 0540, 0541, 0542, 0543, 0546, 0547,  Material de Construcción diferentes Obras Públicas y Baños Ecológicos en San Ignacio Portes Gil.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36,091.68 </w:t>
            </w:r>
          </w:p>
        </w:tc>
      </w:tr>
      <w:tr w:rsidR="00887FB1" w:rsidRPr="00D126C5" w:rsidTr="002C4D24">
        <w:trPr>
          <w:trHeight w:val="69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Alberto Aldrete Armenta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Recibo de Honorarios No. 795,  Factura No. 1083 Pago por cirugía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quirófano y medicamentos a personal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5,498.00 </w:t>
            </w:r>
          </w:p>
        </w:tc>
      </w:tr>
      <w:tr w:rsidR="00887FB1" w:rsidRPr="00D126C5" w:rsidTr="002C4D24">
        <w:trPr>
          <w:trHeight w:val="42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Ramon</w:t>
            </w:r>
            <w:proofErr w:type="spellEnd"/>
            <w:r w:rsidRPr="00D126C5">
              <w:rPr>
                <w:rFonts w:ascii="Arial" w:eastAsia="Times New Roman" w:hAnsi="Arial" w:cs="Arial"/>
                <w:color w:val="000000"/>
                <w:sz w:val="18"/>
                <w:szCs w:val="18"/>
                <w:lang w:eastAsia="es-MX"/>
              </w:rPr>
              <w:t xml:space="preserve"> Morales Díaz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Contrato  individual de trabajo  en material de carpintería  para Obra en La Casa de La Cultura.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1,733.00 </w:t>
            </w:r>
          </w:p>
        </w:tc>
      </w:tr>
      <w:tr w:rsidR="00887FB1" w:rsidRPr="00D126C5" w:rsidTr="002C4D24">
        <w:trPr>
          <w:trHeight w:val="41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Benjamin</w:t>
            </w:r>
            <w:proofErr w:type="spellEnd"/>
            <w:r w:rsidRPr="00D126C5">
              <w:rPr>
                <w:rFonts w:ascii="Arial" w:eastAsia="Times New Roman" w:hAnsi="Arial" w:cs="Arial"/>
                <w:color w:val="000000"/>
                <w:sz w:val="18"/>
                <w:szCs w:val="18"/>
                <w:lang w:eastAsia="es-MX"/>
              </w:rPr>
              <w:t xml:space="preserve"> Ocampo Sánchez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la Casa de la Cultura para material de Obras Artísticas en San Blas Nayarit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1,733.00 </w:t>
            </w:r>
          </w:p>
        </w:tc>
      </w:tr>
      <w:tr w:rsidR="00887FB1" w:rsidRPr="00D126C5" w:rsidTr="002C4D24">
        <w:trPr>
          <w:trHeight w:val="4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3251, 3253 para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3,500.00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Gerardo Jiménez de Los Santos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en Departamento de Mejoramiento Urbano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48,865.00 </w:t>
            </w:r>
          </w:p>
        </w:tc>
      </w:tr>
      <w:tr w:rsidR="00887FB1" w:rsidRPr="00D126C5" w:rsidTr="002C4D24">
        <w:trPr>
          <w:trHeight w:val="47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Rafael López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1126,  1127, 1132, 1134, 1135, 1136,  Servicios de </w:t>
            </w:r>
            <w:proofErr w:type="spellStart"/>
            <w:r w:rsidRPr="00D126C5">
              <w:rPr>
                <w:rFonts w:ascii="Arial" w:eastAsia="Times New Roman" w:hAnsi="Arial" w:cs="Arial"/>
                <w:color w:val="000000"/>
                <w:sz w:val="18"/>
                <w:szCs w:val="18"/>
                <w:lang w:eastAsia="es-MX"/>
              </w:rPr>
              <w:t>Perifoneos</w:t>
            </w:r>
            <w:proofErr w:type="spellEnd"/>
            <w:r w:rsidRPr="00D126C5">
              <w:rPr>
                <w:rFonts w:ascii="Arial" w:eastAsia="Times New Roman" w:hAnsi="Arial" w:cs="Arial"/>
                <w:color w:val="000000"/>
                <w:sz w:val="18"/>
                <w:szCs w:val="18"/>
                <w:lang w:eastAsia="es-MX"/>
              </w:rPr>
              <w:t xml:space="preserve">  en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7,732.00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2656,  2657,  2658, 2659, 2662   Combustible  para los diversos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8,524.66 </w:t>
            </w:r>
          </w:p>
        </w:tc>
      </w:tr>
      <w:tr w:rsidR="00887FB1" w:rsidRPr="00D126C5" w:rsidTr="002C4D24">
        <w:trPr>
          <w:trHeight w:val="56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Omar Cerda Bobadilla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se deriva  del término de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relación de trabajo con éste Municipio  al cargo de Supervisor del Centro de Acopio adscrito  al área  del Departamento de </w:t>
            </w:r>
            <w:proofErr w:type="gramStart"/>
            <w:r w:rsidRPr="00D126C5">
              <w:rPr>
                <w:rFonts w:ascii="Arial" w:eastAsia="Times New Roman" w:hAnsi="Arial" w:cs="Arial"/>
                <w:color w:val="000000"/>
                <w:sz w:val="18"/>
                <w:szCs w:val="18"/>
                <w:lang w:eastAsia="es-MX"/>
              </w:rPr>
              <w:t>Ecología .</w:t>
            </w:r>
            <w:proofErr w:type="gramEnd"/>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9,341.25 </w:t>
            </w:r>
          </w:p>
        </w:tc>
      </w:tr>
      <w:tr w:rsidR="00887FB1" w:rsidRPr="00D126C5" w:rsidTr="002C4D24">
        <w:trPr>
          <w:trHeight w:val="64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Carlos Sánchez Becerra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se deriva  del término de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relación de trabajo con éste Municipio  al cargo de  Director en el Área de Padrón y Licencias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33,124.00 </w:t>
            </w:r>
          </w:p>
        </w:tc>
      </w:tr>
      <w:tr w:rsidR="00887FB1" w:rsidRPr="00D126C5" w:rsidTr="002C4D24">
        <w:trPr>
          <w:trHeight w:val="42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Grupo </w:t>
            </w:r>
            <w:proofErr w:type="spellStart"/>
            <w:r w:rsidRPr="00D126C5">
              <w:rPr>
                <w:rFonts w:ascii="Arial" w:eastAsia="Times New Roman" w:hAnsi="Arial" w:cs="Arial"/>
                <w:color w:val="000000"/>
                <w:sz w:val="18"/>
                <w:szCs w:val="18"/>
                <w:lang w:eastAsia="es-MX"/>
              </w:rPr>
              <w:t>Expovida</w:t>
            </w:r>
            <w:proofErr w:type="spellEnd"/>
            <w:r w:rsidRPr="00D126C5">
              <w:rPr>
                <w:rFonts w:ascii="Arial" w:eastAsia="Times New Roman" w:hAnsi="Arial" w:cs="Arial"/>
                <w:color w:val="000000"/>
                <w:sz w:val="18"/>
                <w:szCs w:val="18"/>
                <w:lang w:eastAsia="es-MX"/>
              </w:rPr>
              <w:t xml:space="preserve"> Ecológica S.A. de C.V.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0010 Pago Stand No. 21  de Expo Vida Ecológica del 22 al 24 de Marzo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22,620.00 </w:t>
            </w:r>
          </w:p>
        </w:tc>
      </w:tr>
      <w:tr w:rsidR="00887FB1" w:rsidRPr="00D126C5" w:rsidTr="002C4D24">
        <w:trPr>
          <w:trHeight w:val="54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CARLOS Ruelas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se deriva  del término de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relación de trabajo con éste Municipio  al cargo de   Chofer Adscrito al Área  Obras Públicas   y Desarrollo Urbano.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10,770.00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0112  Trabajo de Soldadura   en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70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3228,  3947, 4094, 4095,  Factura No. 2901, 2896, 2908, 2909, 2917, 2914, combustible  a vehículos  para servicio  de éste Municipio de Ahualulco.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6,276.89 </w:t>
            </w:r>
          </w:p>
        </w:tc>
      </w:tr>
      <w:tr w:rsidR="00887FB1" w:rsidRPr="00D126C5" w:rsidTr="002C4D24">
        <w:trPr>
          <w:trHeight w:val="40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Farmacias Guadalajara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0120222 Medicamento a personal de éste H. Ayuntamiento de Ahualulco de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703.76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0034 Compra de chapas para Las Puertas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Eduardo Ramos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6801  Compra de refacción para vehículo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José Arnulfo Vargas </w:t>
            </w:r>
            <w:proofErr w:type="spellStart"/>
            <w:r w:rsidRPr="00D126C5">
              <w:rPr>
                <w:rFonts w:ascii="Arial" w:eastAsia="Times New Roman" w:hAnsi="Arial" w:cs="Arial"/>
                <w:color w:val="000000"/>
                <w:sz w:val="18"/>
                <w:szCs w:val="18"/>
                <w:lang w:eastAsia="es-MX"/>
              </w:rPr>
              <w:t>Jauregui</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4291 reparación de Sistema de Radiocomunicación de éste Munic</w:t>
            </w:r>
            <w:r>
              <w:rPr>
                <w:rFonts w:ascii="Arial" w:eastAsia="Times New Roman" w:hAnsi="Arial" w:cs="Arial"/>
                <w:color w:val="000000"/>
                <w:sz w:val="18"/>
                <w:szCs w:val="18"/>
                <w:lang w:eastAsia="es-MX"/>
              </w:rPr>
              <w:t>i</w:t>
            </w:r>
            <w:r w:rsidRPr="00D126C5">
              <w:rPr>
                <w:rFonts w:ascii="Arial" w:eastAsia="Times New Roman" w:hAnsi="Arial" w:cs="Arial"/>
                <w:color w:val="000000"/>
                <w:sz w:val="18"/>
                <w:szCs w:val="18"/>
                <w:lang w:eastAsia="es-MX"/>
              </w:rPr>
              <w:t>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2,059.96 </w:t>
            </w:r>
          </w:p>
        </w:tc>
      </w:tr>
      <w:tr w:rsidR="00887FB1" w:rsidRPr="00D126C5" w:rsidTr="002C4D24">
        <w:trPr>
          <w:trHeight w:val="44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Ana Paula López Arellano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1045 Compra de Disco Duro 500 GB  SATA   para servicio  en Oficinas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Gasolinera Sta. Rita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1624 Combustible para los vehículos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600.10 </w:t>
            </w:r>
          </w:p>
        </w:tc>
      </w:tr>
      <w:tr w:rsidR="00887FB1" w:rsidRPr="00D126C5" w:rsidTr="002C4D24">
        <w:trPr>
          <w:trHeight w:val="3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Francisco Arciniega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8031  Servicios de llantas para vehículo al servicio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2,004.00 </w:t>
            </w:r>
          </w:p>
        </w:tc>
      </w:tr>
      <w:tr w:rsidR="00887FB1" w:rsidRPr="00D126C5" w:rsidTr="002C4D24">
        <w:trPr>
          <w:trHeight w:val="63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2933, 4099, Facturas No.  2967, 2972, 2974, 2976, 2975, 2978,  Combustible para los vehículos al servicio del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12,399.56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Servicio 5 Minas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332130, 336396 Combustible para los vehículos al servicio del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428.00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Rodríguez Rentería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008  Pollos rostizados, comida del día de San Valentín para el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3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Jorge Piña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351  Reparación y Refacciones para vehículo propiedad del H. Ayuntamiento de Ahualulco de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7,076.00 </w:t>
            </w:r>
          </w:p>
        </w:tc>
      </w:tr>
      <w:tr w:rsidR="00887FB1" w:rsidRPr="00D126C5" w:rsidTr="002C4D24">
        <w:trPr>
          <w:trHeight w:val="54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Luz Alicia Salazar Guerrero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Contrato individual de trabajo p</w:t>
            </w:r>
            <w:r>
              <w:rPr>
                <w:rFonts w:ascii="Arial" w:eastAsia="Times New Roman" w:hAnsi="Arial" w:cs="Arial"/>
                <w:color w:val="000000"/>
                <w:sz w:val="18"/>
                <w:szCs w:val="18"/>
                <w:lang w:eastAsia="es-MX"/>
              </w:rPr>
              <w:t>a</w:t>
            </w:r>
            <w:r w:rsidRPr="00D126C5">
              <w:rPr>
                <w:rFonts w:ascii="Arial" w:eastAsia="Times New Roman" w:hAnsi="Arial" w:cs="Arial"/>
                <w:color w:val="000000"/>
                <w:sz w:val="18"/>
                <w:szCs w:val="18"/>
                <w:lang w:eastAsia="es-MX"/>
              </w:rPr>
              <w:t>ra presentar Show de Payasita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la Plaza Principal el día 12 de Febrero de 2013  en</w:t>
            </w:r>
            <w:r>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as</w:t>
            </w:r>
            <w:proofErr w:type="spellEnd"/>
            <w:r w:rsidRPr="00D126C5">
              <w:rPr>
                <w:rFonts w:ascii="Arial" w:eastAsia="Times New Roman" w:hAnsi="Arial" w:cs="Arial"/>
                <w:color w:val="000000"/>
                <w:sz w:val="18"/>
                <w:szCs w:val="18"/>
                <w:lang w:eastAsia="es-MX"/>
              </w:rPr>
              <w:t xml:space="preserve"> Fiestas de Carnaval del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900.00 </w:t>
            </w:r>
          </w:p>
        </w:tc>
      </w:tr>
      <w:tr w:rsidR="00887FB1" w:rsidRPr="00D126C5" w:rsidTr="002C4D24">
        <w:trPr>
          <w:trHeight w:val="6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Rafael Eduardo </w:t>
            </w:r>
            <w:proofErr w:type="spellStart"/>
            <w:r w:rsidRPr="00D126C5">
              <w:rPr>
                <w:rFonts w:ascii="Arial" w:eastAsia="Times New Roman" w:hAnsi="Arial" w:cs="Arial"/>
                <w:color w:val="000000"/>
                <w:sz w:val="18"/>
                <w:szCs w:val="18"/>
                <w:lang w:eastAsia="es-MX"/>
              </w:rPr>
              <w:t>Alvarez</w:t>
            </w:r>
            <w:proofErr w:type="spellEnd"/>
            <w:r w:rsidRPr="00D126C5">
              <w:rPr>
                <w:rFonts w:ascii="Arial" w:eastAsia="Times New Roman" w:hAnsi="Arial" w:cs="Arial"/>
                <w:color w:val="000000"/>
                <w:sz w:val="18"/>
                <w:szCs w:val="18"/>
                <w:lang w:eastAsia="es-MX"/>
              </w:rPr>
              <w:t xml:space="preserve"> Ramírez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0045, 0046,  Compra de Refrescos,  desechables para personas que participaron  en  desfile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4,272.00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Fernando Arciniega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045      servicio de llantas   para vehículos   propiedad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490.00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Landi</w:t>
            </w:r>
            <w:proofErr w:type="spellEnd"/>
            <w:r w:rsidRPr="00D126C5">
              <w:rPr>
                <w:rFonts w:ascii="Arial" w:eastAsia="Times New Roman" w:hAnsi="Arial" w:cs="Arial"/>
                <w:color w:val="000000"/>
                <w:sz w:val="18"/>
                <w:szCs w:val="18"/>
                <w:lang w:eastAsia="es-MX"/>
              </w:rPr>
              <w:t xml:space="preserve"> Carina Vázquez Gallegos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008 Consumo  de  alimentos  a personal   de éste H. Ayuntamiento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Roberto de Jesús  Orozco Cervantes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2396,  Mantenimiento correctivo a copiadora    utilizada   en el área   de la Hacienda Pública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5,220.00 </w:t>
            </w:r>
          </w:p>
        </w:tc>
      </w:tr>
      <w:tr w:rsidR="00887FB1" w:rsidRPr="00D126C5" w:rsidTr="002C4D24">
        <w:trPr>
          <w:trHeight w:val="84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Nota de venta No.  3226,  3227, 3633 Factura No. 2433, 2669, 2817, 2818, 2824, 2826, 2869, 2881, 3020, 3022, 3039, 3040, 3044,  Combustible a los diferentes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21,191.06 </w:t>
            </w:r>
          </w:p>
        </w:tc>
      </w:tr>
      <w:tr w:rsidR="00887FB1" w:rsidRPr="00D126C5" w:rsidTr="002C4D24">
        <w:trPr>
          <w:trHeight w:val="42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A.C.D.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1198,  Papelería de Escritorio para las diferentes  oficinas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10,000.00 </w:t>
            </w:r>
          </w:p>
        </w:tc>
      </w:tr>
      <w:tr w:rsidR="00887FB1" w:rsidRPr="00D126C5" w:rsidTr="002C4D24">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Omnibus</w:t>
            </w:r>
            <w:proofErr w:type="spellEnd"/>
            <w:r w:rsidRPr="00D126C5">
              <w:rPr>
                <w:rFonts w:ascii="Arial" w:eastAsia="Times New Roman" w:hAnsi="Arial" w:cs="Arial"/>
                <w:color w:val="000000"/>
                <w:sz w:val="18"/>
                <w:szCs w:val="18"/>
                <w:lang w:eastAsia="es-MX"/>
              </w:rPr>
              <w:t xml:space="preserve">  de Tequila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viáticos  por pasaje  a persona  autorizada por  éste H. Ayuntamiento  en  comisión Oficial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402.00 </w:t>
            </w:r>
          </w:p>
        </w:tc>
      </w:tr>
      <w:tr w:rsidR="00887FB1" w:rsidRPr="00D126C5" w:rsidTr="002C4D24">
        <w:trPr>
          <w:trHeight w:val="41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Javier Mora Estrada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Recibo No. 39957  pago por marcos  para reconocimientos otorgados por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360.00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Héctor Manuel Sánchez Marta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000327  compra de plantas para adorno  en diferentes oficinas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1,140.00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Adrián Esaú de la Cruz  Estrella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Recibo de Honorarios No. 0716 Honorarios médicos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Eva Ma. Del </w:t>
            </w:r>
            <w:proofErr w:type="spellStart"/>
            <w:r w:rsidRPr="00D126C5">
              <w:rPr>
                <w:rFonts w:ascii="Arial" w:eastAsia="Times New Roman" w:hAnsi="Arial" w:cs="Arial"/>
                <w:color w:val="000000"/>
                <w:sz w:val="18"/>
                <w:szCs w:val="18"/>
                <w:lang w:eastAsia="es-MX"/>
              </w:rPr>
              <w:t>Rocio</w:t>
            </w:r>
            <w:proofErr w:type="spellEnd"/>
            <w:r w:rsidRPr="00D126C5">
              <w:rPr>
                <w:rFonts w:ascii="Arial" w:eastAsia="Times New Roman" w:hAnsi="Arial" w:cs="Arial"/>
                <w:color w:val="000000"/>
                <w:sz w:val="18"/>
                <w:szCs w:val="18"/>
                <w:lang w:eastAsia="es-MX"/>
              </w:rPr>
              <w:t xml:space="preserve"> Rodríguez Medina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1090 Honorarios por radiografía a persona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232.00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Siglo XXI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MARA 41798  Combustible para vehículo de esta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Tin</w:t>
            </w:r>
            <w:proofErr w:type="spellEnd"/>
            <w:r w:rsidRPr="00D126C5">
              <w:rPr>
                <w:rFonts w:ascii="Arial" w:eastAsia="Times New Roman" w:hAnsi="Arial" w:cs="Arial"/>
                <w:color w:val="000000"/>
                <w:sz w:val="18"/>
                <w:szCs w:val="18"/>
                <w:lang w:eastAsia="es-MX"/>
              </w:rPr>
              <w:t xml:space="preserve"> Tinto S. de R.L.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27249  Consumo de alimentos a personal que labora en esta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693.00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Rafael Eduardo Ál</w:t>
            </w:r>
            <w:r w:rsidRPr="00D126C5">
              <w:rPr>
                <w:rFonts w:ascii="Arial" w:eastAsia="Times New Roman" w:hAnsi="Arial" w:cs="Arial"/>
                <w:color w:val="000000"/>
                <w:sz w:val="18"/>
                <w:szCs w:val="18"/>
                <w:lang w:eastAsia="es-MX"/>
              </w:rPr>
              <w:t>varez Ramírez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0043 Consumo de Alimentos y bebidas para eventos  por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2,000.00 </w:t>
            </w:r>
          </w:p>
        </w:tc>
      </w:tr>
      <w:tr w:rsidR="00887FB1" w:rsidRPr="00D126C5" w:rsidTr="002C4D24">
        <w:trPr>
          <w:trHeight w:val="3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Farmacias Guadalajara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0074567 y  0069789  Medicamentos a personal de éste Dependencia Muni</w:t>
            </w:r>
            <w:r>
              <w:rPr>
                <w:rFonts w:ascii="Arial" w:eastAsia="Times New Roman" w:hAnsi="Arial" w:cs="Arial"/>
                <w:color w:val="000000"/>
                <w:sz w:val="18"/>
                <w:szCs w:val="18"/>
                <w:lang w:eastAsia="es-MX"/>
              </w:rPr>
              <w:t>ci</w:t>
            </w:r>
            <w:r w:rsidRPr="00D126C5">
              <w:rPr>
                <w:rFonts w:ascii="Arial" w:eastAsia="Times New Roman" w:hAnsi="Arial" w:cs="Arial"/>
                <w:color w:val="000000"/>
                <w:sz w:val="18"/>
                <w:szCs w:val="18"/>
                <w:lang w:eastAsia="es-MX"/>
              </w:rPr>
              <w:t>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347.56 </w:t>
            </w:r>
          </w:p>
        </w:tc>
      </w:tr>
      <w:tr w:rsidR="00887FB1" w:rsidRPr="00D126C5" w:rsidTr="002C4D24">
        <w:trPr>
          <w:trHeight w:val="54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María Celina Barajas </w:t>
            </w:r>
            <w:proofErr w:type="spellStart"/>
            <w:r w:rsidRPr="00D126C5">
              <w:rPr>
                <w:rFonts w:ascii="Arial" w:eastAsia="Times New Roman" w:hAnsi="Arial" w:cs="Arial"/>
                <w:color w:val="000000"/>
                <w:sz w:val="18"/>
                <w:szCs w:val="18"/>
                <w:lang w:eastAsia="es-MX"/>
              </w:rPr>
              <w:t>Saldate</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2710, 2720, 2721, factura No. 1170  Consumo vario de abarrote para personas de bajos recursos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3,694.00 </w:t>
            </w:r>
          </w:p>
        </w:tc>
      </w:tr>
      <w:tr w:rsidR="00887FB1" w:rsidRPr="00D126C5" w:rsidTr="002C4D24">
        <w:trPr>
          <w:trHeight w:val="62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Fernando Arciniega Romero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060,  0802, 0810,  0945,  1775  Pago servicio de llantas  para varios vehículos propiedad del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3,280.00 </w:t>
            </w:r>
          </w:p>
        </w:tc>
      </w:tr>
      <w:tr w:rsidR="00887FB1" w:rsidRPr="00D126C5" w:rsidTr="002C4D24">
        <w:trPr>
          <w:trHeight w:val="70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3237, 3238, 4100, 5483,   facturas No.  1712,  2945, 2946, 2951, 2965, 2979, 2989, 2996, 3008, 3009, 3012, 3013,  Combustible para los diversos vehículos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13,860.45 </w:t>
            </w:r>
          </w:p>
        </w:tc>
      </w:tr>
      <w:tr w:rsidR="00887FB1" w:rsidRPr="00D126C5" w:rsidTr="002C4D24">
        <w:trPr>
          <w:trHeight w:val="43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Ricardo Sánchez Guerrero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4444 Pago de aguas fre</w:t>
            </w:r>
            <w:r>
              <w:rPr>
                <w:rFonts w:ascii="Arial" w:eastAsia="Times New Roman" w:hAnsi="Arial" w:cs="Arial"/>
                <w:color w:val="000000"/>
                <w:sz w:val="18"/>
                <w:szCs w:val="18"/>
                <w:lang w:eastAsia="es-MX"/>
              </w:rPr>
              <w:t>s</w:t>
            </w:r>
            <w:r w:rsidRPr="00D126C5">
              <w:rPr>
                <w:rFonts w:ascii="Arial" w:eastAsia="Times New Roman" w:hAnsi="Arial" w:cs="Arial"/>
                <w:color w:val="000000"/>
                <w:sz w:val="18"/>
                <w:szCs w:val="18"/>
                <w:lang w:eastAsia="es-MX"/>
              </w:rPr>
              <w:t>cas   el día 12 de febrero de 2013  en Fiestas de Carnaval  en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Concepción Vega Orozco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1288 Exámenes de Laboratorio clínico a personal de ésta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3,456.00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Hospital del Carmen</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Folio  1109 Pago consulta Médica a personal autorizado  por ésta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Rebeca Huerta Donato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016  Alimentos (</w:t>
            </w:r>
            <w:proofErr w:type="spellStart"/>
            <w:r w:rsidRPr="00D126C5">
              <w:rPr>
                <w:rFonts w:ascii="Arial" w:eastAsia="Times New Roman" w:hAnsi="Arial" w:cs="Arial"/>
                <w:color w:val="000000"/>
                <w:sz w:val="18"/>
                <w:szCs w:val="18"/>
                <w:lang w:eastAsia="es-MX"/>
              </w:rPr>
              <w:t>birote</w:t>
            </w:r>
            <w:proofErr w:type="spellEnd"/>
            <w:r w:rsidRPr="00D126C5">
              <w:rPr>
                <w:rFonts w:ascii="Arial" w:eastAsia="Times New Roman" w:hAnsi="Arial" w:cs="Arial"/>
                <w:color w:val="000000"/>
                <w:sz w:val="18"/>
                <w:szCs w:val="18"/>
                <w:lang w:eastAsia="es-MX"/>
              </w:rPr>
              <w:t>) para  personal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las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4,500.00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Javier López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2173  arreglos  florales  para personal de ésta Dependencia Municipal   en el día de San Valentín.</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1,850.00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Farncisco</w:t>
            </w:r>
            <w:proofErr w:type="spellEnd"/>
            <w:r w:rsidRPr="00D126C5">
              <w:rPr>
                <w:rFonts w:ascii="Arial" w:eastAsia="Times New Roman" w:hAnsi="Arial" w:cs="Arial"/>
                <w:color w:val="000000"/>
                <w:sz w:val="18"/>
                <w:szCs w:val="18"/>
                <w:lang w:eastAsia="es-MX"/>
              </w:rPr>
              <w:t xml:space="preserve"> Javier Torres Ocampo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0039   pago de botanas para eventos  de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2,000.00 </w:t>
            </w:r>
          </w:p>
        </w:tc>
      </w:tr>
      <w:tr w:rsidR="00887FB1" w:rsidRPr="00D126C5" w:rsidTr="002C4D24">
        <w:trPr>
          <w:trHeight w:val="34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León Bello Camacho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0022   Líquidos  faena para mantenimiento de  en  diferentes áreas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415.00 </w:t>
            </w:r>
          </w:p>
        </w:tc>
      </w:tr>
      <w:tr w:rsidR="00887FB1" w:rsidRPr="00D126C5" w:rsidTr="002C4D24">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lastRenderedPageBreak/>
              <w:t>Gasovia</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G  26674    Combustible  para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570.00 </w:t>
            </w:r>
          </w:p>
        </w:tc>
      </w:tr>
      <w:tr w:rsidR="00887FB1" w:rsidRPr="00D126C5" w:rsidTr="002C4D24">
        <w:trPr>
          <w:trHeight w:val="48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Patricia Romero </w:t>
            </w:r>
            <w:proofErr w:type="spellStart"/>
            <w:r w:rsidRPr="00D126C5">
              <w:rPr>
                <w:rFonts w:ascii="Arial" w:eastAsia="Times New Roman" w:hAnsi="Arial" w:cs="Arial"/>
                <w:color w:val="000000"/>
                <w:sz w:val="18"/>
                <w:szCs w:val="18"/>
                <w:lang w:eastAsia="es-MX"/>
              </w:rPr>
              <w:t>Villagrana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144   </w:t>
            </w:r>
            <w:r>
              <w:rPr>
                <w:rFonts w:ascii="Arial" w:eastAsia="Times New Roman" w:hAnsi="Arial" w:cs="Arial"/>
                <w:color w:val="000000"/>
                <w:sz w:val="18"/>
                <w:szCs w:val="18"/>
                <w:lang w:eastAsia="es-MX"/>
              </w:rPr>
              <w:t>pago  hechuras re</w:t>
            </w:r>
            <w:r w:rsidRPr="00D126C5">
              <w:rPr>
                <w:rFonts w:ascii="Arial" w:eastAsia="Times New Roman" w:hAnsi="Arial" w:cs="Arial"/>
                <w:color w:val="000000"/>
                <w:sz w:val="18"/>
                <w:szCs w:val="18"/>
                <w:lang w:eastAsia="es-MX"/>
              </w:rPr>
              <w:t>puesto de llaves  para vehículo  oficial d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 </w:t>
            </w:r>
          </w:p>
        </w:tc>
      </w:tr>
      <w:tr w:rsidR="00887FB1" w:rsidRPr="00D126C5" w:rsidTr="002C4D24">
        <w:trPr>
          <w:trHeight w:val="84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Radiomóvil</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Dipsa</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ID-28579799, ID-28579795,  ID-28579798, ID-28579797,  ID-28579796 Servicio Telefonía Celular a diversos  funcionarios de primer nivel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10,358.00 </w:t>
            </w:r>
          </w:p>
        </w:tc>
      </w:tr>
      <w:tr w:rsidR="00887FB1" w:rsidRPr="00D126C5" w:rsidTr="002C4D24">
        <w:trPr>
          <w:trHeight w:val="68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3339, 3242,  Facturas No.   3078, 3079, 3080, 3082, 3086, 3091, 3110,  Combustible para los diversos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5,082.89 </w:t>
            </w:r>
          </w:p>
        </w:tc>
      </w:tr>
      <w:tr w:rsidR="00887FB1" w:rsidRPr="00D126C5" w:rsidTr="002C4D24">
        <w:trPr>
          <w:trHeight w:val="42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Francisco Castillo Ruíz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0063, 0065,  Mano de obra de vehículos de éste H.</w:t>
            </w:r>
            <w:r>
              <w:rPr>
                <w:rFonts w:ascii="Arial" w:eastAsia="Times New Roman" w:hAnsi="Arial" w:cs="Arial"/>
                <w:color w:val="000000"/>
                <w:sz w:val="18"/>
                <w:szCs w:val="18"/>
                <w:lang w:eastAsia="es-MX"/>
              </w:rPr>
              <w:t xml:space="preserve"> Ayuntamiento</w:t>
            </w:r>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Celina Barajas </w:t>
            </w:r>
            <w:proofErr w:type="spellStart"/>
            <w:r w:rsidRPr="00D126C5">
              <w:rPr>
                <w:rFonts w:ascii="Arial" w:eastAsia="Times New Roman" w:hAnsi="Arial" w:cs="Arial"/>
                <w:color w:val="000000"/>
                <w:sz w:val="18"/>
                <w:szCs w:val="18"/>
                <w:lang w:eastAsia="es-MX"/>
              </w:rPr>
              <w:t>Saldate</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2723 Consumo de abarrotes  para diversos eventos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274.50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Impulsora de Mercados de México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Remisión No. 1760  Compra de Celular para  el Departamento de Dirección de Turismo.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Leticia González Navarrete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11455  Consumo de alimentos  a personal autorizado por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1,498.00 </w:t>
            </w:r>
          </w:p>
        </w:tc>
      </w:tr>
      <w:tr w:rsidR="00887FB1" w:rsidRPr="00D126C5" w:rsidTr="002C4D24">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Gaxcopetrol</w:t>
            </w:r>
            <w:proofErr w:type="spellEnd"/>
            <w:r w:rsidRPr="00D126C5">
              <w:rPr>
                <w:rFonts w:ascii="Arial" w:eastAsia="Times New Roman" w:hAnsi="Arial" w:cs="Arial"/>
                <w:color w:val="000000"/>
                <w:sz w:val="18"/>
                <w:szCs w:val="18"/>
                <w:lang w:eastAsia="es-MX"/>
              </w:rPr>
              <w:t xml:space="preserve"> de México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23854, T 25623, T 26470, T 27433, T 28540 Combustible para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2,756.79 </w:t>
            </w:r>
          </w:p>
        </w:tc>
      </w:tr>
      <w:tr w:rsidR="00887FB1" w:rsidRPr="00D126C5" w:rsidTr="002C4D24">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2442, 2447, 4086,  Facturas No.  2872, 2876, 2878, 2879, 2880, 2882, 2890, 2899,  Combustible  a diferentes vehículos al servicio de ésta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6,450.57 </w:t>
            </w:r>
          </w:p>
        </w:tc>
      </w:tr>
      <w:tr w:rsidR="00887FB1" w:rsidRPr="00D126C5" w:rsidTr="002C4D24">
        <w:trPr>
          <w:trHeight w:val="35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Guadalupe Orozco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Folio No. 0112, 0113,  compra de material para mantenimiento  de aseo  en diferentes áreas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2,118.00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Lorenzo Alonso González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506  Servicio a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6,000.00 </w:t>
            </w:r>
          </w:p>
        </w:tc>
      </w:tr>
      <w:tr w:rsidR="00887FB1" w:rsidRPr="00D126C5" w:rsidTr="002C4D24">
        <w:trPr>
          <w:trHeight w:val="43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Express Americana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0314 Material de Aseo para las diferentes oficinas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5,015.00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Grupo  </w:t>
            </w:r>
            <w:proofErr w:type="spellStart"/>
            <w:r w:rsidRPr="00D126C5">
              <w:rPr>
                <w:rFonts w:ascii="Arial" w:eastAsia="Times New Roman" w:hAnsi="Arial" w:cs="Arial"/>
                <w:color w:val="000000"/>
                <w:sz w:val="18"/>
                <w:szCs w:val="18"/>
                <w:lang w:eastAsia="es-MX"/>
              </w:rPr>
              <w:t>Adyehila</w:t>
            </w:r>
            <w:proofErr w:type="spellEnd"/>
            <w:r w:rsidRPr="00D126C5">
              <w:rPr>
                <w:rFonts w:ascii="Arial" w:eastAsia="Times New Roman" w:hAnsi="Arial" w:cs="Arial"/>
                <w:color w:val="000000"/>
                <w:sz w:val="18"/>
                <w:szCs w:val="18"/>
                <w:lang w:eastAsia="es-MX"/>
              </w:rPr>
              <w:t xml:space="preserve"> y Asociados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5874 Combustible para vehícul</w:t>
            </w:r>
            <w:r>
              <w:rPr>
                <w:rFonts w:ascii="Arial" w:eastAsia="Times New Roman" w:hAnsi="Arial" w:cs="Arial"/>
                <w:color w:val="000000"/>
                <w:sz w:val="18"/>
                <w:szCs w:val="18"/>
                <w:lang w:eastAsia="es-MX"/>
              </w:rPr>
              <w:t>o oficial de ést</w:t>
            </w:r>
            <w:r w:rsidRPr="00D126C5">
              <w:rPr>
                <w:rFonts w:ascii="Arial" w:eastAsia="Times New Roman" w:hAnsi="Arial" w:cs="Arial"/>
                <w:color w:val="000000"/>
                <w:sz w:val="18"/>
                <w:szCs w:val="18"/>
                <w:lang w:eastAsia="es-MX"/>
              </w:rPr>
              <w: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Combustible </w:t>
            </w:r>
            <w:proofErr w:type="spellStart"/>
            <w:r w:rsidRPr="00D126C5">
              <w:rPr>
                <w:rFonts w:ascii="Arial" w:eastAsia="Times New Roman" w:hAnsi="Arial" w:cs="Arial"/>
                <w:color w:val="000000"/>
                <w:sz w:val="18"/>
                <w:szCs w:val="18"/>
                <w:lang w:eastAsia="es-MX"/>
              </w:rPr>
              <w:t>Triton</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A 2990 Combustible  ´para vehículo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42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Alma Elizabeth Vega </w:t>
            </w:r>
            <w:proofErr w:type="spellStart"/>
            <w:r w:rsidRPr="00D126C5">
              <w:rPr>
                <w:rFonts w:ascii="Arial" w:eastAsia="Times New Roman" w:hAnsi="Arial" w:cs="Arial"/>
                <w:color w:val="000000"/>
                <w:sz w:val="18"/>
                <w:szCs w:val="18"/>
                <w:lang w:eastAsia="es-MX"/>
              </w:rPr>
              <w:t>Baray</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Orden de trabajo No. 550 Trabajo de soldaduras a Camiones recolectores de basura.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390.00 </w:t>
            </w:r>
          </w:p>
        </w:tc>
      </w:tr>
      <w:tr w:rsidR="00887FB1" w:rsidRPr="00D126C5" w:rsidTr="002C4D24">
        <w:trPr>
          <w:trHeight w:val="84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3243, 3244, 3245, 3246,  Facturas No. 3058, 3083,  3096, 3097, 3100, 3101,  3102, 3103,  3104,  Combustible  para los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11,842.20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0068, 0069,  Trabajos de cerrajería en puertas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Mario Topete Macedo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Folio No. 70561 Combustible a vehículo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820.00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Estación de Servicio </w:t>
            </w:r>
            <w:proofErr w:type="spellStart"/>
            <w:r w:rsidRPr="00D126C5">
              <w:rPr>
                <w:rFonts w:ascii="Arial" w:eastAsia="Times New Roman" w:hAnsi="Arial" w:cs="Arial"/>
                <w:color w:val="000000"/>
                <w:sz w:val="18"/>
                <w:szCs w:val="18"/>
                <w:lang w:eastAsia="es-MX"/>
              </w:rPr>
              <w:t>Pyort</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2922 Combustible a vehículo de éste H. Ayuntamiento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455.60 </w:t>
            </w:r>
          </w:p>
        </w:tc>
      </w:tr>
      <w:tr w:rsidR="00887FB1" w:rsidRPr="00D126C5" w:rsidTr="002C4D24">
        <w:trPr>
          <w:trHeight w:val="42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Puerto Guaymas,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49524  Combustible 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441.20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Estación de Servicio Colon,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A-32118  Combustible para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220.60 </w:t>
            </w:r>
          </w:p>
        </w:tc>
      </w:tr>
      <w:tr w:rsidR="00887FB1" w:rsidRPr="00D126C5" w:rsidTr="002C4D24">
        <w:trPr>
          <w:trHeight w:val="39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Talpa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consumo  No,  209468  Combustible para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2,250.00 </w:t>
            </w:r>
          </w:p>
        </w:tc>
      </w:tr>
      <w:tr w:rsidR="00887FB1" w:rsidRPr="00D126C5" w:rsidTr="002C4D24">
        <w:trPr>
          <w:trHeight w:val="40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Sara Elena Esparza Avalos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002 Material de Papelería  de Escritorio para Oficinas de éste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835.00 </w:t>
            </w:r>
          </w:p>
        </w:tc>
      </w:tr>
      <w:tr w:rsidR="00887FB1" w:rsidRPr="00D126C5" w:rsidTr="002C4D24">
        <w:trPr>
          <w:trHeight w:val="40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3265 Combustible para vehículo 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Magdalena Martínez </w:t>
            </w:r>
            <w:proofErr w:type="spellStart"/>
            <w:r w:rsidRPr="00D126C5">
              <w:rPr>
                <w:rFonts w:ascii="Arial" w:eastAsia="Times New Roman" w:hAnsi="Arial" w:cs="Arial"/>
                <w:color w:val="000000"/>
                <w:sz w:val="18"/>
                <w:szCs w:val="18"/>
                <w:lang w:eastAsia="es-MX"/>
              </w:rPr>
              <w:t>Guzman</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2226 Habitaciones  en San Blas Nayarit en visita oficial  homenaje al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Cura José Ma.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1,100.00 </w:t>
            </w:r>
          </w:p>
        </w:tc>
      </w:tr>
      <w:tr w:rsidR="00887FB1" w:rsidRPr="00D126C5" w:rsidTr="002C4D24">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Leticia González Navarrete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11462 Consumo de alimentos a personal  en comisión  oficial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1,324.00 </w:t>
            </w:r>
          </w:p>
        </w:tc>
      </w:tr>
      <w:tr w:rsidR="00887FB1" w:rsidRPr="00D126C5" w:rsidTr="002C4D24">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Irene González </w:t>
            </w:r>
            <w:proofErr w:type="spellStart"/>
            <w:r w:rsidRPr="00D126C5">
              <w:rPr>
                <w:rFonts w:ascii="Arial" w:eastAsia="Times New Roman" w:hAnsi="Arial" w:cs="Arial"/>
                <w:color w:val="000000"/>
                <w:sz w:val="18"/>
                <w:szCs w:val="18"/>
                <w:lang w:eastAsia="es-MX"/>
              </w:rPr>
              <w:t>Alvarez</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1923 Consumo de Alimentos a personal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393.00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Farmacias Guadalajara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0059363 y  0000677  Medicamentos a personal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1,307.80 </w:t>
            </w:r>
          </w:p>
        </w:tc>
      </w:tr>
      <w:tr w:rsidR="00887FB1" w:rsidRPr="00D126C5" w:rsidTr="002C4D24">
        <w:trPr>
          <w:trHeight w:val="40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Adrián Esaú de la Cruz  Estrella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Recibo de Honorarios No. 000721  por  Estudios Médicos a  servidor público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 Antonia Jiménez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2639  Medicamentos  a servidores públicos  de este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245.00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Cesar Octavio Nuño Donato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053  Marcos para reconocimientos   otorgados por éste H. Ayuntamiento  en eventos oficiales.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450.00 </w:t>
            </w:r>
          </w:p>
        </w:tc>
      </w:tr>
      <w:tr w:rsidR="00887FB1" w:rsidRPr="00D126C5" w:rsidTr="002C4D24">
        <w:trPr>
          <w:trHeight w:val="55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Nueva  Wal-Mart de México, S. de  R.L.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w:t>
            </w:r>
            <w:r w:rsidRPr="00D126C5">
              <w:rPr>
                <w:rFonts w:ascii="Arial" w:eastAsia="Times New Roman" w:hAnsi="Arial" w:cs="Arial"/>
                <w:color w:val="000000"/>
                <w:sz w:val="18"/>
                <w:szCs w:val="18"/>
                <w:lang w:eastAsia="es-MX"/>
              </w:rPr>
              <w:t>actura No.   BAIN45357,  CABY466463, Productos varios  de abarrote para  diversos eventos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746.90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3316 Combustible para vehículo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 </w:t>
            </w:r>
          </w:p>
        </w:tc>
      </w:tr>
      <w:tr w:rsidR="00887FB1" w:rsidRPr="00D126C5" w:rsidTr="002C4D24">
        <w:trPr>
          <w:trHeight w:val="69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3250, 1138, Factura No. 2663, 2665, 2724, 2911, 3116, 3123, 3124, 3127, 3134,  Combustible para vehículos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5,402.00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Gustavo Acosta Bayardo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3217, 3201,  Bicicleta y balones  apoyo Dirección de Deportes.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2,730.00 </w:t>
            </w:r>
          </w:p>
        </w:tc>
      </w:tr>
      <w:tr w:rsidR="00887FB1" w:rsidRPr="00D126C5" w:rsidTr="002C4D24">
        <w:trPr>
          <w:trHeight w:val="36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Estación San Andrés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6665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35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Adriana Leticia </w:t>
            </w:r>
            <w:proofErr w:type="spellStart"/>
            <w:r w:rsidRPr="00D126C5">
              <w:rPr>
                <w:rFonts w:ascii="Arial" w:eastAsia="Times New Roman" w:hAnsi="Arial" w:cs="Arial"/>
                <w:color w:val="000000"/>
                <w:sz w:val="18"/>
                <w:szCs w:val="18"/>
                <w:lang w:eastAsia="es-MX"/>
              </w:rPr>
              <w:t>Monteon</w:t>
            </w:r>
            <w:proofErr w:type="spellEnd"/>
            <w:r w:rsidRPr="00D126C5">
              <w:rPr>
                <w:rFonts w:ascii="Arial" w:eastAsia="Times New Roman" w:hAnsi="Arial" w:cs="Arial"/>
                <w:color w:val="000000"/>
                <w:sz w:val="18"/>
                <w:szCs w:val="18"/>
                <w:lang w:eastAsia="es-MX"/>
              </w:rPr>
              <w:t xml:space="preserve">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319, 320 Pago Hospedaje a personal  en comisiones oficiales de trabajo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1,301.52 </w:t>
            </w:r>
          </w:p>
        </w:tc>
      </w:tr>
      <w:tr w:rsidR="00887FB1" w:rsidRPr="00D126C5" w:rsidTr="002C4D24">
        <w:trPr>
          <w:trHeight w:val="35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Carmen Nuño Corona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Notas de venta No. 0409, renta  de toldos y sillas para apoyo a parroquia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 </w:t>
            </w:r>
          </w:p>
        </w:tc>
      </w:tr>
      <w:tr w:rsidR="00887FB1" w:rsidRPr="00D126C5" w:rsidTr="002C4D24">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Javier Mora Estrada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Recibo No. 39747 Fotografías para evento de La Casa de La Cultura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1,500.00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León Bello Castro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2228 Garrafones Agua Purificada a personal de ésta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Jorge Medrano Barba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3533 Pintura utilizada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las diferentes áreas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1,780.00 </w:t>
            </w:r>
          </w:p>
        </w:tc>
      </w:tr>
      <w:tr w:rsidR="00887FB1" w:rsidRPr="00D126C5" w:rsidTr="002C4D24">
        <w:trPr>
          <w:trHeight w:val="106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Concesionaria Autopista Guadalajara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cobro de caseta a vehículos, recibos  09210627, C 3156838, E2001805, EC20378180, C3007549,  D986065, H5113896, EC20416452, EC20410973, C3171668, E2028374, E2023310, Y C3023846. </w:t>
            </w:r>
            <w:proofErr w:type="gramStart"/>
            <w:r w:rsidRPr="00D126C5">
              <w:rPr>
                <w:rFonts w:ascii="Arial" w:eastAsia="Times New Roman" w:hAnsi="Arial" w:cs="Arial"/>
                <w:color w:val="000000"/>
                <w:sz w:val="18"/>
                <w:szCs w:val="18"/>
                <w:lang w:eastAsia="es-MX"/>
              </w:rPr>
              <w:t>en</w:t>
            </w:r>
            <w:proofErr w:type="gramEnd"/>
            <w:r w:rsidRPr="00D126C5">
              <w:rPr>
                <w:rFonts w:ascii="Arial" w:eastAsia="Times New Roman" w:hAnsi="Arial" w:cs="Arial"/>
                <w:color w:val="000000"/>
                <w:sz w:val="18"/>
                <w:szCs w:val="18"/>
                <w:lang w:eastAsia="es-MX"/>
              </w:rPr>
              <w:t xml:space="preserve"> comisiones oficiales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891.00 </w:t>
            </w:r>
          </w:p>
        </w:tc>
      </w:tr>
      <w:tr w:rsidR="00887FB1" w:rsidRPr="00D126C5" w:rsidTr="002C4D24">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Luis Alberto Ayala Nuño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202067669 Refacciones para vehículo oficial de esta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1,380.01 </w:t>
            </w:r>
          </w:p>
        </w:tc>
      </w:tr>
      <w:tr w:rsidR="00887FB1" w:rsidRPr="00D126C5" w:rsidTr="002C4D2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Súper Servicio 5 Minas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Nota de </w:t>
            </w:r>
            <w:r w:rsidRPr="00D126C5">
              <w:rPr>
                <w:rFonts w:ascii="Arial" w:eastAsia="Times New Roman" w:hAnsi="Arial" w:cs="Arial"/>
                <w:color w:val="000000"/>
                <w:sz w:val="18"/>
                <w:szCs w:val="18"/>
                <w:lang w:eastAsia="es-MX"/>
              </w:rPr>
              <w:t>venta No. 336027 Combustible a vehículo al servicio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1,200.00 </w:t>
            </w:r>
          </w:p>
        </w:tc>
      </w:tr>
      <w:tr w:rsidR="00887FB1" w:rsidRPr="00D126C5" w:rsidTr="002C4D24">
        <w:trPr>
          <w:trHeight w:val="39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Gabino Cárdenas Casillas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25977  Consumo de alimentos a personal de este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510.00 </w:t>
            </w:r>
          </w:p>
        </w:tc>
      </w:tr>
      <w:tr w:rsidR="00887FB1" w:rsidRPr="00D126C5" w:rsidTr="002C4D24">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Digital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21763 Papelería  de Escritorio para las oficinas de este H. Ayto.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750.00 </w:t>
            </w:r>
          </w:p>
        </w:tc>
      </w:tr>
      <w:tr w:rsidR="00887FB1" w:rsidRPr="00D126C5" w:rsidTr="002C4D24">
        <w:trPr>
          <w:trHeight w:val="83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Hilario López Castañeda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Contrato individual de trabajo  por presentación del Grupo Magisterio  en La Contaduría de San Blas Nayarit  el día 31 de Enero de 2013, cubriendo los gastos de hospedaje  para los integrantes de dicho grupo.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1,700.00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Francisco Javier Mendiola </w:t>
            </w:r>
            <w:proofErr w:type="spellStart"/>
            <w:r w:rsidRPr="00D126C5">
              <w:rPr>
                <w:rFonts w:ascii="Arial" w:eastAsia="Times New Roman" w:hAnsi="Arial" w:cs="Arial"/>
                <w:color w:val="000000"/>
                <w:sz w:val="18"/>
                <w:szCs w:val="18"/>
                <w:lang w:eastAsia="es-MX"/>
              </w:rPr>
              <w:t>Sigala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Apoyo a estudiante de bajos recursos económicos  correspondiente a la semana del 18 al 22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69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Carlos Soto </w:t>
            </w:r>
            <w:proofErr w:type="spellStart"/>
            <w:r w:rsidRPr="00D126C5">
              <w:rPr>
                <w:rFonts w:ascii="Arial" w:eastAsia="Times New Roman" w:hAnsi="Arial" w:cs="Arial"/>
                <w:color w:val="000000"/>
                <w:sz w:val="18"/>
                <w:szCs w:val="18"/>
                <w:lang w:eastAsia="es-MX"/>
              </w:rPr>
              <w:t>Falcon</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por laborar  como maestro de Música en la Delegación de San Ignacio Portes Gil y Ojo de Agua de la 1er. Quincena de febrero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2,100.00 </w:t>
            </w:r>
          </w:p>
        </w:tc>
      </w:tr>
      <w:tr w:rsidR="00887FB1" w:rsidRPr="00D126C5" w:rsidTr="002C4D24">
        <w:trPr>
          <w:trHeight w:val="69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Facturas No. 3240, 3241,  facturas No. 3005, 3021, 3042. 3043, 3045, 3046, 3053, 3059, 3060, 3062, 3063, Combustible  a vehículos de esta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13,565.47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0066, 0067,  Material de Cerrajería para </w:t>
            </w:r>
            <w:proofErr w:type="spellStart"/>
            <w:r w:rsidRPr="00D126C5">
              <w:rPr>
                <w:rFonts w:ascii="Arial" w:eastAsia="Times New Roman" w:hAnsi="Arial" w:cs="Arial"/>
                <w:color w:val="000000"/>
                <w:sz w:val="18"/>
                <w:szCs w:val="18"/>
                <w:lang w:eastAsia="es-MX"/>
              </w:rPr>
              <w:t>dif</w:t>
            </w:r>
            <w:proofErr w:type="spellEnd"/>
            <w:r>
              <w:rPr>
                <w:rFonts w:ascii="Arial" w:eastAsia="Times New Roman" w:hAnsi="Arial" w:cs="Arial"/>
                <w:color w:val="000000"/>
                <w:sz w:val="18"/>
                <w:szCs w:val="18"/>
                <w:lang w:eastAsia="es-MX"/>
              </w:rPr>
              <w:t>. Oficinas de éste Ayuntamiento</w:t>
            </w:r>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1,220.00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Alberto Aldrete Armenta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Recibo de Honorarios No. 855 Atención Médica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Horacio Orozco </w:t>
            </w:r>
            <w:proofErr w:type="spellStart"/>
            <w:r w:rsidRPr="00D126C5">
              <w:rPr>
                <w:rFonts w:ascii="Arial" w:eastAsia="Times New Roman" w:hAnsi="Arial" w:cs="Arial"/>
                <w:color w:val="000000"/>
                <w:sz w:val="18"/>
                <w:szCs w:val="18"/>
                <w:lang w:eastAsia="es-MX"/>
              </w:rPr>
              <w:t>Orozco</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28187 Consumo de alimentos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1,260.00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Victor</w:t>
            </w:r>
            <w:proofErr w:type="spellEnd"/>
            <w:r w:rsidRPr="00D126C5">
              <w:rPr>
                <w:rFonts w:ascii="Arial" w:eastAsia="Times New Roman" w:hAnsi="Arial" w:cs="Arial"/>
                <w:color w:val="000000"/>
                <w:sz w:val="18"/>
                <w:szCs w:val="18"/>
                <w:lang w:eastAsia="es-MX"/>
              </w:rPr>
              <w:t xml:space="preserve"> Hugo Reynoso Madrigal</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T 2122T 2123,    Combustible  para vehículos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548.10 </w:t>
            </w:r>
          </w:p>
        </w:tc>
      </w:tr>
      <w:tr w:rsidR="00887FB1" w:rsidRPr="00D126C5" w:rsidTr="002C4D24">
        <w:trPr>
          <w:trHeight w:val="48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Minchia</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0222A Consumo de alimentos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viáticos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852.00 </w:t>
            </w:r>
          </w:p>
        </w:tc>
      </w:tr>
      <w:tr w:rsidR="00887FB1" w:rsidRPr="00D126C5" w:rsidTr="002C4D24">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Grupo </w:t>
            </w:r>
            <w:proofErr w:type="spellStart"/>
            <w:r w:rsidRPr="00D126C5">
              <w:rPr>
                <w:rFonts w:ascii="Arial" w:eastAsia="Times New Roman" w:hAnsi="Arial" w:cs="Arial"/>
                <w:color w:val="000000"/>
                <w:sz w:val="18"/>
                <w:szCs w:val="18"/>
                <w:lang w:eastAsia="es-MX"/>
              </w:rPr>
              <w:t>Magg</w:t>
            </w:r>
            <w:proofErr w:type="spellEnd"/>
            <w:r w:rsidRPr="00D126C5">
              <w:rPr>
                <w:rFonts w:ascii="Arial" w:eastAsia="Times New Roman" w:hAnsi="Arial" w:cs="Arial"/>
                <w:color w:val="000000"/>
                <w:sz w:val="18"/>
                <w:szCs w:val="18"/>
                <w:lang w:eastAsia="es-MX"/>
              </w:rPr>
              <w:t xml:space="preserve">  de Occidente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001518E  Consumo de alimentos a personal autorizado por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640.00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Jesús Adrián Rodríguez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0209 Volantes publicidad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876.00 </w:t>
            </w:r>
          </w:p>
        </w:tc>
      </w:tr>
      <w:tr w:rsidR="00887FB1" w:rsidRPr="00D126C5" w:rsidTr="002C4D24">
        <w:trPr>
          <w:trHeight w:val="63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Cadena Comercial OXXO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Tiempo aire a celulares al servicio de  servidores públicos de este H. Ayuntamiento  Folios 70502496, 71194425, 70502484, en comisiones oficiales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900.00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Comercializadora Productiva Montgomery S.A.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0570 Medicamentos  para los servidores de éste Municipio de Ahualulco.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17,973.90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Express Americana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0284  Medicamentos  para los servidores de éste Municipio de Ahualulco.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18,159.70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Patricia  Margarita González Salazar</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 4503  Capsula Individual verde nacional para  sacrificio de animales del Rastro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649.60 </w:t>
            </w:r>
          </w:p>
        </w:tc>
      </w:tr>
      <w:tr w:rsidR="00887FB1" w:rsidRPr="00D126C5" w:rsidTr="002C4D24">
        <w:trPr>
          <w:trHeight w:val="39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Radial Llantas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OFAH 10584 Servicio, revisión a vehículo oficial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4,483.40 </w:t>
            </w:r>
          </w:p>
        </w:tc>
      </w:tr>
      <w:tr w:rsidR="00887FB1" w:rsidRPr="00D126C5" w:rsidTr="002C4D24">
        <w:trPr>
          <w:trHeight w:val="40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Landi</w:t>
            </w:r>
            <w:proofErr w:type="spellEnd"/>
            <w:r w:rsidRPr="00D126C5">
              <w:rPr>
                <w:rFonts w:ascii="Arial" w:eastAsia="Times New Roman" w:hAnsi="Arial" w:cs="Arial"/>
                <w:color w:val="000000"/>
                <w:sz w:val="18"/>
                <w:szCs w:val="18"/>
                <w:lang w:eastAsia="es-MX"/>
              </w:rPr>
              <w:t xml:space="preserve"> Carina </w:t>
            </w:r>
            <w:proofErr w:type="spellStart"/>
            <w:r w:rsidRPr="00D126C5">
              <w:rPr>
                <w:rFonts w:ascii="Arial" w:eastAsia="Times New Roman" w:hAnsi="Arial" w:cs="Arial"/>
                <w:color w:val="000000"/>
                <w:sz w:val="18"/>
                <w:szCs w:val="18"/>
                <w:lang w:eastAsia="es-MX"/>
              </w:rPr>
              <w:t>Vazquez</w:t>
            </w:r>
            <w:proofErr w:type="spellEnd"/>
            <w:r w:rsidRPr="00D126C5">
              <w:rPr>
                <w:rFonts w:ascii="Arial" w:eastAsia="Times New Roman" w:hAnsi="Arial" w:cs="Arial"/>
                <w:color w:val="000000"/>
                <w:sz w:val="18"/>
                <w:szCs w:val="18"/>
                <w:lang w:eastAsia="es-MX"/>
              </w:rPr>
              <w:t xml:space="preserve"> Gallegos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029   Consumo de alimentos  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1,471.00 </w:t>
            </w:r>
          </w:p>
        </w:tc>
      </w:tr>
      <w:tr w:rsidR="00887FB1" w:rsidRPr="00D126C5" w:rsidTr="002C4D24">
        <w:trPr>
          <w:trHeight w:val="55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Francisco Javier Mendiola </w:t>
            </w:r>
            <w:proofErr w:type="spellStart"/>
            <w:r w:rsidRPr="00D126C5">
              <w:rPr>
                <w:rFonts w:ascii="Arial" w:eastAsia="Times New Roman" w:hAnsi="Arial" w:cs="Arial"/>
                <w:color w:val="000000"/>
                <w:sz w:val="18"/>
                <w:szCs w:val="18"/>
                <w:lang w:eastAsia="es-MX"/>
              </w:rPr>
              <w:t>Sigala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Apoyo a estudiante de bajos recursos económicos  correspondiente a la semana del  11 al 15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8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Teresita  Luna Ramírez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20753 </w:t>
            </w:r>
            <w:proofErr w:type="spellStart"/>
            <w:r w:rsidRPr="00D126C5">
              <w:rPr>
                <w:rFonts w:ascii="Arial" w:eastAsia="Times New Roman" w:hAnsi="Arial" w:cs="Arial"/>
                <w:color w:val="000000"/>
                <w:sz w:val="18"/>
                <w:szCs w:val="18"/>
                <w:lang w:eastAsia="es-MX"/>
              </w:rPr>
              <w:t>Toner</w:t>
            </w:r>
            <w:proofErr w:type="spellEnd"/>
            <w:r w:rsidRPr="00D126C5">
              <w:rPr>
                <w:rFonts w:ascii="Arial" w:eastAsia="Times New Roman" w:hAnsi="Arial" w:cs="Arial"/>
                <w:color w:val="000000"/>
                <w:sz w:val="18"/>
                <w:szCs w:val="18"/>
                <w:lang w:eastAsia="es-MX"/>
              </w:rPr>
              <w:t xml:space="preserve"> para impresoras en diferentes áreas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1,650.00 </w:t>
            </w:r>
          </w:p>
        </w:tc>
      </w:tr>
      <w:tr w:rsidR="00887FB1" w:rsidRPr="00D126C5" w:rsidTr="002C4D24">
        <w:trPr>
          <w:trHeight w:val="69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Libramientos de la </w:t>
            </w:r>
            <w:proofErr w:type="spellStart"/>
            <w:r w:rsidRPr="00D126C5">
              <w:rPr>
                <w:rFonts w:ascii="Arial" w:eastAsia="Times New Roman" w:hAnsi="Arial" w:cs="Arial"/>
                <w:color w:val="000000"/>
                <w:sz w:val="18"/>
                <w:szCs w:val="18"/>
                <w:lang w:eastAsia="es-MX"/>
              </w:rPr>
              <w:t>Republica</w:t>
            </w:r>
            <w:proofErr w:type="spellEnd"/>
            <w:r w:rsidRPr="00D126C5">
              <w:rPr>
                <w:rFonts w:ascii="Arial" w:eastAsia="Times New Roman" w:hAnsi="Arial" w:cs="Arial"/>
                <w:color w:val="000000"/>
                <w:sz w:val="18"/>
                <w:szCs w:val="18"/>
                <w:lang w:eastAsia="es-MX"/>
              </w:rPr>
              <w:t xml:space="preserve"> Mexicana S.A. de C.V. Concesionaria de Carreteras Autopistas.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viáticos  por casetas  de cobro a vehículos de ésta Dependencia folios : EC20456908,  EC20469598, E2063839, E2054179, C3075436, Y C3042359</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732.00 </w:t>
            </w:r>
          </w:p>
        </w:tc>
      </w:tr>
      <w:tr w:rsidR="00887FB1" w:rsidRPr="00D126C5" w:rsidTr="002C4D24">
        <w:trPr>
          <w:trHeight w:val="40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2600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69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4098, factura No. 2912, 2913, 2957, 2970, 2953, 2900, 2958,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5,543.83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Arcelia </w:t>
            </w:r>
            <w:proofErr w:type="spellStart"/>
            <w:r w:rsidRPr="00D126C5">
              <w:rPr>
                <w:rFonts w:ascii="Arial" w:eastAsia="Times New Roman" w:hAnsi="Arial" w:cs="Arial"/>
                <w:color w:val="000000"/>
                <w:sz w:val="18"/>
                <w:szCs w:val="18"/>
                <w:lang w:eastAsia="es-MX"/>
              </w:rPr>
              <w:t>Lupercio</w:t>
            </w:r>
            <w:proofErr w:type="spellEnd"/>
            <w:r w:rsidRPr="00D126C5">
              <w:rPr>
                <w:rFonts w:ascii="Arial" w:eastAsia="Times New Roman" w:hAnsi="Arial" w:cs="Arial"/>
                <w:color w:val="000000"/>
                <w:sz w:val="18"/>
                <w:szCs w:val="18"/>
                <w:lang w:eastAsia="es-MX"/>
              </w:rPr>
              <w:t xml:space="preserve"> Serratos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2504  Consumo de alimentos  a personal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1,375.00 </w:t>
            </w:r>
          </w:p>
        </w:tc>
      </w:tr>
      <w:tr w:rsidR="00887FB1" w:rsidRPr="00D126C5" w:rsidTr="002C4D24">
        <w:trPr>
          <w:trHeight w:val="36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ABC </w:t>
            </w:r>
            <w:proofErr w:type="spellStart"/>
            <w:r w:rsidRPr="00D126C5">
              <w:rPr>
                <w:rFonts w:ascii="Arial" w:eastAsia="Times New Roman" w:hAnsi="Arial" w:cs="Arial"/>
                <w:color w:val="000000"/>
                <w:sz w:val="18"/>
                <w:szCs w:val="18"/>
                <w:lang w:eastAsia="es-MX"/>
              </w:rPr>
              <w:t>Aerolineas</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por pasaje Aéreo a personal de éste Municipio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comisión oficial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1,609.00 </w:t>
            </w:r>
          </w:p>
        </w:tc>
      </w:tr>
      <w:tr w:rsidR="00887FB1" w:rsidRPr="00D126C5" w:rsidTr="002C4D24">
        <w:trPr>
          <w:trHeight w:val="35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Siglo XXI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Electrónica MARA 1669 y  MARA40741  Combustible para vehículo al servicio de esta  Dependencia.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800.00 </w:t>
            </w:r>
          </w:p>
        </w:tc>
      </w:tr>
      <w:tr w:rsidR="00887FB1" w:rsidRPr="00D126C5" w:rsidTr="002C4D24">
        <w:trPr>
          <w:trHeight w:val="78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0010, 0017, 3331, 3254, 3255, 3680, 5133, , factura No. 3026, 3068, 3098, 3122, 3130, 3131, 3140, 3146, 3167, 3170, 3176, 3178, ,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13,185.38 </w:t>
            </w:r>
          </w:p>
        </w:tc>
      </w:tr>
      <w:tr w:rsidR="00887FB1" w:rsidRPr="00D126C5" w:rsidTr="002C4D24">
        <w:trPr>
          <w:trHeight w:val="5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Platillos Salma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10014,  9972,   Consumo  de alimentos   por viáticos    en comisiones oficiales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774.00 </w:t>
            </w:r>
          </w:p>
        </w:tc>
      </w:tr>
      <w:tr w:rsidR="00887FB1" w:rsidRPr="00D126C5" w:rsidTr="002C4D24">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Fernando López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0599 Consumo de alimentos   para personal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853.00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Cecilia Salazar Duran</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00717  Refacciones  para vehículos  propiedad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5,742.00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Gasolinera Sta. Rita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A-1675  y A-1641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600.04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Heliodoro Cuevas Mora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7288  Malla confeccionada ´para ser utilizada en áreas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900.00 </w:t>
            </w:r>
          </w:p>
        </w:tc>
      </w:tr>
      <w:tr w:rsidR="00887FB1" w:rsidRPr="00D126C5" w:rsidTr="002C4D24">
        <w:trPr>
          <w:trHeight w:val="34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3174, ,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600.24 </w:t>
            </w:r>
          </w:p>
        </w:tc>
      </w:tr>
      <w:tr w:rsidR="00887FB1" w:rsidRPr="00D126C5" w:rsidTr="002C4D24">
        <w:trPr>
          <w:trHeight w:val="49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Marcos Domínguez Ramos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por terminación laboral con este Municipio  al c</w:t>
            </w:r>
            <w:r>
              <w:rPr>
                <w:rFonts w:ascii="Arial" w:eastAsia="Times New Roman" w:hAnsi="Arial" w:cs="Arial"/>
                <w:color w:val="000000"/>
                <w:sz w:val="18"/>
                <w:szCs w:val="18"/>
                <w:lang w:eastAsia="es-MX"/>
              </w:rPr>
              <w:t xml:space="preserve">argo de  Jefe  de Aseo Público, </w:t>
            </w:r>
            <w:r w:rsidRPr="00D126C5">
              <w:rPr>
                <w:rFonts w:ascii="Arial" w:eastAsia="Times New Roman" w:hAnsi="Arial" w:cs="Arial"/>
                <w:color w:val="000000"/>
                <w:sz w:val="18"/>
                <w:szCs w:val="18"/>
                <w:lang w:eastAsia="es-MX"/>
              </w:rPr>
              <w:t>Parques y Jardines.</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26,500.00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Reyes Rosales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 Los Servicios Públicos Municipales los días 16 al 28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3,180.00 </w:t>
            </w:r>
          </w:p>
        </w:tc>
      </w:tr>
      <w:tr w:rsidR="00887FB1" w:rsidRPr="00D126C5" w:rsidTr="002C4D24">
        <w:trPr>
          <w:trHeight w:val="25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José Luis Martín Adame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del Depto. De Ecología correspondiente a los días  del 01 al 15 de Marzo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15,879.00 </w:t>
            </w:r>
          </w:p>
        </w:tc>
      </w:tr>
      <w:tr w:rsidR="00887FB1" w:rsidRPr="00D126C5" w:rsidTr="002C4D24">
        <w:trPr>
          <w:trHeight w:val="54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 de venta No.  </w:t>
            </w:r>
            <w:proofErr w:type="gramStart"/>
            <w:r w:rsidRPr="00D126C5">
              <w:rPr>
                <w:rFonts w:ascii="Arial" w:eastAsia="Times New Roman" w:hAnsi="Arial" w:cs="Arial"/>
                <w:color w:val="000000"/>
                <w:sz w:val="18"/>
                <w:szCs w:val="18"/>
                <w:lang w:eastAsia="es-MX"/>
              </w:rPr>
              <w:t>3257 ,</w:t>
            </w:r>
            <w:proofErr w:type="gramEnd"/>
            <w:r w:rsidRPr="00D126C5">
              <w:rPr>
                <w:rFonts w:ascii="Arial" w:eastAsia="Times New Roman" w:hAnsi="Arial" w:cs="Arial"/>
                <w:color w:val="000000"/>
                <w:sz w:val="18"/>
                <w:szCs w:val="18"/>
                <w:lang w:eastAsia="es-MX"/>
              </w:rPr>
              <w:t xml:space="preserve"> factura No.  3081, 3215, 3216, </w:t>
            </w:r>
            <w:proofErr w:type="gramStart"/>
            <w:r w:rsidRPr="00D126C5">
              <w:rPr>
                <w:rFonts w:ascii="Arial" w:eastAsia="Times New Roman" w:hAnsi="Arial" w:cs="Arial"/>
                <w:color w:val="000000"/>
                <w:sz w:val="18"/>
                <w:szCs w:val="18"/>
                <w:lang w:eastAsia="es-MX"/>
              </w:rPr>
              <w:t>3217,3220 ,</w:t>
            </w:r>
            <w:proofErr w:type="gramEnd"/>
            <w:r w:rsidRPr="00D126C5">
              <w:rPr>
                <w:rFonts w:ascii="Arial" w:eastAsia="Times New Roman" w:hAnsi="Arial" w:cs="Arial"/>
                <w:color w:val="000000"/>
                <w:sz w:val="18"/>
                <w:szCs w:val="18"/>
                <w:lang w:eastAsia="es-MX"/>
              </w:rPr>
              <w:t xml:space="preserve"> 3221, 3223, 3224,    Combustible para vehículo  al servicio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8,002.58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PRACOP.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Facturas No.   145220, 145240, 145231,  Combustible para vehículos al   servicio </w:t>
            </w:r>
            <w:r>
              <w:rPr>
                <w:rFonts w:ascii="Arial" w:eastAsia="Times New Roman" w:hAnsi="Arial" w:cs="Arial"/>
                <w:color w:val="000000"/>
                <w:sz w:val="18"/>
                <w:szCs w:val="18"/>
                <w:lang w:eastAsia="es-MX"/>
              </w:rPr>
              <w:t>de ésta Dependenci</w:t>
            </w:r>
            <w:r w:rsidRPr="00D126C5">
              <w:rPr>
                <w:rFonts w:ascii="Arial" w:eastAsia="Times New Roman" w:hAnsi="Arial" w:cs="Arial"/>
                <w:color w:val="000000"/>
                <w:sz w:val="18"/>
                <w:szCs w:val="18"/>
                <w:lang w:eastAsia="es-MX"/>
              </w:rPr>
              <w:t>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6,725.66 </w:t>
            </w:r>
          </w:p>
        </w:tc>
      </w:tr>
      <w:tr w:rsidR="00887FB1" w:rsidRPr="00D126C5" w:rsidTr="002C4D24">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Francisco Arciniega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8055 Servicios de llantas  a vehículos propiedad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5,180.00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Teléfonos de México S.A.B.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060313020076290   Servicio Telefónico del</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1,890.00 </w:t>
            </w:r>
          </w:p>
        </w:tc>
      </w:tr>
      <w:tr w:rsidR="00887FB1" w:rsidRPr="00D126C5" w:rsidTr="002C4D24">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Industrial de Zapopan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proofErr w:type="gramStart"/>
            <w:r w:rsidRPr="00D126C5">
              <w:rPr>
                <w:rFonts w:ascii="Arial" w:eastAsia="Times New Roman" w:hAnsi="Arial" w:cs="Arial"/>
                <w:color w:val="000000"/>
                <w:sz w:val="18"/>
                <w:szCs w:val="18"/>
                <w:lang w:eastAsia="es-MX"/>
              </w:rPr>
              <w:t>factura</w:t>
            </w:r>
            <w:proofErr w:type="gramEnd"/>
            <w:r w:rsidRPr="00D126C5">
              <w:rPr>
                <w:rFonts w:ascii="Arial" w:eastAsia="Times New Roman" w:hAnsi="Arial" w:cs="Arial"/>
                <w:color w:val="000000"/>
                <w:sz w:val="18"/>
                <w:szCs w:val="18"/>
                <w:lang w:eastAsia="es-MX"/>
              </w:rPr>
              <w:t xml:space="preserve"> No. 002191 E  Material de Agua Potable y</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Alcantarillado de éste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678.60 </w:t>
            </w:r>
          </w:p>
        </w:tc>
      </w:tr>
      <w:tr w:rsidR="00887FB1" w:rsidRPr="00D126C5" w:rsidTr="002C4D24">
        <w:trPr>
          <w:trHeight w:val="49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Comercializadora A.C.D.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1390 Papelería de Escritorio  para diversas oficinas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13,717.00 </w:t>
            </w:r>
          </w:p>
        </w:tc>
      </w:tr>
      <w:tr w:rsidR="00887FB1" w:rsidRPr="00D126C5" w:rsidTr="002C4D24">
        <w:trPr>
          <w:trHeight w:val="42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Basilio Alba Martínez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0110, 0111,  trabajos de soldadura  y torno  en diferentes áreas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2,500.00 </w:t>
            </w:r>
          </w:p>
        </w:tc>
      </w:tr>
      <w:tr w:rsidR="00887FB1" w:rsidRPr="00D126C5" w:rsidTr="002C4D24">
        <w:trPr>
          <w:trHeight w:val="40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Comidas y</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Carnes Selectas Minerva S.A.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A2685  Consumo de alimentos para personal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1,040.00 </w:t>
            </w:r>
          </w:p>
        </w:tc>
      </w:tr>
      <w:tr w:rsidR="00887FB1" w:rsidRPr="00D126C5" w:rsidTr="002C4D24">
        <w:trPr>
          <w:trHeight w:val="41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Fernando López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0619  Consumo de alimentos  para personal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1,000.00 </w:t>
            </w:r>
          </w:p>
        </w:tc>
      </w:tr>
      <w:tr w:rsidR="00887FB1" w:rsidRPr="00D126C5" w:rsidTr="002C4D24">
        <w:trPr>
          <w:trHeight w:val="41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Jesús América  Ruíz García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0062   Viáticos por alimentos  para reuniones  en éste H. Ayuntamiento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700.00 </w:t>
            </w:r>
          </w:p>
        </w:tc>
      </w:tr>
      <w:tr w:rsidR="00887FB1" w:rsidRPr="00D126C5" w:rsidTr="002C4D24">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Juan Carlos López Orozco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Servicio de D.J.  Luz y Sonido  en las  Secundarias de las Delegaciones Sta. Cruz de BARCENAS, San Ignacio Ojo de Agua,  El Carmen de Ordaz   con una duración de tres horas  de cada secundaria los días  25,26 y 27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3,000.00 </w:t>
            </w:r>
          </w:p>
        </w:tc>
      </w:tr>
      <w:tr w:rsidR="00887FB1" w:rsidRPr="00D126C5" w:rsidTr="002C4D24">
        <w:trPr>
          <w:trHeight w:val="55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Notas de venta No.  3247, 3248, 3249, 3277, Facturas No.  2916, 2990, 3115, 3165, 3175, 3191, 3199, 3205, 3206, 3207, 3272, 3182, </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15,557.50 </w:t>
            </w:r>
          </w:p>
        </w:tc>
      </w:tr>
      <w:tr w:rsidR="00887FB1" w:rsidRPr="00D126C5" w:rsidTr="002C4D24">
        <w:trPr>
          <w:trHeight w:val="77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Operadora OMX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1780073895130305125002, 1780020712130226104548, 1120054716130226211228 Pago por diferentes materiales de Oficina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1,161.50 </w:t>
            </w:r>
          </w:p>
        </w:tc>
      </w:tr>
      <w:tr w:rsidR="00887FB1" w:rsidRPr="00D126C5" w:rsidTr="002C4D24">
        <w:trPr>
          <w:trHeight w:val="64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Francisco Javier  Mendiola </w:t>
            </w:r>
            <w:proofErr w:type="spellStart"/>
            <w:r w:rsidRPr="00D126C5">
              <w:rPr>
                <w:rFonts w:ascii="Arial" w:eastAsia="Times New Roman" w:hAnsi="Arial" w:cs="Arial"/>
                <w:color w:val="000000"/>
                <w:sz w:val="18"/>
                <w:szCs w:val="18"/>
                <w:lang w:eastAsia="es-MX"/>
              </w:rPr>
              <w:t>Sigala</w:t>
            </w:r>
            <w:proofErr w:type="spellEnd"/>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Apoyo  a Estudiante  de bajos recursos  económicos  correspondiente a la</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semana  del 25 de Febrero   al 01 de Marzo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200.00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Interjet</w:t>
            </w:r>
            <w:proofErr w:type="spellEnd"/>
            <w:r w:rsidRPr="00D126C5">
              <w:rPr>
                <w:rFonts w:ascii="Arial" w:eastAsia="Times New Roman" w:hAnsi="Arial" w:cs="Arial"/>
                <w:color w:val="000000"/>
                <w:sz w:val="18"/>
                <w:szCs w:val="18"/>
                <w:lang w:eastAsia="es-MX"/>
              </w:rPr>
              <w:t xml:space="preserve"> Itinerario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por transporte Aéreo a personas autorizadas  por éste H. Ayuntamiento  en comisiones oficiales  de trabajo.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7,086.54 </w:t>
            </w:r>
          </w:p>
        </w:tc>
      </w:tr>
      <w:tr w:rsidR="00887FB1" w:rsidRPr="00D126C5" w:rsidTr="002C4D24">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Irma Martínez Maldonado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Pago por presentación de la CANTA Autora Ana María </w:t>
            </w:r>
            <w:proofErr w:type="spellStart"/>
            <w:r w:rsidRPr="00D126C5">
              <w:rPr>
                <w:rFonts w:ascii="Arial" w:eastAsia="Times New Roman" w:hAnsi="Arial" w:cs="Arial"/>
                <w:color w:val="000000"/>
                <w:sz w:val="18"/>
                <w:szCs w:val="18"/>
                <w:lang w:eastAsia="es-MX"/>
              </w:rPr>
              <w:t>Benitez</w:t>
            </w:r>
            <w:proofErr w:type="spellEnd"/>
            <w:r w:rsidRPr="00D126C5">
              <w:rPr>
                <w:rFonts w:ascii="Arial" w:eastAsia="Times New Roman" w:hAnsi="Arial" w:cs="Arial"/>
                <w:color w:val="000000"/>
                <w:sz w:val="18"/>
                <w:szCs w:val="18"/>
                <w:lang w:eastAsia="es-MX"/>
              </w:rPr>
              <w:t xml:space="preserve"> "La </w:t>
            </w:r>
            <w:proofErr w:type="spellStart"/>
            <w:r w:rsidRPr="00D126C5">
              <w:rPr>
                <w:rFonts w:ascii="Arial" w:eastAsia="Times New Roman" w:hAnsi="Arial" w:cs="Arial"/>
                <w:color w:val="000000"/>
                <w:sz w:val="18"/>
                <w:szCs w:val="18"/>
                <w:lang w:eastAsia="es-MX"/>
              </w:rPr>
              <w:t>Pileca</w:t>
            </w:r>
            <w:proofErr w:type="spellEnd"/>
            <w:r w:rsidRPr="00D126C5">
              <w:rPr>
                <w:rFonts w:ascii="Arial" w:eastAsia="Times New Roman" w:hAnsi="Arial" w:cs="Arial"/>
                <w:color w:val="000000"/>
                <w:sz w:val="18"/>
                <w:szCs w:val="18"/>
                <w:lang w:eastAsia="es-MX"/>
              </w:rPr>
              <w:t>"  en las fiestas  de Carnaval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1,700.00 </w:t>
            </w:r>
          </w:p>
        </w:tc>
      </w:tr>
      <w:tr w:rsidR="00887FB1" w:rsidRPr="00D126C5" w:rsidTr="002C4D24">
        <w:trPr>
          <w:trHeight w:val="70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Adriana Leticia </w:t>
            </w:r>
            <w:proofErr w:type="spellStart"/>
            <w:r w:rsidRPr="00D126C5">
              <w:rPr>
                <w:rFonts w:ascii="Arial" w:eastAsia="Times New Roman" w:hAnsi="Arial" w:cs="Arial"/>
                <w:color w:val="000000"/>
                <w:sz w:val="18"/>
                <w:szCs w:val="18"/>
                <w:lang w:eastAsia="es-MX"/>
              </w:rPr>
              <w:t>Monteon</w:t>
            </w:r>
            <w:proofErr w:type="spellEnd"/>
            <w:r w:rsidRPr="00D126C5">
              <w:rPr>
                <w:rFonts w:ascii="Arial" w:eastAsia="Times New Roman" w:hAnsi="Arial" w:cs="Arial"/>
                <w:color w:val="000000"/>
                <w:sz w:val="18"/>
                <w:szCs w:val="18"/>
                <w:lang w:eastAsia="es-MX"/>
              </w:rPr>
              <w:t xml:space="preserve"> Romero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324, 327, Viáticos  por hospedaje a grupo  " Huaraches y Venado Azul"   en eventos de carnaval 2013  por La Casa de la Cultura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1,183.20 </w:t>
            </w:r>
          </w:p>
        </w:tc>
      </w:tr>
      <w:tr w:rsidR="00887FB1" w:rsidRPr="00D126C5" w:rsidTr="002C4D24">
        <w:trPr>
          <w:trHeight w:val="41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Martha Mora Estrada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1909, 1910 por Papelería  de escritorio para las diferentes  áreas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923.50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Alma Edith Isaac Oliva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3061 compra de rarefacciones para vehículo oficial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1,020.00 </w:t>
            </w:r>
          </w:p>
        </w:tc>
      </w:tr>
      <w:tr w:rsidR="00887FB1" w:rsidRPr="00D126C5" w:rsidTr="002C4D24">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Sistema para el DIF  del Municipio de Ahualulco de Mercado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Subsidio  correspondiente a la 2a. Quincena  de Febrero de 2013  al DIF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40,000.00 </w:t>
            </w:r>
          </w:p>
        </w:tc>
      </w:tr>
      <w:tr w:rsidR="00887FB1" w:rsidRPr="00D126C5" w:rsidTr="002C4D24">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Maquinaria Y Construcciones FLUMIN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0842  Renta de maquinaria de Retroexcavadora  Caterpillar para trabajos de éste H. Ayuntamiento.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25,795.55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 Obras Públicas  correspondiente a los  días  19 al 23 de Marzo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8,530.00 </w:t>
            </w:r>
          </w:p>
        </w:tc>
      </w:tr>
      <w:tr w:rsidR="00887FB1" w:rsidRPr="00D126C5" w:rsidTr="002C4D24">
        <w:trPr>
          <w:trHeight w:val="414"/>
        </w:trPr>
        <w:tc>
          <w:tcPr>
            <w:tcW w:w="0" w:type="auto"/>
            <w:tcBorders>
              <w:top w:val="nil"/>
              <w:left w:val="single" w:sz="4" w:space="0" w:color="auto"/>
              <w:bottom w:val="single" w:sz="4" w:space="0" w:color="auto"/>
              <w:right w:val="single" w:sz="4" w:space="0" w:color="auto"/>
            </w:tcBorders>
            <w:shd w:val="clear" w:color="auto" w:fill="auto"/>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single" w:sz="4" w:space="0" w:color="auto"/>
              <w:right w:val="single" w:sz="4" w:space="0" w:color="auto"/>
            </w:tcBorders>
            <w:shd w:val="clear" w:color="auto" w:fill="auto"/>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b/>
                <w:bCs/>
                <w:color w:val="000000"/>
                <w:sz w:val="18"/>
                <w:szCs w:val="18"/>
                <w:lang w:eastAsia="es-MX"/>
              </w:rPr>
              <w:t>TOTAL</w:t>
            </w:r>
          </w:p>
        </w:tc>
        <w:tc>
          <w:tcPr>
            <w:tcW w:w="1404" w:type="dxa"/>
            <w:tcBorders>
              <w:top w:val="nil"/>
              <w:left w:val="nil"/>
              <w:bottom w:val="single" w:sz="4" w:space="0" w:color="auto"/>
              <w:right w:val="single" w:sz="4" w:space="0" w:color="auto"/>
            </w:tcBorders>
            <w:shd w:val="clear" w:color="auto" w:fill="auto"/>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$ 2,664</w:t>
            </w:r>
            <w:r w:rsidRPr="00D126C5">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347</w:t>
            </w:r>
            <w:r w:rsidRPr="00D126C5">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92</w:t>
            </w: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95B3D7"/>
            <w:hideMark/>
          </w:tcPr>
          <w:p w:rsidR="00887FB1" w:rsidRPr="00D126C5" w:rsidRDefault="00887FB1" w:rsidP="002C4D24">
            <w:pPr>
              <w:spacing w:after="0" w:line="240" w:lineRule="auto"/>
              <w:jc w:val="center"/>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GASTOS DE FEBRERO DE 2013</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95B3D7"/>
            <w:hideMark/>
          </w:tcPr>
          <w:p w:rsidR="00887FB1" w:rsidRPr="00D126C5" w:rsidRDefault="00887FB1" w:rsidP="002C4D24">
            <w:pPr>
              <w:spacing w:after="0" w:line="240" w:lineRule="auto"/>
              <w:jc w:val="center"/>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F.F.M.</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single" w:sz="4" w:space="0" w:color="auto"/>
              <w:left w:val="single" w:sz="4" w:space="0" w:color="auto"/>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w:t>
            </w:r>
          </w:p>
        </w:tc>
        <w:tc>
          <w:tcPr>
            <w:tcW w:w="4813"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1404"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10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NOMBRE</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CONCEPTO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xml:space="preserve"> CANTIDAD </w:t>
            </w:r>
          </w:p>
        </w:tc>
      </w:tr>
      <w:tr w:rsidR="00887FB1" w:rsidRPr="00D126C5" w:rsidTr="002C4D24">
        <w:trPr>
          <w:trHeight w:val="3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Servicio </w:t>
            </w:r>
            <w:proofErr w:type="spellStart"/>
            <w:r w:rsidRPr="00D126C5">
              <w:rPr>
                <w:rFonts w:ascii="Arial" w:eastAsia="Times New Roman" w:hAnsi="Arial" w:cs="Arial"/>
                <w:color w:val="000000"/>
                <w:sz w:val="18"/>
                <w:szCs w:val="18"/>
                <w:lang w:eastAsia="es-MX"/>
              </w:rPr>
              <w:t>Michifazo</w:t>
            </w:r>
            <w:proofErr w:type="spellEnd"/>
            <w:r w:rsidRPr="00D126C5">
              <w:rPr>
                <w:rFonts w:ascii="Arial" w:eastAsia="Times New Roman" w:hAnsi="Arial" w:cs="Arial"/>
                <w:color w:val="000000"/>
                <w:sz w:val="18"/>
                <w:szCs w:val="18"/>
                <w:lang w:eastAsia="es-MX"/>
              </w:rPr>
              <w:t xml:space="preserv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2749  Combustible al servicio de vehículos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500.16 </w:t>
            </w:r>
          </w:p>
        </w:tc>
      </w:tr>
      <w:tr w:rsidR="00887FB1" w:rsidRPr="00D126C5" w:rsidTr="002C4D2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Maria</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Cariluz</w:t>
            </w:r>
            <w:proofErr w:type="spellEnd"/>
            <w:r w:rsidRPr="00D126C5">
              <w:rPr>
                <w:rFonts w:ascii="Arial" w:eastAsia="Times New Roman" w:hAnsi="Arial" w:cs="Arial"/>
                <w:color w:val="000000"/>
                <w:sz w:val="18"/>
                <w:szCs w:val="18"/>
                <w:lang w:eastAsia="es-MX"/>
              </w:rPr>
              <w:t xml:space="preserve"> Aguilera Silva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572 Consumo de alimentos a personal de Protección Civil, homenaje a José Ma. Mercado en San Blas Nayarit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584.00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Hernan</w:t>
            </w:r>
            <w:proofErr w:type="spellEnd"/>
            <w:r w:rsidRPr="00D126C5">
              <w:rPr>
                <w:rFonts w:ascii="Arial" w:eastAsia="Times New Roman" w:hAnsi="Arial" w:cs="Arial"/>
                <w:color w:val="000000"/>
                <w:sz w:val="18"/>
                <w:szCs w:val="18"/>
                <w:lang w:eastAsia="es-MX"/>
              </w:rPr>
              <w:t xml:space="preserve"> Ruiz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2152 combustible a vehículos de ésta Dependencia Mpal.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830.00 </w:t>
            </w:r>
          </w:p>
        </w:tc>
      </w:tr>
      <w:tr w:rsidR="00887FB1" w:rsidRPr="00D126C5" w:rsidTr="002C4D24">
        <w:trPr>
          <w:trHeight w:val="47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 Asunción Guzmán Tejada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0894, 0898 Viáticos a personal de Protección Civil en visita de San Blas Nayarit.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1,700.00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Grupo Octano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CBA013333, Combustible a vehículos de ésta Dependencia Municipal.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500.00 </w:t>
            </w:r>
          </w:p>
        </w:tc>
      </w:tr>
      <w:tr w:rsidR="00887FB1" w:rsidRPr="00D126C5" w:rsidTr="002C4D24">
        <w:trPr>
          <w:trHeight w:val="69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Guerreros de La Luz"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Contrato de Lucha libre  organizado por Grupo de Prevención del Delito del Municipio de Ahualulco de Mercado, el día 09 de diciembre de 2012.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8,700.00 </w:t>
            </w:r>
          </w:p>
        </w:tc>
      </w:tr>
      <w:tr w:rsidR="00887FB1" w:rsidRPr="00D126C5" w:rsidTr="002C4D24">
        <w:trPr>
          <w:trHeight w:val="41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roofErr w:type="spellStart"/>
            <w:r w:rsidRPr="00D126C5">
              <w:rPr>
                <w:rFonts w:ascii="Arial" w:eastAsia="Times New Roman" w:hAnsi="Arial" w:cs="Arial"/>
                <w:color w:val="000000"/>
                <w:sz w:val="18"/>
                <w:szCs w:val="18"/>
                <w:lang w:eastAsia="es-MX"/>
              </w:rPr>
              <w:t>Grabiela</w:t>
            </w:r>
            <w:proofErr w:type="spellEnd"/>
            <w:r w:rsidRPr="00D126C5">
              <w:rPr>
                <w:rFonts w:ascii="Arial" w:eastAsia="Times New Roman" w:hAnsi="Arial" w:cs="Arial"/>
                <w:color w:val="000000"/>
                <w:sz w:val="18"/>
                <w:szCs w:val="18"/>
                <w:lang w:eastAsia="es-MX"/>
              </w:rPr>
              <w:t xml:space="preserve"> </w:t>
            </w:r>
            <w:proofErr w:type="spellStart"/>
            <w:r w:rsidRPr="00D126C5">
              <w:rPr>
                <w:rFonts w:ascii="Arial" w:eastAsia="Times New Roman" w:hAnsi="Arial" w:cs="Arial"/>
                <w:color w:val="000000"/>
                <w:sz w:val="18"/>
                <w:szCs w:val="18"/>
                <w:lang w:eastAsia="es-MX"/>
              </w:rPr>
              <w:t>Tellez</w:t>
            </w:r>
            <w:proofErr w:type="spellEnd"/>
            <w:r w:rsidRPr="00D126C5">
              <w:rPr>
                <w:rFonts w:ascii="Arial" w:eastAsia="Times New Roman" w:hAnsi="Arial" w:cs="Arial"/>
                <w:color w:val="000000"/>
                <w:sz w:val="18"/>
                <w:szCs w:val="18"/>
                <w:lang w:eastAsia="es-MX"/>
              </w:rPr>
              <w:t xml:space="preserve"> Ortega</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4038 Material utilizado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el evento de Lucha Libre promovido por Protección Civil.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624.08 </w:t>
            </w:r>
          </w:p>
        </w:tc>
      </w:tr>
      <w:tr w:rsidR="00887FB1" w:rsidRPr="00D126C5" w:rsidTr="002C4D24">
        <w:trPr>
          <w:trHeight w:val="55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Gustavo Alonso García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0021 Viáticos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alimentos para evento de Lucha Libre en</w:t>
            </w:r>
            <w:r>
              <w:rPr>
                <w:rFonts w:ascii="Arial" w:eastAsia="Times New Roman" w:hAnsi="Arial" w:cs="Arial"/>
                <w:color w:val="000000"/>
                <w:sz w:val="18"/>
                <w:szCs w:val="18"/>
                <w:lang w:eastAsia="es-MX"/>
              </w:rPr>
              <w:t xml:space="preserve"> </w:t>
            </w:r>
            <w:r w:rsidRPr="00D126C5">
              <w:rPr>
                <w:rFonts w:ascii="Arial" w:eastAsia="Times New Roman" w:hAnsi="Arial" w:cs="Arial"/>
                <w:color w:val="000000"/>
                <w:sz w:val="18"/>
                <w:szCs w:val="18"/>
                <w:lang w:eastAsia="es-MX"/>
              </w:rPr>
              <w:t xml:space="preserve">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 Promovido  por área de Prevención del delito.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2,739.00 </w:t>
            </w:r>
          </w:p>
        </w:tc>
      </w:tr>
      <w:tr w:rsidR="00887FB1" w:rsidRPr="00D126C5" w:rsidTr="002C4D24">
        <w:trPr>
          <w:trHeight w:val="638"/>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lastRenderedPageBreak/>
              <w:t>Josefina Delgado Flores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Nota de venta No. 0826  consumo de alimentos para personal de Seguridad Pública del 16 al 31 de Diciembre de 2012.</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21,240.00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Gustavo Alonso García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0019 Consumo de alimentos  para Protección  Civil   de éste Municipio.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35,258.20 </w:t>
            </w:r>
          </w:p>
        </w:tc>
      </w:tr>
      <w:tr w:rsidR="00887FB1" w:rsidRPr="00D126C5" w:rsidTr="002C4D24">
        <w:trPr>
          <w:trHeight w:val="484"/>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Cesario Zúñiga Rodríguez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Carta Finiquito derivado del término de relación laboral al cargo de Policía de Línea adscrito al área de Seguridad Pública.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10,047.92 </w:t>
            </w:r>
          </w:p>
        </w:tc>
      </w:tr>
      <w:tr w:rsidR="00887FB1" w:rsidRPr="00D126C5" w:rsidTr="002C4D24">
        <w:trPr>
          <w:trHeight w:val="42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Gustavo Alonso García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0020  Consumo de alimentos  a personal   de éste H. Ayuntamiento de Ahualulco de Mercado.</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46,710.88 </w:t>
            </w:r>
          </w:p>
        </w:tc>
      </w:tr>
      <w:tr w:rsidR="00887FB1" w:rsidRPr="00D126C5" w:rsidTr="002C4D2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Concepción Vega Orozco</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1293 Análisis de laboratorio a personal de Seguridad  Pública.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5,613.00 </w:t>
            </w:r>
          </w:p>
        </w:tc>
      </w:tr>
      <w:tr w:rsidR="00887FB1" w:rsidRPr="00D126C5" w:rsidTr="002C4D24">
        <w:trPr>
          <w:trHeight w:val="351"/>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Josefina Delgado Flores</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Factura No. 0827, 0831,  Consumo de alimentos a personal de Seguridad Pública.</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44,670.00 </w:t>
            </w:r>
          </w:p>
        </w:tc>
      </w:tr>
      <w:tr w:rsidR="00887FB1" w:rsidRPr="00D126C5" w:rsidTr="002C4D24">
        <w:trPr>
          <w:trHeight w:val="330"/>
        </w:trPr>
        <w:tc>
          <w:tcPr>
            <w:tcW w:w="0" w:type="auto"/>
            <w:tcBorders>
              <w:top w:val="nil"/>
              <w:left w:val="single" w:sz="4" w:space="0" w:color="auto"/>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w:t>
            </w:r>
          </w:p>
        </w:tc>
        <w:tc>
          <w:tcPr>
            <w:tcW w:w="4813" w:type="dxa"/>
            <w:tcBorders>
              <w:top w:val="nil"/>
              <w:left w:val="nil"/>
              <w:bottom w:val="nil"/>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w:t>
            </w:r>
          </w:p>
        </w:tc>
        <w:tc>
          <w:tcPr>
            <w:tcW w:w="1404" w:type="dxa"/>
            <w:tcBorders>
              <w:top w:val="nil"/>
              <w:left w:val="nil"/>
              <w:bottom w:val="nil"/>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TOTAL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xml:space="preserve"> $   179,717.24 </w:t>
            </w: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FFFF00"/>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GASTOS DEL MES DE FEBRERO DE 2013</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FFFF00"/>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F.A.I.S.M.</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single" w:sz="4" w:space="0" w:color="auto"/>
              <w:left w:val="single" w:sz="4" w:space="0" w:color="auto"/>
              <w:bottom w:val="nil"/>
              <w:right w:val="single" w:sz="4" w:space="0" w:color="auto"/>
            </w:tcBorders>
            <w:shd w:val="clear" w:color="auto" w:fill="auto"/>
            <w:hideMark/>
          </w:tcPr>
          <w:p w:rsidR="00887FB1" w:rsidRPr="00D126C5" w:rsidRDefault="00887FB1" w:rsidP="002C4D24">
            <w:pPr>
              <w:spacing w:after="0" w:line="240" w:lineRule="auto"/>
              <w:jc w:val="center"/>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NOMBRE</w:t>
            </w:r>
          </w:p>
        </w:tc>
        <w:tc>
          <w:tcPr>
            <w:tcW w:w="4813"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jc w:val="center"/>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CONCEPTO</w:t>
            </w:r>
          </w:p>
        </w:tc>
        <w:tc>
          <w:tcPr>
            <w:tcW w:w="1404"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jc w:val="center"/>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CANTIDAD</w:t>
            </w:r>
          </w:p>
        </w:tc>
      </w:tr>
      <w:tr w:rsidR="00887FB1" w:rsidRPr="00D126C5" w:rsidTr="002C4D24">
        <w:trPr>
          <w:trHeight w:val="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w:t>
            </w:r>
          </w:p>
        </w:tc>
      </w:tr>
      <w:tr w:rsidR="00887FB1" w:rsidRPr="00D126C5" w:rsidTr="002C4D24">
        <w:trPr>
          <w:trHeight w:val="5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Margarito Hernández Gómez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Sueldo por los meses de Noviembre,  Diciembre 2012 y Enero 2013 Comisionado en trabajos de Alumbrado Público en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30,000.00 </w:t>
            </w:r>
          </w:p>
        </w:tc>
      </w:tr>
      <w:tr w:rsidR="00887FB1" w:rsidRPr="00D126C5" w:rsidTr="002C4D24">
        <w:trPr>
          <w:trHeight w:val="376"/>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Comercializadora Productiva Montgomery S.A. </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0569  Biodigestor Obra Baños Ecológicos en Sta. Cruz de Bárcenas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109,999.00 </w:t>
            </w:r>
          </w:p>
        </w:tc>
      </w:tr>
      <w:tr w:rsidR="00887FB1" w:rsidRPr="00D126C5" w:rsidTr="002C4D24">
        <w:trPr>
          <w:trHeight w:val="382"/>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Electro Iluminación Y Proyectos de Occidente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5573,  </w:t>
            </w:r>
            <w:proofErr w:type="spellStart"/>
            <w:r w:rsidRPr="00D126C5">
              <w:rPr>
                <w:rFonts w:ascii="Arial" w:eastAsia="Times New Roman" w:hAnsi="Arial" w:cs="Arial"/>
                <w:color w:val="000000"/>
                <w:sz w:val="18"/>
                <w:szCs w:val="18"/>
                <w:lang w:eastAsia="es-MX"/>
              </w:rPr>
              <w:t>Contactador</w:t>
            </w:r>
            <w:proofErr w:type="spellEnd"/>
            <w:r w:rsidRPr="00D126C5">
              <w:rPr>
                <w:rFonts w:ascii="Arial" w:eastAsia="Times New Roman" w:hAnsi="Arial" w:cs="Arial"/>
                <w:color w:val="000000"/>
                <w:sz w:val="18"/>
                <w:szCs w:val="18"/>
                <w:lang w:eastAsia="es-MX"/>
              </w:rPr>
              <w:t xml:space="preserve"> de Alumbrado, Reflector etc. para obras diversas de éste </w:t>
            </w:r>
            <w:proofErr w:type="spellStart"/>
            <w:r w:rsidRPr="00D126C5">
              <w:rPr>
                <w:rFonts w:ascii="Arial" w:eastAsia="Times New Roman" w:hAnsi="Arial" w:cs="Arial"/>
                <w:color w:val="000000"/>
                <w:sz w:val="18"/>
                <w:szCs w:val="18"/>
                <w:lang w:eastAsia="es-MX"/>
              </w:rPr>
              <w:t>Mpio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32,146.04 </w:t>
            </w:r>
          </w:p>
        </w:tc>
      </w:tr>
      <w:tr w:rsidR="00887FB1" w:rsidRPr="00D126C5" w:rsidTr="002C4D24">
        <w:trPr>
          <w:trHeight w:val="373"/>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Electro Iluminación Y Proyectos de Occidente S.A. de C.V.</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Factura No. 4481,  Material de Alumbrado Público para  diversas Obras en éste Municipio de Ahualulco de </w:t>
            </w:r>
            <w:proofErr w:type="spellStart"/>
            <w:r w:rsidRPr="00D126C5">
              <w:rPr>
                <w:rFonts w:ascii="Arial" w:eastAsia="Times New Roman" w:hAnsi="Arial" w:cs="Arial"/>
                <w:color w:val="000000"/>
                <w:sz w:val="18"/>
                <w:szCs w:val="18"/>
                <w:lang w:eastAsia="es-MX"/>
              </w:rPr>
              <w:t>Mdo</w:t>
            </w:r>
            <w:proofErr w:type="spellEnd"/>
            <w:r w:rsidRPr="00D126C5">
              <w:rPr>
                <w:rFonts w:ascii="Arial" w:eastAsia="Times New Roman" w:hAnsi="Arial" w:cs="Arial"/>
                <w:color w:val="000000"/>
                <w:sz w:val="18"/>
                <w:szCs w:val="18"/>
                <w:lang w:eastAsia="es-MX"/>
              </w:rPr>
              <w:t>.</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15,308.06 </w:t>
            </w:r>
          </w:p>
        </w:tc>
      </w:tr>
      <w:tr w:rsidR="00887FB1" w:rsidRPr="00D126C5" w:rsidTr="002C4D24">
        <w:trPr>
          <w:trHeight w:val="330"/>
        </w:trPr>
        <w:tc>
          <w:tcPr>
            <w:tcW w:w="0" w:type="auto"/>
            <w:tcBorders>
              <w:top w:val="nil"/>
              <w:left w:val="single" w:sz="4" w:space="0" w:color="auto"/>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w:t>
            </w:r>
          </w:p>
        </w:tc>
        <w:tc>
          <w:tcPr>
            <w:tcW w:w="4813" w:type="dxa"/>
            <w:tcBorders>
              <w:top w:val="nil"/>
              <w:left w:val="nil"/>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1404" w:type="dxa"/>
            <w:tcBorders>
              <w:top w:val="nil"/>
              <w:left w:val="nil"/>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r>
      <w:tr w:rsidR="00887FB1" w:rsidRPr="00D126C5" w:rsidTr="002C4D24">
        <w:trPr>
          <w:trHeight w:val="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TOTAL</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xml:space="preserve"> $   187,453.10 </w:t>
            </w: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F79646"/>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GASTOS DEL MES DE FEBRERO DE 2013</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nil"/>
              <w:left w:val="nil"/>
              <w:bottom w:val="nil"/>
              <w:right w:val="nil"/>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nil"/>
              <w:right w:val="nil"/>
            </w:tcBorders>
            <w:shd w:val="clear" w:color="000000" w:fill="F79646"/>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SEDESOL</w:t>
            </w:r>
          </w:p>
        </w:tc>
        <w:tc>
          <w:tcPr>
            <w:tcW w:w="1404" w:type="dxa"/>
            <w:tcBorders>
              <w:top w:val="nil"/>
              <w:left w:val="nil"/>
              <w:bottom w:val="nil"/>
              <w:right w:val="nil"/>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p>
        </w:tc>
      </w:tr>
      <w:tr w:rsidR="00887FB1" w:rsidRPr="00D126C5" w:rsidTr="002C4D24">
        <w:trPr>
          <w:trHeight w:val="330"/>
        </w:trPr>
        <w:tc>
          <w:tcPr>
            <w:tcW w:w="0" w:type="auto"/>
            <w:tcBorders>
              <w:top w:val="single" w:sz="4" w:space="0" w:color="auto"/>
              <w:left w:val="single" w:sz="4" w:space="0" w:color="auto"/>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NOMBRE</w:t>
            </w:r>
          </w:p>
        </w:tc>
        <w:tc>
          <w:tcPr>
            <w:tcW w:w="4813"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CONCEPTO</w:t>
            </w:r>
          </w:p>
        </w:tc>
        <w:tc>
          <w:tcPr>
            <w:tcW w:w="1404" w:type="dxa"/>
            <w:tcBorders>
              <w:top w:val="single" w:sz="4" w:space="0" w:color="auto"/>
              <w:left w:val="nil"/>
              <w:bottom w:val="nil"/>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b/>
                <w:bCs/>
                <w:color w:val="000000"/>
                <w:sz w:val="18"/>
                <w:szCs w:val="18"/>
                <w:lang w:eastAsia="es-MX"/>
              </w:rPr>
            </w:pPr>
            <w:r w:rsidRPr="00D126C5">
              <w:rPr>
                <w:rFonts w:ascii="Arial" w:eastAsia="Times New Roman" w:hAnsi="Arial" w:cs="Arial"/>
                <w:b/>
                <w:bCs/>
                <w:color w:val="000000"/>
                <w:sz w:val="18"/>
                <w:szCs w:val="18"/>
                <w:lang w:eastAsia="es-MX"/>
              </w:rPr>
              <w:t xml:space="preserve"> CANTIDAD </w:t>
            </w:r>
          </w:p>
        </w:tc>
      </w:tr>
      <w:tr w:rsidR="00887FB1" w:rsidRPr="00D126C5" w:rsidTr="002C4D24">
        <w:trPr>
          <w:trHeight w:val="80"/>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b/>
                <w:bCs/>
                <w:color w:val="000000"/>
                <w:sz w:val="18"/>
                <w:szCs w:val="18"/>
                <w:lang w:eastAsia="es-MX"/>
              </w:rPr>
            </w:pPr>
          </w:p>
        </w:tc>
      </w:tr>
      <w:tr w:rsidR="00887FB1" w:rsidRPr="00D126C5" w:rsidTr="002C4D24">
        <w:trPr>
          <w:trHeight w:val="587"/>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Lista de Raya   de Obras Públicas  Obra Construcción de Baños  Ecológicos en  el Carmen de Ordaz  en los meses de  Enero  y Febrero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19,700.00 </w:t>
            </w:r>
          </w:p>
        </w:tc>
      </w:tr>
      <w:tr w:rsidR="00887FB1" w:rsidRPr="00D126C5" w:rsidTr="002C4D24">
        <w:trPr>
          <w:trHeight w:val="369"/>
        </w:trPr>
        <w:tc>
          <w:tcPr>
            <w:tcW w:w="0" w:type="auto"/>
            <w:tcBorders>
              <w:top w:val="nil"/>
              <w:left w:val="single" w:sz="4" w:space="0" w:color="auto"/>
              <w:bottom w:val="single" w:sz="4" w:space="0" w:color="auto"/>
              <w:right w:val="single" w:sz="4" w:space="0" w:color="auto"/>
            </w:tcBorders>
            <w:shd w:val="clear" w:color="auto" w:fill="auto"/>
            <w:hideMark/>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Gerardo Pérez Hernández</w:t>
            </w:r>
          </w:p>
        </w:tc>
        <w:tc>
          <w:tcPr>
            <w:tcW w:w="4813"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both"/>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Pago de Lista de Raya   de Obras Públicas  en el  mes de Febrero de  2013.</w:t>
            </w:r>
          </w:p>
        </w:tc>
        <w:tc>
          <w:tcPr>
            <w:tcW w:w="1404" w:type="dxa"/>
            <w:tcBorders>
              <w:top w:val="nil"/>
              <w:left w:val="nil"/>
              <w:bottom w:val="single" w:sz="4" w:space="0" w:color="auto"/>
              <w:right w:val="single" w:sz="4" w:space="0" w:color="auto"/>
            </w:tcBorders>
            <w:shd w:val="clear" w:color="auto" w:fill="auto"/>
            <w:hideMark/>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sidRPr="00D126C5">
              <w:rPr>
                <w:rFonts w:ascii="Arial" w:eastAsia="Times New Roman" w:hAnsi="Arial" w:cs="Arial"/>
                <w:color w:val="000000"/>
                <w:sz w:val="18"/>
                <w:szCs w:val="18"/>
                <w:lang w:eastAsia="es-MX"/>
              </w:rPr>
              <w:t xml:space="preserve"> $     30,300.00 </w:t>
            </w:r>
          </w:p>
        </w:tc>
      </w:tr>
      <w:tr w:rsidR="00887FB1" w:rsidRPr="00D126C5" w:rsidTr="002C4D24">
        <w:trPr>
          <w:trHeight w:val="371"/>
        </w:trPr>
        <w:tc>
          <w:tcPr>
            <w:tcW w:w="0" w:type="auto"/>
            <w:tcBorders>
              <w:top w:val="nil"/>
              <w:left w:val="single" w:sz="4" w:space="0" w:color="auto"/>
              <w:bottom w:val="single" w:sz="4" w:space="0" w:color="auto"/>
              <w:right w:val="single" w:sz="4" w:space="0" w:color="auto"/>
            </w:tcBorders>
            <w:shd w:val="clear" w:color="auto" w:fill="auto"/>
          </w:tcPr>
          <w:p w:rsidR="00887FB1" w:rsidRPr="00D126C5" w:rsidRDefault="00887FB1" w:rsidP="002C4D24">
            <w:pPr>
              <w:spacing w:after="0" w:line="240" w:lineRule="auto"/>
              <w:rPr>
                <w:rFonts w:ascii="Arial" w:eastAsia="Times New Roman" w:hAnsi="Arial" w:cs="Arial"/>
                <w:color w:val="000000"/>
                <w:sz w:val="18"/>
                <w:szCs w:val="18"/>
                <w:lang w:eastAsia="es-MX"/>
              </w:rPr>
            </w:pPr>
          </w:p>
        </w:tc>
        <w:tc>
          <w:tcPr>
            <w:tcW w:w="4813" w:type="dxa"/>
            <w:tcBorders>
              <w:top w:val="nil"/>
              <w:left w:val="nil"/>
              <w:bottom w:val="single" w:sz="4" w:space="0" w:color="auto"/>
              <w:right w:val="single" w:sz="4" w:space="0" w:color="auto"/>
            </w:tcBorders>
            <w:shd w:val="clear" w:color="auto" w:fill="auto"/>
          </w:tcPr>
          <w:p w:rsidR="00887FB1" w:rsidRPr="00D126C5" w:rsidRDefault="00887FB1" w:rsidP="002C4D24">
            <w:pPr>
              <w:spacing w:after="0" w:line="240" w:lineRule="auto"/>
              <w:rPr>
                <w:rFonts w:ascii="Arial" w:eastAsia="Times New Roman" w:hAnsi="Arial" w:cs="Arial"/>
                <w:color w:val="000000"/>
                <w:sz w:val="18"/>
                <w:szCs w:val="18"/>
                <w:lang w:eastAsia="es-MX"/>
              </w:rPr>
            </w:pPr>
            <w:r w:rsidRPr="00D126C5">
              <w:rPr>
                <w:rFonts w:ascii="Arial" w:eastAsia="Times New Roman" w:hAnsi="Arial" w:cs="Arial"/>
                <w:b/>
                <w:bCs/>
                <w:color w:val="000000"/>
                <w:sz w:val="18"/>
                <w:szCs w:val="18"/>
                <w:lang w:eastAsia="es-MX"/>
              </w:rPr>
              <w:t>TOTAL</w:t>
            </w:r>
          </w:p>
        </w:tc>
        <w:tc>
          <w:tcPr>
            <w:tcW w:w="1404" w:type="dxa"/>
            <w:tcBorders>
              <w:top w:val="nil"/>
              <w:left w:val="nil"/>
              <w:bottom w:val="single" w:sz="4" w:space="0" w:color="auto"/>
              <w:right w:val="single" w:sz="4" w:space="0" w:color="auto"/>
            </w:tcBorders>
            <w:shd w:val="clear" w:color="auto" w:fill="auto"/>
          </w:tcPr>
          <w:p w:rsidR="00887FB1" w:rsidRPr="00D126C5" w:rsidRDefault="00887FB1" w:rsidP="002C4D24">
            <w:pPr>
              <w:spacing w:after="0" w:line="240" w:lineRule="auto"/>
              <w:jc w:val="right"/>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 xml:space="preserve">$ </w:t>
            </w:r>
            <w:r w:rsidRPr="00D126C5">
              <w:rPr>
                <w:rFonts w:ascii="Arial" w:eastAsia="Times New Roman" w:hAnsi="Arial" w:cs="Arial"/>
                <w:b/>
                <w:bCs/>
                <w:color w:val="000000"/>
                <w:sz w:val="18"/>
                <w:szCs w:val="18"/>
                <w:lang w:eastAsia="es-MX"/>
              </w:rPr>
              <w:t>50,000.00</w:t>
            </w:r>
          </w:p>
        </w:tc>
      </w:tr>
    </w:tbl>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GONZALO MONJO.- preguntar cómo se aplica el recurso del deporte.</w:t>
      </w: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PRESIDENTE</w:t>
      </w:r>
      <w:proofErr w:type="gramStart"/>
      <w:r>
        <w:rPr>
          <w:rFonts w:ascii="Arial" w:eastAsia="Times New Roman" w:hAnsi="Arial" w:cs="Arial"/>
          <w:bCs/>
          <w:lang w:val="es-ES" w:eastAsia="es-ES"/>
        </w:rPr>
        <w:t>,.</w:t>
      </w:r>
      <w:proofErr w:type="gramEnd"/>
      <w:r>
        <w:rPr>
          <w:rFonts w:ascii="Arial" w:eastAsia="Times New Roman" w:hAnsi="Arial" w:cs="Arial"/>
          <w:bCs/>
          <w:lang w:val="es-ES" w:eastAsia="es-ES"/>
        </w:rPr>
        <w:t xml:space="preserve"> Hay un subsidio que es de 12,000 doce mil pesos mensuales, de lo cual de ahí aplica para apoyos a equipos, así como algunos maestros que de ahí mismos se pagan.</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MARÍA FELIX.- Yo quisiera saber, Juan, </w:t>
      </w:r>
      <w:proofErr w:type="gramStart"/>
      <w:r>
        <w:rPr>
          <w:rFonts w:ascii="Arial" w:eastAsia="Times New Roman" w:hAnsi="Arial" w:cs="Arial"/>
          <w:bCs/>
          <w:lang w:val="es-ES" w:eastAsia="es-ES"/>
        </w:rPr>
        <w:t>¡</w:t>
      </w:r>
      <w:proofErr w:type="gramEnd"/>
      <w:r>
        <w:rPr>
          <w:rFonts w:ascii="Arial" w:eastAsia="Times New Roman" w:hAnsi="Arial" w:cs="Arial"/>
          <w:bCs/>
          <w:lang w:val="es-ES" w:eastAsia="es-ES"/>
        </w:rPr>
        <w:t>Cuánto se gastaría en el viaje de San Blas.</w:t>
      </w: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JUAN FLORES. No tengo el dato exacto, pero si gustan me lo llevo de tarea.</w:t>
      </w:r>
    </w:p>
    <w:p w:rsidR="00887FB1" w:rsidRDefault="00887FB1" w:rsidP="00887FB1">
      <w:pPr>
        <w:spacing w:after="0" w:line="240" w:lineRule="auto"/>
        <w:jc w:val="both"/>
        <w:rPr>
          <w:rFonts w:ascii="Arial" w:eastAsia="Times New Roman" w:hAnsi="Arial" w:cs="Arial"/>
          <w:bCs/>
          <w:lang w:val="es-ES" w:eastAsia="es-ES"/>
        </w:rPr>
      </w:pPr>
    </w:p>
    <w:p w:rsidR="00887FB1" w:rsidRPr="00397377" w:rsidRDefault="00887FB1" w:rsidP="00887FB1">
      <w:pPr>
        <w:spacing w:after="0" w:line="240" w:lineRule="auto"/>
        <w:jc w:val="both"/>
        <w:rPr>
          <w:rFonts w:ascii="Arial" w:eastAsia="Times New Roman" w:hAnsi="Arial" w:cs="Arial"/>
          <w:b/>
          <w:bCs/>
          <w:lang w:val="es-ES" w:eastAsia="es-ES"/>
        </w:rPr>
      </w:pPr>
      <w:r w:rsidRPr="00397377">
        <w:rPr>
          <w:rFonts w:ascii="Arial" w:eastAsia="Times New Roman" w:hAnsi="Arial" w:cs="Arial"/>
          <w:b/>
          <w:bCs/>
          <w:lang w:val="es-ES" w:eastAsia="es-ES"/>
        </w:rPr>
        <w:t>SE APRUEBA LOS GASTOS POR UNANIMIDAD.</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20º </w:t>
      </w:r>
      <w:r>
        <w:rPr>
          <w:rFonts w:ascii="Arial" w:eastAsia="Times New Roman" w:hAnsi="Arial" w:cs="Arial"/>
          <w:bCs/>
          <w:lang w:val="es-ES" w:eastAsia="es-ES"/>
        </w:rPr>
        <w:t xml:space="preserve">PRESIDENTE.- </w:t>
      </w:r>
      <w:r w:rsidRPr="005C3E80">
        <w:rPr>
          <w:rFonts w:ascii="Arial" w:eastAsia="Times New Roman" w:hAnsi="Arial" w:cs="Arial"/>
          <w:bCs/>
          <w:lang w:val="es-ES" w:eastAsia="es-ES"/>
        </w:rPr>
        <w:t>Se solicita autorización para realizar traspaso</w:t>
      </w:r>
      <w:r>
        <w:rPr>
          <w:rFonts w:ascii="Arial" w:eastAsia="Times New Roman" w:hAnsi="Arial" w:cs="Arial"/>
          <w:bCs/>
          <w:lang w:val="es-ES" w:eastAsia="es-ES"/>
        </w:rPr>
        <w:t>s</w:t>
      </w:r>
      <w:r w:rsidRPr="005C3E80">
        <w:rPr>
          <w:rFonts w:ascii="Arial" w:eastAsia="Times New Roman" w:hAnsi="Arial" w:cs="Arial"/>
          <w:bCs/>
          <w:lang w:val="es-ES" w:eastAsia="es-ES"/>
        </w:rPr>
        <w:t xml:space="preserve"> entre </w:t>
      </w:r>
      <w:r>
        <w:rPr>
          <w:rFonts w:ascii="Arial" w:eastAsia="Times New Roman" w:hAnsi="Arial" w:cs="Arial"/>
          <w:bCs/>
          <w:lang w:val="es-ES" w:eastAsia="es-ES"/>
        </w:rPr>
        <w:t xml:space="preserve">cuentas bancarias del municipio, específicamente de los Fondos Federales: Fondo de Infraestructura Social Municipal No. 0170490245 y Fondo de Aportación de Fortalecimiento Municipal No. 0170490210, para cubrir situaciones administrativas, reintegrándose dichos recursos a su cuenta original, respetando así el monto anual recibido por parte de la Secretaría de Finanzas del Estado por dichos conceptos, así como de su aplicación en el año 2013. </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3A7833" w:rsidRDefault="00887FB1" w:rsidP="00887FB1">
      <w:pPr>
        <w:spacing w:after="0" w:line="240" w:lineRule="auto"/>
        <w:jc w:val="both"/>
        <w:rPr>
          <w:rFonts w:ascii="Arial" w:eastAsia="Times New Roman" w:hAnsi="Arial" w:cs="Arial"/>
          <w:b/>
          <w:bCs/>
          <w:lang w:val="es-ES" w:eastAsia="es-ES"/>
        </w:rPr>
      </w:pPr>
      <w:r w:rsidRPr="003A7833">
        <w:rPr>
          <w:rFonts w:ascii="Arial" w:eastAsia="Times New Roman" w:hAnsi="Arial" w:cs="Arial"/>
          <w:b/>
          <w:bCs/>
          <w:lang w:val="es-ES" w:eastAsia="es-ES"/>
        </w:rPr>
        <w:lastRenderedPageBreak/>
        <w:t xml:space="preserve">Propuesta que se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21º </w:t>
      </w:r>
      <w:r>
        <w:rPr>
          <w:rFonts w:ascii="Arial" w:eastAsia="Times New Roman" w:hAnsi="Arial" w:cs="Arial"/>
          <w:bCs/>
          <w:lang w:val="es-ES" w:eastAsia="es-ES"/>
        </w:rPr>
        <w:t xml:space="preserve">PRESIDENTE.- Solicito se autorice realizar el pago de Deuda de los particulares de la anterior Administración, para liquidar a partir de este año, a las siguientes personas: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Raúl Ruelas Rodríguez </w:t>
      </w:r>
      <w:r>
        <w:rPr>
          <w:rFonts w:ascii="Arial" w:eastAsia="Times New Roman" w:hAnsi="Arial" w:cs="Arial"/>
          <w:bCs/>
          <w:lang w:val="es-ES" w:eastAsia="es-ES"/>
        </w:rPr>
        <w:tab/>
      </w:r>
      <w:r>
        <w:rPr>
          <w:rFonts w:ascii="Arial" w:eastAsia="Times New Roman" w:hAnsi="Arial" w:cs="Arial"/>
          <w:bCs/>
          <w:lang w:val="es-ES" w:eastAsia="es-ES"/>
        </w:rPr>
        <w:tab/>
        <w:t xml:space="preserve">$    700,000.00 </w:t>
      </w: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Carmen Luz Sahagún González </w:t>
      </w:r>
      <w:r>
        <w:rPr>
          <w:rFonts w:ascii="Arial" w:eastAsia="Times New Roman" w:hAnsi="Arial" w:cs="Arial"/>
          <w:bCs/>
          <w:lang w:val="es-ES" w:eastAsia="es-ES"/>
        </w:rPr>
        <w:tab/>
        <w:t xml:space="preserve">      500,000.00 </w:t>
      </w: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Gamaliel Martínez Olvera </w:t>
      </w:r>
      <w:r>
        <w:rPr>
          <w:rFonts w:ascii="Arial" w:eastAsia="Times New Roman" w:hAnsi="Arial" w:cs="Arial"/>
          <w:bCs/>
          <w:lang w:val="es-ES" w:eastAsia="es-ES"/>
        </w:rPr>
        <w:tab/>
      </w:r>
      <w:r>
        <w:rPr>
          <w:rFonts w:ascii="Arial" w:eastAsia="Times New Roman" w:hAnsi="Arial" w:cs="Arial"/>
          <w:bCs/>
          <w:lang w:val="es-ES" w:eastAsia="es-ES"/>
        </w:rPr>
        <w:tab/>
        <w:t xml:space="preserve">      300,000.00</w:t>
      </w:r>
    </w:p>
    <w:p w:rsidR="00887FB1" w:rsidRDefault="00887FB1" w:rsidP="00887FB1">
      <w:pPr>
        <w:spacing w:after="0" w:line="240" w:lineRule="auto"/>
        <w:jc w:val="both"/>
        <w:rPr>
          <w:rFonts w:ascii="Arial" w:eastAsia="Times New Roman" w:hAnsi="Arial" w:cs="Arial"/>
          <w:bCs/>
          <w:lang w:val="es-ES" w:eastAsia="es-ES"/>
        </w:rPr>
      </w:pPr>
    </w:p>
    <w:p w:rsidR="00887FB1" w:rsidRPr="003A7833" w:rsidRDefault="00887FB1" w:rsidP="00887FB1">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SE</w:t>
      </w:r>
      <w:r w:rsidRPr="003A7833">
        <w:rPr>
          <w:rFonts w:ascii="Arial" w:eastAsia="Times New Roman" w:hAnsi="Arial" w:cs="Arial"/>
          <w:b/>
          <w:bCs/>
          <w:lang w:val="es-ES" w:eastAsia="es-ES"/>
        </w:rPr>
        <w:t xml:space="preserve"> APRUEBA POR UNANIMIDAD.-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5C3E80">
        <w:rPr>
          <w:rFonts w:ascii="Arial" w:eastAsia="Times New Roman" w:hAnsi="Arial" w:cs="Arial"/>
          <w:bCs/>
          <w:lang w:val="es-ES" w:eastAsia="es-ES"/>
        </w:rPr>
        <w:t xml:space="preserve">22º </w:t>
      </w:r>
      <w:r>
        <w:rPr>
          <w:rFonts w:ascii="Arial" w:eastAsia="Times New Roman" w:hAnsi="Arial" w:cs="Arial"/>
          <w:bCs/>
          <w:lang w:val="es-ES" w:eastAsia="es-ES"/>
        </w:rPr>
        <w:t>PRESIDENTE.- Solicito se autorice cobrar por hora en renta a terceros el servicio de trabajos de la maquinaria del municipio de Ahualulco, por el ejercicio 2013, (</w:t>
      </w:r>
      <w:proofErr w:type="spellStart"/>
      <w:r>
        <w:rPr>
          <w:rFonts w:ascii="Arial" w:eastAsia="Times New Roman" w:hAnsi="Arial" w:cs="Arial"/>
          <w:bCs/>
          <w:lang w:val="es-ES" w:eastAsia="es-ES"/>
        </w:rPr>
        <w:t>Motoconformadora</w:t>
      </w:r>
      <w:proofErr w:type="spellEnd"/>
      <w:r>
        <w:rPr>
          <w:rFonts w:ascii="Arial" w:eastAsia="Times New Roman" w:hAnsi="Arial" w:cs="Arial"/>
          <w:bCs/>
          <w:lang w:val="es-ES" w:eastAsia="es-ES"/>
        </w:rPr>
        <w:t xml:space="preserve">, Retroexcavadora, Volteo y Tractor D6), se pretende crear fondo de contingencias para dale mantenimiento a la misma maquinaria y se propone se cobren $450,00 pesos por el D6 y $300.00 pesos por la retro excavadora.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El particular pagaría el </w:t>
      </w:r>
      <w:proofErr w:type="spellStart"/>
      <w:r>
        <w:rPr>
          <w:rFonts w:ascii="Arial" w:eastAsia="Times New Roman" w:hAnsi="Arial" w:cs="Arial"/>
          <w:bCs/>
          <w:lang w:val="es-ES" w:eastAsia="es-ES"/>
        </w:rPr>
        <w:t>Diesel</w:t>
      </w:r>
      <w:proofErr w:type="spellEnd"/>
      <w:r>
        <w:rPr>
          <w:rFonts w:ascii="Arial" w:eastAsia="Times New Roman" w:hAnsi="Arial" w:cs="Arial"/>
          <w:bCs/>
          <w:lang w:val="es-ES" w:eastAsia="es-ES"/>
        </w:rPr>
        <w:t xml:space="preserve"> y el operador, Eliot es el que se está encargando de un reporte mensual.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Discutido lo anterior, el Pleno </w:t>
      </w:r>
      <w:r w:rsidRPr="00BC18E1">
        <w:rPr>
          <w:rFonts w:ascii="Arial" w:eastAsia="Times New Roman" w:hAnsi="Arial" w:cs="Arial"/>
          <w:b/>
          <w:bCs/>
          <w:lang w:val="es-ES" w:eastAsia="es-ES"/>
        </w:rPr>
        <w:t>APRUEBA POR UNANIMIDAD</w:t>
      </w:r>
      <w:r>
        <w:rPr>
          <w:rFonts w:ascii="Arial" w:eastAsia="Times New Roman" w:hAnsi="Arial" w:cs="Arial"/>
          <w:b/>
          <w:bCs/>
          <w:lang w:val="es-ES" w:eastAsia="es-ES"/>
        </w:rPr>
        <w:t xml:space="preserve">, </w:t>
      </w:r>
      <w:r>
        <w:rPr>
          <w:rFonts w:ascii="Arial" w:eastAsia="Times New Roman" w:hAnsi="Arial" w:cs="Arial"/>
          <w:bCs/>
          <w:lang w:val="es-ES" w:eastAsia="es-ES"/>
        </w:rPr>
        <w:t xml:space="preserve">la propuesta que se presenta para el cobro de maquinaria del municipio. </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 w:eastAsia="es-ES"/>
        </w:rPr>
      </w:pPr>
      <w:r w:rsidRPr="00CB7F9C">
        <w:rPr>
          <w:rFonts w:ascii="Arial" w:eastAsia="Times New Roman" w:hAnsi="Arial" w:cs="Arial"/>
          <w:bCs/>
          <w:lang w:val="es-ES" w:eastAsia="es-ES"/>
        </w:rPr>
        <w:t xml:space="preserve">23º PRESIDENTE.- Se solicita autorización para contratar deuda con particulares, con cualquier Institución Financiera, Bancaria y/o crediticia  para el ejercicio fiscal 2013, hasta por un monto hasta por la cantidad de $ </w:t>
      </w:r>
      <w:r>
        <w:rPr>
          <w:rFonts w:ascii="Arial" w:eastAsia="Times New Roman" w:hAnsi="Arial" w:cs="Arial"/>
          <w:bCs/>
          <w:lang w:val="es-ES" w:eastAsia="es-ES"/>
        </w:rPr>
        <w:t xml:space="preserve">1’500,000 </w:t>
      </w:r>
      <w:r w:rsidRPr="00CB7F9C">
        <w:rPr>
          <w:rFonts w:ascii="Arial" w:eastAsia="Times New Roman" w:hAnsi="Arial" w:cs="Arial"/>
          <w:bCs/>
          <w:lang w:val="es-ES" w:eastAsia="es-ES"/>
        </w:rPr>
        <w:t>para solventar diversas erogaciones y necesidades propias del municipio</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Este crédito ya fue pagado y quiero explicar que el convenio que se hizo con Comisión Federal de Electricidad, del pago por 1’500,000 un millón quinientos mil pesos 00/MN De lo cual se estaban haciendo los pagos convenidos, pero en el sistema nunca se reflejaron de ahí que se vino una emergencia para hacer el pago de inmediato, por lo que se buscó a dos particulares, para que nos hicieran el préstamos y cumplir con el convenio, ya que de lo que se estaba pagando era lo que se iba generando de la administración, mismos créditos que ya están cubiertos a su totalidad  y de lo cual no se cobró ni interés ni comisión.</w:t>
      </w:r>
    </w:p>
    <w:p w:rsidR="00887FB1" w:rsidRDefault="00887FB1" w:rsidP="00887FB1">
      <w:pPr>
        <w:spacing w:after="0" w:line="240" w:lineRule="auto"/>
        <w:jc w:val="both"/>
        <w:rPr>
          <w:rFonts w:ascii="Arial" w:eastAsia="Times New Roman" w:hAnsi="Arial" w:cs="Arial"/>
          <w:bCs/>
          <w:lang w:val="es-ES" w:eastAsia="es-ES"/>
        </w:rPr>
      </w:pPr>
    </w:p>
    <w:p w:rsidR="00887FB1" w:rsidRPr="00397377" w:rsidRDefault="00887FB1" w:rsidP="00887FB1">
      <w:pPr>
        <w:spacing w:after="0" w:line="240" w:lineRule="auto"/>
        <w:jc w:val="both"/>
        <w:rPr>
          <w:rFonts w:ascii="Arial" w:eastAsia="Times New Roman" w:hAnsi="Arial" w:cs="Arial"/>
          <w:b/>
          <w:bCs/>
          <w:lang w:val="es-ES" w:eastAsia="es-ES"/>
        </w:rPr>
      </w:pPr>
      <w:r w:rsidRPr="00397377">
        <w:rPr>
          <w:rFonts w:ascii="Arial" w:eastAsia="Times New Roman" w:hAnsi="Arial" w:cs="Arial"/>
          <w:b/>
          <w:bCs/>
          <w:lang w:val="es-ES" w:eastAsia="es-ES"/>
        </w:rPr>
        <w:t>SE APRUEBA POR UNANIMIDAD.</w:t>
      </w:r>
    </w:p>
    <w:p w:rsidR="00887FB1" w:rsidRDefault="00887FB1" w:rsidP="00887FB1">
      <w:pPr>
        <w:spacing w:after="0" w:line="240" w:lineRule="auto"/>
        <w:jc w:val="both"/>
        <w:rPr>
          <w:rFonts w:ascii="Arial" w:eastAsia="Times New Roman" w:hAnsi="Arial" w:cs="Arial"/>
          <w:bCs/>
          <w:lang w:val="es-ES" w:eastAsia="es-ES"/>
        </w:rPr>
      </w:pPr>
    </w:p>
    <w:p w:rsidR="00887FB1" w:rsidRPr="005C3E80"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24º </w:t>
      </w:r>
      <w:r>
        <w:rPr>
          <w:rFonts w:ascii="Arial" w:eastAsia="Times New Roman" w:hAnsi="Arial" w:cs="Arial"/>
          <w:b/>
          <w:bCs/>
          <w:lang w:val="es-ES_tradnl" w:eastAsia="es-ES"/>
        </w:rPr>
        <w:t xml:space="preserve">Se presentaron para desahogo los siguientes </w:t>
      </w:r>
      <w:r w:rsidRPr="000E5643">
        <w:rPr>
          <w:rFonts w:ascii="Arial" w:eastAsia="Times New Roman" w:hAnsi="Arial" w:cs="Arial"/>
          <w:b/>
          <w:bCs/>
          <w:lang w:val="es-ES_tradnl" w:eastAsia="es-ES"/>
        </w:rPr>
        <w:t>Asuntos Varios</w:t>
      </w:r>
      <w:r>
        <w:rPr>
          <w:rFonts w:ascii="Arial" w:eastAsia="Times New Roman" w:hAnsi="Arial" w:cs="Arial"/>
          <w:b/>
          <w:bCs/>
          <w:lang w:val="es-ES_tradnl" w:eastAsia="es-ES"/>
        </w:rPr>
        <w:t>:</w:t>
      </w:r>
      <w:r w:rsidRPr="005C3E80">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Pr="00CB528F"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Primer Asunto</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 </w:t>
      </w:r>
      <w:r w:rsidRPr="0025327C">
        <w:rPr>
          <w:rFonts w:ascii="Arial" w:eastAsia="Times New Roman" w:hAnsi="Arial" w:cs="Arial"/>
          <w:bCs/>
          <w:lang w:val="es-ES_tradnl" w:eastAsia="es-ES"/>
        </w:rPr>
        <w:t xml:space="preserve">GUSTAVO.- </w:t>
      </w:r>
      <w:r>
        <w:rPr>
          <w:rFonts w:ascii="Arial" w:eastAsia="Times New Roman" w:hAnsi="Arial" w:cs="Arial"/>
          <w:bCs/>
          <w:lang w:val="es-ES_tradnl" w:eastAsia="es-ES"/>
        </w:rPr>
        <w:t xml:space="preserve"> Comentar que en el Puente Viejo camino a la floresta, existe un aparte, donde se le tiene que hacer un reparación, porque si está peligroso y más en la oscuridad, que no alcanzan a ver los transeúntes, así como </w:t>
      </w:r>
      <w:proofErr w:type="spellStart"/>
      <w:r>
        <w:rPr>
          <w:rFonts w:ascii="Arial" w:eastAsia="Times New Roman" w:hAnsi="Arial" w:cs="Arial"/>
          <w:bCs/>
          <w:lang w:val="es-ES_tradnl" w:eastAsia="es-ES"/>
        </w:rPr>
        <w:t>la s</w:t>
      </w:r>
      <w:proofErr w:type="spellEnd"/>
      <w:r>
        <w:rPr>
          <w:rFonts w:ascii="Arial" w:eastAsia="Times New Roman" w:hAnsi="Arial" w:cs="Arial"/>
          <w:bCs/>
          <w:lang w:val="es-ES_tradnl" w:eastAsia="es-ES"/>
        </w:rPr>
        <w:t xml:space="preserve"> personas que van en bicicleta, y más peligroso por el temporal de lluvias que se avecina, y así evitar un accidente, ya que el pozo es muy grande y debemos evitar una tragedia.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 Seguridad Felicitarlos, muy bien el patrullaje que se hace en la noche, porque nos da confianza.  </w:t>
      </w:r>
    </w:p>
    <w:p w:rsidR="00887FB1" w:rsidRDefault="00887FB1" w:rsidP="00887FB1">
      <w:pPr>
        <w:tabs>
          <w:tab w:val="left" w:pos="6810"/>
        </w:tabs>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ab/>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2.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FABIAN.- Presento para INICIATIVA el Reglamento Interno de Recursos Humanos, mismo que se turna a la comisión de Reglamentos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2) FABIAN.- Tuvimos una plática con los representantes de los bares y su  compromiso es poner un letrero prohibido entrada a menores o la venta de bebidas alcohólicas, en un lugar visible, así como las ventas y horarios para los locales que expidan estas bebidas, ya que el horario es hasta las 12:00 de la noche y pudiéndose ampliar en su casi hasta una hora</w:t>
      </w:r>
      <w:proofErr w:type="gramStart"/>
      <w:r>
        <w:rPr>
          <w:rFonts w:ascii="Arial" w:eastAsia="Times New Roman" w:hAnsi="Arial" w:cs="Arial"/>
          <w:bCs/>
          <w:lang w:val="es-ES_tradnl" w:eastAsia="es-ES"/>
        </w:rPr>
        <w:t>..</w:t>
      </w:r>
      <w:proofErr w:type="gramEnd"/>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3) FABIAN.- Traspaso de un local comercial, para autorizar la concesión y quedar a nombre de TEODORO SIERRA   ;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Se APRUEBA POR UNANIMIDAD, el cambio de local comercial a nombre del señor TEODORO GRACÍA</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4) FABIAN.- Autorizar suscribir convenio con Protección Civil del Estado y otros municipios de la Región VALLES.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5) FABIAN.- Autorizar suscribir convenio con Mutual, en la que se daría un trato especial al H. Ayuntamiento en asuntos de asistencia social.</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6) FABIÁN. Autorizar suscribir  Convenio con otros municipios, para Intercambios culturales atractivos turísticos promociones de nuestras zonas protegidas, pero que estos convenios se encuentren en las mismas condiciones.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732D28"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3.- ASUNTO VARIO </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BLADIMIR.- A consideración trabajo para mujeres en Obra Pública.-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Que se involucren personal de diferentes áreas a la comisión edilicia de Artesanías.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APRUEBA POR UNANIMIDAD. </w:t>
      </w:r>
    </w:p>
    <w:p w:rsidR="00887FB1" w:rsidRDefault="00887FB1" w:rsidP="00887FB1">
      <w:pPr>
        <w:spacing w:after="0" w:line="240" w:lineRule="auto"/>
        <w:jc w:val="both"/>
        <w:rPr>
          <w:rFonts w:ascii="Arial" w:eastAsia="Times New Roman" w:hAnsi="Arial" w:cs="Arial"/>
          <w:bCs/>
          <w:lang w:val="es-ES_tradnl" w:eastAsia="es-ES"/>
        </w:rPr>
      </w:pPr>
    </w:p>
    <w:p w:rsidR="00887FB1" w:rsidRPr="00A627D8" w:rsidRDefault="00887FB1" w:rsidP="00887FB1">
      <w:pPr>
        <w:spacing w:after="0" w:line="240" w:lineRule="auto"/>
        <w:jc w:val="both"/>
        <w:rPr>
          <w:rFonts w:ascii="Arial" w:eastAsia="Times New Roman" w:hAnsi="Arial" w:cs="Arial"/>
          <w:b/>
          <w:bCs/>
          <w:sz w:val="21"/>
          <w:szCs w:val="21"/>
          <w:lang w:val="es-ES_tradnl" w:eastAsia="es-ES"/>
        </w:rPr>
      </w:pPr>
      <w:r w:rsidRPr="00A627D8">
        <w:rPr>
          <w:rFonts w:ascii="Arial" w:eastAsia="Times New Roman" w:hAnsi="Arial" w:cs="Arial"/>
          <w:b/>
          <w:bCs/>
          <w:sz w:val="21"/>
          <w:szCs w:val="21"/>
          <w:lang w:val="es-ES_tradnl" w:eastAsia="es-ES"/>
        </w:rPr>
        <w:t xml:space="preserve">3.- ASUNTO VARIO </w:t>
      </w:r>
    </w:p>
    <w:p w:rsidR="00887FB1" w:rsidRPr="0069357D" w:rsidRDefault="00887FB1" w:rsidP="00887FB1">
      <w:pPr>
        <w:spacing w:after="0" w:line="240" w:lineRule="auto"/>
        <w:jc w:val="both"/>
        <w:rPr>
          <w:rFonts w:ascii="Arial" w:eastAsia="Times New Roman" w:hAnsi="Arial" w:cs="Arial"/>
          <w:bCs/>
          <w:sz w:val="21"/>
          <w:szCs w:val="21"/>
          <w:lang w:val="es-ES_tradnl" w:eastAsia="es-ES"/>
        </w:rPr>
      </w:pPr>
      <w:r w:rsidRPr="0069357D">
        <w:rPr>
          <w:rFonts w:ascii="Arial" w:eastAsia="Times New Roman" w:hAnsi="Arial" w:cs="Arial"/>
          <w:bCs/>
          <w:sz w:val="21"/>
          <w:szCs w:val="21"/>
          <w:lang w:val="es-ES_tradnl" w:eastAsia="es-ES"/>
        </w:rPr>
        <w:t xml:space="preserve">A) PRESIDENTE.- Solicito autorización para suscribir convenio con la Secretaría de Desarrollo Social SEDESOL, para ingresar al Programa Estatal 3 x 1 para Migrantes, correspondiente al ejercicio 2013 con las obras que a continuación se mencionan: </w:t>
      </w:r>
    </w:p>
    <w:p w:rsidR="00887FB1" w:rsidRDefault="00887FB1" w:rsidP="00887FB1">
      <w:pPr>
        <w:spacing w:after="0" w:line="240" w:lineRule="auto"/>
        <w:jc w:val="both"/>
        <w:rPr>
          <w:rFonts w:ascii="Arial" w:eastAsia="Times New Roman" w:hAnsi="Arial" w:cs="Arial"/>
          <w:bCs/>
          <w:lang w:val="es-ES_tradnl" w:eastAsia="es-ES"/>
        </w:rPr>
      </w:pPr>
    </w:p>
    <w:tbl>
      <w:tblPr>
        <w:tblStyle w:val="Tablaconcuadrcula"/>
        <w:tblW w:w="8505" w:type="dxa"/>
        <w:tblInd w:w="534" w:type="dxa"/>
        <w:tblLook w:val="04A0" w:firstRow="1" w:lastRow="0" w:firstColumn="1" w:lastColumn="0" w:noHBand="0" w:noVBand="1"/>
      </w:tblPr>
      <w:tblGrid>
        <w:gridCol w:w="6945"/>
        <w:gridCol w:w="1560"/>
      </w:tblGrid>
      <w:tr w:rsidR="00887FB1" w:rsidRPr="00A627D8" w:rsidTr="002C4D24">
        <w:tc>
          <w:tcPr>
            <w:tcW w:w="6945" w:type="dxa"/>
          </w:tcPr>
          <w:p w:rsidR="00887FB1" w:rsidRPr="00A627D8" w:rsidRDefault="00887FB1" w:rsidP="002C4D24">
            <w:pPr>
              <w:jc w:val="center"/>
              <w:rPr>
                <w:rFonts w:eastAsia="Times New Roman" w:cstheme="minorHAnsi"/>
                <w:b/>
                <w:bCs/>
                <w:sz w:val="18"/>
                <w:szCs w:val="18"/>
                <w:lang w:val="es-ES_tradnl" w:eastAsia="es-ES"/>
              </w:rPr>
            </w:pPr>
            <w:r w:rsidRPr="00A627D8">
              <w:rPr>
                <w:rFonts w:eastAsia="Times New Roman" w:cstheme="minorHAnsi"/>
                <w:b/>
                <w:bCs/>
                <w:sz w:val="18"/>
                <w:szCs w:val="18"/>
                <w:lang w:val="es-ES_tradnl" w:eastAsia="es-ES"/>
              </w:rPr>
              <w:t>OBRA</w:t>
            </w:r>
          </w:p>
        </w:tc>
        <w:tc>
          <w:tcPr>
            <w:tcW w:w="1560" w:type="dxa"/>
          </w:tcPr>
          <w:p w:rsidR="00887FB1" w:rsidRPr="00A627D8" w:rsidRDefault="00887FB1" w:rsidP="002C4D24">
            <w:pPr>
              <w:jc w:val="center"/>
              <w:rPr>
                <w:rFonts w:eastAsia="Times New Roman" w:cstheme="minorHAnsi"/>
                <w:b/>
                <w:bCs/>
                <w:sz w:val="18"/>
                <w:szCs w:val="18"/>
                <w:lang w:val="es-ES_tradnl" w:eastAsia="es-ES"/>
              </w:rPr>
            </w:pPr>
            <w:r w:rsidRPr="00A627D8">
              <w:rPr>
                <w:rFonts w:eastAsia="Times New Roman" w:cstheme="minorHAnsi"/>
                <w:b/>
                <w:bCs/>
                <w:sz w:val="18"/>
                <w:szCs w:val="18"/>
                <w:lang w:val="es-ES_tradnl" w:eastAsia="es-ES"/>
              </w:rPr>
              <w:t>MONTO</w:t>
            </w:r>
          </w:p>
        </w:tc>
      </w:tr>
      <w:tr w:rsidR="00887FB1" w:rsidRPr="00A627D8" w:rsidTr="002C4D24">
        <w:tc>
          <w:tcPr>
            <w:tcW w:w="6945" w:type="dxa"/>
          </w:tcPr>
          <w:p w:rsidR="00887FB1" w:rsidRPr="00A627D8" w:rsidRDefault="00887FB1" w:rsidP="002C4D24">
            <w:pPr>
              <w:jc w:val="both"/>
              <w:rPr>
                <w:rFonts w:eastAsia="Times New Roman" w:cstheme="minorHAnsi"/>
                <w:bCs/>
                <w:sz w:val="18"/>
                <w:szCs w:val="18"/>
                <w:lang w:val="es-ES_tradnl" w:eastAsia="es-ES"/>
              </w:rPr>
            </w:pPr>
            <w:r w:rsidRPr="00A627D8">
              <w:rPr>
                <w:rFonts w:eastAsia="Times New Roman" w:cstheme="minorHAnsi"/>
                <w:bCs/>
                <w:sz w:val="18"/>
                <w:szCs w:val="18"/>
                <w:lang w:val="es-ES_tradnl" w:eastAsia="es-ES"/>
              </w:rPr>
              <w:t xml:space="preserve">CONSTRUCCIÓN DE EMPEDRADO AHOGADO EN CONCRETO EN LA CALLE MANUEL ACUÑA-RAMÍREZ LAZO, ENTRE LAS CALLES JOSE MARÍA MERCADO Y MIGUEL HIDALGO, EN LA CABECERA MUNICIPAL </w:t>
            </w:r>
          </w:p>
        </w:tc>
        <w:tc>
          <w:tcPr>
            <w:tcW w:w="1560" w:type="dxa"/>
          </w:tcPr>
          <w:p w:rsidR="00887FB1" w:rsidRPr="00A627D8" w:rsidRDefault="00887FB1" w:rsidP="002C4D24">
            <w:pPr>
              <w:jc w:val="right"/>
              <w:rPr>
                <w:rFonts w:eastAsia="Times New Roman" w:cstheme="minorHAnsi"/>
                <w:bCs/>
                <w:sz w:val="18"/>
                <w:szCs w:val="18"/>
                <w:lang w:val="es-ES_tradnl" w:eastAsia="es-ES"/>
              </w:rPr>
            </w:pPr>
            <w:r w:rsidRPr="00A627D8">
              <w:rPr>
                <w:rFonts w:cstheme="minorHAnsi"/>
                <w:sz w:val="18"/>
                <w:szCs w:val="18"/>
              </w:rPr>
              <w:t>777,068.00</w:t>
            </w:r>
          </w:p>
        </w:tc>
      </w:tr>
      <w:tr w:rsidR="00887FB1" w:rsidRPr="00A627D8" w:rsidTr="002C4D24">
        <w:tc>
          <w:tcPr>
            <w:tcW w:w="6945" w:type="dxa"/>
          </w:tcPr>
          <w:p w:rsidR="00887FB1" w:rsidRPr="00A627D8" w:rsidRDefault="00887FB1" w:rsidP="002C4D24">
            <w:pPr>
              <w:jc w:val="both"/>
              <w:rPr>
                <w:rFonts w:eastAsia="Times New Roman" w:cstheme="minorHAnsi"/>
                <w:bCs/>
                <w:sz w:val="18"/>
                <w:szCs w:val="18"/>
                <w:lang w:val="es-ES_tradnl" w:eastAsia="es-ES"/>
              </w:rPr>
            </w:pPr>
            <w:r w:rsidRPr="00A627D8">
              <w:rPr>
                <w:rFonts w:cstheme="minorHAnsi"/>
                <w:sz w:val="18"/>
                <w:szCs w:val="18"/>
              </w:rPr>
              <w:t>CONSTRUCCION DE LINEA DE AGUA Y TOMAS DOMICILIARIAS EN LA CALLE MANUEL ACUÑA-RAMIREZ LAZO, ENTRE LAS CALLES JOSE MARIA MERCADO Y MIGUEL HIDALGO, EN LA CABECERA MUNICIPAL</w:t>
            </w:r>
          </w:p>
        </w:tc>
        <w:tc>
          <w:tcPr>
            <w:tcW w:w="1560" w:type="dxa"/>
          </w:tcPr>
          <w:p w:rsidR="00887FB1" w:rsidRPr="00A627D8" w:rsidRDefault="00887FB1" w:rsidP="002C4D24">
            <w:pPr>
              <w:jc w:val="right"/>
              <w:rPr>
                <w:rFonts w:eastAsia="Times New Roman" w:cstheme="minorHAnsi"/>
                <w:bCs/>
                <w:sz w:val="18"/>
                <w:szCs w:val="18"/>
                <w:lang w:val="es-ES_tradnl" w:eastAsia="es-ES"/>
              </w:rPr>
            </w:pPr>
            <w:r w:rsidRPr="00A627D8">
              <w:rPr>
                <w:rFonts w:cstheme="minorHAnsi"/>
                <w:sz w:val="18"/>
                <w:szCs w:val="18"/>
              </w:rPr>
              <w:t>249,400.00</w:t>
            </w:r>
          </w:p>
        </w:tc>
      </w:tr>
      <w:tr w:rsidR="00887FB1" w:rsidRPr="00A627D8" w:rsidTr="002C4D24">
        <w:tc>
          <w:tcPr>
            <w:tcW w:w="6945" w:type="dxa"/>
          </w:tcPr>
          <w:p w:rsidR="00887FB1" w:rsidRPr="00A627D8" w:rsidRDefault="00887FB1" w:rsidP="002C4D24">
            <w:pPr>
              <w:jc w:val="both"/>
              <w:rPr>
                <w:rFonts w:eastAsia="Times New Roman" w:cstheme="minorHAnsi"/>
                <w:bCs/>
                <w:sz w:val="18"/>
                <w:szCs w:val="18"/>
                <w:lang w:val="es-ES_tradnl" w:eastAsia="es-ES"/>
              </w:rPr>
            </w:pPr>
            <w:r w:rsidRPr="00A627D8">
              <w:rPr>
                <w:sz w:val="18"/>
                <w:szCs w:val="18"/>
              </w:rPr>
              <w:t>CONSTRUCCION DE LINEA DE DRENAJE Y DESCARGAS SANITARIAS EN LA CALLE MANUEL ACUÑA-RAMIREZ LAZO, ENTRE LAS CALLES JOSE MARIA MERCADO Y MIGUEL HIDALGO, EN LA CABECERA MUNICIPAL.</w:t>
            </w:r>
          </w:p>
        </w:tc>
        <w:tc>
          <w:tcPr>
            <w:tcW w:w="1560" w:type="dxa"/>
          </w:tcPr>
          <w:p w:rsidR="00887FB1" w:rsidRPr="00A627D8" w:rsidRDefault="00887FB1" w:rsidP="002C4D24">
            <w:pPr>
              <w:jc w:val="right"/>
              <w:rPr>
                <w:rFonts w:eastAsia="Times New Roman" w:cstheme="minorHAnsi"/>
                <w:bCs/>
                <w:sz w:val="18"/>
                <w:szCs w:val="18"/>
                <w:lang w:val="es-ES_tradnl" w:eastAsia="es-ES"/>
              </w:rPr>
            </w:pPr>
            <w:r w:rsidRPr="00A627D8">
              <w:rPr>
                <w:sz w:val="18"/>
                <w:szCs w:val="18"/>
              </w:rPr>
              <w:t>263,204.00</w:t>
            </w:r>
          </w:p>
        </w:tc>
      </w:tr>
      <w:tr w:rsidR="00887FB1" w:rsidRPr="00A627D8" w:rsidTr="002C4D24">
        <w:tc>
          <w:tcPr>
            <w:tcW w:w="6945" w:type="dxa"/>
          </w:tcPr>
          <w:p w:rsidR="00887FB1" w:rsidRPr="00A627D8" w:rsidRDefault="00887FB1" w:rsidP="002C4D24">
            <w:pPr>
              <w:jc w:val="both"/>
              <w:rPr>
                <w:rFonts w:eastAsia="Times New Roman" w:cstheme="minorHAnsi"/>
                <w:bCs/>
                <w:sz w:val="18"/>
                <w:szCs w:val="18"/>
                <w:lang w:val="es-ES_tradnl" w:eastAsia="es-ES"/>
              </w:rPr>
            </w:pPr>
            <w:r w:rsidRPr="00A627D8">
              <w:rPr>
                <w:sz w:val="18"/>
                <w:szCs w:val="18"/>
              </w:rPr>
              <w:t>CONSTRUCCION DE GUARNICIONES Y BANQUETAS EN LA CALLE MANUEL ACUÑA-RAMIREZ LAZO, ENTRE LAS CALLES JOSE MARIA MERCADO Y MIGUEL HIDALGO, EN LA CABECERA MUNICIPAL.</w:t>
            </w:r>
          </w:p>
        </w:tc>
        <w:tc>
          <w:tcPr>
            <w:tcW w:w="1560" w:type="dxa"/>
          </w:tcPr>
          <w:p w:rsidR="00887FB1" w:rsidRPr="00A627D8" w:rsidRDefault="00887FB1" w:rsidP="002C4D24">
            <w:pPr>
              <w:jc w:val="right"/>
              <w:rPr>
                <w:rFonts w:eastAsia="Times New Roman" w:cstheme="minorHAnsi"/>
                <w:bCs/>
                <w:sz w:val="18"/>
                <w:szCs w:val="18"/>
                <w:lang w:val="es-ES_tradnl" w:eastAsia="es-ES"/>
              </w:rPr>
            </w:pPr>
            <w:r w:rsidRPr="00A627D8">
              <w:rPr>
                <w:sz w:val="18"/>
                <w:szCs w:val="18"/>
              </w:rPr>
              <w:t>341,388.00</w:t>
            </w:r>
          </w:p>
        </w:tc>
      </w:tr>
      <w:tr w:rsidR="00887FB1" w:rsidRPr="00A627D8" w:rsidTr="002C4D24">
        <w:tc>
          <w:tcPr>
            <w:tcW w:w="6945" w:type="dxa"/>
          </w:tcPr>
          <w:p w:rsidR="00887FB1" w:rsidRPr="00A627D8" w:rsidRDefault="00887FB1" w:rsidP="002C4D24">
            <w:pPr>
              <w:jc w:val="both"/>
              <w:rPr>
                <w:rFonts w:eastAsia="Times New Roman" w:cstheme="minorHAnsi"/>
                <w:bCs/>
                <w:sz w:val="18"/>
                <w:szCs w:val="18"/>
                <w:lang w:val="es-ES_tradnl" w:eastAsia="es-ES"/>
              </w:rPr>
            </w:pPr>
            <w:r w:rsidRPr="00A627D8">
              <w:rPr>
                <w:sz w:val="18"/>
                <w:szCs w:val="18"/>
              </w:rPr>
              <w:t>CONSTRUCCION DE EMPEDRADO ECOLOGICO EN LA CALLE RAMON CORONA, EN LA LOCALIDAD DE CHAPULIMITA.</w:t>
            </w:r>
          </w:p>
        </w:tc>
        <w:tc>
          <w:tcPr>
            <w:tcW w:w="1560" w:type="dxa"/>
          </w:tcPr>
          <w:p w:rsidR="00887FB1" w:rsidRPr="00A627D8" w:rsidRDefault="00887FB1" w:rsidP="002C4D24">
            <w:pPr>
              <w:jc w:val="right"/>
              <w:rPr>
                <w:rFonts w:eastAsia="Times New Roman" w:cstheme="minorHAnsi"/>
                <w:bCs/>
                <w:sz w:val="18"/>
                <w:szCs w:val="18"/>
                <w:lang w:val="es-ES_tradnl" w:eastAsia="es-ES"/>
              </w:rPr>
            </w:pPr>
            <w:r w:rsidRPr="00A627D8">
              <w:rPr>
                <w:sz w:val="18"/>
                <w:szCs w:val="18"/>
              </w:rPr>
              <w:t>170,752.00</w:t>
            </w:r>
          </w:p>
        </w:tc>
      </w:tr>
      <w:tr w:rsidR="00887FB1" w:rsidRPr="00A627D8" w:rsidTr="002C4D24">
        <w:tc>
          <w:tcPr>
            <w:tcW w:w="6945" w:type="dxa"/>
          </w:tcPr>
          <w:p w:rsidR="00887FB1" w:rsidRPr="00A627D8" w:rsidRDefault="00887FB1" w:rsidP="002C4D24">
            <w:pPr>
              <w:jc w:val="both"/>
              <w:rPr>
                <w:sz w:val="18"/>
                <w:szCs w:val="18"/>
              </w:rPr>
            </w:pPr>
            <w:r w:rsidRPr="00A627D8">
              <w:rPr>
                <w:b/>
                <w:bCs/>
                <w:sz w:val="18"/>
                <w:szCs w:val="18"/>
              </w:rPr>
              <w:t>TOTAL</w:t>
            </w:r>
          </w:p>
        </w:tc>
        <w:tc>
          <w:tcPr>
            <w:tcW w:w="1560" w:type="dxa"/>
          </w:tcPr>
          <w:p w:rsidR="00887FB1" w:rsidRPr="00A627D8" w:rsidRDefault="00887FB1" w:rsidP="002C4D24">
            <w:pPr>
              <w:jc w:val="right"/>
              <w:rPr>
                <w:sz w:val="18"/>
                <w:szCs w:val="18"/>
              </w:rPr>
            </w:pPr>
            <w:r w:rsidRPr="00A627D8">
              <w:rPr>
                <w:b/>
                <w:bCs/>
                <w:sz w:val="18"/>
                <w:szCs w:val="18"/>
              </w:rPr>
              <w:t>$ 1,801,812.00</w:t>
            </w:r>
          </w:p>
        </w:tc>
      </w:tr>
    </w:tbl>
    <w:p w:rsidR="00887FB1" w:rsidRPr="00A627D8" w:rsidRDefault="00887FB1" w:rsidP="00887FB1">
      <w:pPr>
        <w:spacing w:after="0" w:line="240" w:lineRule="auto"/>
        <w:jc w:val="both"/>
        <w:rPr>
          <w:rFonts w:ascii="Arial" w:eastAsia="Times New Roman" w:hAnsi="Arial" w:cs="Arial"/>
          <w:bCs/>
          <w:sz w:val="18"/>
          <w:szCs w:val="18"/>
          <w:lang w:val="es-ES_tradnl" w:eastAsia="es-ES"/>
        </w:rPr>
      </w:pPr>
    </w:p>
    <w:p w:rsidR="00887FB1" w:rsidRPr="0069357D" w:rsidRDefault="00887FB1" w:rsidP="00887FB1">
      <w:pPr>
        <w:spacing w:after="0" w:line="240" w:lineRule="auto"/>
        <w:jc w:val="both"/>
        <w:rPr>
          <w:rFonts w:ascii="Arial" w:eastAsia="Times New Roman" w:hAnsi="Arial" w:cs="Arial"/>
          <w:sz w:val="21"/>
          <w:szCs w:val="21"/>
          <w:lang w:eastAsia="es-ES"/>
        </w:rPr>
      </w:pPr>
      <w:r w:rsidRPr="0069357D">
        <w:rPr>
          <w:rFonts w:ascii="Arial" w:eastAsia="Times New Roman" w:hAnsi="Arial" w:cs="Arial"/>
          <w:sz w:val="21"/>
          <w:szCs w:val="21"/>
          <w:lang w:eastAsia="es-ES"/>
        </w:rPr>
        <w:t xml:space="preserve">Después de haber sido analizado este punto, los regidores manifiestan la importancia de realizar obra en nuestro municipio y </w:t>
      </w:r>
      <w:r w:rsidRPr="0069357D">
        <w:rPr>
          <w:rFonts w:ascii="Arial" w:eastAsia="Times New Roman" w:hAnsi="Arial" w:cs="Arial"/>
          <w:b/>
          <w:sz w:val="21"/>
          <w:szCs w:val="21"/>
          <w:lang w:eastAsia="es-ES"/>
        </w:rPr>
        <w:t>APRUEBAN POR UNANIMIDAD DE VOTOS</w:t>
      </w:r>
      <w:r w:rsidRPr="0069357D">
        <w:rPr>
          <w:rFonts w:ascii="Arial" w:eastAsia="Times New Roman" w:hAnsi="Arial" w:cs="Arial"/>
          <w:sz w:val="21"/>
          <w:szCs w:val="21"/>
          <w:lang w:eastAsia="es-ES"/>
        </w:rPr>
        <w:t xml:space="preserve">, por lo que facultan a los </w:t>
      </w:r>
      <w:r w:rsidRPr="0069357D">
        <w:rPr>
          <w:rFonts w:ascii="Arial" w:eastAsia="Times New Roman" w:hAnsi="Arial" w:cs="Arial"/>
          <w:sz w:val="21"/>
          <w:szCs w:val="21"/>
          <w:lang w:eastAsia="es-ES"/>
        </w:rPr>
        <w:lastRenderedPageBreak/>
        <w:t xml:space="preserve">funcionarios públicos ING. GERARDO MAURICIO GUIZAR MACÍAS, LIC. VICTOR EDUARDO CASTAÑEDA LUQUIN y L.E.P. y G. OSCAR FABIAN CARRILLO ESTRADA, Presidente, Secretario General y Síndico respectivamente, para que suscriban convenio con la Secretaría de Desarrollo Social, realicen los trámites y gestiones necesarias para que se contemple a nuestro municipio dentro del Programa 3 x 1 con migrantes 2013. </w:t>
      </w:r>
    </w:p>
    <w:p w:rsidR="00887FB1" w:rsidRPr="0069357D" w:rsidRDefault="00887FB1" w:rsidP="00887FB1">
      <w:pPr>
        <w:spacing w:after="0" w:line="240" w:lineRule="auto"/>
        <w:jc w:val="both"/>
        <w:rPr>
          <w:rFonts w:ascii="Arial" w:eastAsia="Times New Roman" w:hAnsi="Arial" w:cs="Arial"/>
          <w:bCs/>
          <w:sz w:val="21"/>
          <w:szCs w:val="21"/>
          <w:lang w:eastAsia="es-ES"/>
        </w:rPr>
      </w:pPr>
    </w:p>
    <w:p w:rsidR="00887FB1" w:rsidRPr="0069357D" w:rsidRDefault="00887FB1" w:rsidP="00887FB1">
      <w:pPr>
        <w:spacing w:after="0" w:line="240" w:lineRule="auto"/>
        <w:jc w:val="both"/>
        <w:rPr>
          <w:rFonts w:ascii="Arial" w:hAnsi="Arial" w:cs="Arial"/>
          <w:sz w:val="21"/>
          <w:szCs w:val="21"/>
        </w:rPr>
      </w:pPr>
      <w:r w:rsidRPr="0069357D">
        <w:rPr>
          <w:rFonts w:ascii="Arial" w:eastAsia="Times New Roman" w:hAnsi="Arial" w:cs="Arial"/>
          <w:bCs/>
          <w:sz w:val="21"/>
          <w:szCs w:val="21"/>
          <w:lang w:val="es-ES_tradnl" w:eastAsia="es-ES"/>
        </w:rPr>
        <w:t xml:space="preserve">El Ayuntamiento de Ahualulco de Mercado, Jalisco, vigilará que se cumplan todas y cada una de las acciones que se llevarán a cabo dentro del marco del convenio suscrito y acepta que en </w:t>
      </w:r>
      <w:r w:rsidRPr="0069357D">
        <w:rPr>
          <w:rFonts w:ascii="Arial" w:hAnsi="Arial" w:cs="Arial"/>
          <w:sz w:val="21"/>
          <w:szCs w:val="21"/>
        </w:rPr>
        <w:t xml:space="preserve">caso de incumplimiento de las obligaciones que asuma el Gobierno Municipal, </w:t>
      </w:r>
      <w:r w:rsidRPr="0069357D">
        <w:rPr>
          <w:rFonts w:ascii="Arial" w:eastAsia="Times New Roman" w:hAnsi="Arial" w:cs="Arial"/>
          <w:bCs/>
          <w:sz w:val="21"/>
          <w:szCs w:val="21"/>
          <w:lang w:val="es-ES_tradnl" w:eastAsia="es-ES"/>
        </w:rPr>
        <w:t xml:space="preserve">sean afectadas y retenidas las participaciones Estatales que en derecho le correspondan al municipio, hasta por la cantidad suficiente y/o proporcional al incumplimiento de dichas obligaciones, derivadas de la suscripción del convenio; independientemente de las demás acciones legales que correspondan. </w:t>
      </w:r>
    </w:p>
    <w:p w:rsidR="00887FB1" w:rsidRPr="0069357D" w:rsidRDefault="00887FB1" w:rsidP="00887FB1">
      <w:pPr>
        <w:spacing w:after="0" w:line="240" w:lineRule="auto"/>
        <w:jc w:val="both"/>
        <w:rPr>
          <w:rFonts w:ascii="Arial" w:hAnsi="Arial" w:cs="Arial"/>
          <w:sz w:val="21"/>
          <w:szCs w:val="21"/>
        </w:rPr>
      </w:pPr>
    </w:p>
    <w:p w:rsidR="00887FB1" w:rsidRPr="0069357D" w:rsidRDefault="00887FB1" w:rsidP="00887FB1">
      <w:pPr>
        <w:spacing w:after="0" w:line="240" w:lineRule="auto"/>
        <w:jc w:val="both"/>
        <w:rPr>
          <w:rFonts w:ascii="Arial" w:eastAsia="Times New Roman" w:hAnsi="Arial" w:cs="Arial"/>
          <w:bCs/>
          <w:sz w:val="21"/>
          <w:szCs w:val="21"/>
          <w:lang w:eastAsia="es-ES"/>
        </w:rPr>
      </w:pPr>
    </w:p>
    <w:p w:rsidR="00887FB1" w:rsidRPr="0069357D" w:rsidRDefault="00887FB1" w:rsidP="00887FB1">
      <w:pPr>
        <w:spacing w:after="0" w:line="240" w:lineRule="auto"/>
        <w:jc w:val="both"/>
        <w:rPr>
          <w:rFonts w:ascii="Arial" w:eastAsia="Times New Roman" w:hAnsi="Arial" w:cs="Arial"/>
          <w:bCs/>
          <w:sz w:val="21"/>
          <w:szCs w:val="21"/>
          <w:lang w:val="es-ES_tradnl" w:eastAsia="es-ES"/>
        </w:rPr>
      </w:pPr>
      <w:r w:rsidRPr="0069357D">
        <w:rPr>
          <w:rFonts w:ascii="Arial" w:eastAsia="Times New Roman" w:hAnsi="Arial" w:cs="Arial"/>
          <w:bCs/>
          <w:sz w:val="21"/>
          <w:szCs w:val="21"/>
          <w:lang w:val="es-ES_tradnl" w:eastAsia="es-ES"/>
        </w:rPr>
        <w:t>B) PRESIDENTE.- Autorizar suscribir convenio con  IPROVIPE para la construcción de vivienda popular en el municipio.</w:t>
      </w:r>
    </w:p>
    <w:p w:rsidR="00887FB1" w:rsidRPr="0069357D" w:rsidRDefault="00887FB1" w:rsidP="00887FB1">
      <w:pPr>
        <w:spacing w:after="0" w:line="240" w:lineRule="auto"/>
        <w:jc w:val="both"/>
        <w:rPr>
          <w:rFonts w:ascii="Arial" w:eastAsia="Times New Roman" w:hAnsi="Arial" w:cs="Arial"/>
          <w:bCs/>
          <w:sz w:val="21"/>
          <w:szCs w:val="21"/>
          <w:lang w:eastAsia="es-ES"/>
        </w:rPr>
      </w:pPr>
    </w:p>
    <w:p w:rsidR="00887FB1" w:rsidRPr="0069357D" w:rsidRDefault="00887FB1" w:rsidP="00887FB1">
      <w:pPr>
        <w:spacing w:after="0" w:line="240" w:lineRule="auto"/>
        <w:jc w:val="both"/>
        <w:rPr>
          <w:rFonts w:ascii="Arial" w:eastAsia="Times New Roman" w:hAnsi="Arial" w:cs="Arial"/>
          <w:b/>
          <w:bCs/>
          <w:sz w:val="21"/>
          <w:szCs w:val="21"/>
          <w:lang w:val="es-ES_tradnl" w:eastAsia="es-ES"/>
        </w:rPr>
      </w:pPr>
      <w:r w:rsidRPr="0069357D">
        <w:rPr>
          <w:rFonts w:ascii="Arial" w:eastAsia="Times New Roman" w:hAnsi="Arial" w:cs="Arial"/>
          <w:b/>
          <w:bCs/>
          <w:sz w:val="21"/>
          <w:szCs w:val="21"/>
          <w:lang w:val="es-ES_tradnl" w:eastAsia="es-ES"/>
        </w:rPr>
        <w:t>Propuesta que se APRUEBA POR UNANIMIDAD</w:t>
      </w:r>
    </w:p>
    <w:p w:rsidR="00887FB1" w:rsidRPr="0069357D" w:rsidRDefault="00887FB1" w:rsidP="00887FB1">
      <w:pPr>
        <w:spacing w:after="0" w:line="240" w:lineRule="auto"/>
        <w:jc w:val="both"/>
        <w:rPr>
          <w:rFonts w:ascii="Arial" w:eastAsia="Times New Roman" w:hAnsi="Arial" w:cs="Arial"/>
          <w:b/>
          <w:bCs/>
          <w:sz w:val="21"/>
          <w:szCs w:val="21"/>
          <w:lang w:eastAsia="es-ES"/>
        </w:rPr>
      </w:pPr>
    </w:p>
    <w:p w:rsidR="00887FB1" w:rsidRPr="0069357D" w:rsidRDefault="00887FB1" w:rsidP="00887FB1">
      <w:pPr>
        <w:spacing w:after="0" w:line="240" w:lineRule="auto"/>
        <w:jc w:val="both"/>
        <w:rPr>
          <w:rFonts w:ascii="Arial" w:eastAsia="Times New Roman" w:hAnsi="Arial" w:cs="Arial"/>
          <w:bCs/>
          <w:sz w:val="21"/>
          <w:szCs w:val="21"/>
          <w:lang w:val="es-ES" w:eastAsia="es-ES"/>
        </w:rPr>
      </w:pPr>
      <w:r w:rsidRPr="0069357D">
        <w:rPr>
          <w:rFonts w:ascii="Arial" w:eastAsia="Times New Roman" w:hAnsi="Arial" w:cs="Arial"/>
          <w:bCs/>
          <w:sz w:val="21"/>
          <w:szCs w:val="21"/>
          <w:lang w:eastAsia="es-ES"/>
        </w:rPr>
        <w:t>C</w:t>
      </w:r>
      <w:r w:rsidRPr="0069357D">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 w:eastAsia="es-ES"/>
        </w:rPr>
        <w:t xml:space="preserve">PRESIDENTE.- Informo al Pleno que para efecto de acreditar legalmente ante la Secretaría de Desarrollo Agrario, Territorial y Urbano (SEDATU) la titularidad del predio donde se pretende realizar un Proyecto Arquitectónico denominado Parque Ecológico Cultural “Puente Grande”, ubicado en la calle </w:t>
      </w:r>
      <w:proofErr w:type="spellStart"/>
      <w:r w:rsidRPr="0069357D">
        <w:rPr>
          <w:rFonts w:ascii="Arial" w:eastAsia="Times New Roman" w:hAnsi="Arial" w:cs="Arial"/>
          <w:bCs/>
          <w:sz w:val="21"/>
          <w:szCs w:val="21"/>
          <w:lang w:val="es-ES" w:eastAsia="es-ES"/>
        </w:rPr>
        <w:t>Prol</w:t>
      </w:r>
      <w:proofErr w:type="spellEnd"/>
      <w:r w:rsidRPr="0069357D">
        <w:rPr>
          <w:rFonts w:ascii="Arial" w:eastAsia="Times New Roman" w:hAnsi="Arial" w:cs="Arial"/>
          <w:bCs/>
          <w:sz w:val="21"/>
          <w:szCs w:val="21"/>
          <w:lang w:val="es-ES" w:eastAsia="es-ES"/>
        </w:rPr>
        <w:t xml:space="preserve">. Benito Juárez, cruce con carretera El Refugio, Barrio 5 de Mayo en Ahualulco de Mercado, Jalisco, es necesario que el Ayuntamiento mediante acuerdo determine que ese espacio de terreno se encuentra en posesión del ayuntamiento por ser éste reconocido como espacio público y no se cuenta con escritura que acredite al ayuntamiento como dueño de dicho terreno, el cual tiene una superficie aproximada de 9,792.86 </w:t>
      </w:r>
      <w:proofErr w:type="spellStart"/>
      <w:r w:rsidRPr="0069357D">
        <w:rPr>
          <w:rFonts w:ascii="Arial" w:eastAsia="Times New Roman" w:hAnsi="Arial" w:cs="Arial"/>
          <w:bCs/>
          <w:sz w:val="21"/>
          <w:szCs w:val="21"/>
          <w:lang w:val="es-ES" w:eastAsia="es-ES"/>
        </w:rPr>
        <w:t>mts</w:t>
      </w:r>
      <w:proofErr w:type="spellEnd"/>
      <w:r w:rsidRPr="0069357D">
        <w:rPr>
          <w:rFonts w:ascii="Arial" w:eastAsia="Times New Roman" w:hAnsi="Arial" w:cs="Arial"/>
          <w:bCs/>
          <w:sz w:val="21"/>
          <w:szCs w:val="21"/>
          <w:lang w:val="es-ES" w:eastAsia="es-ES"/>
        </w:rPr>
        <w:t xml:space="preserve">. </w:t>
      </w:r>
      <w:proofErr w:type="gramStart"/>
      <w:r w:rsidRPr="0069357D">
        <w:rPr>
          <w:rFonts w:ascii="Arial" w:eastAsia="Times New Roman" w:hAnsi="Arial" w:cs="Arial"/>
          <w:bCs/>
          <w:sz w:val="21"/>
          <w:szCs w:val="21"/>
          <w:lang w:val="es-ES" w:eastAsia="es-ES"/>
        </w:rPr>
        <w:t>cuadrados</w:t>
      </w:r>
      <w:proofErr w:type="gramEnd"/>
      <w:r w:rsidRPr="0069357D">
        <w:rPr>
          <w:rFonts w:ascii="Arial" w:eastAsia="Times New Roman" w:hAnsi="Arial" w:cs="Arial"/>
          <w:bCs/>
          <w:sz w:val="21"/>
          <w:szCs w:val="21"/>
          <w:lang w:val="es-ES" w:eastAsia="es-ES"/>
        </w:rPr>
        <w:t xml:space="preserve">, y se describe con las siguientes medidas y colindancias: </w:t>
      </w:r>
    </w:p>
    <w:p w:rsidR="00887FB1" w:rsidRPr="0069357D" w:rsidRDefault="00887FB1" w:rsidP="00887FB1">
      <w:pPr>
        <w:spacing w:after="0" w:line="240" w:lineRule="auto"/>
        <w:jc w:val="both"/>
        <w:rPr>
          <w:rFonts w:ascii="Arial" w:eastAsia="Times New Roman" w:hAnsi="Arial" w:cs="Arial"/>
          <w:bCs/>
          <w:sz w:val="21"/>
          <w:szCs w:val="21"/>
          <w:lang w:val="es-ES" w:eastAsia="es-ES"/>
        </w:rPr>
      </w:pPr>
    </w:p>
    <w:p w:rsidR="00887FB1" w:rsidRPr="0069357D" w:rsidRDefault="00887FB1" w:rsidP="00887FB1">
      <w:pPr>
        <w:spacing w:after="0" w:line="240" w:lineRule="auto"/>
        <w:jc w:val="both"/>
        <w:rPr>
          <w:rFonts w:ascii="Arial" w:eastAsia="Times New Roman" w:hAnsi="Arial" w:cs="Arial"/>
          <w:bCs/>
          <w:sz w:val="21"/>
          <w:szCs w:val="21"/>
          <w:lang w:val="es-ES" w:eastAsia="es-ES"/>
        </w:rPr>
      </w:pPr>
      <w:r w:rsidRPr="0069357D">
        <w:rPr>
          <w:rFonts w:ascii="Arial" w:eastAsia="Times New Roman" w:hAnsi="Arial" w:cs="Arial"/>
          <w:bCs/>
          <w:sz w:val="21"/>
          <w:szCs w:val="21"/>
          <w:lang w:val="es-ES" w:eastAsia="es-ES"/>
        </w:rPr>
        <w:t xml:space="preserve">Al norte: 198.19 </w:t>
      </w:r>
      <w:proofErr w:type="spellStart"/>
      <w:r w:rsidRPr="0069357D">
        <w:rPr>
          <w:rFonts w:ascii="Arial" w:eastAsia="Times New Roman" w:hAnsi="Arial" w:cs="Arial"/>
          <w:bCs/>
          <w:sz w:val="21"/>
          <w:szCs w:val="21"/>
          <w:lang w:val="es-ES" w:eastAsia="es-ES"/>
        </w:rPr>
        <w:t>mts</w:t>
      </w:r>
      <w:proofErr w:type="spellEnd"/>
      <w:r w:rsidRPr="0069357D">
        <w:rPr>
          <w:rFonts w:ascii="Arial" w:eastAsia="Times New Roman" w:hAnsi="Arial" w:cs="Arial"/>
          <w:bCs/>
          <w:sz w:val="21"/>
          <w:szCs w:val="21"/>
          <w:lang w:val="es-ES" w:eastAsia="es-ES"/>
        </w:rPr>
        <w:t xml:space="preserve"> con carretera </w:t>
      </w:r>
    </w:p>
    <w:p w:rsidR="00887FB1" w:rsidRPr="0069357D" w:rsidRDefault="00887FB1" w:rsidP="00887FB1">
      <w:pPr>
        <w:spacing w:after="0" w:line="240" w:lineRule="auto"/>
        <w:jc w:val="both"/>
        <w:rPr>
          <w:rFonts w:ascii="Arial" w:eastAsia="Times New Roman" w:hAnsi="Arial" w:cs="Arial"/>
          <w:bCs/>
          <w:sz w:val="21"/>
          <w:szCs w:val="21"/>
          <w:lang w:val="es-ES" w:eastAsia="es-ES"/>
        </w:rPr>
      </w:pPr>
      <w:r w:rsidRPr="0069357D">
        <w:rPr>
          <w:rFonts w:ascii="Arial" w:eastAsia="Times New Roman" w:hAnsi="Arial" w:cs="Arial"/>
          <w:bCs/>
          <w:sz w:val="21"/>
          <w:szCs w:val="21"/>
          <w:lang w:val="es-ES" w:eastAsia="es-ES"/>
        </w:rPr>
        <w:t xml:space="preserve">Al Sur: 144.50 </w:t>
      </w:r>
      <w:proofErr w:type="spellStart"/>
      <w:r w:rsidRPr="0069357D">
        <w:rPr>
          <w:rFonts w:ascii="Arial" w:eastAsia="Times New Roman" w:hAnsi="Arial" w:cs="Arial"/>
          <w:bCs/>
          <w:sz w:val="21"/>
          <w:szCs w:val="21"/>
          <w:lang w:val="es-ES" w:eastAsia="es-ES"/>
        </w:rPr>
        <w:t>mts</w:t>
      </w:r>
      <w:proofErr w:type="spellEnd"/>
      <w:r w:rsidRPr="0069357D">
        <w:rPr>
          <w:rFonts w:ascii="Arial" w:eastAsia="Times New Roman" w:hAnsi="Arial" w:cs="Arial"/>
          <w:bCs/>
          <w:sz w:val="21"/>
          <w:szCs w:val="21"/>
          <w:lang w:val="es-ES" w:eastAsia="es-ES"/>
        </w:rPr>
        <w:t xml:space="preserve"> con calle Prolongación Benito Juárez </w:t>
      </w:r>
    </w:p>
    <w:p w:rsidR="00887FB1" w:rsidRPr="0069357D" w:rsidRDefault="00887FB1" w:rsidP="00887FB1">
      <w:pPr>
        <w:spacing w:after="0" w:line="240" w:lineRule="auto"/>
        <w:jc w:val="both"/>
        <w:rPr>
          <w:rFonts w:ascii="Arial" w:eastAsia="Times New Roman" w:hAnsi="Arial" w:cs="Arial"/>
          <w:bCs/>
          <w:sz w:val="21"/>
          <w:szCs w:val="21"/>
          <w:lang w:val="es-ES" w:eastAsia="es-ES"/>
        </w:rPr>
      </w:pPr>
      <w:r w:rsidRPr="0069357D">
        <w:rPr>
          <w:rFonts w:ascii="Arial" w:eastAsia="Times New Roman" w:hAnsi="Arial" w:cs="Arial"/>
          <w:bCs/>
          <w:sz w:val="21"/>
          <w:szCs w:val="21"/>
          <w:lang w:val="es-ES" w:eastAsia="es-ES"/>
        </w:rPr>
        <w:t xml:space="preserve">Al Poniente: 131.70 </w:t>
      </w:r>
      <w:proofErr w:type="spellStart"/>
      <w:r w:rsidRPr="0069357D">
        <w:rPr>
          <w:rFonts w:ascii="Arial" w:eastAsia="Times New Roman" w:hAnsi="Arial" w:cs="Arial"/>
          <w:bCs/>
          <w:sz w:val="21"/>
          <w:szCs w:val="21"/>
          <w:lang w:val="es-ES" w:eastAsia="es-ES"/>
        </w:rPr>
        <w:t>mts</w:t>
      </w:r>
      <w:proofErr w:type="spellEnd"/>
      <w:r w:rsidRPr="0069357D">
        <w:rPr>
          <w:rFonts w:ascii="Arial" w:eastAsia="Times New Roman" w:hAnsi="Arial" w:cs="Arial"/>
          <w:bCs/>
          <w:sz w:val="21"/>
          <w:szCs w:val="21"/>
          <w:lang w:val="es-ES" w:eastAsia="es-ES"/>
        </w:rPr>
        <w:t xml:space="preserve"> con Propiedad de Gerardo Olmos </w:t>
      </w:r>
      <w:proofErr w:type="spellStart"/>
      <w:r w:rsidRPr="0069357D">
        <w:rPr>
          <w:rFonts w:ascii="Arial" w:eastAsia="Times New Roman" w:hAnsi="Arial" w:cs="Arial"/>
          <w:bCs/>
          <w:sz w:val="21"/>
          <w:szCs w:val="21"/>
          <w:lang w:val="es-ES" w:eastAsia="es-ES"/>
        </w:rPr>
        <w:t>Escatel</w:t>
      </w:r>
      <w:proofErr w:type="spellEnd"/>
      <w:r w:rsidRPr="0069357D">
        <w:rPr>
          <w:rFonts w:ascii="Arial" w:eastAsia="Times New Roman" w:hAnsi="Arial" w:cs="Arial"/>
          <w:bCs/>
          <w:sz w:val="21"/>
          <w:szCs w:val="21"/>
          <w:lang w:val="es-ES" w:eastAsia="es-ES"/>
        </w:rPr>
        <w:t xml:space="preserve"> </w:t>
      </w:r>
    </w:p>
    <w:p w:rsidR="00887FB1" w:rsidRPr="0069357D" w:rsidRDefault="00887FB1" w:rsidP="00887FB1">
      <w:pPr>
        <w:spacing w:after="0" w:line="240" w:lineRule="auto"/>
        <w:jc w:val="both"/>
        <w:rPr>
          <w:rFonts w:ascii="Arial" w:eastAsia="Times New Roman" w:hAnsi="Arial" w:cs="Arial"/>
          <w:bCs/>
          <w:sz w:val="21"/>
          <w:szCs w:val="21"/>
          <w:lang w:val="es-ES" w:eastAsia="es-ES"/>
        </w:rPr>
      </w:pPr>
    </w:p>
    <w:p w:rsidR="00887FB1" w:rsidRPr="0069357D" w:rsidRDefault="00887FB1" w:rsidP="00887FB1">
      <w:pPr>
        <w:spacing w:after="0" w:line="240" w:lineRule="auto"/>
        <w:jc w:val="both"/>
        <w:outlineLvl w:val="0"/>
        <w:rPr>
          <w:rFonts w:ascii="Arial" w:eastAsia="Times New Roman" w:hAnsi="Arial" w:cs="Arial"/>
          <w:bCs/>
          <w:sz w:val="21"/>
          <w:szCs w:val="21"/>
          <w:lang w:val="es-ES_tradnl" w:eastAsia="es-ES"/>
        </w:rPr>
      </w:pPr>
      <w:r w:rsidRPr="0069357D">
        <w:rPr>
          <w:rFonts w:ascii="Arial" w:eastAsia="Times New Roman" w:hAnsi="Arial" w:cs="Arial"/>
          <w:bCs/>
          <w:sz w:val="21"/>
          <w:szCs w:val="21"/>
          <w:lang w:val="es-ES_tradnl" w:eastAsia="es-ES"/>
        </w:rPr>
        <w:t xml:space="preserve">Propuesta que se pone a consideración del Pleno del Ayuntamiento, ya que resulta necesario realizar estas acciones para poder acreditar la titularidad del terreno en favor del municipio y dar continuidad a los trámites que requiere esa Secretaría para el proyecto que se propone. </w:t>
      </w:r>
    </w:p>
    <w:p w:rsidR="00887FB1" w:rsidRPr="0069357D" w:rsidRDefault="00887FB1" w:rsidP="00887FB1">
      <w:pPr>
        <w:spacing w:after="0" w:line="240" w:lineRule="auto"/>
        <w:jc w:val="both"/>
        <w:outlineLvl w:val="0"/>
        <w:rPr>
          <w:rFonts w:ascii="Arial" w:eastAsia="Times New Roman" w:hAnsi="Arial" w:cs="Arial"/>
          <w:bCs/>
          <w:sz w:val="21"/>
          <w:szCs w:val="21"/>
          <w:lang w:val="es-ES_tradnl" w:eastAsia="es-ES"/>
        </w:rPr>
      </w:pPr>
    </w:p>
    <w:p w:rsidR="00887FB1" w:rsidRPr="0069357D" w:rsidRDefault="00887FB1" w:rsidP="00887FB1">
      <w:pPr>
        <w:spacing w:after="0" w:line="240" w:lineRule="auto"/>
        <w:jc w:val="both"/>
        <w:outlineLvl w:val="0"/>
        <w:rPr>
          <w:rFonts w:ascii="Arial" w:eastAsia="Times New Roman" w:hAnsi="Arial" w:cs="Arial"/>
          <w:bCs/>
          <w:sz w:val="21"/>
          <w:szCs w:val="21"/>
          <w:lang w:val="es-ES_tradnl" w:eastAsia="es-ES"/>
        </w:rPr>
      </w:pPr>
      <w:r w:rsidRPr="0069357D">
        <w:rPr>
          <w:rFonts w:ascii="Arial" w:eastAsia="Times New Roman" w:hAnsi="Arial" w:cs="Arial"/>
          <w:bCs/>
          <w:sz w:val="21"/>
          <w:szCs w:val="21"/>
          <w:lang w:val="es-ES_tradnl" w:eastAsia="es-ES"/>
        </w:rPr>
        <w:t xml:space="preserve">Por lo que los regidores después de discutir lo anterior, </w:t>
      </w:r>
      <w:r w:rsidRPr="0069357D">
        <w:rPr>
          <w:rFonts w:ascii="Arial" w:eastAsia="Times New Roman" w:hAnsi="Arial" w:cs="Arial"/>
          <w:b/>
          <w:bCs/>
          <w:sz w:val="21"/>
          <w:szCs w:val="21"/>
          <w:lang w:val="es-ES_tradnl" w:eastAsia="es-ES"/>
        </w:rPr>
        <w:t>RECONOCEN Y APRUEBAN POR UNANIMIDAD</w:t>
      </w:r>
      <w:r w:rsidRPr="0069357D">
        <w:rPr>
          <w:rFonts w:ascii="Arial" w:eastAsia="Times New Roman" w:hAnsi="Arial" w:cs="Arial"/>
          <w:bCs/>
          <w:sz w:val="21"/>
          <w:szCs w:val="21"/>
          <w:lang w:val="es-ES_tradnl" w:eastAsia="es-ES"/>
        </w:rPr>
        <w:t xml:space="preserve"> que el terreno que se menciona es un espacio público, del cual no se cuenta con escrituras para acreditar la titularidad de esta superficie; debiendo notificar lo anterior al Director de Catastro</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Municipal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para</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lo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que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corresponda,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así</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como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al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Director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de </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Jurídico</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 y</w:t>
      </w:r>
      <w:r>
        <w:rPr>
          <w:rFonts w:ascii="Arial" w:eastAsia="Times New Roman" w:hAnsi="Arial" w:cs="Arial"/>
          <w:bCs/>
          <w:sz w:val="21"/>
          <w:szCs w:val="21"/>
          <w:lang w:val="es-ES_tradnl" w:eastAsia="es-ES"/>
        </w:rPr>
        <w:t xml:space="preserve"> </w:t>
      </w:r>
      <w:r w:rsidRPr="0069357D">
        <w:rPr>
          <w:rFonts w:ascii="Arial" w:eastAsia="Times New Roman" w:hAnsi="Arial" w:cs="Arial"/>
          <w:bCs/>
          <w:sz w:val="21"/>
          <w:szCs w:val="21"/>
          <w:lang w:val="es-ES_tradnl" w:eastAsia="es-ES"/>
        </w:rPr>
        <w:t xml:space="preserve"> Síndico</w:t>
      </w:r>
    </w:p>
    <w:p w:rsidR="00887FB1" w:rsidRDefault="00887FB1" w:rsidP="00887FB1">
      <w:pPr>
        <w:spacing w:after="0" w:line="240" w:lineRule="auto"/>
        <w:jc w:val="both"/>
        <w:outlineLvl w:val="0"/>
        <w:rPr>
          <w:rFonts w:ascii="Arial" w:eastAsia="Times New Roman" w:hAnsi="Arial" w:cs="Arial"/>
          <w:bCs/>
          <w:lang w:val="es-ES_tradnl" w:eastAsia="es-ES"/>
        </w:rPr>
      </w:pPr>
      <w:r>
        <w:rPr>
          <w:rFonts w:ascii="Arial" w:eastAsia="Times New Roman" w:hAnsi="Arial" w:cs="Arial"/>
          <w:bCs/>
          <w:lang w:val="es-ES_tradnl" w:eastAsia="es-ES"/>
        </w:rPr>
        <w:t xml:space="preserve">Municipal para que se realicen las acciones necesarias tendientes regularizar este terreno e  iniciar los trámites para que legalmente se acredite la titularidad dicho terreno.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D) PRESIDENTE.- Solicito autorización para suscribir convenio de coordinación Fiscal y Colaboración Administrativa en materia de Intercambio de Información de padrón de contribuyentes con el Gobierno del Estado por conducto de la Secretaría de Planeación, Administración y Financias, relativo al Fondo de Fiscalización (FOFIE), se trata de contribuyentes que realizan actividades comerciales (Giros Comerciales), referente a Mercados, Padrón de Licencias de Giros Comerciales, Tianguis y espacios abiertos, para que este municipio trimestralmente informe al Estado las acciones relacionadas con la verificación, actualización y en general depuración  de los padrones de giros comerciales.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w:t>
      </w:r>
      <w:r w:rsidRPr="002850CF">
        <w:rPr>
          <w:rFonts w:ascii="Arial" w:eastAsia="Times New Roman" w:hAnsi="Arial" w:cs="Arial"/>
          <w:b/>
          <w:bCs/>
          <w:lang w:val="es-ES_tradnl" w:eastAsia="es-ES"/>
        </w:rPr>
        <w:t>SE APRUEBA POR UNANIMIDAD</w:t>
      </w:r>
      <w:r>
        <w:rPr>
          <w:rFonts w:ascii="Arial" w:eastAsia="Times New Roman" w:hAnsi="Arial" w:cs="Arial"/>
          <w:bCs/>
          <w:lang w:val="es-ES_tradnl" w:eastAsia="es-ES"/>
        </w:rPr>
        <w:t xml:space="preserve"> suscribir el convenio correspondiente.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E) PRESIDENTE.- Solicito al Pleno, que se reconozca que los servicios públicos de agua, drenaje, alcantarillado, alumbrado, etc., son proporcionados por el municipio con recursos del erario público, no están privatizados y/o concesionados a ningún particular.  Analizado el Pleno </w:t>
      </w:r>
      <w:r w:rsidRPr="002850CF">
        <w:rPr>
          <w:rFonts w:ascii="Arial" w:eastAsia="Times New Roman" w:hAnsi="Arial" w:cs="Arial"/>
          <w:b/>
          <w:bCs/>
          <w:lang w:val="es-ES_tradnl" w:eastAsia="es-ES"/>
        </w:rPr>
        <w:t>RECONOCE Y APRUEBA POR UNANIMIDAD</w:t>
      </w:r>
      <w:r>
        <w:rPr>
          <w:rFonts w:ascii="Arial" w:eastAsia="Times New Roman" w:hAnsi="Arial" w:cs="Arial"/>
          <w:bCs/>
          <w:lang w:val="es-ES_tradnl" w:eastAsia="es-ES"/>
        </w:rPr>
        <w:t xml:space="preserve"> esta propuesta, ya que año con año se establece </w:t>
      </w:r>
      <w:r>
        <w:rPr>
          <w:rFonts w:ascii="Arial" w:eastAsia="Times New Roman" w:hAnsi="Arial" w:cs="Arial"/>
          <w:bCs/>
          <w:lang w:val="es-ES_tradnl" w:eastAsia="es-ES"/>
        </w:rPr>
        <w:lastRenderedPageBreak/>
        <w:t xml:space="preserve">una cantidad dentro del presupuesto para la prestación de dichos servicios a la ciudadanía en general. </w:t>
      </w:r>
    </w:p>
    <w:p w:rsidR="00887FB1" w:rsidRDefault="00887FB1" w:rsidP="00887FB1">
      <w:pPr>
        <w:spacing w:after="0" w:line="240" w:lineRule="auto"/>
        <w:jc w:val="both"/>
        <w:rPr>
          <w:rFonts w:ascii="Arial" w:eastAsia="Times New Roman" w:hAnsi="Arial" w:cs="Arial"/>
          <w:bCs/>
          <w:lang w:val="es-ES_tradnl" w:eastAsia="es-ES"/>
        </w:rPr>
      </w:pPr>
    </w:p>
    <w:p w:rsidR="00887FB1" w:rsidRPr="00611D5E"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4.-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BLADIMIR.- Pongo a consideración del Pleno, el que se </w:t>
      </w:r>
      <w:proofErr w:type="gramStart"/>
      <w:r>
        <w:rPr>
          <w:rFonts w:ascii="Arial" w:eastAsia="Times New Roman" w:hAnsi="Arial" w:cs="Arial"/>
          <w:bCs/>
          <w:lang w:val="es-ES_tradnl" w:eastAsia="es-ES"/>
        </w:rPr>
        <w:t>le</w:t>
      </w:r>
      <w:proofErr w:type="gramEnd"/>
      <w:r>
        <w:rPr>
          <w:rFonts w:ascii="Arial" w:eastAsia="Times New Roman" w:hAnsi="Arial" w:cs="Arial"/>
          <w:bCs/>
          <w:lang w:val="es-ES_tradnl" w:eastAsia="es-ES"/>
        </w:rPr>
        <w:t xml:space="preserve"> otorgue título de propiedad a los familiares de las personas que se sepultaron en la </w:t>
      </w:r>
      <w:proofErr w:type="spellStart"/>
      <w:r>
        <w:rPr>
          <w:rFonts w:ascii="Arial" w:eastAsia="Times New Roman" w:hAnsi="Arial" w:cs="Arial"/>
          <w:bCs/>
          <w:lang w:val="es-ES_tradnl" w:eastAsia="es-ES"/>
        </w:rPr>
        <w:t>arte</w:t>
      </w:r>
      <w:proofErr w:type="spellEnd"/>
      <w:r>
        <w:rPr>
          <w:rFonts w:ascii="Arial" w:eastAsia="Times New Roman" w:hAnsi="Arial" w:cs="Arial"/>
          <w:bCs/>
          <w:lang w:val="es-ES_tradnl" w:eastAsia="es-ES"/>
        </w:rPr>
        <w:t xml:space="preserve"> de atrás del cementerio municipal, que fallecieron en la tragedia del incendio que sucedió en la administración anterior.</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FABIAN.- Es necesario realizar el trámite legal correspondiente, para que este terreno se integre y que sea propiedad del ayuntamiento y siendo así poder expedir el título correspondiente, ya que las personas de Santa Cruz, que fallecieron en el Choque se encuentran en las mismas condiciones y también han acudido para ver si se tienen título de ese terreno-.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Se aprueba por UNANIMIDAD el turno del presente asunto a la comisión de patrimonio, a la comisión de reglamento y que sindicatura estudia también este caso</w:t>
      </w:r>
      <w:proofErr w:type="gramStart"/>
      <w:r>
        <w:rPr>
          <w:rFonts w:ascii="Arial" w:eastAsia="Times New Roman" w:hAnsi="Arial" w:cs="Arial"/>
          <w:bCs/>
          <w:lang w:val="es-ES_tradnl" w:eastAsia="es-ES"/>
        </w:rPr>
        <w:t>..</w:t>
      </w:r>
      <w:proofErr w:type="gramEnd"/>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5.-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Pr="00F0130F" w:rsidRDefault="00887FB1" w:rsidP="00887FB1">
      <w:pPr>
        <w:spacing w:after="0" w:line="240" w:lineRule="auto"/>
        <w:jc w:val="both"/>
        <w:rPr>
          <w:rFonts w:ascii="Arial" w:eastAsia="Times New Roman" w:hAnsi="Arial" w:cs="Arial"/>
          <w:bCs/>
          <w:lang w:val="es-ES_tradnl" w:eastAsia="es-ES"/>
        </w:rPr>
      </w:pPr>
      <w:r w:rsidRPr="00F0130F">
        <w:rPr>
          <w:rFonts w:ascii="Arial" w:eastAsia="Times New Roman" w:hAnsi="Arial" w:cs="Arial"/>
          <w:bCs/>
          <w:lang w:val="es-ES_tradnl" w:eastAsia="es-ES"/>
        </w:rPr>
        <w:t xml:space="preserve">1.- MTRA. PATRICIA.- Comunidades Saludables. </w:t>
      </w:r>
      <w:r>
        <w:rPr>
          <w:rFonts w:ascii="Arial" w:eastAsia="Times New Roman" w:hAnsi="Arial" w:cs="Arial"/>
          <w:bCs/>
          <w:lang w:val="es-ES_tradnl" w:eastAsia="es-ES"/>
        </w:rPr>
        <w:t xml:space="preserve">Comentar que se está trabajando y que no tarda en salir el proyecto aprobado </w:t>
      </w:r>
      <w:proofErr w:type="spellStart"/>
      <w:r>
        <w:rPr>
          <w:rFonts w:ascii="Arial" w:eastAsia="Times New Roman" w:hAnsi="Arial" w:cs="Arial"/>
          <w:bCs/>
          <w:lang w:val="es-ES_tradnl" w:eastAsia="es-ES"/>
        </w:rPr>
        <w:t>pro</w:t>
      </w:r>
      <w:proofErr w:type="spellEnd"/>
      <w:r>
        <w:rPr>
          <w:rFonts w:ascii="Arial" w:eastAsia="Times New Roman" w:hAnsi="Arial" w:cs="Arial"/>
          <w:bCs/>
          <w:lang w:val="es-ES_tradnl" w:eastAsia="es-ES"/>
        </w:rPr>
        <w:t xml:space="preserve"> la secretaría de salud, ya que en la siguiente sesión nos darían el avance del proyecto.</w:t>
      </w:r>
    </w:p>
    <w:p w:rsidR="00887FB1" w:rsidRPr="00F0130F"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 MTRA. PATRICIA.- Solicito autorización para que se instale el camión de detención de Cáncer durante toda la semana, solo se tiene que pagar el costo del material, se presenta una cotización por parte de la empresa Equipos y Materiales Radiográficos, S. A. DE C.V., por la cantidad de $7,389.72 pesos, el beneficio es para 100 personas.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Se turna la cotización al Lic. </w:t>
      </w:r>
      <w:proofErr w:type="spellStart"/>
      <w:r>
        <w:rPr>
          <w:rFonts w:ascii="Arial" w:eastAsia="Times New Roman" w:hAnsi="Arial" w:cs="Arial"/>
          <w:bCs/>
          <w:lang w:val="es-ES_tradnl" w:eastAsia="es-ES"/>
        </w:rPr>
        <w:t>Victor</w:t>
      </w:r>
      <w:proofErr w:type="spellEnd"/>
      <w:r>
        <w:rPr>
          <w:rFonts w:ascii="Arial" w:eastAsia="Times New Roman" w:hAnsi="Arial" w:cs="Arial"/>
          <w:bCs/>
          <w:lang w:val="es-ES_tradnl" w:eastAsia="es-ES"/>
        </w:rPr>
        <w:t xml:space="preserve"> E. Castañeda </w:t>
      </w:r>
      <w:proofErr w:type="spellStart"/>
      <w:r>
        <w:rPr>
          <w:rFonts w:ascii="Arial" w:eastAsia="Times New Roman" w:hAnsi="Arial" w:cs="Arial"/>
          <w:bCs/>
          <w:lang w:val="es-ES_tradnl" w:eastAsia="es-ES"/>
        </w:rPr>
        <w:t>Luquin</w:t>
      </w:r>
      <w:proofErr w:type="spellEnd"/>
      <w:r>
        <w:rPr>
          <w:rFonts w:ascii="Arial" w:eastAsia="Times New Roman" w:hAnsi="Arial" w:cs="Arial"/>
          <w:bCs/>
          <w:lang w:val="es-ES_tradnl" w:eastAsia="es-ES"/>
        </w:rPr>
        <w:t xml:space="preserve">, Secretario General para que se </w:t>
      </w:r>
      <w:proofErr w:type="spellStart"/>
      <w:r>
        <w:rPr>
          <w:rFonts w:ascii="Arial" w:eastAsia="Times New Roman" w:hAnsi="Arial" w:cs="Arial"/>
          <w:bCs/>
          <w:lang w:val="es-ES_tradnl" w:eastAsia="es-ES"/>
        </w:rPr>
        <w:t>de</w:t>
      </w:r>
      <w:proofErr w:type="spellEnd"/>
      <w:r>
        <w:rPr>
          <w:rFonts w:ascii="Arial" w:eastAsia="Times New Roman" w:hAnsi="Arial" w:cs="Arial"/>
          <w:bCs/>
          <w:lang w:val="es-ES_tradnl" w:eastAsia="es-ES"/>
        </w:rPr>
        <w:t xml:space="preserve"> el seguimiento respectivo. </w:t>
      </w:r>
    </w:p>
    <w:p w:rsidR="00887FB1" w:rsidRDefault="00887FB1" w:rsidP="00887FB1">
      <w:pPr>
        <w:spacing w:after="0" w:line="240" w:lineRule="auto"/>
        <w:jc w:val="both"/>
        <w:rPr>
          <w:rFonts w:ascii="Arial" w:eastAsia="Times New Roman" w:hAnsi="Arial" w:cs="Arial"/>
          <w:bCs/>
          <w:lang w:val="es-ES_tradnl" w:eastAsia="es-ES"/>
        </w:rPr>
      </w:pPr>
    </w:p>
    <w:p w:rsidR="00887FB1" w:rsidRPr="00611D5E"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se </w:t>
      </w:r>
      <w:r w:rsidRPr="00942DC7">
        <w:rPr>
          <w:rFonts w:ascii="Arial" w:eastAsia="Times New Roman" w:hAnsi="Arial" w:cs="Arial"/>
          <w:b/>
          <w:bCs/>
          <w:lang w:val="es-ES_tradnl" w:eastAsia="es-ES"/>
        </w:rPr>
        <w:t>APRUEBA POR UNANIMIDAD</w:t>
      </w:r>
      <w:r>
        <w:rPr>
          <w:rFonts w:ascii="Arial" w:eastAsia="Times New Roman" w:hAnsi="Arial" w:cs="Arial"/>
          <w:bCs/>
          <w:lang w:val="es-ES_tradnl" w:eastAsia="es-ES"/>
        </w:rPr>
        <w:t xml:space="preserve">, erogar dicha cantidad para este beneficio en favor de la ciudadanía. </w:t>
      </w:r>
    </w:p>
    <w:p w:rsidR="00887FB1" w:rsidRDefault="00887FB1" w:rsidP="00887FB1">
      <w:pPr>
        <w:spacing w:after="0" w:line="240" w:lineRule="auto"/>
        <w:jc w:val="both"/>
        <w:rPr>
          <w:rFonts w:ascii="Arial" w:eastAsia="Times New Roman" w:hAnsi="Arial" w:cs="Arial"/>
          <w:bCs/>
          <w:lang w:val="es-ES_tradnl" w:eastAsia="es-ES"/>
        </w:rPr>
      </w:pPr>
    </w:p>
    <w:p w:rsidR="00887FB1" w:rsidRPr="00C4204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6.-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Pr="00F0130F" w:rsidRDefault="00887FB1" w:rsidP="00887FB1">
      <w:pPr>
        <w:spacing w:after="0" w:line="240" w:lineRule="auto"/>
        <w:jc w:val="both"/>
        <w:rPr>
          <w:rFonts w:ascii="Arial" w:eastAsia="Times New Roman" w:hAnsi="Arial" w:cs="Arial"/>
          <w:bCs/>
          <w:lang w:val="es-ES_tradnl" w:eastAsia="es-ES"/>
        </w:rPr>
      </w:pPr>
      <w:r w:rsidRPr="00F0130F">
        <w:rPr>
          <w:rFonts w:ascii="Arial" w:eastAsia="Times New Roman" w:hAnsi="Arial" w:cs="Arial"/>
          <w:bCs/>
          <w:lang w:val="es-ES_tradnl" w:eastAsia="es-ES"/>
        </w:rPr>
        <w:t xml:space="preserve">MTRA. ROSA.- Árbol junto de con Cuco enfrente un árbol los adoquines están levantados. </w:t>
      </w:r>
    </w:p>
    <w:p w:rsidR="00887FB1" w:rsidRDefault="00887FB1" w:rsidP="00887FB1">
      <w:pPr>
        <w:spacing w:after="0" w:line="240" w:lineRule="auto"/>
        <w:jc w:val="both"/>
        <w:rPr>
          <w:rFonts w:ascii="Arial" w:eastAsia="Times New Roman" w:hAnsi="Arial" w:cs="Arial"/>
          <w:b/>
          <w:bCs/>
          <w:lang w:val="es-ES_tradnl" w:eastAsia="es-ES"/>
        </w:rPr>
      </w:pPr>
    </w:p>
    <w:p w:rsidR="00887FB1" w:rsidRPr="00F0130F" w:rsidRDefault="00887FB1" w:rsidP="00887FB1">
      <w:pPr>
        <w:spacing w:after="0" w:line="240" w:lineRule="auto"/>
        <w:jc w:val="both"/>
        <w:rPr>
          <w:rFonts w:ascii="Arial" w:eastAsia="Times New Roman" w:hAnsi="Arial" w:cs="Arial"/>
          <w:b/>
          <w:bCs/>
          <w:lang w:val="es-ES_tradnl" w:eastAsia="es-ES"/>
        </w:rPr>
      </w:pPr>
      <w:r w:rsidRPr="00F0130F">
        <w:rPr>
          <w:rFonts w:ascii="Arial" w:eastAsia="Times New Roman" w:hAnsi="Arial" w:cs="Arial"/>
          <w:b/>
          <w:bCs/>
          <w:lang w:val="es-ES_tradnl" w:eastAsia="es-ES"/>
        </w:rPr>
        <w:t xml:space="preserve">7.- ASUNTO VARIO. </w:t>
      </w:r>
    </w:p>
    <w:p w:rsidR="00887FB1" w:rsidRPr="00C42041" w:rsidRDefault="00887FB1" w:rsidP="00887FB1">
      <w:pPr>
        <w:spacing w:after="0" w:line="240" w:lineRule="auto"/>
        <w:jc w:val="both"/>
        <w:rPr>
          <w:rFonts w:ascii="Arial" w:eastAsia="Times New Roman" w:hAnsi="Arial" w:cs="Arial"/>
          <w:b/>
          <w:bCs/>
          <w:highlight w:val="yellow"/>
          <w:lang w:val="es-ES_tradnl" w:eastAsia="es-ES"/>
        </w:rPr>
      </w:pPr>
    </w:p>
    <w:p w:rsidR="00887FB1" w:rsidRPr="00F0130F" w:rsidRDefault="00887FB1" w:rsidP="00887FB1">
      <w:pPr>
        <w:spacing w:after="0" w:line="240" w:lineRule="auto"/>
        <w:jc w:val="both"/>
        <w:rPr>
          <w:rFonts w:ascii="Arial" w:eastAsia="Times New Roman" w:hAnsi="Arial" w:cs="Arial"/>
          <w:bCs/>
          <w:lang w:val="es-ES_tradnl" w:eastAsia="es-ES"/>
        </w:rPr>
      </w:pPr>
      <w:r w:rsidRPr="00F0130F">
        <w:rPr>
          <w:rFonts w:ascii="Arial" w:eastAsia="Times New Roman" w:hAnsi="Arial" w:cs="Arial"/>
          <w:bCs/>
          <w:lang w:val="es-ES_tradnl" w:eastAsia="es-ES"/>
        </w:rPr>
        <w:t>CECILIA.- Evento del día del Maestro el 15 de</w:t>
      </w:r>
      <w:r>
        <w:rPr>
          <w:rFonts w:ascii="Arial" w:eastAsia="Times New Roman" w:hAnsi="Arial" w:cs="Arial"/>
          <w:bCs/>
          <w:lang w:val="es-ES_tradnl" w:eastAsia="es-ES"/>
        </w:rPr>
        <w:t xml:space="preserve"> Mayo. </w:t>
      </w:r>
      <w:r w:rsidRPr="00F0130F">
        <w:rPr>
          <w:rFonts w:ascii="Arial" w:eastAsia="Times New Roman" w:hAnsi="Arial" w:cs="Arial"/>
          <w:bCs/>
          <w:lang w:val="es-ES_tradnl" w:eastAsia="es-ES"/>
        </w:rPr>
        <w:t>Solicito apoyo para un regalo</w:t>
      </w:r>
      <w:r>
        <w:rPr>
          <w:rFonts w:ascii="Arial" w:eastAsia="Times New Roman" w:hAnsi="Arial" w:cs="Arial"/>
          <w:bCs/>
          <w:lang w:val="es-ES_tradnl" w:eastAsia="es-ES"/>
        </w:rPr>
        <w:t xml:space="preserve"> o aportación y poder salir adelante con el evento.</w:t>
      </w:r>
      <w:r w:rsidRPr="00F0130F">
        <w:rPr>
          <w:rFonts w:ascii="Arial" w:eastAsia="Times New Roman" w:hAnsi="Arial" w:cs="Arial"/>
          <w:bCs/>
          <w:lang w:val="es-ES_tradnl" w:eastAsia="es-ES"/>
        </w:rPr>
        <w:t xml:space="preserve"> </w:t>
      </w:r>
      <w:r>
        <w:rPr>
          <w:rFonts w:ascii="Arial" w:eastAsia="Times New Roman" w:hAnsi="Arial" w:cs="Arial"/>
          <w:bCs/>
          <w:lang w:val="es-ES_tradnl" w:eastAsia="es-ES"/>
        </w:rPr>
        <w:t>S</w:t>
      </w:r>
      <w:r w:rsidRPr="00F0130F">
        <w:rPr>
          <w:rFonts w:ascii="Arial" w:eastAsia="Times New Roman" w:hAnsi="Arial" w:cs="Arial"/>
          <w:bCs/>
          <w:lang w:val="es-ES_tradnl" w:eastAsia="es-ES"/>
        </w:rPr>
        <w:t>erá en los Leones a partir de las 2 de la tarde.</w:t>
      </w:r>
      <w:r>
        <w:rPr>
          <w:rFonts w:ascii="Arial" w:eastAsia="Times New Roman" w:hAnsi="Arial" w:cs="Arial"/>
          <w:bCs/>
          <w:lang w:val="es-ES_tradnl" w:eastAsia="es-ES"/>
        </w:rPr>
        <w:t xml:space="preserve"> Solicito que se autoricen los gastos para este evento.</w:t>
      </w:r>
    </w:p>
    <w:p w:rsidR="00887FB1" w:rsidRPr="00F0130F" w:rsidRDefault="00887FB1" w:rsidP="00887FB1">
      <w:pPr>
        <w:spacing w:after="0" w:line="240" w:lineRule="auto"/>
        <w:jc w:val="both"/>
        <w:rPr>
          <w:rFonts w:ascii="Arial" w:eastAsia="Times New Roman" w:hAnsi="Arial" w:cs="Arial"/>
          <w:bCs/>
          <w:lang w:val="es-ES_tradnl" w:eastAsia="es-ES"/>
        </w:rPr>
      </w:pPr>
    </w:p>
    <w:p w:rsidR="00887FB1" w:rsidRPr="00F0130F"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PROPUESTA QUE SE AUTORIZA POR UNANIMIDAD</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8.-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GONZALO.- Hago entrega de una Iniciativa de Reglamento para normar los procedimientos de adquisiciones del Gobierno y la Administración del Municipio de Ahualulco de Mercado, La cual textualmente dice: </w:t>
      </w:r>
    </w:p>
    <w:p w:rsidR="00887FB1"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Pr>
          <w:rFonts w:ascii="Arial" w:eastAsia="Times New Roman" w:hAnsi="Arial" w:cs="Arial"/>
          <w:bCs/>
          <w:sz w:val="20"/>
          <w:szCs w:val="20"/>
          <w:lang w:val="es-ES_tradnl" w:eastAsia="es-ES"/>
        </w:rPr>
        <w:t>“”</w:t>
      </w:r>
      <w:r w:rsidRPr="002011BB">
        <w:rPr>
          <w:rFonts w:ascii="Arial" w:eastAsia="Times New Roman" w:hAnsi="Arial" w:cs="Arial"/>
          <w:bCs/>
          <w:sz w:val="20"/>
          <w:szCs w:val="20"/>
          <w:lang w:val="es-ES_tradnl" w:eastAsia="es-ES"/>
        </w:rPr>
        <w:t>HONORABLES EDILES DEL</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t>AYUNTAMIENTO DE AHUALULCO DE MERCADO</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t xml:space="preserve">JALICCO.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t xml:space="preserve">GONZALO MONJO MENDOZA y MARÍA FELIX SOLIS ROBLES, ambos regidores de la fracción edilicia del Partido Acción Nacional de este Honorable Ayuntamiento, a Ustedes Integrantes del mismo, exponemos lo siguiente: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lastRenderedPageBreak/>
        <w:t xml:space="preserve">Que en ejercicio de la potestad que nos otorga la fracción II del artículo 41 de la Ley de Gobierno y la Administración Pública Municipal, presentamos la siguiente INICIATIVA DE REGLAMENTO para normar los procedimientos de adquisiciones del Gobierno y la Administración Pública del Municipio de Ahualulco de Mercado, bajo la siguiente: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jc w:val="center"/>
        <w:rPr>
          <w:rFonts w:ascii="Arial" w:eastAsia="Times New Roman" w:hAnsi="Arial" w:cs="Arial"/>
          <w:b/>
          <w:bCs/>
          <w:sz w:val="20"/>
          <w:szCs w:val="20"/>
          <w:lang w:val="es-ES_tradnl" w:eastAsia="es-ES"/>
        </w:rPr>
      </w:pPr>
      <w:r w:rsidRPr="002011BB">
        <w:rPr>
          <w:rFonts w:ascii="Arial" w:eastAsia="Times New Roman" w:hAnsi="Arial" w:cs="Arial"/>
          <w:b/>
          <w:bCs/>
          <w:sz w:val="20"/>
          <w:szCs w:val="20"/>
          <w:lang w:val="es-ES_tradnl" w:eastAsia="es-ES"/>
        </w:rPr>
        <w:t xml:space="preserve">EXPOSICIÓN DE MOTIVOS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t xml:space="preserve">I.- El artículo 134 de la Constitución Política de los Estados Unidos Mexicanos establece que toda entidad pública debe licitar públicamente sus adquisiciones y reglamentar los procedimientos supletorios en los caso que una licitación pública no sea idónea.  A continuación reproduzco dicho precepto en lo conducente: </w:t>
      </w:r>
    </w:p>
    <w:p w:rsidR="00887FB1" w:rsidRDefault="00887FB1" w:rsidP="00887FB1">
      <w:pPr>
        <w:spacing w:after="0" w:line="240" w:lineRule="auto"/>
        <w:jc w:val="both"/>
        <w:rPr>
          <w:rFonts w:ascii="Arial" w:eastAsia="Times New Roman" w:hAnsi="Arial" w:cs="Arial"/>
          <w:bCs/>
          <w:lang w:val="es-ES_tradnl" w:eastAsia="es-ES"/>
        </w:rPr>
      </w:pPr>
    </w:p>
    <w:p w:rsidR="00887FB1" w:rsidRPr="002011BB" w:rsidRDefault="00887FB1" w:rsidP="00887FB1">
      <w:pPr>
        <w:spacing w:after="0" w:line="240" w:lineRule="auto"/>
        <w:ind w:left="567" w:right="759"/>
        <w:jc w:val="both"/>
        <w:rPr>
          <w:rFonts w:ascii="Arial" w:eastAsia="Times New Roman" w:hAnsi="Arial" w:cs="Arial"/>
          <w:sz w:val="18"/>
          <w:szCs w:val="18"/>
          <w:lang w:eastAsia="es-ES"/>
        </w:rPr>
      </w:pPr>
      <w:r w:rsidRPr="002011BB">
        <w:rPr>
          <w:rFonts w:ascii="Arial" w:eastAsia="Times New Roman" w:hAnsi="Arial" w:cs="Arial"/>
          <w:bCs/>
          <w:sz w:val="18"/>
          <w:szCs w:val="18"/>
          <w:lang w:eastAsia="es-ES"/>
        </w:rPr>
        <w:t>“</w:t>
      </w:r>
      <w:r w:rsidRPr="00F10AFE">
        <w:rPr>
          <w:rFonts w:ascii="Arial" w:eastAsia="Times New Roman" w:hAnsi="Arial" w:cs="Arial"/>
          <w:bCs/>
          <w:sz w:val="18"/>
          <w:szCs w:val="18"/>
          <w:lang w:eastAsia="es-ES"/>
        </w:rPr>
        <w:t>Artículo 134.</w:t>
      </w:r>
      <w:r w:rsidRPr="00F10AFE">
        <w:rPr>
          <w:rFonts w:ascii="Arial" w:eastAsia="Times New Roman" w:hAnsi="Arial" w:cs="Arial"/>
          <w:sz w:val="18"/>
          <w:szCs w:val="18"/>
          <w:lang w:eastAsia="es-ES"/>
        </w:rPr>
        <w:t xml:space="preserve"> Los recursos económicos de que dispongan la Federación, los estados, los municipios, el Distrito Federal y los órganos político-administrativos de sus demarcaciones territoriales, se </w:t>
      </w:r>
      <w:r w:rsidRPr="00F10AFE">
        <w:rPr>
          <w:rFonts w:ascii="Arial" w:eastAsia="Times New Roman" w:hAnsi="Arial" w:cs="Arial"/>
          <w:i/>
          <w:sz w:val="18"/>
          <w:szCs w:val="18"/>
          <w:lang w:eastAsia="es-ES"/>
        </w:rPr>
        <w:t>administrarán con eficiencia, eficacia, economía, transparencia y honradez</w:t>
      </w:r>
      <w:r w:rsidRPr="00F10AFE">
        <w:rPr>
          <w:rFonts w:ascii="Arial" w:eastAsia="Times New Roman" w:hAnsi="Arial" w:cs="Arial"/>
          <w:sz w:val="18"/>
          <w:szCs w:val="18"/>
          <w:lang w:eastAsia="es-ES"/>
        </w:rPr>
        <w:t xml:space="preserve"> para satisfacer los objetivos a los que estén destinados.</w:t>
      </w:r>
    </w:p>
    <w:p w:rsidR="00887FB1" w:rsidRPr="002011BB" w:rsidRDefault="00887FB1" w:rsidP="00887FB1">
      <w:pPr>
        <w:spacing w:after="0" w:line="240" w:lineRule="auto"/>
        <w:ind w:left="567" w:right="759"/>
        <w:jc w:val="both"/>
        <w:rPr>
          <w:rFonts w:ascii="Arial" w:eastAsia="Times New Roman" w:hAnsi="Arial" w:cs="Arial"/>
          <w:sz w:val="18"/>
          <w:szCs w:val="18"/>
          <w:lang w:eastAsia="es-ES"/>
        </w:rPr>
      </w:pPr>
      <w:r w:rsidRPr="002011BB">
        <w:rPr>
          <w:rFonts w:ascii="Arial" w:eastAsia="Times New Roman" w:hAnsi="Arial" w:cs="Arial"/>
          <w:sz w:val="18"/>
          <w:szCs w:val="18"/>
          <w:lang w:eastAsia="es-ES"/>
        </w:rPr>
        <w:t>…</w:t>
      </w:r>
    </w:p>
    <w:p w:rsidR="00887FB1" w:rsidRPr="00F10AFE" w:rsidRDefault="00887FB1" w:rsidP="00887FB1">
      <w:pPr>
        <w:spacing w:after="0" w:line="240" w:lineRule="auto"/>
        <w:ind w:left="567" w:right="759"/>
        <w:jc w:val="both"/>
        <w:rPr>
          <w:rFonts w:ascii="Arial" w:eastAsia="Times New Roman" w:hAnsi="Arial" w:cs="Arial"/>
          <w:sz w:val="18"/>
          <w:szCs w:val="18"/>
          <w:lang w:eastAsia="es-ES"/>
        </w:rPr>
      </w:pPr>
    </w:p>
    <w:p w:rsidR="00887FB1" w:rsidRPr="00F10AFE" w:rsidRDefault="00887FB1" w:rsidP="00887FB1">
      <w:pPr>
        <w:spacing w:after="0" w:line="240" w:lineRule="auto"/>
        <w:ind w:left="567" w:right="759"/>
        <w:jc w:val="both"/>
        <w:rPr>
          <w:rFonts w:ascii="Arial" w:eastAsia="Times New Roman" w:hAnsi="Arial" w:cs="Arial"/>
          <w:sz w:val="18"/>
          <w:szCs w:val="18"/>
          <w:lang w:eastAsia="es-ES"/>
        </w:rPr>
      </w:pPr>
      <w:r w:rsidRPr="00F10AFE">
        <w:rPr>
          <w:rFonts w:ascii="Arial" w:eastAsia="Times New Roman" w:hAnsi="Arial" w:cs="Arial"/>
          <w:sz w:val="18"/>
          <w:szCs w:val="18"/>
          <w:lang w:eastAsia="es-ES"/>
        </w:rPr>
        <w:t xml:space="preserve">Las adquisiciones, arrendamientos y enajenaciones de todo tipo de bienes, prestación de servicios de cualquier naturaleza y la contratación de obra que realicen, </w:t>
      </w:r>
      <w:r w:rsidRPr="00F10AFE">
        <w:rPr>
          <w:rFonts w:ascii="Arial" w:eastAsia="Times New Roman" w:hAnsi="Arial" w:cs="Arial"/>
          <w:i/>
          <w:sz w:val="18"/>
          <w:szCs w:val="18"/>
          <w:lang w:eastAsia="es-ES"/>
        </w:rPr>
        <w:t xml:space="preserve">se adjudicarán o llevarán a cabo a través de licitaciones públicas </w:t>
      </w:r>
      <w:r w:rsidRPr="00F10AFE">
        <w:rPr>
          <w:rFonts w:ascii="Arial" w:eastAsia="Times New Roman" w:hAnsi="Arial" w:cs="Arial"/>
          <w:sz w:val="18"/>
          <w:szCs w:val="18"/>
          <w:lang w:eastAsia="es-ES"/>
        </w:rPr>
        <w:t xml:space="preserve">mediante convocatoria pública para que libremente se presenten proposiciones solventes en sobre cerrado, que será abierto públicamente, a fin de asegurar al Estado las mejores condiciones disponibles en cuanto a </w:t>
      </w:r>
      <w:r w:rsidRPr="00F10AFE">
        <w:rPr>
          <w:rFonts w:ascii="Arial" w:eastAsia="Times New Roman" w:hAnsi="Arial" w:cs="Arial"/>
          <w:i/>
          <w:sz w:val="18"/>
          <w:szCs w:val="18"/>
          <w:lang w:eastAsia="es-ES"/>
        </w:rPr>
        <w:t>precio, calidad, financiamiento, oportunidad y demás circunstancias pertinentes</w:t>
      </w:r>
      <w:r w:rsidRPr="00F10AFE">
        <w:rPr>
          <w:rFonts w:ascii="Arial" w:eastAsia="Times New Roman" w:hAnsi="Arial" w:cs="Arial"/>
          <w:sz w:val="18"/>
          <w:szCs w:val="18"/>
          <w:lang w:eastAsia="es-ES"/>
        </w:rPr>
        <w:t>.</w:t>
      </w:r>
    </w:p>
    <w:p w:rsidR="00887FB1" w:rsidRPr="00F10AFE" w:rsidRDefault="00887FB1" w:rsidP="00887FB1">
      <w:pPr>
        <w:spacing w:after="0" w:line="240" w:lineRule="auto"/>
        <w:ind w:left="567" w:right="759" w:firstLine="289"/>
        <w:jc w:val="both"/>
        <w:rPr>
          <w:rFonts w:ascii="Arial" w:eastAsia="Times New Roman" w:hAnsi="Arial" w:cs="Arial"/>
          <w:sz w:val="18"/>
          <w:szCs w:val="18"/>
          <w:lang w:eastAsia="es-ES"/>
        </w:rPr>
      </w:pPr>
    </w:p>
    <w:p w:rsidR="00887FB1" w:rsidRPr="00F10AFE" w:rsidRDefault="00887FB1" w:rsidP="00887FB1">
      <w:pPr>
        <w:spacing w:after="0" w:line="240" w:lineRule="auto"/>
        <w:ind w:left="567" w:right="759"/>
        <w:jc w:val="both"/>
        <w:rPr>
          <w:rFonts w:ascii="Arial" w:eastAsia="Times New Roman" w:hAnsi="Arial" w:cs="Arial"/>
          <w:sz w:val="18"/>
          <w:szCs w:val="18"/>
          <w:lang w:eastAsia="es-ES"/>
        </w:rPr>
      </w:pPr>
      <w:r w:rsidRPr="00F10AFE">
        <w:rPr>
          <w:rFonts w:ascii="Arial" w:eastAsia="Times New Roman" w:hAnsi="Arial" w:cs="Arial"/>
          <w:sz w:val="18"/>
          <w:szCs w:val="18"/>
          <w:lang w:eastAsia="es-ES"/>
        </w:rPr>
        <w:t xml:space="preserve">Cuando las licitaciones a que hace referencia el párrafo anterior no sean idóneas para asegurar dichas condiciones, las leyes establecerán las bases, </w:t>
      </w:r>
      <w:r w:rsidRPr="00F10AFE">
        <w:rPr>
          <w:rFonts w:ascii="Arial" w:eastAsia="Times New Roman" w:hAnsi="Arial" w:cs="Arial"/>
          <w:i/>
          <w:sz w:val="18"/>
          <w:szCs w:val="18"/>
          <w:lang w:eastAsia="es-ES"/>
        </w:rPr>
        <w:t>procedimientos, reglas, requisitos y demás elementos</w:t>
      </w:r>
      <w:r w:rsidRPr="00F10AFE">
        <w:rPr>
          <w:rFonts w:ascii="Arial" w:eastAsia="Times New Roman" w:hAnsi="Arial" w:cs="Arial"/>
          <w:sz w:val="18"/>
          <w:szCs w:val="18"/>
          <w:lang w:eastAsia="es-ES"/>
        </w:rPr>
        <w:t xml:space="preserve"> para acreditar la economía, eficacia, eficiencia, imparcialidad y honradez que aseguren las mejores condiciones para el Estado.</w:t>
      </w:r>
    </w:p>
    <w:p w:rsidR="00887FB1" w:rsidRPr="00F10AFE" w:rsidRDefault="00887FB1" w:rsidP="00887FB1">
      <w:pPr>
        <w:spacing w:after="0" w:line="240" w:lineRule="auto"/>
        <w:ind w:left="567" w:right="759" w:firstLine="289"/>
        <w:jc w:val="both"/>
        <w:rPr>
          <w:rFonts w:ascii="Arial" w:eastAsia="Times New Roman" w:hAnsi="Arial" w:cs="Arial"/>
          <w:sz w:val="18"/>
          <w:szCs w:val="18"/>
          <w:lang w:eastAsia="es-ES"/>
        </w:rPr>
      </w:pPr>
    </w:p>
    <w:p w:rsidR="00887FB1" w:rsidRPr="00F10AFE" w:rsidRDefault="00887FB1" w:rsidP="00887FB1">
      <w:pPr>
        <w:spacing w:after="0" w:line="240" w:lineRule="auto"/>
        <w:ind w:left="567" w:right="759"/>
        <w:jc w:val="both"/>
        <w:rPr>
          <w:rFonts w:ascii="Arial" w:eastAsia="Times New Roman" w:hAnsi="Arial" w:cs="Arial"/>
          <w:sz w:val="18"/>
          <w:szCs w:val="18"/>
          <w:lang w:eastAsia="es-ES"/>
        </w:rPr>
      </w:pPr>
      <w:r w:rsidRPr="00F10AFE">
        <w:rPr>
          <w:rFonts w:ascii="Arial" w:eastAsia="Times New Roman" w:hAnsi="Arial" w:cs="Arial"/>
          <w:sz w:val="18"/>
          <w:szCs w:val="18"/>
          <w:lang w:eastAsia="es-ES"/>
        </w:rPr>
        <w:t xml:space="preserve">El manejo de recursos económicos federales por parte </w:t>
      </w:r>
      <w:r w:rsidRPr="00F10AFE">
        <w:rPr>
          <w:rFonts w:ascii="Arial" w:eastAsia="Times New Roman" w:hAnsi="Arial" w:cs="Arial"/>
          <w:i/>
          <w:sz w:val="18"/>
          <w:szCs w:val="18"/>
          <w:lang w:eastAsia="es-ES"/>
        </w:rPr>
        <w:t>de los estados, los municipios, el Distrito Federal y los órganos</w:t>
      </w:r>
      <w:r w:rsidRPr="00F10AFE">
        <w:rPr>
          <w:rFonts w:ascii="Arial" w:eastAsia="Times New Roman" w:hAnsi="Arial" w:cs="Arial"/>
          <w:sz w:val="18"/>
          <w:szCs w:val="18"/>
          <w:lang w:eastAsia="es-ES"/>
        </w:rPr>
        <w:t xml:space="preserve">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este artículo.</w:t>
      </w:r>
    </w:p>
    <w:p w:rsidR="00887FB1" w:rsidRPr="00F10AFE" w:rsidRDefault="00887FB1" w:rsidP="00887FB1">
      <w:pPr>
        <w:spacing w:after="0" w:line="240" w:lineRule="auto"/>
        <w:ind w:left="567" w:right="759" w:firstLine="289"/>
        <w:jc w:val="both"/>
        <w:rPr>
          <w:rFonts w:ascii="Arial" w:eastAsia="Times New Roman" w:hAnsi="Arial" w:cs="Arial"/>
          <w:sz w:val="18"/>
          <w:szCs w:val="18"/>
          <w:lang w:eastAsia="es-ES"/>
        </w:rPr>
      </w:pPr>
    </w:p>
    <w:p w:rsidR="00887FB1" w:rsidRPr="00F10AFE" w:rsidRDefault="00887FB1" w:rsidP="00887FB1">
      <w:pPr>
        <w:spacing w:after="0" w:line="240" w:lineRule="auto"/>
        <w:ind w:left="567" w:right="759"/>
        <w:jc w:val="both"/>
        <w:rPr>
          <w:rFonts w:ascii="Arial" w:eastAsia="Times New Roman" w:hAnsi="Arial" w:cs="Arial"/>
          <w:sz w:val="18"/>
          <w:szCs w:val="18"/>
          <w:lang w:eastAsia="es-ES"/>
        </w:rPr>
      </w:pPr>
      <w:r w:rsidRPr="00F10AFE">
        <w:rPr>
          <w:rFonts w:ascii="Arial" w:eastAsia="Times New Roman" w:hAnsi="Arial" w:cs="Arial"/>
          <w:sz w:val="18"/>
          <w:szCs w:val="18"/>
          <w:lang w:eastAsia="es-ES"/>
        </w:rPr>
        <w:t>Los servidores públicos serán responsables del cumplimiento de estas bases en los términos del Título Cuarto de esta Constitución.</w:t>
      </w:r>
      <w:r w:rsidRPr="002011BB">
        <w:rPr>
          <w:rFonts w:ascii="Arial" w:eastAsia="Times New Roman" w:hAnsi="Arial" w:cs="Arial"/>
          <w:sz w:val="18"/>
          <w:szCs w:val="18"/>
          <w:lang w:eastAsia="es-ES"/>
        </w:rPr>
        <w:t>”</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887FB1">
      <w:p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II.- La Ley del Gobierno y Administración Pública del Estado de Jalisco establece el imperativo para reglamentar los procedimientos de adquisiciones, cuya omisión reglamentaria podría ser observada por cualquier ciudadano.  El mandado se prescribe en los siguientes términos: </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887FB1">
      <w:pPr>
        <w:spacing w:after="0" w:line="240" w:lineRule="auto"/>
        <w:ind w:left="567" w:right="759"/>
        <w:jc w:val="both"/>
        <w:rPr>
          <w:rFonts w:ascii="Arial" w:eastAsia="Times New Roman" w:hAnsi="Arial" w:cs="Arial"/>
          <w:bCs/>
          <w:sz w:val="18"/>
          <w:szCs w:val="18"/>
          <w:lang w:eastAsia="es-ES"/>
        </w:rPr>
      </w:pPr>
      <w:r w:rsidRPr="002011BB">
        <w:rPr>
          <w:rFonts w:ascii="Arial" w:eastAsia="Times New Roman" w:hAnsi="Arial" w:cs="Arial"/>
          <w:bCs/>
          <w:sz w:val="18"/>
          <w:szCs w:val="18"/>
          <w:lang w:eastAsia="es-ES"/>
        </w:rPr>
        <w:t>“Artículo 37. Son obligaciones de los Ayuntamientos, las siguientes:</w:t>
      </w:r>
    </w:p>
    <w:p w:rsidR="00887FB1" w:rsidRPr="002011BB" w:rsidRDefault="00887FB1" w:rsidP="0017459B">
      <w:pPr>
        <w:pStyle w:val="Prrafodelista"/>
        <w:numPr>
          <w:ilvl w:val="0"/>
          <w:numId w:val="15"/>
        </w:numPr>
        <w:spacing w:after="0" w:line="240" w:lineRule="auto"/>
        <w:ind w:right="759"/>
        <w:jc w:val="both"/>
        <w:rPr>
          <w:rFonts w:ascii="Arial" w:eastAsia="Times New Roman" w:hAnsi="Arial" w:cs="Arial"/>
          <w:bCs/>
          <w:sz w:val="18"/>
          <w:szCs w:val="18"/>
          <w:lang w:eastAsia="es-ES"/>
        </w:rPr>
      </w:pPr>
      <w:r w:rsidRPr="002011BB">
        <w:rPr>
          <w:rFonts w:ascii="Arial" w:eastAsia="Times New Roman" w:hAnsi="Arial" w:cs="Arial"/>
          <w:bCs/>
          <w:sz w:val="18"/>
          <w:szCs w:val="18"/>
          <w:lang w:eastAsia="es-ES"/>
        </w:rPr>
        <w:t>…</w:t>
      </w:r>
    </w:p>
    <w:p w:rsidR="00887FB1" w:rsidRPr="002011BB" w:rsidRDefault="00887FB1" w:rsidP="00887FB1">
      <w:pPr>
        <w:spacing w:after="0" w:line="240" w:lineRule="auto"/>
        <w:ind w:left="567" w:right="759"/>
        <w:jc w:val="both"/>
        <w:rPr>
          <w:rFonts w:ascii="Arial" w:hAnsi="Arial" w:cs="Arial"/>
          <w:snapToGrid w:val="0"/>
          <w:sz w:val="18"/>
          <w:szCs w:val="18"/>
        </w:rPr>
      </w:pPr>
      <w:r w:rsidRPr="002011BB">
        <w:rPr>
          <w:rFonts w:ascii="Arial" w:hAnsi="Arial" w:cs="Arial"/>
          <w:snapToGrid w:val="0"/>
          <w:sz w:val="18"/>
          <w:szCs w:val="18"/>
        </w:rPr>
        <w:t>XIII. Regular los procedimientos internos, para la adquisición de bienes o la contratación de servicios, asegurando que cubran las mejores condiciones de precio, calidad, financiamiento, oportunidad y demás condiciones per</w:t>
      </w:r>
      <w:smartTag w:uri="urn:schemas-microsoft-com:office:smarttags" w:element="PersonName">
        <w:r w:rsidRPr="002011BB">
          <w:rPr>
            <w:rFonts w:ascii="Arial" w:hAnsi="Arial" w:cs="Arial"/>
            <w:snapToGrid w:val="0"/>
            <w:sz w:val="18"/>
            <w:szCs w:val="18"/>
          </w:rPr>
          <w:t>tin</w:t>
        </w:r>
      </w:smartTag>
      <w:r w:rsidRPr="002011BB">
        <w:rPr>
          <w:rFonts w:ascii="Arial" w:hAnsi="Arial" w:cs="Arial"/>
          <w:snapToGrid w:val="0"/>
          <w:sz w:val="18"/>
          <w:szCs w:val="18"/>
        </w:rPr>
        <w:t>entes y evitando que esos actos se realicen en beneficio de servidores públicos del propio Municipio, a la par de fomentar la transparencia y la participación ciudadana en la vigilancia del uso de los recursos públicos;…”</w:t>
      </w:r>
    </w:p>
    <w:p w:rsidR="00887FB1" w:rsidRPr="002011BB" w:rsidRDefault="00887FB1" w:rsidP="00887FB1">
      <w:pPr>
        <w:spacing w:after="0" w:line="240" w:lineRule="auto"/>
        <w:ind w:left="567"/>
        <w:jc w:val="both"/>
        <w:rPr>
          <w:rFonts w:ascii="Arial" w:eastAsia="Times New Roman" w:hAnsi="Arial" w:cs="Arial"/>
          <w:bCs/>
          <w:sz w:val="18"/>
          <w:szCs w:val="18"/>
          <w:lang w:eastAsia="es-ES"/>
        </w:rPr>
      </w:pPr>
    </w:p>
    <w:p w:rsidR="00887FB1" w:rsidRPr="002011BB" w:rsidRDefault="00887FB1" w:rsidP="00887FB1">
      <w:p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III. La citada ley también reitera en su artículo 93 bis la obligación de todo Ayuntamiento de reglamentar los procedimientos de adquisición, en los siguientes términos: </w:t>
      </w:r>
    </w:p>
    <w:p w:rsidR="00887FB1" w:rsidRDefault="00887FB1" w:rsidP="00887FB1">
      <w:pPr>
        <w:spacing w:after="0" w:line="240" w:lineRule="auto"/>
        <w:jc w:val="both"/>
        <w:rPr>
          <w:rFonts w:ascii="Arial" w:eastAsia="Times New Roman" w:hAnsi="Arial" w:cs="Arial"/>
          <w:bCs/>
          <w:lang w:eastAsia="es-ES"/>
        </w:rPr>
      </w:pPr>
    </w:p>
    <w:p w:rsidR="00887FB1" w:rsidRPr="002011BB" w:rsidRDefault="00887FB1" w:rsidP="00887FB1">
      <w:pPr>
        <w:spacing w:after="0" w:line="240" w:lineRule="auto"/>
        <w:ind w:left="567" w:right="759"/>
        <w:jc w:val="both"/>
        <w:rPr>
          <w:rFonts w:ascii="Arial" w:hAnsi="Arial" w:cs="Arial"/>
          <w:sz w:val="18"/>
          <w:szCs w:val="18"/>
        </w:rPr>
      </w:pPr>
      <w:r w:rsidRPr="002011BB">
        <w:rPr>
          <w:rFonts w:ascii="Arial" w:hAnsi="Arial" w:cs="Arial"/>
          <w:b/>
          <w:sz w:val="18"/>
          <w:szCs w:val="18"/>
        </w:rPr>
        <w:t>Artículo 93 bis</w:t>
      </w:r>
      <w:r w:rsidRPr="002011BB">
        <w:rPr>
          <w:rFonts w:ascii="Arial" w:hAnsi="Arial" w:cs="Arial"/>
          <w:sz w:val="18"/>
          <w:szCs w:val="18"/>
        </w:rPr>
        <w:t>. Los Ayuntamientos deben regular, en sus respectivos ordenamientos municipales, la adquisición de bienes y servicios, cumpliendo con lo dispuesto en esta ley y estableciendo para tal efecto la licitación pública y demás procedimientos aplicables, así como sus fases, requisitos y dependencias o entidades participantes.</w:t>
      </w:r>
    </w:p>
    <w:p w:rsidR="00887FB1" w:rsidRDefault="00887FB1" w:rsidP="00887FB1">
      <w:pPr>
        <w:spacing w:after="0" w:line="240" w:lineRule="auto"/>
        <w:jc w:val="both"/>
        <w:rPr>
          <w:rFonts w:ascii="Arial" w:eastAsia="Times New Roman" w:hAnsi="Arial" w:cs="Arial"/>
          <w:bCs/>
          <w:lang w:eastAsia="es-ES"/>
        </w:rPr>
      </w:pPr>
    </w:p>
    <w:p w:rsidR="00887FB1" w:rsidRPr="002011BB" w:rsidRDefault="00887FB1" w:rsidP="00887FB1">
      <w:p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IV.- El Municipio de Ahualulco de Mercado no cuenta con un Reglamento de Adquisiciones, en cuál garantice el cumplimiento de las obligaciones constituciones y legales, cuya omisión podría ser señalada por cualquier ciudadano que tenga un interés legítimo colectivo, según las nuevas reformas del artículo 103  constitucional en materia del juicio de amparo. </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887FB1">
      <w:p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V.- La presente iniciativa busca poner fin a la omisión reglamentaria y la infracción que existe a los mandatos constitucional y legal, buscando los siguientes objetivos: </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17459B">
      <w:pPr>
        <w:pStyle w:val="Prrafodelista"/>
        <w:numPr>
          <w:ilvl w:val="0"/>
          <w:numId w:val="16"/>
        </w:num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Estado de Derecho.  Los integrantes del Ayuntamiento protestamos cumplir y hacer cumplir la Constitución y las Leyes, lo cual buscamos hacer con la presentación de esta iniciativa.  No puede </w:t>
      </w:r>
      <w:r w:rsidRPr="002011BB">
        <w:rPr>
          <w:rFonts w:ascii="Arial" w:eastAsia="Times New Roman" w:hAnsi="Arial" w:cs="Arial"/>
          <w:bCs/>
          <w:sz w:val="20"/>
          <w:szCs w:val="20"/>
          <w:lang w:eastAsia="es-ES"/>
        </w:rPr>
        <w:lastRenderedPageBreak/>
        <w:t>existir un estado de derecho sin las normas que establezcan las obligaciones, prohibiciones y facultados</w:t>
      </w:r>
      <w:r>
        <w:rPr>
          <w:rFonts w:ascii="Arial" w:eastAsia="Times New Roman" w:hAnsi="Arial" w:cs="Arial"/>
          <w:bCs/>
          <w:sz w:val="20"/>
          <w:szCs w:val="20"/>
          <w:lang w:eastAsia="es-ES"/>
        </w:rPr>
        <w:t>,</w:t>
      </w:r>
      <w:r w:rsidRPr="002011BB">
        <w:rPr>
          <w:rFonts w:ascii="Arial" w:eastAsia="Times New Roman" w:hAnsi="Arial" w:cs="Arial"/>
          <w:bCs/>
          <w:sz w:val="20"/>
          <w:szCs w:val="20"/>
          <w:lang w:eastAsia="es-ES"/>
        </w:rPr>
        <w:t xml:space="preserve"> sobre las cuales deja ejercerse la función pública. </w:t>
      </w:r>
    </w:p>
    <w:p w:rsidR="00887FB1" w:rsidRPr="002011BB" w:rsidRDefault="00887FB1" w:rsidP="00887FB1">
      <w:pPr>
        <w:pStyle w:val="Prrafodelista"/>
        <w:spacing w:after="0" w:line="240" w:lineRule="auto"/>
        <w:jc w:val="both"/>
        <w:rPr>
          <w:rFonts w:ascii="Arial" w:eastAsia="Times New Roman" w:hAnsi="Arial" w:cs="Arial"/>
          <w:bCs/>
          <w:sz w:val="20"/>
          <w:szCs w:val="20"/>
          <w:lang w:eastAsia="es-ES"/>
        </w:rPr>
      </w:pPr>
    </w:p>
    <w:p w:rsidR="00887FB1" w:rsidRPr="002011BB" w:rsidRDefault="00887FB1" w:rsidP="0017459B">
      <w:pPr>
        <w:pStyle w:val="Prrafodelista"/>
        <w:numPr>
          <w:ilvl w:val="0"/>
          <w:numId w:val="16"/>
        </w:num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Certeza Jurídica. Sin un marco normativo, los ciudadanos que desean participar legítimamente en la oferta y concurso de bienes y servicios, no tienen un marco normativo que les garantice certeza jurídica. </w:t>
      </w:r>
    </w:p>
    <w:p w:rsidR="00887FB1" w:rsidRPr="002011BB" w:rsidRDefault="00887FB1" w:rsidP="00887FB1">
      <w:pPr>
        <w:pStyle w:val="Prrafodelista"/>
        <w:rPr>
          <w:rFonts w:ascii="Arial" w:eastAsia="Times New Roman" w:hAnsi="Arial" w:cs="Arial"/>
          <w:bCs/>
          <w:sz w:val="20"/>
          <w:szCs w:val="20"/>
          <w:lang w:eastAsia="es-ES"/>
        </w:rPr>
      </w:pPr>
    </w:p>
    <w:p w:rsidR="00887FB1" w:rsidRPr="002011BB" w:rsidRDefault="00887FB1" w:rsidP="0017459B">
      <w:pPr>
        <w:pStyle w:val="Prrafodelista"/>
        <w:numPr>
          <w:ilvl w:val="0"/>
          <w:numId w:val="16"/>
        </w:num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Pluralidad y competencia.  Las adquisiciones se realizan en total discrecionalidad y reserva sin un marco normativo que disponga los procedimientos.  La discrecionalidad es el mejor aliado de la corrupción, generando un perjuicio colectivo pues los ciudadanos tienen la expectativa que los recursos públicos de su comunidad sean ejercidos con eficiencia, eficacia, economía, transparencia y honradez.  Estas características dispuestas constitucionalmente representan una garantía colectiva a los habitantes del municipio. </w:t>
      </w:r>
    </w:p>
    <w:p w:rsidR="00887FB1" w:rsidRPr="002011BB" w:rsidRDefault="00887FB1" w:rsidP="00887FB1">
      <w:pPr>
        <w:pStyle w:val="Prrafodelista"/>
        <w:rPr>
          <w:rFonts w:ascii="Arial" w:eastAsia="Times New Roman" w:hAnsi="Arial" w:cs="Arial"/>
          <w:bCs/>
          <w:sz w:val="20"/>
          <w:szCs w:val="20"/>
          <w:lang w:eastAsia="es-ES"/>
        </w:rPr>
      </w:pPr>
    </w:p>
    <w:p w:rsidR="00887FB1" w:rsidRPr="002011BB" w:rsidRDefault="00887FB1" w:rsidP="0017459B">
      <w:pPr>
        <w:pStyle w:val="Prrafodelista"/>
        <w:numPr>
          <w:ilvl w:val="0"/>
          <w:numId w:val="16"/>
        </w:num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Transparencia y participación ciudadana.  La Ley es muy clara en el mandato que todo procedimiento de adquisición debe tener transparencia y garantizar la participación de los ciudadanos, quienes son los principales vigilantes de un gobierno en un sistema democrático. </w:t>
      </w:r>
    </w:p>
    <w:p w:rsidR="00887FB1" w:rsidRPr="002011BB" w:rsidRDefault="00887FB1" w:rsidP="00887FB1">
      <w:pPr>
        <w:pStyle w:val="Prrafodelista"/>
        <w:rPr>
          <w:rFonts w:ascii="Arial" w:eastAsia="Times New Roman" w:hAnsi="Arial" w:cs="Arial"/>
          <w:bCs/>
          <w:sz w:val="20"/>
          <w:szCs w:val="20"/>
          <w:lang w:eastAsia="es-ES"/>
        </w:rPr>
      </w:pPr>
    </w:p>
    <w:p w:rsidR="00887FB1" w:rsidRPr="002011BB" w:rsidRDefault="00887FB1" w:rsidP="0017459B">
      <w:pPr>
        <w:pStyle w:val="Prrafodelista"/>
        <w:numPr>
          <w:ilvl w:val="0"/>
          <w:numId w:val="16"/>
        </w:num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Imparcialidad. El marco normativo busca establecer criterios para la</w:t>
      </w:r>
      <w:r>
        <w:rPr>
          <w:rFonts w:ascii="Arial" w:eastAsia="Times New Roman" w:hAnsi="Arial" w:cs="Arial"/>
          <w:bCs/>
          <w:sz w:val="20"/>
          <w:szCs w:val="20"/>
          <w:lang w:eastAsia="es-ES"/>
        </w:rPr>
        <w:t>s</w:t>
      </w:r>
      <w:r w:rsidRPr="002011BB">
        <w:rPr>
          <w:rFonts w:ascii="Arial" w:eastAsia="Times New Roman" w:hAnsi="Arial" w:cs="Arial"/>
          <w:bCs/>
          <w:sz w:val="20"/>
          <w:szCs w:val="20"/>
          <w:lang w:eastAsia="es-ES"/>
        </w:rPr>
        <w:t xml:space="preserve"> adquisiciones de bienes y servicios que garanticen la imparcialidad que debe observarse en beneficio colectivo y como garantía de cualquier participante. </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887FB1">
      <w:pPr>
        <w:spacing w:after="0" w:line="240" w:lineRule="auto"/>
        <w:jc w:val="both"/>
        <w:rPr>
          <w:rFonts w:ascii="Arial" w:eastAsia="Times New Roman" w:hAnsi="Arial" w:cs="Arial"/>
          <w:bCs/>
          <w:sz w:val="20"/>
          <w:szCs w:val="20"/>
          <w:lang w:eastAsia="es-ES"/>
        </w:rPr>
      </w:pPr>
      <w:r w:rsidRPr="002011BB">
        <w:rPr>
          <w:rFonts w:ascii="Arial" w:eastAsia="Times New Roman" w:hAnsi="Arial" w:cs="Arial"/>
          <w:bCs/>
          <w:sz w:val="20"/>
          <w:szCs w:val="20"/>
          <w:lang w:eastAsia="es-ES"/>
        </w:rPr>
        <w:t xml:space="preserve">En consecuencia y por lo anteriormente expuesto y fundado, a Ustedes Honorables Ediles de este Ayuntamiento de Ahualulco, respetuosamente solicitamos: </w:t>
      </w:r>
    </w:p>
    <w:p w:rsidR="00887FB1" w:rsidRPr="002011BB" w:rsidRDefault="00887FB1" w:rsidP="00887FB1">
      <w:pPr>
        <w:spacing w:after="0" w:line="240" w:lineRule="auto"/>
        <w:jc w:val="both"/>
        <w:rPr>
          <w:rFonts w:ascii="Arial" w:eastAsia="Times New Roman" w:hAnsi="Arial" w:cs="Arial"/>
          <w:bCs/>
          <w:sz w:val="20"/>
          <w:szCs w:val="20"/>
          <w:lang w:eastAsia="es-ES"/>
        </w:rPr>
      </w:pP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eastAsia="es-ES"/>
        </w:rPr>
        <w:tab/>
      </w:r>
      <w:r w:rsidRPr="002011BB">
        <w:rPr>
          <w:rFonts w:ascii="Arial" w:eastAsia="Times New Roman" w:hAnsi="Arial" w:cs="Arial"/>
          <w:b/>
          <w:bCs/>
          <w:sz w:val="20"/>
          <w:szCs w:val="20"/>
          <w:lang w:val="es-ES_tradnl" w:eastAsia="es-ES"/>
        </w:rPr>
        <w:t xml:space="preserve">Primero.- </w:t>
      </w:r>
      <w:r w:rsidRPr="002011BB">
        <w:rPr>
          <w:rFonts w:ascii="Arial" w:eastAsia="Times New Roman" w:hAnsi="Arial" w:cs="Arial"/>
          <w:bCs/>
          <w:sz w:val="20"/>
          <w:szCs w:val="20"/>
          <w:lang w:val="es-ES_tradnl" w:eastAsia="es-ES"/>
        </w:rPr>
        <w:t xml:space="preserve">Recibir la presente iniciativa y turnarla para su análisis a todos los integrantes del Ayuntamiento.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ind w:firstLine="708"/>
        <w:jc w:val="both"/>
        <w:rPr>
          <w:rFonts w:ascii="Arial" w:eastAsia="Times New Roman" w:hAnsi="Arial" w:cs="Arial"/>
          <w:bCs/>
          <w:sz w:val="20"/>
          <w:szCs w:val="20"/>
          <w:lang w:val="es-ES_tradnl" w:eastAsia="es-ES"/>
        </w:rPr>
      </w:pPr>
      <w:r w:rsidRPr="002011BB">
        <w:rPr>
          <w:rFonts w:ascii="Arial" w:eastAsia="Times New Roman" w:hAnsi="Arial" w:cs="Arial"/>
          <w:b/>
          <w:bCs/>
          <w:sz w:val="20"/>
          <w:szCs w:val="20"/>
          <w:lang w:val="es-ES_tradnl" w:eastAsia="es-ES"/>
        </w:rPr>
        <w:t xml:space="preserve">Segundo.- </w:t>
      </w:r>
      <w:r w:rsidRPr="002011BB">
        <w:rPr>
          <w:rFonts w:ascii="Arial" w:eastAsia="Times New Roman" w:hAnsi="Arial" w:cs="Arial"/>
          <w:bCs/>
          <w:sz w:val="20"/>
          <w:szCs w:val="20"/>
          <w:lang w:val="es-ES_tradnl" w:eastAsia="es-ES"/>
        </w:rPr>
        <w:t xml:space="preserve">Integrarla al Orden del Día de la siguiente reunión ordinaria para su discusión y aprobación, buscando privilegiar el consenso por tratarse de un tema total en la administración de recursos. </w:t>
      </w:r>
    </w:p>
    <w:p w:rsidR="00887FB1" w:rsidRPr="002011BB" w:rsidRDefault="00887FB1" w:rsidP="00887FB1">
      <w:pPr>
        <w:spacing w:after="0" w:line="240" w:lineRule="auto"/>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ind w:firstLine="708"/>
        <w:jc w:val="both"/>
        <w:rPr>
          <w:rFonts w:ascii="Arial" w:eastAsia="Times New Roman" w:hAnsi="Arial" w:cs="Arial"/>
          <w:bCs/>
          <w:sz w:val="20"/>
          <w:szCs w:val="20"/>
          <w:lang w:val="es-ES_tradnl" w:eastAsia="es-ES"/>
        </w:rPr>
      </w:pPr>
      <w:r w:rsidRPr="002011BB">
        <w:rPr>
          <w:rFonts w:ascii="Arial" w:eastAsia="Times New Roman" w:hAnsi="Arial" w:cs="Arial"/>
          <w:b/>
          <w:bCs/>
          <w:sz w:val="20"/>
          <w:szCs w:val="20"/>
          <w:lang w:val="es-ES_tradnl" w:eastAsia="es-ES"/>
        </w:rPr>
        <w:t xml:space="preserve">Tercero.- </w:t>
      </w:r>
      <w:r w:rsidRPr="002011BB">
        <w:rPr>
          <w:rFonts w:ascii="Arial" w:eastAsia="Times New Roman" w:hAnsi="Arial" w:cs="Arial"/>
          <w:bCs/>
          <w:sz w:val="20"/>
          <w:szCs w:val="20"/>
          <w:lang w:val="es-ES_tradnl" w:eastAsia="es-ES"/>
        </w:rPr>
        <w:t xml:space="preserve">Una vez aprobada, mandarla publicar en los términos que establece la ley e inmediatamente turnarla a la Unidad de Transparencia para su publicidad en Internet, por tratase de información pública fundamental. </w:t>
      </w:r>
    </w:p>
    <w:p w:rsidR="00887FB1" w:rsidRPr="002011BB" w:rsidRDefault="00887FB1" w:rsidP="00887FB1">
      <w:pPr>
        <w:spacing w:after="0" w:line="240" w:lineRule="auto"/>
        <w:ind w:firstLine="708"/>
        <w:jc w:val="both"/>
        <w:rPr>
          <w:rFonts w:ascii="Arial" w:eastAsia="Times New Roman" w:hAnsi="Arial" w:cs="Arial"/>
          <w:bCs/>
          <w:sz w:val="20"/>
          <w:szCs w:val="20"/>
          <w:lang w:val="es-ES_tradnl" w:eastAsia="es-ES"/>
        </w:rPr>
      </w:pPr>
    </w:p>
    <w:p w:rsidR="00887FB1" w:rsidRPr="002011BB" w:rsidRDefault="00887FB1" w:rsidP="00887FB1">
      <w:pPr>
        <w:spacing w:after="0" w:line="240" w:lineRule="auto"/>
        <w:ind w:firstLine="708"/>
        <w:jc w:val="both"/>
        <w:rPr>
          <w:rFonts w:ascii="Arial" w:eastAsia="Times New Roman" w:hAnsi="Arial" w:cs="Arial"/>
          <w:bCs/>
          <w:sz w:val="20"/>
          <w:szCs w:val="20"/>
          <w:lang w:val="es-ES_tradnl" w:eastAsia="es-ES"/>
        </w:rPr>
      </w:pPr>
      <w:r w:rsidRPr="002011BB">
        <w:rPr>
          <w:rFonts w:ascii="Arial" w:eastAsia="Times New Roman" w:hAnsi="Arial" w:cs="Arial"/>
          <w:bCs/>
          <w:sz w:val="20"/>
          <w:szCs w:val="20"/>
          <w:lang w:val="es-ES_tradnl" w:eastAsia="es-ES"/>
        </w:rPr>
        <w:t>Así lo manifestamos y presentamos por escrito en anexo, en Sesión Ordinaria de Ayuntamiento celebrada el día de hoy, siendo jueves veintiocho de febrero del año dos mil trece, firmando al calce e invitando a todos los ediles a suscribirla.- ATENTAMENTE.- GONZALO MONJO MENDOZA.- MARÍA FELIX SOLÍS ROBLES.</w:t>
      </w:r>
      <w:r>
        <w:rPr>
          <w:rFonts w:ascii="Arial" w:eastAsia="Times New Roman" w:hAnsi="Arial" w:cs="Arial"/>
          <w:bCs/>
          <w:sz w:val="20"/>
          <w:szCs w:val="20"/>
          <w:lang w:val="es-ES_tradnl" w:eastAsia="es-ES"/>
        </w:rPr>
        <w:t>””</w:t>
      </w:r>
      <w:r w:rsidRPr="002011BB">
        <w:rPr>
          <w:rFonts w:ascii="Arial" w:eastAsia="Times New Roman" w:hAnsi="Arial" w:cs="Arial"/>
          <w:bCs/>
          <w:sz w:val="20"/>
          <w:szCs w:val="20"/>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F0130F" w:rsidRDefault="00887FB1" w:rsidP="00887FB1">
      <w:pPr>
        <w:spacing w:after="0" w:line="240" w:lineRule="auto"/>
        <w:jc w:val="both"/>
        <w:rPr>
          <w:rFonts w:ascii="Arial" w:eastAsia="Times New Roman" w:hAnsi="Arial" w:cs="Arial"/>
          <w:bCs/>
          <w:lang w:val="es-ES_tradnl" w:eastAsia="es-ES"/>
        </w:rPr>
      </w:pPr>
      <w:r w:rsidRPr="00F0130F">
        <w:rPr>
          <w:rFonts w:ascii="Arial" w:eastAsia="Times New Roman" w:hAnsi="Arial" w:cs="Arial"/>
          <w:bCs/>
          <w:lang w:val="es-ES_tradnl" w:eastAsia="es-ES"/>
        </w:rPr>
        <w:t xml:space="preserve">Analizado lo anterior, el Pleno APRUEBA POR UNANIMIDAD se turne a la Comisión de Reglamentos. </w:t>
      </w:r>
    </w:p>
    <w:p w:rsidR="00887FB1" w:rsidRPr="00F0130F"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9.-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MTRA. FELIX.- Yo para preguntar por la Obra pendiente del Carmen </w:t>
      </w:r>
    </w:p>
    <w:p w:rsidR="00887FB1" w:rsidRDefault="00887FB1" w:rsidP="00887FB1">
      <w:pPr>
        <w:spacing w:after="0" w:line="240" w:lineRule="auto"/>
        <w:jc w:val="both"/>
        <w:rPr>
          <w:rFonts w:ascii="Arial" w:eastAsia="Times New Roman" w:hAnsi="Arial" w:cs="Arial"/>
          <w:bCs/>
          <w:lang w:val="es-ES_tradnl" w:eastAsia="es-ES"/>
        </w:rPr>
      </w:pPr>
    </w:p>
    <w:p w:rsidR="00887FB1" w:rsidRPr="00BF1430"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w:t>
      </w:r>
      <w:r w:rsidRPr="00BF1430">
        <w:rPr>
          <w:rFonts w:ascii="Arial" w:eastAsia="Times New Roman" w:hAnsi="Arial" w:cs="Arial"/>
          <w:bCs/>
          <w:lang w:val="es-ES_tradnl" w:eastAsia="es-ES"/>
        </w:rPr>
        <w:t>Déjenme preguntar con Gerardo</w:t>
      </w:r>
      <w:r>
        <w:rPr>
          <w:rFonts w:ascii="Arial" w:eastAsia="Times New Roman" w:hAnsi="Arial" w:cs="Arial"/>
          <w:bCs/>
          <w:lang w:val="es-ES_tradnl" w:eastAsia="es-ES"/>
        </w:rPr>
        <w:t xml:space="preserve"> Pérez </w:t>
      </w:r>
      <w:r w:rsidRPr="00BF1430">
        <w:rPr>
          <w:rFonts w:ascii="Arial" w:eastAsia="Times New Roman" w:hAnsi="Arial" w:cs="Arial"/>
          <w:bCs/>
          <w:lang w:val="es-ES_tradnl" w:eastAsia="es-ES"/>
        </w:rPr>
        <w:t xml:space="preserve"> para ver </w:t>
      </w:r>
      <w:proofErr w:type="spellStart"/>
      <w:r w:rsidRPr="00BF1430">
        <w:rPr>
          <w:rFonts w:ascii="Arial" w:eastAsia="Times New Roman" w:hAnsi="Arial" w:cs="Arial"/>
          <w:bCs/>
          <w:lang w:val="es-ES_tradnl" w:eastAsia="es-ES"/>
        </w:rPr>
        <w:t>como</w:t>
      </w:r>
      <w:proofErr w:type="spellEnd"/>
      <w:r w:rsidRPr="00BF1430">
        <w:rPr>
          <w:rFonts w:ascii="Arial" w:eastAsia="Times New Roman" w:hAnsi="Arial" w:cs="Arial"/>
          <w:bCs/>
          <w:lang w:val="es-ES_tradnl" w:eastAsia="es-ES"/>
        </w:rPr>
        <w:t xml:space="preserve"> va el asunto. </w:t>
      </w:r>
    </w:p>
    <w:p w:rsidR="00887FB1" w:rsidRDefault="00887FB1" w:rsidP="00887FB1">
      <w:pPr>
        <w:spacing w:after="0" w:line="240" w:lineRule="auto"/>
        <w:jc w:val="both"/>
        <w:rPr>
          <w:rFonts w:ascii="Arial" w:eastAsia="Times New Roman" w:hAnsi="Arial" w:cs="Arial"/>
          <w:bCs/>
          <w:lang w:val="es-ES_tradnl" w:eastAsia="es-ES"/>
        </w:rPr>
      </w:pPr>
    </w:p>
    <w:p w:rsidR="00887FB1" w:rsidRPr="00BF1430" w:rsidRDefault="00887FB1" w:rsidP="00887FB1">
      <w:pPr>
        <w:spacing w:after="0" w:line="240" w:lineRule="auto"/>
        <w:jc w:val="both"/>
        <w:rPr>
          <w:rFonts w:ascii="Arial" w:eastAsia="Times New Roman" w:hAnsi="Arial" w:cs="Arial"/>
          <w:bCs/>
          <w:lang w:val="es-ES_tradnl" w:eastAsia="es-ES"/>
        </w:rPr>
      </w:pPr>
    </w:p>
    <w:p w:rsidR="00887FB1" w:rsidRPr="00BF1430"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2.-Comentar que hace falta que los </w:t>
      </w:r>
      <w:r w:rsidRPr="00BF1430">
        <w:rPr>
          <w:rFonts w:ascii="Arial" w:eastAsia="Times New Roman" w:hAnsi="Arial" w:cs="Arial"/>
          <w:bCs/>
          <w:lang w:val="es-ES_tradnl" w:eastAsia="es-ES"/>
        </w:rPr>
        <w:t xml:space="preserve">Directores en las demás sesiones, se sigan presentando.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3.- </w:t>
      </w:r>
      <w:r w:rsidRPr="00BF1430">
        <w:rPr>
          <w:rFonts w:ascii="Arial" w:eastAsia="Times New Roman" w:hAnsi="Arial" w:cs="Arial"/>
          <w:bCs/>
          <w:lang w:val="es-ES_tradnl" w:eastAsia="es-ES"/>
        </w:rPr>
        <w:t>Espacios Públicos</w:t>
      </w:r>
      <w:r>
        <w:rPr>
          <w:rFonts w:ascii="Arial" w:eastAsia="Times New Roman" w:hAnsi="Arial" w:cs="Arial"/>
          <w:bCs/>
          <w:lang w:val="es-ES_tradnl" w:eastAsia="es-ES"/>
        </w:rPr>
        <w:t xml:space="preserve"> para la práctica </w:t>
      </w:r>
      <w:proofErr w:type="gramStart"/>
      <w:r>
        <w:rPr>
          <w:rFonts w:ascii="Arial" w:eastAsia="Times New Roman" w:hAnsi="Arial" w:cs="Arial"/>
          <w:bCs/>
          <w:lang w:val="es-ES_tradnl" w:eastAsia="es-ES"/>
        </w:rPr>
        <w:t>del</w:t>
      </w:r>
      <w:r w:rsidRPr="00BF1430">
        <w:rPr>
          <w:rFonts w:ascii="Arial" w:eastAsia="Times New Roman" w:hAnsi="Arial" w:cs="Arial"/>
          <w:bCs/>
          <w:lang w:val="es-ES_tradnl" w:eastAsia="es-ES"/>
        </w:rPr>
        <w:t xml:space="preserve"> deportes</w:t>
      </w:r>
      <w:proofErr w:type="gramEnd"/>
      <w:r w:rsidRPr="00BF1430">
        <w:rPr>
          <w:rFonts w:ascii="Arial" w:eastAsia="Times New Roman" w:hAnsi="Arial" w:cs="Arial"/>
          <w:bCs/>
          <w:lang w:val="es-ES_tradnl" w:eastAsia="es-ES"/>
        </w:rPr>
        <w:t xml:space="preserve">, comunicación con los jóvenes, mejoras de sus instituciones.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25</w:t>
      </w:r>
      <w:r w:rsidRPr="00853E6C">
        <w:rPr>
          <w:rFonts w:ascii="Arial" w:eastAsia="Times New Roman" w:hAnsi="Arial" w:cs="Arial"/>
          <w:b/>
          <w:bCs/>
          <w:lang w:val="es-ES_tradnl" w:eastAsia="es-ES"/>
        </w:rPr>
        <w:t>º Clausura.</w:t>
      </w:r>
    </w:p>
    <w:p w:rsidR="00887FB1"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sidRPr="00BF1430">
        <w:rPr>
          <w:rFonts w:ascii="Arial" w:eastAsia="Times New Roman" w:hAnsi="Arial" w:cs="Arial"/>
          <w:b/>
          <w:lang w:val="es-ES" w:eastAsia="es-ES"/>
        </w:rPr>
        <w:t>02:30 horas del día 14 de mayo del año 2013</w:t>
      </w:r>
      <w:r w:rsidRPr="00853E6C">
        <w:rPr>
          <w:rFonts w:ascii="Arial" w:eastAsia="Times New Roman" w:hAnsi="Arial" w:cs="Arial"/>
          <w:lang w:val="es-ES" w:eastAsia="es-ES"/>
        </w:rPr>
        <w:t>. Luego leída y conformes con el contenido de esta acta firman en ella los que intervinieron.</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sidRPr="000F4D8F">
        <w:rPr>
          <w:rFonts w:ascii="Arial" w:eastAsia="Times New Roman" w:hAnsi="Arial" w:cs="Arial"/>
          <w:b/>
          <w:lang w:val="es-ES" w:eastAsia="es-ES"/>
        </w:rPr>
        <w:t xml:space="preserve"> </w:t>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BB52DC" w:rsidRDefault="00887FB1" w:rsidP="00887FB1">
      <w:pPr>
        <w:spacing w:after="0" w:line="240" w:lineRule="auto"/>
        <w:ind w:left="900"/>
        <w:rPr>
          <w:rFonts w:ascii="Arial" w:eastAsia="Times New Roman" w:hAnsi="Arial" w:cs="Arial"/>
          <w:b/>
          <w:bCs/>
          <w:lang w:val="es-ES" w:eastAsia="es-ES"/>
        </w:rPr>
      </w:pPr>
      <w:r>
        <w:rPr>
          <w:rFonts w:ascii="Arial" w:eastAsia="Times New Roman" w:hAnsi="Arial" w:cs="Arial"/>
          <w:b/>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Pr>
        <w:jc w:val="center"/>
      </w:pPr>
      <w:r>
        <w:t>La presente hoja de firmas corresponde al acta número 12/2013 de la sesión ordinaria de fecha 13 trece de mayo del año 2013 dos mil trece.</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13/2013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EXTRA</w:t>
      </w:r>
      <w:r w:rsidRPr="00851124">
        <w:rPr>
          <w:rFonts w:ascii="Arial" w:eastAsia="Times New Roman" w:hAnsi="Arial" w:cs="Arial"/>
          <w:b/>
          <w:sz w:val="24"/>
          <w:szCs w:val="24"/>
          <w:lang w:val="es-ES" w:eastAsia="es-ES"/>
        </w:rPr>
        <w:t>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17</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MAYO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67E69" w:rsidRDefault="00887FB1" w:rsidP="00887FB1">
      <w:pPr>
        <w:spacing w:after="0" w:line="240" w:lineRule="auto"/>
        <w:jc w:val="both"/>
        <w:rPr>
          <w:rFonts w:ascii="Arial" w:eastAsia="Times New Roman" w:hAnsi="Arial" w:cs="Arial"/>
          <w:b/>
          <w:lang w:val="es-ES" w:eastAsia="es-ES"/>
        </w:rPr>
      </w:pPr>
      <w:r w:rsidRPr="00867E69">
        <w:rPr>
          <w:rFonts w:ascii="Arial" w:eastAsia="Times New Roman" w:hAnsi="Arial" w:cs="Arial"/>
          <w:b/>
          <w:lang w:val="es-ES" w:eastAsia="es-ES"/>
        </w:rPr>
        <w:t xml:space="preserve">ORDEN DEL DÍA </w:t>
      </w:r>
    </w:p>
    <w:p w:rsidR="00887FB1" w:rsidRPr="00867E69" w:rsidRDefault="00887FB1" w:rsidP="00887FB1">
      <w:pPr>
        <w:spacing w:after="0" w:line="240" w:lineRule="auto"/>
        <w:jc w:val="both"/>
        <w:rPr>
          <w:rFonts w:ascii="Arial" w:eastAsia="Times New Roman" w:hAnsi="Arial" w:cs="Arial"/>
          <w:lang w:val="es-ES" w:eastAsia="es-ES"/>
        </w:rPr>
      </w:pPr>
    </w:p>
    <w:p w:rsidR="00887FB1" w:rsidRPr="00867E69" w:rsidRDefault="00887FB1" w:rsidP="00887FB1">
      <w:pPr>
        <w:spacing w:after="0" w:line="240" w:lineRule="auto"/>
        <w:jc w:val="both"/>
        <w:rPr>
          <w:rFonts w:ascii="Arial" w:eastAsia="Times New Roman" w:hAnsi="Arial" w:cs="Arial"/>
          <w:bCs/>
          <w:lang w:val="es-ES" w:eastAsia="es-ES"/>
        </w:rPr>
      </w:pPr>
      <w:r w:rsidRPr="00867E69">
        <w:rPr>
          <w:rFonts w:ascii="Arial" w:eastAsia="Times New Roman" w:hAnsi="Arial" w:cs="Arial"/>
          <w:bCs/>
          <w:lang w:val="es-ES" w:eastAsia="es-ES"/>
        </w:rPr>
        <w:t>1º Lista de asistencia y declaración del quórum legal.</w:t>
      </w:r>
    </w:p>
    <w:p w:rsidR="00887FB1" w:rsidRPr="00867E69" w:rsidRDefault="00887FB1" w:rsidP="00887FB1">
      <w:pPr>
        <w:spacing w:after="0" w:line="240" w:lineRule="auto"/>
        <w:jc w:val="both"/>
        <w:rPr>
          <w:rFonts w:ascii="Arial" w:eastAsia="Times New Roman" w:hAnsi="Arial" w:cs="Arial"/>
          <w:bCs/>
          <w:lang w:val="es-ES" w:eastAsia="es-ES"/>
        </w:rPr>
      </w:pPr>
    </w:p>
    <w:p w:rsidR="00887FB1" w:rsidRPr="00867E69" w:rsidRDefault="00887FB1" w:rsidP="00887FB1">
      <w:pPr>
        <w:spacing w:after="0" w:line="240" w:lineRule="auto"/>
        <w:jc w:val="both"/>
        <w:rPr>
          <w:rFonts w:ascii="Arial" w:eastAsia="Times New Roman" w:hAnsi="Arial" w:cs="Arial"/>
          <w:bCs/>
          <w:lang w:val="es-ES_tradnl" w:eastAsia="es-ES"/>
        </w:rPr>
      </w:pPr>
      <w:r w:rsidRPr="00867E69">
        <w:rPr>
          <w:rFonts w:ascii="Arial" w:eastAsia="Times New Roman" w:hAnsi="Arial" w:cs="Arial"/>
          <w:bCs/>
          <w:lang w:val="es-ES_tradnl" w:eastAsia="es-ES"/>
        </w:rPr>
        <w:t xml:space="preserve">2º Lectura y Aprobación del Orden del Día. </w:t>
      </w:r>
    </w:p>
    <w:p w:rsidR="00887FB1" w:rsidRPr="00867E69" w:rsidRDefault="00887FB1" w:rsidP="00887FB1">
      <w:pPr>
        <w:spacing w:after="0" w:line="240" w:lineRule="auto"/>
        <w:jc w:val="both"/>
        <w:rPr>
          <w:rFonts w:ascii="Arial" w:eastAsia="Times New Roman" w:hAnsi="Arial" w:cs="Arial"/>
          <w:bCs/>
          <w:lang w:val="es-ES_tradnl" w:eastAsia="es-ES"/>
        </w:rPr>
      </w:pPr>
    </w:p>
    <w:p w:rsidR="00887FB1" w:rsidRPr="00867E69" w:rsidRDefault="00887FB1" w:rsidP="00887FB1">
      <w:pPr>
        <w:spacing w:after="0" w:line="240" w:lineRule="auto"/>
        <w:jc w:val="both"/>
        <w:rPr>
          <w:rFonts w:ascii="Arial" w:eastAsia="Times New Roman" w:hAnsi="Arial" w:cs="Arial"/>
          <w:bCs/>
          <w:lang w:val="es-ES_tradnl" w:eastAsia="es-ES"/>
        </w:rPr>
      </w:pPr>
      <w:r w:rsidRPr="00867E69">
        <w:rPr>
          <w:rFonts w:ascii="Arial" w:eastAsia="Times New Roman" w:hAnsi="Arial" w:cs="Arial"/>
          <w:bCs/>
          <w:lang w:val="es-ES_tradnl" w:eastAsia="es-ES"/>
        </w:rPr>
        <w:t xml:space="preserve">3º Lectura y Aprobación del acta de la sesión anterior. </w:t>
      </w:r>
    </w:p>
    <w:p w:rsidR="00887FB1" w:rsidRPr="00867E69" w:rsidRDefault="00887FB1" w:rsidP="00887FB1">
      <w:pPr>
        <w:spacing w:after="0" w:line="240" w:lineRule="auto"/>
        <w:jc w:val="both"/>
        <w:rPr>
          <w:rFonts w:ascii="Arial" w:eastAsia="Times New Roman" w:hAnsi="Arial" w:cs="Arial"/>
          <w:bCs/>
          <w:lang w:val="es-ES_tradnl" w:eastAsia="es-ES"/>
        </w:rPr>
      </w:pPr>
    </w:p>
    <w:p w:rsidR="00887FB1" w:rsidRPr="00867E69" w:rsidRDefault="00887FB1" w:rsidP="00887FB1">
      <w:pPr>
        <w:spacing w:after="0" w:line="240" w:lineRule="auto"/>
        <w:jc w:val="both"/>
        <w:rPr>
          <w:rFonts w:ascii="Arial" w:eastAsia="Times New Roman" w:hAnsi="Arial" w:cs="Arial"/>
          <w:bCs/>
          <w:lang w:val="es-ES" w:eastAsia="es-ES"/>
        </w:rPr>
      </w:pPr>
      <w:r w:rsidRPr="00867E69">
        <w:rPr>
          <w:rFonts w:ascii="Arial" w:eastAsia="Times New Roman" w:hAnsi="Arial" w:cs="Arial"/>
          <w:bCs/>
          <w:lang w:val="es-ES" w:eastAsia="es-ES"/>
        </w:rPr>
        <w:t>4º</w:t>
      </w:r>
      <w:r>
        <w:rPr>
          <w:rFonts w:ascii="Arial" w:eastAsia="Times New Roman" w:hAnsi="Arial" w:cs="Arial"/>
          <w:bCs/>
          <w:lang w:val="es-ES" w:eastAsia="es-ES"/>
        </w:rPr>
        <w:t xml:space="preserve"> Se solicita autorización para suscribir convenio de Coordinación, Colaboración y Regionalización con el Gobierno del Estado de Jalisco, para la Integración de una fuerza Operativa Bajo un Solo Mando para el Estado de Jalisco. </w:t>
      </w:r>
    </w:p>
    <w:p w:rsidR="00887FB1" w:rsidRDefault="00887FB1" w:rsidP="00887FB1">
      <w:pPr>
        <w:spacing w:after="0" w:line="240" w:lineRule="auto"/>
        <w:jc w:val="both"/>
        <w:rPr>
          <w:rFonts w:ascii="Arial" w:eastAsia="Times New Roman" w:hAnsi="Arial" w:cs="Arial"/>
          <w:bCs/>
          <w:lang w:val="es-ES" w:eastAsia="es-ES"/>
        </w:rPr>
      </w:pPr>
    </w:p>
    <w:p w:rsidR="00887FB1" w:rsidRPr="00867E69" w:rsidRDefault="00887FB1" w:rsidP="00887FB1">
      <w:pPr>
        <w:spacing w:after="0" w:line="240" w:lineRule="auto"/>
        <w:jc w:val="both"/>
        <w:rPr>
          <w:rFonts w:ascii="Arial" w:eastAsia="Times New Roman" w:hAnsi="Arial" w:cs="Arial"/>
          <w:bCs/>
          <w:lang w:val="es-ES_tradnl" w:eastAsia="es-ES"/>
        </w:rPr>
      </w:pPr>
      <w:r w:rsidRPr="00867E69">
        <w:rPr>
          <w:rFonts w:ascii="Arial" w:eastAsia="Times New Roman" w:hAnsi="Arial" w:cs="Arial"/>
          <w:bCs/>
          <w:lang w:val="es-ES_tradnl" w:eastAsia="es-ES"/>
        </w:rPr>
        <w:t xml:space="preserve">5º Clausura. </w:t>
      </w:r>
    </w:p>
    <w:p w:rsidR="00887FB1" w:rsidRPr="00867E69"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08:15</w:t>
      </w:r>
      <w:r w:rsidRPr="0084366A">
        <w:rPr>
          <w:rFonts w:ascii="Arial" w:eastAsia="Times New Roman" w:hAnsi="Arial" w:cs="Arial"/>
          <w:b/>
          <w:lang w:val="es-ES" w:eastAsia="es-ES"/>
        </w:rPr>
        <w:t xml:space="preserve"> </w:t>
      </w:r>
      <w:r>
        <w:rPr>
          <w:rFonts w:ascii="Arial" w:eastAsia="Times New Roman" w:hAnsi="Arial" w:cs="Arial"/>
          <w:b/>
          <w:lang w:val="es-ES" w:eastAsia="es-ES"/>
        </w:rPr>
        <w:t xml:space="preserve">ocho horas con quince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17 diecisiete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Mayo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w:t>
      </w:r>
      <w:r w:rsidRPr="00853E6C">
        <w:rPr>
          <w:rFonts w:ascii="Arial" w:eastAsia="Times New Roman" w:hAnsi="Arial" w:cs="Arial"/>
          <w:lang w:val="es-ES" w:eastAsia="es-ES"/>
        </w:rPr>
        <w:lastRenderedPageBreak/>
        <w:t xml:space="preserve">de Mercado, Jalisco, da principio la Sesión </w:t>
      </w:r>
      <w:r>
        <w:rPr>
          <w:rFonts w:ascii="Arial" w:eastAsia="Times New Roman" w:hAnsi="Arial" w:cs="Arial"/>
          <w:lang w:val="es-ES" w:eastAsia="es-ES"/>
        </w:rPr>
        <w:t>Extrao</w:t>
      </w:r>
      <w:r w:rsidRPr="00853E6C">
        <w:rPr>
          <w:rFonts w:ascii="Arial" w:eastAsia="Times New Roman" w:hAnsi="Arial" w:cs="Arial"/>
          <w:lang w:val="es-ES" w:eastAsia="es-ES"/>
        </w:rPr>
        <w:t>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se procede a la aprobación del orden del día, el cual fue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En uso de la palabra el Lic.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Eduardo Castañeda </w:t>
      </w:r>
      <w:proofErr w:type="spellStart"/>
      <w:r>
        <w:rPr>
          <w:rFonts w:ascii="Arial" w:eastAsia="Times New Roman" w:hAnsi="Arial" w:cs="Arial"/>
          <w:bCs/>
          <w:lang w:val="es-ES" w:eastAsia="es-ES"/>
        </w:rPr>
        <w:t>Luquin</w:t>
      </w:r>
      <w:proofErr w:type="spellEnd"/>
      <w:r>
        <w:rPr>
          <w:rFonts w:ascii="Arial" w:eastAsia="Times New Roman" w:hAnsi="Arial" w:cs="Arial"/>
          <w:bCs/>
          <w:lang w:val="es-ES" w:eastAsia="es-ES"/>
        </w:rPr>
        <w:t xml:space="preserve">, Secretario General, solicita aprobación del Pleno para omitir la lectura del acta de la sesión ordinaria de fecha 13 de mayo del presente año, para que en la siguiente sesión ordinaria se realice la lectura correspondiente y se delibere sobre la aprobación de la misma. </w:t>
      </w:r>
    </w:p>
    <w:p w:rsidR="00887FB1" w:rsidRDefault="00887FB1" w:rsidP="00887FB1">
      <w:pPr>
        <w:spacing w:after="0" w:line="240" w:lineRule="auto"/>
        <w:jc w:val="both"/>
        <w:rPr>
          <w:rFonts w:ascii="Arial" w:eastAsia="Times New Roman" w:hAnsi="Arial" w:cs="Arial"/>
          <w:bCs/>
          <w:lang w:val="es-ES" w:eastAsia="es-ES"/>
        </w:rPr>
      </w:pPr>
    </w:p>
    <w:p w:rsidR="00887FB1" w:rsidRPr="008E61DB" w:rsidRDefault="00887FB1" w:rsidP="00887FB1">
      <w:pPr>
        <w:spacing w:after="0" w:line="240" w:lineRule="auto"/>
        <w:ind w:right="-93"/>
        <w:jc w:val="both"/>
        <w:rPr>
          <w:rFonts w:ascii="Arial" w:hAnsi="Arial" w:cs="Arial"/>
        </w:rPr>
      </w:pPr>
      <w:r>
        <w:rPr>
          <w:rFonts w:ascii="Arial" w:hAnsi="Arial" w:cs="Arial"/>
        </w:rPr>
        <w:t xml:space="preserve">Propuesta que se </w:t>
      </w:r>
      <w:r w:rsidRPr="003836A4">
        <w:rPr>
          <w:rFonts w:ascii="Arial" w:hAnsi="Arial" w:cs="Arial"/>
          <w:b/>
        </w:rPr>
        <w:t>APRUEBA POR UNANIMIDAD DE VOTOS</w:t>
      </w:r>
      <w:r>
        <w:rPr>
          <w:rFonts w:ascii="Arial" w:hAnsi="Arial" w:cs="Arial"/>
        </w:rPr>
        <w:t xml:space="preserve">. </w:t>
      </w:r>
    </w:p>
    <w:p w:rsidR="00887FB1" w:rsidRDefault="00887FB1" w:rsidP="00887FB1">
      <w:pPr>
        <w:spacing w:after="0" w:line="240" w:lineRule="auto"/>
        <w:ind w:right="-93"/>
        <w:contextualSpacing/>
        <w:jc w:val="both"/>
        <w:rPr>
          <w:rFonts w:ascii="Arial" w:hAnsi="Arial" w:cs="Arial"/>
          <w:b/>
        </w:rPr>
      </w:pPr>
    </w:p>
    <w:p w:rsidR="00887FB1" w:rsidRPr="007C64F5" w:rsidRDefault="00887FB1" w:rsidP="0017459B">
      <w:pPr>
        <w:numPr>
          <w:ilvl w:val="3"/>
          <w:numId w:val="13"/>
        </w:numPr>
        <w:spacing w:after="0" w:line="240" w:lineRule="auto"/>
        <w:ind w:hanging="619"/>
        <w:jc w:val="both"/>
        <w:outlineLvl w:val="0"/>
        <w:rPr>
          <w:rFonts w:ascii="Arial" w:eastAsia="Arial Unicode MS" w:hAnsi="Arial" w:cs="Arial"/>
          <w:u w:color="000000"/>
          <w:lang w:val="es-ES_tradnl"/>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PRESIDENTE.- Solicito autorización para que nos faculten a los CC. ING. GERARDO MAURICIO GUIZAR MACÍAS, </w:t>
      </w:r>
      <w:proofErr w:type="spellStart"/>
      <w:r>
        <w:rPr>
          <w:rFonts w:ascii="Arial" w:eastAsia="Times New Roman" w:hAnsi="Arial" w:cs="Arial"/>
          <w:bCs/>
          <w:lang w:val="es-ES" w:eastAsia="es-ES"/>
        </w:rPr>
        <w:t>L.E.P.y</w:t>
      </w:r>
      <w:proofErr w:type="spellEnd"/>
      <w:r>
        <w:rPr>
          <w:rFonts w:ascii="Arial" w:eastAsia="Times New Roman" w:hAnsi="Arial" w:cs="Arial"/>
          <w:bCs/>
          <w:lang w:val="es-ES" w:eastAsia="es-ES"/>
        </w:rPr>
        <w:t xml:space="preserve"> G. OSCAR FABIAN CARRILLO ESTRADA, MANUEL MARQUEZ GUTIÉRREZ y MTRO. JUAN FLORES CORONADO, con los caracteres respectivos de Presidente, Síndico, Director de Seguridad Pública y Encargado de la Hacienda, para firmar convenio de Coordinación, Colaboración y Regionalización con el Gobierno del Estado de Jalisco, para la Integración de una fuerza Operativa Bajo un Solo Mando para el Estado de Jalisco. </w:t>
      </w:r>
    </w:p>
    <w:p w:rsidR="00887FB1" w:rsidRDefault="00887FB1" w:rsidP="00887FB1">
      <w:pPr>
        <w:spacing w:after="0" w:line="240" w:lineRule="auto"/>
        <w:jc w:val="both"/>
        <w:outlineLvl w:val="0"/>
        <w:rPr>
          <w:rFonts w:ascii="Arial" w:eastAsia="Arial Unicode MS" w:hAnsi="Arial" w:cs="Arial"/>
          <w:u w:color="000000"/>
          <w:lang w:val="es-ES_tradnl"/>
        </w:rPr>
      </w:pPr>
    </w:p>
    <w:p w:rsidR="00887FB1" w:rsidRDefault="00887FB1" w:rsidP="00887FB1">
      <w:pPr>
        <w:spacing w:after="0" w:line="240" w:lineRule="auto"/>
        <w:jc w:val="both"/>
        <w:outlineLvl w:val="0"/>
        <w:rPr>
          <w:rFonts w:ascii="Arial" w:eastAsia="Arial Unicode MS" w:hAnsi="Arial" w:cs="Arial"/>
          <w:u w:color="000000"/>
          <w:lang w:val="es-ES_tradnl"/>
        </w:rPr>
      </w:pPr>
    </w:p>
    <w:p w:rsidR="00887FB1" w:rsidRPr="007C64F5" w:rsidRDefault="00887FB1" w:rsidP="00887FB1">
      <w:pPr>
        <w:spacing w:after="0" w:line="240" w:lineRule="auto"/>
        <w:jc w:val="both"/>
        <w:outlineLvl w:val="0"/>
        <w:rPr>
          <w:rFonts w:ascii="Arial" w:eastAsia="Arial Unicode MS" w:hAnsi="Arial" w:cs="Arial"/>
          <w:u w:color="000000"/>
          <w:lang w:val="es-ES_tradnl"/>
        </w:rPr>
      </w:pPr>
      <w:r>
        <w:rPr>
          <w:rFonts w:ascii="Arial" w:eastAsia="Arial Unicode MS" w:hAnsi="Arial" w:cs="Arial"/>
          <w:u w:color="000000"/>
          <w:lang w:val="es-ES_tradnl"/>
        </w:rPr>
        <w:t xml:space="preserve">Este convenio tiene como objetivo establecer las bases de coordinación de los cuerpos de </w:t>
      </w:r>
      <w:proofErr w:type="gramStart"/>
      <w:r>
        <w:rPr>
          <w:rFonts w:ascii="Arial" w:eastAsia="Arial Unicode MS" w:hAnsi="Arial" w:cs="Arial"/>
          <w:u w:color="000000"/>
          <w:lang w:val="es-ES_tradnl"/>
        </w:rPr>
        <w:t>seguridad pública estatales y municipales</w:t>
      </w:r>
      <w:proofErr w:type="gramEnd"/>
      <w:r>
        <w:rPr>
          <w:rFonts w:ascii="Arial" w:eastAsia="Arial Unicode MS" w:hAnsi="Arial" w:cs="Arial"/>
          <w:u w:color="000000"/>
          <w:lang w:val="es-ES_tradnl"/>
        </w:rPr>
        <w:t xml:space="preserve"> para la integración de una fuerza operativa bajo un solo mando, denominado “LA FUERZA ÚNICA DE JALISCO”, para la prevención del delito y el combate a la criminalidad, así como depurar y fortalecer las bases de información sobre seguridad pública. </w:t>
      </w:r>
    </w:p>
    <w:p w:rsidR="00887FB1" w:rsidRDefault="00887FB1" w:rsidP="0017459B">
      <w:pPr>
        <w:numPr>
          <w:ilvl w:val="3"/>
          <w:numId w:val="13"/>
        </w:numPr>
        <w:spacing w:after="0" w:line="240" w:lineRule="auto"/>
        <w:ind w:hanging="619"/>
        <w:jc w:val="both"/>
        <w:outlineLvl w:val="0"/>
        <w:rPr>
          <w:rFonts w:ascii="Arial" w:eastAsia="Arial Unicode MS" w:hAnsi="Arial" w:cs="Arial"/>
          <w:u w:color="000000"/>
          <w:lang w:val="es-ES_tradnl"/>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Dentro de las obligaciones que adquiere este Ayuntamiento se encuentran establecidas en el ANEXO UNICO (Ejes Estratégicos, Objetivos Específicos y Presupuesto General de la Fuerza Única Jalisco, del cual se anexa una copia a la presente acta; que entre otras se encuentra la de comisionar al personal operativo (6 seis) elementos que se integran a la Fuerza única, seguir cubriendo las remuneraciones del personal operativo hasta el 31 de diciembre del 2013, someter a personal operativo a los exámenes de control de confianza, etc. </w:t>
      </w:r>
    </w:p>
    <w:p w:rsidR="00887FB1" w:rsidRDefault="00887FB1" w:rsidP="00887FB1">
      <w:pPr>
        <w:spacing w:after="0" w:line="240" w:lineRule="auto"/>
        <w:jc w:val="both"/>
        <w:rPr>
          <w:rFonts w:ascii="Arial" w:eastAsia="Times New Roman" w:hAnsi="Arial" w:cs="Arial"/>
          <w:bCs/>
          <w:lang w:val="es-ES" w:eastAsia="es-ES"/>
        </w:rPr>
      </w:pPr>
    </w:p>
    <w:p w:rsidR="00887FB1" w:rsidRPr="007C64F5" w:rsidRDefault="00887FB1" w:rsidP="0017459B">
      <w:pPr>
        <w:numPr>
          <w:ilvl w:val="3"/>
          <w:numId w:val="13"/>
        </w:numPr>
        <w:spacing w:after="0" w:line="240" w:lineRule="auto"/>
        <w:ind w:hanging="619"/>
        <w:jc w:val="both"/>
        <w:outlineLvl w:val="0"/>
        <w:rPr>
          <w:rFonts w:ascii="Arial" w:eastAsia="Arial Unicode MS" w:hAnsi="Arial" w:cs="Arial"/>
          <w:u w:color="000000"/>
          <w:lang w:val="es-ES_tradnl"/>
        </w:rPr>
      </w:pPr>
      <w:r>
        <w:rPr>
          <w:rFonts w:ascii="Arial" w:eastAsia="Times New Roman" w:hAnsi="Arial" w:cs="Arial"/>
          <w:bCs/>
          <w:lang w:val="es-ES" w:eastAsia="es-ES"/>
        </w:rPr>
        <w:t xml:space="preserve">Por lo que analizado y discutido lo anterior </w:t>
      </w:r>
      <w:r w:rsidRPr="001E77EC">
        <w:rPr>
          <w:rFonts w:ascii="Arial" w:eastAsia="Times New Roman" w:hAnsi="Arial" w:cs="Arial"/>
          <w:b/>
          <w:bCs/>
          <w:lang w:val="es-ES" w:eastAsia="es-ES"/>
        </w:rPr>
        <w:t>SE APRUEBA POR UNANIMIDAD</w:t>
      </w:r>
      <w:r>
        <w:rPr>
          <w:rFonts w:ascii="Arial" w:eastAsia="Times New Roman" w:hAnsi="Arial" w:cs="Arial"/>
          <w:bCs/>
          <w:lang w:val="es-ES" w:eastAsia="es-ES"/>
        </w:rPr>
        <w:t xml:space="preserve">, se firme el convenio respectivo, así como el Anexo Único, para que este municipio se integre a la fuerza Operativa Bajo un Solo Mando para el Estado de Jalisco. </w:t>
      </w:r>
    </w:p>
    <w:p w:rsidR="00887FB1" w:rsidRPr="001E77EC" w:rsidRDefault="00887FB1" w:rsidP="00887FB1">
      <w:pPr>
        <w:spacing w:after="0" w:line="240" w:lineRule="auto"/>
        <w:jc w:val="both"/>
        <w:rPr>
          <w:rFonts w:ascii="Arial" w:eastAsia="Times New Roman" w:hAnsi="Arial" w:cs="Arial"/>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09:20 nueve horas con veinte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center"/>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84409C"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14/2013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EXTRA</w:t>
      </w:r>
      <w:r w:rsidRPr="00851124">
        <w:rPr>
          <w:rFonts w:ascii="Arial" w:eastAsia="Times New Roman" w:hAnsi="Arial" w:cs="Arial"/>
          <w:b/>
          <w:sz w:val="24"/>
          <w:szCs w:val="24"/>
          <w:lang w:val="es-ES" w:eastAsia="es-ES"/>
        </w:rPr>
        <w:t>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21 </w:t>
      </w:r>
      <w:r w:rsidRPr="00851124">
        <w:rPr>
          <w:rFonts w:ascii="Arial" w:eastAsia="Times New Roman" w:hAnsi="Arial" w:cs="Arial"/>
          <w:b/>
          <w:sz w:val="24"/>
          <w:szCs w:val="24"/>
          <w:lang w:val="es-ES" w:eastAsia="es-ES"/>
        </w:rPr>
        <w:t xml:space="preserve">DE </w:t>
      </w:r>
      <w:r>
        <w:rPr>
          <w:rFonts w:ascii="Arial" w:eastAsia="Times New Roman" w:hAnsi="Arial" w:cs="Arial"/>
          <w:b/>
          <w:sz w:val="24"/>
          <w:szCs w:val="24"/>
          <w:lang w:val="es-ES" w:eastAsia="es-ES"/>
        </w:rPr>
        <w:t xml:space="preserve">MAYO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67E69" w:rsidRDefault="00887FB1" w:rsidP="00887FB1">
      <w:pPr>
        <w:spacing w:after="0" w:line="240" w:lineRule="auto"/>
        <w:jc w:val="both"/>
        <w:rPr>
          <w:rFonts w:ascii="Arial" w:eastAsia="Times New Roman" w:hAnsi="Arial" w:cs="Arial"/>
          <w:b/>
          <w:lang w:val="es-ES" w:eastAsia="es-ES"/>
        </w:rPr>
      </w:pPr>
      <w:r w:rsidRPr="00867E69">
        <w:rPr>
          <w:rFonts w:ascii="Arial" w:eastAsia="Times New Roman" w:hAnsi="Arial" w:cs="Arial"/>
          <w:b/>
          <w:lang w:val="es-ES" w:eastAsia="es-ES"/>
        </w:rPr>
        <w:t xml:space="preserve">ORDEN DEL DÍA </w:t>
      </w:r>
    </w:p>
    <w:p w:rsidR="00887FB1" w:rsidRPr="00A13A23" w:rsidRDefault="00887FB1" w:rsidP="00887FB1">
      <w:pPr>
        <w:spacing w:after="0" w:line="240" w:lineRule="auto"/>
        <w:jc w:val="both"/>
        <w:rPr>
          <w:rFonts w:ascii="Arial" w:eastAsia="Times New Roman" w:hAnsi="Arial" w:cs="Arial"/>
          <w:lang w:val="es-ES" w:eastAsia="es-ES"/>
        </w:rPr>
      </w:pPr>
    </w:p>
    <w:p w:rsidR="00887FB1" w:rsidRPr="00495AE0" w:rsidRDefault="00887FB1" w:rsidP="00887FB1">
      <w:pPr>
        <w:spacing w:after="0" w:line="240" w:lineRule="auto"/>
        <w:jc w:val="both"/>
        <w:rPr>
          <w:rFonts w:ascii="Arial" w:eastAsia="Times New Roman" w:hAnsi="Arial" w:cs="Arial"/>
          <w:bCs/>
          <w:lang w:val="es-ES" w:eastAsia="es-ES"/>
        </w:rPr>
      </w:pPr>
      <w:r w:rsidRPr="00495AE0">
        <w:rPr>
          <w:rFonts w:ascii="Arial" w:eastAsia="Times New Roman" w:hAnsi="Arial" w:cs="Arial"/>
          <w:bCs/>
          <w:lang w:val="es-ES" w:eastAsia="es-ES"/>
        </w:rPr>
        <w:t>1º Lista de asistencia y declaración del quórum legal.</w:t>
      </w:r>
    </w:p>
    <w:p w:rsidR="00887FB1" w:rsidRPr="00495AE0" w:rsidRDefault="00887FB1" w:rsidP="00887FB1">
      <w:pPr>
        <w:spacing w:after="0" w:line="240" w:lineRule="auto"/>
        <w:jc w:val="both"/>
        <w:rPr>
          <w:rFonts w:ascii="Arial" w:eastAsia="Times New Roman" w:hAnsi="Arial" w:cs="Arial"/>
          <w:bCs/>
          <w:lang w:val="es-ES" w:eastAsia="es-ES"/>
        </w:rPr>
      </w:pPr>
    </w:p>
    <w:p w:rsidR="00887FB1" w:rsidRPr="00495AE0" w:rsidRDefault="00887FB1" w:rsidP="00887FB1">
      <w:pPr>
        <w:spacing w:after="0" w:line="240" w:lineRule="auto"/>
        <w:jc w:val="both"/>
        <w:rPr>
          <w:rFonts w:ascii="Arial" w:eastAsia="Times New Roman" w:hAnsi="Arial" w:cs="Arial"/>
          <w:bCs/>
          <w:lang w:val="es-ES_tradnl" w:eastAsia="es-ES"/>
        </w:rPr>
      </w:pPr>
      <w:r w:rsidRPr="00495AE0">
        <w:rPr>
          <w:rFonts w:ascii="Arial" w:eastAsia="Times New Roman" w:hAnsi="Arial" w:cs="Arial"/>
          <w:bCs/>
          <w:lang w:val="es-ES_tradnl" w:eastAsia="es-ES"/>
        </w:rPr>
        <w:t xml:space="preserve">2º Lectura y Aprobación del Orden del Día. </w:t>
      </w:r>
    </w:p>
    <w:p w:rsidR="00887FB1" w:rsidRPr="00495AE0" w:rsidRDefault="00887FB1" w:rsidP="00887FB1">
      <w:pPr>
        <w:spacing w:after="0" w:line="240" w:lineRule="auto"/>
        <w:jc w:val="both"/>
        <w:rPr>
          <w:rFonts w:ascii="Arial" w:eastAsia="Times New Roman" w:hAnsi="Arial" w:cs="Arial"/>
          <w:bCs/>
          <w:lang w:val="es-ES_tradnl" w:eastAsia="es-ES"/>
        </w:rPr>
      </w:pPr>
    </w:p>
    <w:p w:rsidR="00887FB1" w:rsidRPr="00495AE0" w:rsidRDefault="00887FB1" w:rsidP="00887FB1">
      <w:pPr>
        <w:spacing w:after="0" w:line="240" w:lineRule="auto"/>
        <w:jc w:val="both"/>
        <w:rPr>
          <w:rFonts w:ascii="Arial" w:eastAsia="Times New Roman" w:hAnsi="Arial" w:cs="Arial"/>
          <w:bCs/>
          <w:lang w:val="es-ES_tradnl" w:eastAsia="es-ES"/>
        </w:rPr>
      </w:pPr>
      <w:r w:rsidRPr="00495AE0">
        <w:rPr>
          <w:rFonts w:ascii="Arial" w:eastAsia="Times New Roman" w:hAnsi="Arial" w:cs="Arial"/>
          <w:bCs/>
          <w:lang w:val="es-ES_tradnl" w:eastAsia="es-ES"/>
        </w:rPr>
        <w:t xml:space="preserve">3º Lectura y Aprobación del acta de la sesión anterior. </w:t>
      </w:r>
    </w:p>
    <w:p w:rsidR="00887FB1" w:rsidRPr="00495AE0" w:rsidRDefault="00887FB1" w:rsidP="00887FB1">
      <w:pPr>
        <w:spacing w:after="0" w:line="240" w:lineRule="auto"/>
        <w:jc w:val="both"/>
        <w:rPr>
          <w:rFonts w:ascii="Arial" w:eastAsia="Times New Roman" w:hAnsi="Arial" w:cs="Arial"/>
          <w:bCs/>
          <w:lang w:val="es-ES_tradnl" w:eastAsia="es-ES"/>
        </w:rPr>
      </w:pPr>
    </w:p>
    <w:p w:rsidR="00887FB1" w:rsidRPr="00495AE0" w:rsidRDefault="00887FB1" w:rsidP="00887FB1">
      <w:pPr>
        <w:spacing w:after="0" w:line="240" w:lineRule="auto"/>
        <w:jc w:val="both"/>
        <w:rPr>
          <w:rFonts w:ascii="Arial" w:eastAsia="Times New Roman" w:hAnsi="Arial" w:cs="Arial"/>
          <w:lang w:eastAsia="es-ES"/>
        </w:rPr>
      </w:pPr>
      <w:r w:rsidRPr="00495AE0">
        <w:rPr>
          <w:rFonts w:ascii="Arial" w:eastAsia="Times New Roman" w:hAnsi="Arial" w:cs="Arial"/>
          <w:lang w:eastAsia="es-ES"/>
        </w:rPr>
        <w:t>4º Asunto relacionado con el Predio denominado “Los Leones” propiedad de Asociación Promotora de Vivienda de Ahualulco de Mercado, conforme lo disponen los artículos 82, 85, 98, 99, 116 y 257 del Código Urbano para el Estado de Jalisco.</w:t>
      </w:r>
    </w:p>
    <w:p w:rsidR="00887FB1" w:rsidRPr="00495AE0" w:rsidRDefault="00887FB1" w:rsidP="00887FB1">
      <w:pPr>
        <w:spacing w:after="0" w:line="240" w:lineRule="auto"/>
        <w:jc w:val="both"/>
        <w:rPr>
          <w:rFonts w:ascii="Arial" w:eastAsia="Times New Roman" w:hAnsi="Arial" w:cs="Arial"/>
          <w:lang w:eastAsia="es-ES"/>
        </w:rPr>
      </w:pPr>
    </w:p>
    <w:p w:rsidR="00887FB1" w:rsidRPr="00495AE0" w:rsidRDefault="00887FB1" w:rsidP="0017459B">
      <w:pPr>
        <w:numPr>
          <w:ilvl w:val="0"/>
          <w:numId w:val="18"/>
        </w:numPr>
        <w:spacing w:after="0" w:line="240" w:lineRule="auto"/>
        <w:contextualSpacing/>
        <w:jc w:val="both"/>
        <w:rPr>
          <w:rFonts w:ascii="Arial" w:eastAsia="Times New Roman" w:hAnsi="Arial" w:cs="Arial"/>
          <w:lang w:eastAsia="es-ES"/>
        </w:rPr>
      </w:pPr>
      <w:r w:rsidRPr="00495AE0">
        <w:rPr>
          <w:rFonts w:ascii="Arial" w:eastAsia="Times New Roman" w:hAnsi="Arial" w:cs="Arial"/>
          <w:lang w:eastAsia="es-ES"/>
        </w:rPr>
        <w:t xml:space="preserve">Se solicita autorización para que se revise el Plan Parcial de Urbanización.  </w:t>
      </w:r>
    </w:p>
    <w:p w:rsidR="00887FB1" w:rsidRPr="00495AE0" w:rsidRDefault="00887FB1" w:rsidP="0017459B">
      <w:pPr>
        <w:numPr>
          <w:ilvl w:val="0"/>
          <w:numId w:val="18"/>
        </w:numPr>
        <w:spacing w:after="0" w:line="240" w:lineRule="auto"/>
        <w:contextualSpacing/>
        <w:jc w:val="both"/>
        <w:rPr>
          <w:rFonts w:ascii="Arial" w:eastAsia="Times New Roman" w:hAnsi="Arial" w:cs="Arial"/>
          <w:lang w:eastAsia="es-ES"/>
        </w:rPr>
      </w:pPr>
      <w:r w:rsidRPr="00495AE0">
        <w:rPr>
          <w:rFonts w:ascii="Arial" w:eastAsia="Times New Roman" w:hAnsi="Arial" w:cs="Arial"/>
          <w:lang w:eastAsia="es-ES"/>
        </w:rPr>
        <w:t xml:space="preserve">Se apruebe someter a consulta el Proyecto del Plan Parcial de Urbanización.  </w:t>
      </w:r>
    </w:p>
    <w:p w:rsidR="00887FB1" w:rsidRPr="00495AE0" w:rsidRDefault="00887FB1" w:rsidP="00887FB1">
      <w:pPr>
        <w:spacing w:after="0" w:line="240" w:lineRule="auto"/>
        <w:jc w:val="both"/>
        <w:rPr>
          <w:rFonts w:ascii="Arial" w:eastAsia="Times New Roman" w:hAnsi="Arial" w:cs="Arial"/>
          <w:lang w:eastAsia="es-ES"/>
        </w:rPr>
      </w:pPr>
    </w:p>
    <w:p w:rsidR="00887FB1" w:rsidRPr="00495AE0" w:rsidRDefault="00887FB1" w:rsidP="00887FB1">
      <w:pPr>
        <w:spacing w:after="0" w:line="240" w:lineRule="auto"/>
        <w:jc w:val="both"/>
        <w:rPr>
          <w:rFonts w:ascii="Arial" w:eastAsia="Times New Roman" w:hAnsi="Arial" w:cs="Arial"/>
          <w:lang w:eastAsia="es-ES"/>
        </w:rPr>
      </w:pPr>
      <w:r w:rsidRPr="00495AE0">
        <w:rPr>
          <w:rFonts w:ascii="Arial" w:eastAsia="Times New Roman" w:hAnsi="Arial" w:cs="Arial"/>
          <w:lang w:eastAsia="es-ES"/>
        </w:rPr>
        <w:t xml:space="preserve">5º Clausura. </w:t>
      </w:r>
    </w:p>
    <w:p w:rsidR="00887FB1" w:rsidRDefault="00887FB1" w:rsidP="00887FB1">
      <w:pPr>
        <w:tabs>
          <w:tab w:val="left" w:pos="4820"/>
        </w:tabs>
        <w:spacing w:after="0" w:line="240" w:lineRule="auto"/>
        <w:jc w:val="both"/>
        <w:rPr>
          <w:rFonts w:ascii="Arial" w:eastAsia="Times New Roman" w:hAnsi="Arial" w:cs="Arial"/>
          <w:lang w:val="es-ES" w:eastAsia="es-ES"/>
        </w:rPr>
      </w:pPr>
    </w:p>
    <w:p w:rsidR="00887FB1" w:rsidRDefault="00887FB1" w:rsidP="00887FB1">
      <w:pPr>
        <w:tabs>
          <w:tab w:val="left" w:pos="4820"/>
        </w:tabs>
        <w:spacing w:after="0" w:line="240" w:lineRule="auto"/>
        <w:jc w:val="both"/>
        <w:rPr>
          <w:rFonts w:ascii="Arial" w:eastAsia="Times New Roman" w:hAnsi="Arial" w:cs="Arial"/>
          <w:lang w:val="es-ES" w:eastAsia="es-ES"/>
        </w:rPr>
      </w:pP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Siendo las </w:t>
      </w:r>
      <w:r>
        <w:rPr>
          <w:rFonts w:ascii="Arial" w:eastAsia="Times New Roman" w:hAnsi="Arial" w:cs="Arial"/>
          <w:b/>
          <w:lang w:val="es-ES" w:eastAsia="es-ES"/>
        </w:rPr>
        <w:t>17:40</w:t>
      </w:r>
      <w:r w:rsidRPr="0084366A">
        <w:rPr>
          <w:rFonts w:ascii="Arial" w:eastAsia="Times New Roman" w:hAnsi="Arial" w:cs="Arial"/>
          <w:b/>
          <w:lang w:val="es-ES" w:eastAsia="es-ES"/>
        </w:rPr>
        <w:t xml:space="preserve"> </w:t>
      </w:r>
      <w:r>
        <w:rPr>
          <w:rFonts w:ascii="Arial" w:eastAsia="Times New Roman" w:hAnsi="Arial" w:cs="Arial"/>
          <w:b/>
          <w:lang w:val="es-ES" w:eastAsia="es-ES"/>
        </w:rPr>
        <w:t xml:space="preserve">diecisiete horas con cuarenta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21 veintiuno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Mayo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w:t>
      </w:r>
      <w:r>
        <w:rPr>
          <w:rFonts w:ascii="Arial" w:eastAsia="Times New Roman" w:hAnsi="Arial" w:cs="Arial"/>
          <w:lang w:val="es-ES" w:eastAsia="es-ES"/>
        </w:rPr>
        <w:t>Extrao</w:t>
      </w:r>
      <w:r w:rsidRPr="00853E6C">
        <w:rPr>
          <w:rFonts w:ascii="Arial" w:eastAsia="Times New Roman" w:hAnsi="Arial" w:cs="Arial"/>
          <w:lang w:val="es-ES" w:eastAsia="es-ES"/>
        </w:rPr>
        <w:t>rdinaria de Ayuntamiento ante la presencia de los munícipes integrantes de este H. Ayuntamiento 2012-2015.</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se </w:t>
      </w:r>
      <w:r>
        <w:rPr>
          <w:rFonts w:ascii="Arial" w:eastAsia="Times New Roman" w:hAnsi="Arial" w:cs="Arial"/>
          <w:lang w:val="es-ES" w:eastAsia="es-ES"/>
        </w:rPr>
        <w:t xml:space="preserve">solicita autorización para realizar cambios en el orden del día en relación al punto número 4 para quedar como sigue </w:t>
      </w:r>
      <w:r w:rsidRPr="00495AE0">
        <w:rPr>
          <w:rFonts w:ascii="Arial" w:eastAsia="Times New Roman" w:hAnsi="Arial" w:cs="Arial"/>
          <w:lang w:val="es-ES" w:eastAsia="es-ES"/>
        </w:rPr>
        <w:t>“</w:t>
      </w:r>
      <w:r w:rsidRPr="00495AE0">
        <w:rPr>
          <w:rFonts w:ascii="Arial" w:hAnsi="Arial" w:cs="Arial"/>
        </w:rPr>
        <w:t>Se inicien los trámites de  revisión del PLAN DE DESARROLLO URBANO VIGENTE  EN EL MUNICIPIO DE AHUALULCO DE MERCADO y ELABORACIÓN DEL PROGRAMA DE DESARROLLO URBANO DEL MUNICIPIO DE AHUALULCO DE MERCADO, además de que si de dicha revisión y los foros de opinión, establecidos por el artículo 98 fracción II se desprende que jurídica y socialmente es procedente realizar actualizaciones al mismo, se realice el proyecto correspondiente para que en sesión posterior sea sometido a consulta pública</w:t>
      </w:r>
      <w:r>
        <w:rPr>
          <w:rFonts w:ascii="Arial" w:hAnsi="Arial" w:cs="Arial"/>
        </w:rPr>
        <w:t xml:space="preserve">”; se procede a la </w:t>
      </w:r>
      <w:r w:rsidRPr="00853E6C">
        <w:rPr>
          <w:rFonts w:ascii="Arial" w:eastAsia="Times New Roman" w:hAnsi="Arial" w:cs="Arial"/>
          <w:lang w:val="es-ES" w:eastAsia="es-ES"/>
        </w:rPr>
        <w:t>aprobación del orden del día</w:t>
      </w:r>
      <w:r>
        <w:rPr>
          <w:rFonts w:ascii="Arial" w:eastAsia="Times New Roman" w:hAnsi="Arial" w:cs="Arial"/>
          <w:lang w:val="es-ES" w:eastAsia="es-ES"/>
        </w:rPr>
        <w:t xml:space="preserve"> con la modificación correspondiente</w:t>
      </w:r>
      <w:r w:rsidRPr="00853E6C">
        <w:rPr>
          <w:rFonts w:ascii="Arial" w:eastAsia="Times New Roman" w:hAnsi="Arial" w:cs="Arial"/>
          <w:lang w:val="es-ES" w:eastAsia="es-ES"/>
        </w:rPr>
        <w:t xml:space="preserve">, el cual fue </w:t>
      </w:r>
      <w:r w:rsidRPr="00853E6C">
        <w:rPr>
          <w:rFonts w:ascii="Arial" w:eastAsia="Times New Roman" w:hAnsi="Arial" w:cs="Arial"/>
          <w:b/>
          <w:lang w:val="es-ES" w:eastAsia="es-ES"/>
        </w:rPr>
        <w:t>APROBADO POR UNANIMIDAD.</w:t>
      </w: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En uso de la palabra el Lic.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Eduardo Castañeda </w:t>
      </w:r>
      <w:proofErr w:type="spellStart"/>
      <w:r>
        <w:rPr>
          <w:rFonts w:ascii="Arial" w:eastAsia="Times New Roman" w:hAnsi="Arial" w:cs="Arial"/>
          <w:bCs/>
          <w:lang w:val="es-ES" w:eastAsia="es-ES"/>
        </w:rPr>
        <w:t>Luquin</w:t>
      </w:r>
      <w:proofErr w:type="spellEnd"/>
      <w:r>
        <w:rPr>
          <w:rFonts w:ascii="Arial" w:eastAsia="Times New Roman" w:hAnsi="Arial" w:cs="Arial"/>
          <w:bCs/>
          <w:lang w:val="es-ES" w:eastAsia="es-ES"/>
        </w:rPr>
        <w:t xml:space="preserve">, Secretario General, solicita aprobación del Pleno para omitir la lectura del acta de la sesión ordinaria de fecha 13 de mayo del presente año, para que en la siguiente sesión ordinaria se realice la lectura correspondiente y se delibere sobre la aprobación de la misma.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right="-93"/>
        <w:jc w:val="both"/>
        <w:rPr>
          <w:rFonts w:ascii="Arial" w:hAnsi="Arial" w:cs="Arial"/>
        </w:rPr>
      </w:pPr>
      <w:r>
        <w:rPr>
          <w:rFonts w:ascii="Arial" w:hAnsi="Arial" w:cs="Arial"/>
        </w:rPr>
        <w:t xml:space="preserve">Propuesta que se </w:t>
      </w:r>
      <w:r w:rsidRPr="003836A4">
        <w:rPr>
          <w:rFonts w:ascii="Arial" w:hAnsi="Arial" w:cs="Arial"/>
          <w:b/>
        </w:rPr>
        <w:t>APRUEBA POR UNANIMIDAD DE VOTOS</w:t>
      </w:r>
      <w:r>
        <w:rPr>
          <w:rFonts w:ascii="Arial" w:hAnsi="Arial" w:cs="Arial"/>
        </w:rPr>
        <w:t xml:space="preserve">. </w:t>
      </w:r>
    </w:p>
    <w:p w:rsidR="00887FB1" w:rsidRDefault="00887FB1" w:rsidP="00887FB1">
      <w:pPr>
        <w:spacing w:after="0" w:line="240" w:lineRule="auto"/>
        <w:ind w:right="-93"/>
        <w:jc w:val="both"/>
        <w:rPr>
          <w:rFonts w:ascii="Arial" w:hAnsi="Arial" w:cs="Arial"/>
        </w:rPr>
      </w:pPr>
    </w:p>
    <w:p w:rsidR="00887FB1" w:rsidRPr="008E61DB" w:rsidRDefault="00887FB1" w:rsidP="00887FB1">
      <w:pPr>
        <w:spacing w:after="0" w:line="240" w:lineRule="auto"/>
        <w:ind w:right="-93"/>
        <w:jc w:val="both"/>
        <w:rPr>
          <w:rFonts w:ascii="Arial" w:hAnsi="Arial" w:cs="Arial"/>
        </w:rPr>
      </w:pPr>
    </w:p>
    <w:p w:rsidR="00887FB1" w:rsidRPr="00A13A23" w:rsidRDefault="00887FB1" w:rsidP="0017459B">
      <w:pPr>
        <w:numPr>
          <w:ilvl w:val="3"/>
          <w:numId w:val="13"/>
        </w:numPr>
        <w:spacing w:after="0" w:line="240" w:lineRule="auto"/>
        <w:ind w:hanging="619"/>
        <w:jc w:val="both"/>
        <w:outlineLvl w:val="0"/>
        <w:rPr>
          <w:rFonts w:ascii="Arial" w:eastAsia="Times New Roman" w:hAnsi="Arial" w:cs="Arial"/>
          <w:b/>
          <w:bCs/>
          <w:lang w:val="es-ES_tradnl" w:eastAsia="es-ES"/>
        </w:rPr>
      </w:pPr>
      <w:r w:rsidRPr="00853E6C">
        <w:rPr>
          <w:rFonts w:ascii="Arial" w:eastAsia="Times New Roman" w:hAnsi="Arial" w:cs="Arial"/>
          <w:b/>
          <w:bCs/>
          <w:lang w:val="es-ES" w:eastAsia="es-ES"/>
        </w:rPr>
        <w:t xml:space="preserve">4º </w:t>
      </w:r>
      <w:r>
        <w:rPr>
          <w:rFonts w:ascii="Arial" w:eastAsia="Times New Roman" w:hAnsi="Arial" w:cs="Arial"/>
          <w:b/>
          <w:bCs/>
          <w:lang w:val="es-ES" w:eastAsia="es-ES"/>
        </w:rPr>
        <w:t xml:space="preserve">PRESIDENTE.- </w:t>
      </w:r>
      <w:r w:rsidRPr="00546BB7">
        <w:rPr>
          <w:rFonts w:ascii="Arial" w:eastAsia="Times New Roman" w:hAnsi="Arial" w:cs="Arial"/>
          <w:bCs/>
          <w:lang w:val="es-ES" w:eastAsia="es-ES"/>
        </w:rPr>
        <w:t>Solicito autorización para conceder el uso de la voz al Lic. Alejandro Jacob Navarro Caro, Director de Planeaci</w:t>
      </w:r>
      <w:r>
        <w:rPr>
          <w:rFonts w:ascii="Arial" w:eastAsia="Times New Roman" w:hAnsi="Arial" w:cs="Arial"/>
          <w:bCs/>
          <w:lang w:val="es-ES" w:eastAsia="es-ES"/>
        </w:rPr>
        <w:t xml:space="preserve">ón, propuesta que se </w:t>
      </w:r>
      <w:r w:rsidRPr="00A13A23">
        <w:rPr>
          <w:rFonts w:ascii="Arial" w:eastAsia="Times New Roman" w:hAnsi="Arial" w:cs="Arial"/>
          <w:b/>
          <w:bCs/>
          <w:lang w:val="es-ES" w:eastAsia="es-ES"/>
        </w:rPr>
        <w:t xml:space="preserve">APRUEBA POR UNANIMIDAD. </w:t>
      </w:r>
    </w:p>
    <w:p w:rsidR="00887FB1" w:rsidRPr="00A13A23" w:rsidRDefault="00887FB1" w:rsidP="0017459B">
      <w:pPr>
        <w:numPr>
          <w:ilvl w:val="3"/>
          <w:numId w:val="13"/>
        </w:numPr>
        <w:spacing w:after="0" w:line="240" w:lineRule="auto"/>
        <w:ind w:hanging="619"/>
        <w:jc w:val="both"/>
        <w:outlineLvl w:val="0"/>
        <w:rPr>
          <w:rFonts w:ascii="Arial" w:eastAsia="Times New Roman" w:hAnsi="Arial" w:cs="Arial"/>
          <w:b/>
          <w:bCs/>
          <w:lang w:val="es-ES_tradnl" w:eastAsia="es-ES"/>
        </w:rPr>
      </w:pPr>
    </w:p>
    <w:p w:rsidR="00887FB1" w:rsidRDefault="00887FB1" w:rsidP="0017459B">
      <w:pPr>
        <w:numPr>
          <w:ilvl w:val="3"/>
          <w:numId w:val="13"/>
        </w:numPr>
        <w:spacing w:after="0" w:line="240" w:lineRule="auto"/>
        <w:ind w:hanging="619"/>
        <w:jc w:val="both"/>
        <w:outlineLvl w:val="0"/>
        <w:rPr>
          <w:rFonts w:ascii="Arial" w:eastAsia="Times New Roman" w:hAnsi="Arial" w:cs="Arial"/>
          <w:bCs/>
          <w:lang w:val="es-ES_tradnl" w:eastAsia="es-ES"/>
        </w:rPr>
      </w:pPr>
      <w:r>
        <w:rPr>
          <w:rFonts w:ascii="Arial" w:eastAsia="Times New Roman" w:hAnsi="Arial" w:cs="Arial"/>
          <w:bCs/>
          <w:lang w:val="es-ES_tradnl" w:eastAsia="es-ES"/>
        </w:rPr>
        <w:t xml:space="preserve">En uso de la palabra el Lic. Navarro, </w:t>
      </w:r>
      <w:r>
        <w:rPr>
          <w:rFonts w:ascii="Arial" w:eastAsia="Times New Roman" w:hAnsi="Arial" w:cs="Arial"/>
          <w:bCs/>
          <w:lang w:val="es-ES" w:eastAsia="es-ES"/>
        </w:rPr>
        <w:t xml:space="preserve">realiza una explicación relativa al proceso para la actualización del Plan de Desarrollo Urbano de Centro de Población y el Programa de Desarrollo Urbano del municipio, haciendo hincapié en la necesidad y obligación legal de revisar los mismos el primer año de cada administración. </w:t>
      </w:r>
    </w:p>
    <w:p w:rsidR="00887FB1" w:rsidRDefault="00887FB1" w:rsidP="00887FB1">
      <w:pPr>
        <w:spacing w:after="0" w:line="240" w:lineRule="auto"/>
        <w:jc w:val="both"/>
        <w:outlineLvl w:val="0"/>
        <w:rPr>
          <w:rFonts w:ascii="Arial" w:eastAsia="Times New Roman" w:hAnsi="Arial" w:cs="Arial"/>
          <w:bCs/>
          <w:lang w:val="es-ES_tradnl" w:eastAsia="es-ES"/>
        </w:rPr>
      </w:pPr>
    </w:p>
    <w:p w:rsidR="00887FB1" w:rsidRDefault="00887FB1" w:rsidP="00887FB1">
      <w:pPr>
        <w:spacing w:after="0" w:line="240" w:lineRule="auto"/>
        <w:jc w:val="both"/>
        <w:outlineLvl w:val="0"/>
        <w:rPr>
          <w:rFonts w:ascii="Arial" w:eastAsia="Times New Roman" w:hAnsi="Arial" w:cs="Arial"/>
          <w:bCs/>
          <w:lang w:val="es-ES_tradnl" w:eastAsia="es-ES"/>
        </w:rPr>
      </w:pPr>
      <w:r>
        <w:rPr>
          <w:rFonts w:ascii="Arial" w:eastAsia="Times New Roman" w:hAnsi="Arial" w:cs="Arial"/>
          <w:bCs/>
          <w:lang w:val="es-ES_tradnl" w:eastAsia="es-ES"/>
        </w:rPr>
        <w:t xml:space="preserve">Analizado y discutido lo anterior, el Pleno </w:t>
      </w:r>
      <w:r w:rsidRPr="000202F9">
        <w:rPr>
          <w:rFonts w:ascii="Arial" w:eastAsia="Times New Roman" w:hAnsi="Arial" w:cs="Arial"/>
          <w:b/>
          <w:bCs/>
          <w:lang w:val="es-ES_tradnl" w:eastAsia="es-ES"/>
        </w:rPr>
        <w:t>APRUEBA POR UNANIMIDAD</w:t>
      </w:r>
      <w:r>
        <w:rPr>
          <w:rFonts w:ascii="Arial" w:eastAsia="Times New Roman" w:hAnsi="Arial" w:cs="Arial"/>
          <w:bCs/>
          <w:lang w:val="es-ES_tradnl" w:eastAsia="es-ES"/>
        </w:rPr>
        <w:t xml:space="preserve">, los siguientes puntos de ACUERDO: </w:t>
      </w:r>
    </w:p>
    <w:p w:rsidR="00887FB1" w:rsidRPr="000202F9" w:rsidRDefault="00887FB1" w:rsidP="00887FB1">
      <w:pPr>
        <w:spacing w:before="100" w:beforeAutospacing="1" w:after="0" w:line="240" w:lineRule="auto"/>
        <w:jc w:val="both"/>
        <w:rPr>
          <w:rFonts w:ascii="Arial" w:eastAsia="Times New Roman" w:hAnsi="Arial" w:cs="Arial"/>
          <w:lang w:eastAsia="es-MX"/>
        </w:rPr>
      </w:pPr>
      <w:r w:rsidRPr="000202F9">
        <w:rPr>
          <w:rFonts w:ascii="Arial" w:eastAsia="Times New Roman" w:hAnsi="Arial" w:cs="Arial"/>
          <w:b/>
          <w:bCs/>
          <w:lang w:eastAsia="es-MX"/>
        </w:rPr>
        <w:t>PRIMERO.-</w:t>
      </w:r>
      <w:r w:rsidRPr="000202F9">
        <w:rPr>
          <w:rFonts w:ascii="Arial" w:eastAsia="Times New Roman" w:hAnsi="Arial" w:cs="Arial"/>
          <w:lang w:eastAsia="es-MX"/>
        </w:rPr>
        <w:t xml:space="preserve"> En cumplimiento de lo establecido en el artículo 98, 99 y 116 del Código Urbano para el Estado de Jalisco se autoriza a la Dirección de Obras Públicas  y a la Dirección de Planeación, para que inicien los trámites de  revisión del PLAN DE DESARROLLO URBANO VIGENTE  EN EL MUNICIPIO DE AHUALULCO DE MERCADO y ELABORACIÓN DEL PROGRAMA DE DESARROLLO URBANO DEL MUNICIPIO DE AHUALULCO DE MERCADO, además de que si de dicha revisión y los foros de opinión, establecidos por el artículo 98 fracción II se desprende que jurídica y socialmente es procedente realizar actualizaciones al mismo, se realice el proyecto correspondiente para que en sesión posterior sea sometido a consulta pública.</w:t>
      </w:r>
    </w:p>
    <w:p w:rsidR="00887FB1" w:rsidRPr="000202F9" w:rsidRDefault="00887FB1" w:rsidP="00887FB1">
      <w:pPr>
        <w:spacing w:before="100" w:beforeAutospacing="1" w:after="0" w:line="240" w:lineRule="auto"/>
        <w:jc w:val="both"/>
        <w:rPr>
          <w:rFonts w:ascii="Arial" w:eastAsia="Times New Roman" w:hAnsi="Arial" w:cs="Arial"/>
          <w:lang w:eastAsia="es-MX"/>
        </w:rPr>
      </w:pPr>
      <w:r w:rsidRPr="000202F9">
        <w:rPr>
          <w:rFonts w:ascii="Arial" w:eastAsia="Times New Roman" w:hAnsi="Arial" w:cs="Arial"/>
          <w:b/>
          <w:bCs/>
          <w:lang w:eastAsia="es-MX"/>
        </w:rPr>
        <w:lastRenderedPageBreak/>
        <w:t>SEGUNDO.-.</w:t>
      </w:r>
      <w:r w:rsidRPr="000202F9">
        <w:rPr>
          <w:rFonts w:ascii="Arial" w:eastAsia="Times New Roman" w:hAnsi="Arial" w:cs="Arial"/>
          <w:lang w:eastAsia="es-MX"/>
        </w:rPr>
        <w:t xml:space="preserve"> Notifíquese el contenido de la presente resolución a la Dirección  de Obras Públicas, a la Dirección de Planeación, para su conocimiento y efectos legales procedentes.</w:t>
      </w:r>
    </w:p>
    <w:p w:rsidR="00887FB1" w:rsidRPr="000202F9" w:rsidRDefault="00887FB1" w:rsidP="00887FB1">
      <w:pPr>
        <w:spacing w:before="100" w:beforeAutospacing="1" w:after="0" w:line="240" w:lineRule="auto"/>
        <w:jc w:val="both"/>
        <w:rPr>
          <w:rFonts w:ascii="Arial" w:eastAsia="Times New Roman" w:hAnsi="Arial" w:cs="Arial"/>
          <w:lang w:eastAsia="es-MX"/>
        </w:rPr>
      </w:pPr>
      <w:r w:rsidRPr="000202F9">
        <w:rPr>
          <w:rFonts w:ascii="Arial" w:eastAsia="Times New Roman" w:hAnsi="Arial" w:cs="Arial"/>
          <w:b/>
          <w:bCs/>
          <w:lang w:eastAsia="es-MX"/>
        </w:rPr>
        <w:t>TERCERO.-</w:t>
      </w:r>
      <w:r w:rsidRPr="000202F9">
        <w:rPr>
          <w:rFonts w:ascii="Arial" w:eastAsia="Times New Roman" w:hAnsi="Arial" w:cs="Arial"/>
          <w:lang w:eastAsia="es-MX"/>
        </w:rPr>
        <w:t xml:space="preserve"> Comuníquese también esta resolución a la Secretaría de Infraestructura y Obra Pública del Estado de Jalisco y a la Procuraduría de Desarrollo Urbano del Estado de Jalisco, para su conocimiento.</w:t>
      </w:r>
    </w:p>
    <w:p w:rsidR="00887FB1" w:rsidRPr="000202F9" w:rsidRDefault="00887FB1" w:rsidP="00887FB1">
      <w:pPr>
        <w:spacing w:before="100" w:beforeAutospacing="1" w:after="0" w:line="240" w:lineRule="auto"/>
        <w:jc w:val="both"/>
        <w:rPr>
          <w:rFonts w:ascii="Arial" w:eastAsia="Times New Roman" w:hAnsi="Arial" w:cs="Arial"/>
          <w:lang w:eastAsia="es-MX"/>
        </w:rPr>
      </w:pPr>
      <w:r w:rsidRPr="000202F9">
        <w:rPr>
          <w:rFonts w:ascii="Arial" w:eastAsia="Times New Roman" w:hAnsi="Arial" w:cs="Arial"/>
          <w:b/>
          <w:bCs/>
          <w:lang w:eastAsia="es-MX"/>
        </w:rPr>
        <w:t>CUARTO.-</w:t>
      </w:r>
      <w:r w:rsidRPr="000202F9">
        <w:rPr>
          <w:rFonts w:ascii="Arial" w:eastAsia="Times New Roman" w:hAnsi="Arial" w:cs="Arial"/>
          <w:lang w:eastAsia="es-MX"/>
        </w:rPr>
        <w:t xml:space="preserve"> Se autoriza al PRESIDENTE MUNICIPAL y al SECRETARIO DEL AYUNTAMIENTO, para que suscriban la documentación inherente al cumplimiento y ejecución del presente Acuerdo.</w:t>
      </w:r>
    </w:p>
    <w:p w:rsidR="00887FB1" w:rsidRPr="000202F9"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C0311A"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18:42 dieciocho horas con cuarenta y dos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ind w:left="708" w:firstLine="708"/>
        <w:jc w:val="both"/>
        <w:rPr>
          <w:rFonts w:ascii="Arial" w:eastAsia="Times New Roman" w:hAnsi="Arial" w:cs="Arial"/>
          <w:lang w:val="es-ES" w:eastAsia="es-ES"/>
        </w:rPr>
      </w:pP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center"/>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p>
    <w:p w:rsidR="00887FB1" w:rsidRPr="0084409C"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lastRenderedPageBreak/>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Pr>
        <w:jc w:val="center"/>
      </w:pPr>
      <w:r>
        <w:t>La presente hoja de firmas corresponde al acta 14/2013 de la Sesión Extraordinaria de Ayuntamiento celebrada con fecha 21 de Mayo del año 2013</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15/2013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O</w:t>
      </w:r>
      <w:r w:rsidRPr="00851124">
        <w:rPr>
          <w:rFonts w:ascii="Arial" w:eastAsia="Times New Roman" w:hAnsi="Arial" w:cs="Arial"/>
          <w:b/>
          <w:sz w:val="24"/>
          <w:szCs w:val="24"/>
          <w:lang w:val="es-ES" w:eastAsia="es-ES"/>
        </w:rPr>
        <w:t>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22 </w:t>
      </w:r>
      <w:r w:rsidRPr="00851124">
        <w:rPr>
          <w:rFonts w:ascii="Arial" w:eastAsia="Times New Roman" w:hAnsi="Arial" w:cs="Arial"/>
          <w:b/>
          <w:sz w:val="24"/>
          <w:szCs w:val="24"/>
          <w:lang w:val="es-ES" w:eastAsia="es-ES"/>
        </w:rPr>
        <w:t xml:space="preserve">DE </w:t>
      </w:r>
      <w:r>
        <w:rPr>
          <w:rFonts w:ascii="Arial" w:eastAsia="Times New Roman" w:hAnsi="Arial" w:cs="Arial"/>
          <w:b/>
          <w:sz w:val="24"/>
          <w:szCs w:val="24"/>
          <w:lang w:val="es-ES" w:eastAsia="es-ES"/>
        </w:rPr>
        <w:t xml:space="preserve">MAYO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Default="00887FB1" w:rsidP="00887FB1">
      <w:pPr>
        <w:spacing w:after="0" w:line="240" w:lineRule="auto"/>
        <w:jc w:val="both"/>
        <w:rPr>
          <w:rFonts w:ascii="Arial" w:eastAsia="Times New Roman" w:hAnsi="Arial" w:cs="Arial"/>
          <w:b/>
          <w:lang w:val="es-ES" w:eastAsia="es-ES"/>
        </w:rPr>
      </w:pPr>
    </w:p>
    <w:p w:rsidR="00887FB1" w:rsidRPr="00867E69" w:rsidRDefault="00887FB1" w:rsidP="00887FB1">
      <w:pPr>
        <w:spacing w:after="0" w:line="240" w:lineRule="auto"/>
        <w:jc w:val="both"/>
        <w:rPr>
          <w:rFonts w:ascii="Arial" w:eastAsia="Times New Roman" w:hAnsi="Arial" w:cs="Arial"/>
          <w:b/>
          <w:lang w:val="es-ES" w:eastAsia="es-ES"/>
        </w:rPr>
      </w:pPr>
      <w:r w:rsidRPr="00867E69">
        <w:rPr>
          <w:rFonts w:ascii="Arial" w:eastAsia="Times New Roman" w:hAnsi="Arial" w:cs="Arial"/>
          <w:b/>
          <w:lang w:val="es-ES" w:eastAsia="es-ES"/>
        </w:rPr>
        <w:t xml:space="preserve">ORDEN DEL DÍA </w:t>
      </w:r>
    </w:p>
    <w:p w:rsidR="00887FB1" w:rsidRPr="00A13A23" w:rsidRDefault="00887FB1" w:rsidP="00887FB1">
      <w:pPr>
        <w:spacing w:after="0" w:line="240" w:lineRule="auto"/>
        <w:jc w:val="both"/>
        <w:rPr>
          <w:rFonts w:ascii="Arial" w:eastAsia="Times New Roman" w:hAnsi="Arial" w:cs="Arial"/>
          <w:lang w:val="es-ES" w:eastAsia="es-ES"/>
        </w:rPr>
      </w:pPr>
    </w:p>
    <w:p w:rsidR="00887FB1" w:rsidRPr="00495AE0" w:rsidRDefault="00887FB1" w:rsidP="00887FB1">
      <w:pPr>
        <w:spacing w:after="0" w:line="240" w:lineRule="auto"/>
        <w:jc w:val="both"/>
        <w:rPr>
          <w:rFonts w:ascii="Arial" w:eastAsia="Times New Roman" w:hAnsi="Arial" w:cs="Arial"/>
          <w:bCs/>
          <w:lang w:val="es-ES" w:eastAsia="es-ES"/>
        </w:rPr>
      </w:pPr>
      <w:r w:rsidRPr="00495AE0">
        <w:rPr>
          <w:rFonts w:ascii="Arial" w:eastAsia="Times New Roman" w:hAnsi="Arial" w:cs="Arial"/>
          <w:bCs/>
          <w:lang w:val="es-ES" w:eastAsia="es-ES"/>
        </w:rPr>
        <w:t>1º Lista de asistencia y declaración del quórum legal.</w:t>
      </w:r>
    </w:p>
    <w:p w:rsidR="00887FB1" w:rsidRPr="00495AE0" w:rsidRDefault="00887FB1" w:rsidP="00887FB1">
      <w:pPr>
        <w:spacing w:after="0" w:line="240" w:lineRule="auto"/>
        <w:jc w:val="both"/>
        <w:rPr>
          <w:rFonts w:ascii="Arial" w:eastAsia="Times New Roman" w:hAnsi="Arial" w:cs="Arial"/>
          <w:bCs/>
          <w:lang w:val="es-ES" w:eastAsia="es-ES"/>
        </w:rPr>
      </w:pPr>
    </w:p>
    <w:p w:rsidR="00887FB1" w:rsidRPr="00495AE0" w:rsidRDefault="00887FB1" w:rsidP="00887FB1">
      <w:pPr>
        <w:spacing w:after="0" w:line="240" w:lineRule="auto"/>
        <w:jc w:val="both"/>
        <w:rPr>
          <w:rFonts w:ascii="Arial" w:eastAsia="Times New Roman" w:hAnsi="Arial" w:cs="Arial"/>
          <w:bCs/>
          <w:lang w:val="es-ES_tradnl" w:eastAsia="es-ES"/>
        </w:rPr>
      </w:pPr>
      <w:r w:rsidRPr="00495AE0">
        <w:rPr>
          <w:rFonts w:ascii="Arial" w:eastAsia="Times New Roman" w:hAnsi="Arial" w:cs="Arial"/>
          <w:bCs/>
          <w:lang w:val="es-ES_tradnl" w:eastAsia="es-ES"/>
        </w:rPr>
        <w:t xml:space="preserve">2º Lectura y Aprobación del Orden del Día. </w:t>
      </w:r>
    </w:p>
    <w:p w:rsidR="00887FB1" w:rsidRPr="00495AE0" w:rsidRDefault="00887FB1" w:rsidP="00887FB1">
      <w:pPr>
        <w:spacing w:after="0" w:line="240" w:lineRule="auto"/>
        <w:jc w:val="both"/>
        <w:rPr>
          <w:rFonts w:ascii="Arial" w:eastAsia="Times New Roman" w:hAnsi="Arial" w:cs="Arial"/>
          <w:bCs/>
          <w:lang w:val="es-ES_tradnl" w:eastAsia="es-ES"/>
        </w:rPr>
      </w:pPr>
    </w:p>
    <w:p w:rsidR="00887FB1" w:rsidRPr="00495AE0" w:rsidRDefault="00887FB1" w:rsidP="00887FB1">
      <w:pPr>
        <w:spacing w:after="0" w:line="240" w:lineRule="auto"/>
        <w:jc w:val="both"/>
        <w:rPr>
          <w:rFonts w:ascii="Arial" w:eastAsia="Times New Roman" w:hAnsi="Arial" w:cs="Arial"/>
          <w:bCs/>
          <w:lang w:val="es-ES_tradnl" w:eastAsia="es-ES"/>
        </w:rPr>
      </w:pPr>
      <w:r w:rsidRPr="00495AE0">
        <w:rPr>
          <w:rFonts w:ascii="Arial" w:eastAsia="Times New Roman" w:hAnsi="Arial" w:cs="Arial"/>
          <w:bCs/>
          <w:lang w:val="es-ES_tradnl" w:eastAsia="es-ES"/>
        </w:rPr>
        <w:t xml:space="preserve">3º Lectura y Aprobación del acta de la sesión anterior. </w:t>
      </w:r>
    </w:p>
    <w:p w:rsidR="00887FB1" w:rsidRPr="00495AE0" w:rsidRDefault="00887FB1" w:rsidP="00887FB1">
      <w:pPr>
        <w:spacing w:after="0" w:line="240" w:lineRule="auto"/>
        <w:jc w:val="both"/>
        <w:rPr>
          <w:rFonts w:ascii="Arial" w:eastAsia="Times New Roman" w:hAnsi="Arial" w:cs="Arial"/>
          <w:bCs/>
          <w:lang w:val="es-ES_tradnl" w:eastAsia="es-ES"/>
        </w:rPr>
      </w:pPr>
    </w:p>
    <w:p w:rsidR="00887FB1" w:rsidRPr="00495AE0" w:rsidRDefault="00887FB1" w:rsidP="00887FB1">
      <w:pPr>
        <w:spacing w:after="0" w:line="240" w:lineRule="auto"/>
        <w:jc w:val="both"/>
        <w:rPr>
          <w:rFonts w:ascii="Arial" w:eastAsia="Times New Roman" w:hAnsi="Arial" w:cs="Arial"/>
          <w:lang w:eastAsia="es-ES"/>
        </w:rPr>
      </w:pPr>
      <w:r w:rsidRPr="00495AE0">
        <w:rPr>
          <w:rFonts w:ascii="Arial" w:eastAsia="Times New Roman" w:hAnsi="Arial" w:cs="Arial"/>
          <w:lang w:eastAsia="es-ES"/>
        </w:rPr>
        <w:t xml:space="preserve">4º </w:t>
      </w:r>
      <w:r>
        <w:rPr>
          <w:rFonts w:ascii="Arial" w:eastAsia="Times New Roman" w:hAnsi="Arial" w:cs="Arial"/>
          <w:lang w:eastAsia="es-ES"/>
        </w:rPr>
        <w:t xml:space="preserve">Acreditación legal de predios donde se pretende perforar pozos de agua potable. </w:t>
      </w:r>
    </w:p>
    <w:p w:rsidR="00887FB1" w:rsidRDefault="00887FB1" w:rsidP="00887FB1">
      <w:pPr>
        <w:spacing w:after="0" w:line="240" w:lineRule="auto"/>
        <w:jc w:val="both"/>
        <w:rPr>
          <w:rFonts w:ascii="Arial" w:eastAsia="Times New Roman" w:hAnsi="Arial" w:cs="Arial"/>
          <w:lang w:eastAsia="es-ES"/>
        </w:rPr>
      </w:pPr>
    </w:p>
    <w:p w:rsidR="00887FB1" w:rsidRDefault="00887FB1" w:rsidP="00887FB1">
      <w:pPr>
        <w:spacing w:after="0" w:line="240" w:lineRule="auto"/>
        <w:jc w:val="both"/>
        <w:rPr>
          <w:rFonts w:ascii="Arial" w:hAnsi="Arial" w:cs="Arial"/>
        </w:rPr>
      </w:pPr>
      <w:r>
        <w:rPr>
          <w:rFonts w:ascii="Arial" w:eastAsia="Times New Roman" w:hAnsi="Arial" w:cs="Arial"/>
          <w:lang w:eastAsia="es-ES"/>
        </w:rPr>
        <w:t>5</w:t>
      </w:r>
      <w:r w:rsidRPr="00495AE0">
        <w:rPr>
          <w:rFonts w:ascii="Arial" w:eastAsia="Times New Roman" w:hAnsi="Arial" w:cs="Arial"/>
          <w:lang w:eastAsia="es-ES"/>
        </w:rPr>
        <w:t xml:space="preserve">º </w:t>
      </w:r>
      <w:r>
        <w:rPr>
          <w:rFonts w:ascii="Arial" w:eastAsia="Times New Roman" w:hAnsi="Arial" w:cs="Arial"/>
          <w:lang w:eastAsia="es-ES"/>
        </w:rPr>
        <w:t xml:space="preserve">Autorización para suscribir convenio con el Gobierno del Estado, obra Modernización de Vías de Acceso Municipal: calle José María Mercado </w:t>
      </w:r>
      <w:r>
        <w:rPr>
          <w:rFonts w:ascii="Arial" w:hAnsi="Arial" w:cs="Arial"/>
        </w:rPr>
        <w:t xml:space="preserve">entre Manuel Acuña y Herrera y Cairo; y la calle Juárez entre Rayón y Gómez Farías. </w:t>
      </w:r>
    </w:p>
    <w:p w:rsidR="00887FB1" w:rsidRDefault="00887FB1" w:rsidP="00887FB1">
      <w:pPr>
        <w:spacing w:after="0" w:line="240" w:lineRule="auto"/>
        <w:jc w:val="both"/>
        <w:rPr>
          <w:rFonts w:ascii="Arial" w:eastAsia="Times New Roman" w:hAnsi="Arial" w:cs="Arial"/>
          <w:lang w:eastAsia="es-ES"/>
        </w:rPr>
      </w:pPr>
    </w:p>
    <w:p w:rsidR="00887FB1" w:rsidRPr="00495AE0" w:rsidRDefault="00887FB1" w:rsidP="00887FB1">
      <w:pPr>
        <w:spacing w:after="0" w:line="240" w:lineRule="auto"/>
        <w:jc w:val="both"/>
        <w:rPr>
          <w:rFonts w:ascii="Arial" w:eastAsia="Times New Roman" w:hAnsi="Arial" w:cs="Arial"/>
          <w:lang w:eastAsia="es-ES"/>
        </w:rPr>
      </w:pPr>
      <w:r>
        <w:rPr>
          <w:rFonts w:ascii="Arial" w:eastAsia="Times New Roman" w:hAnsi="Arial" w:cs="Arial"/>
          <w:lang w:eastAsia="es-ES"/>
        </w:rPr>
        <w:t xml:space="preserve">6º </w:t>
      </w:r>
      <w:r w:rsidRPr="00495AE0">
        <w:rPr>
          <w:rFonts w:ascii="Arial" w:eastAsia="Times New Roman" w:hAnsi="Arial" w:cs="Arial"/>
          <w:lang w:eastAsia="es-ES"/>
        </w:rPr>
        <w:t xml:space="preserve">Clausura. </w:t>
      </w:r>
    </w:p>
    <w:p w:rsidR="00887FB1" w:rsidRDefault="00887FB1" w:rsidP="00887FB1">
      <w:pPr>
        <w:tabs>
          <w:tab w:val="left" w:pos="4820"/>
        </w:tabs>
        <w:spacing w:after="0" w:line="240" w:lineRule="auto"/>
        <w:jc w:val="both"/>
        <w:rPr>
          <w:rFonts w:ascii="Arial" w:eastAsia="Times New Roman" w:hAnsi="Arial" w:cs="Arial"/>
          <w:lang w:val="es-ES" w:eastAsia="es-ES"/>
        </w:rPr>
      </w:pPr>
    </w:p>
    <w:p w:rsidR="00887FB1" w:rsidRDefault="00887FB1" w:rsidP="00887FB1">
      <w:pPr>
        <w:tabs>
          <w:tab w:val="left" w:pos="4820"/>
        </w:tabs>
        <w:spacing w:after="0" w:line="240" w:lineRule="auto"/>
        <w:jc w:val="both"/>
        <w:rPr>
          <w:rFonts w:ascii="Arial" w:eastAsia="Times New Roman" w:hAnsi="Arial" w:cs="Arial"/>
          <w:lang w:val="es-ES" w:eastAsia="es-ES"/>
        </w:rPr>
      </w:pP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lastRenderedPageBreak/>
        <w:t xml:space="preserve">Siendo las </w:t>
      </w:r>
      <w:r>
        <w:rPr>
          <w:rFonts w:ascii="Arial" w:eastAsia="Times New Roman" w:hAnsi="Arial" w:cs="Arial"/>
          <w:b/>
          <w:lang w:val="es-ES" w:eastAsia="es-ES"/>
        </w:rPr>
        <w:t>18:15</w:t>
      </w:r>
      <w:r w:rsidRPr="0084366A">
        <w:rPr>
          <w:rFonts w:ascii="Arial" w:eastAsia="Times New Roman" w:hAnsi="Arial" w:cs="Arial"/>
          <w:b/>
          <w:lang w:val="es-ES" w:eastAsia="es-ES"/>
        </w:rPr>
        <w:t xml:space="preserve"> </w:t>
      </w:r>
      <w:r>
        <w:rPr>
          <w:rFonts w:ascii="Arial" w:eastAsia="Times New Roman" w:hAnsi="Arial" w:cs="Arial"/>
          <w:b/>
          <w:lang w:val="es-ES" w:eastAsia="es-ES"/>
        </w:rPr>
        <w:t xml:space="preserve">dieciocho horas con quince minutos del día 22 veintidós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Mayo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w:t>
      </w:r>
      <w:r>
        <w:rPr>
          <w:rFonts w:ascii="Arial" w:eastAsia="Times New Roman" w:hAnsi="Arial" w:cs="Arial"/>
          <w:lang w:val="es-ES" w:eastAsia="es-ES"/>
        </w:rPr>
        <w:t>O</w:t>
      </w:r>
      <w:r w:rsidRPr="00853E6C">
        <w:rPr>
          <w:rFonts w:ascii="Arial" w:eastAsia="Times New Roman" w:hAnsi="Arial" w:cs="Arial"/>
          <w:lang w:val="es-ES" w:eastAsia="es-ES"/>
        </w:rPr>
        <w:t>rdinaria de Ayuntamiento ante la presencia 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Por lo que en estos momentos </w:t>
      </w:r>
      <w:r>
        <w:rPr>
          <w:rFonts w:ascii="Arial" w:hAnsi="Arial" w:cs="Arial"/>
        </w:rPr>
        <w:t xml:space="preserve">se procede a la </w:t>
      </w:r>
      <w:r w:rsidRPr="00853E6C">
        <w:rPr>
          <w:rFonts w:ascii="Arial" w:eastAsia="Times New Roman" w:hAnsi="Arial" w:cs="Arial"/>
          <w:lang w:val="es-ES" w:eastAsia="es-ES"/>
        </w:rPr>
        <w:t xml:space="preserve">aprobación del orden del día, el cual fue </w:t>
      </w:r>
      <w:r w:rsidRPr="00853E6C">
        <w:rPr>
          <w:rFonts w:ascii="Arial" w:eastAsia="Times New Roman" w:hAnsi="Arial" w:cs="Arial"/>
          <w:b/>
          <w:lang w:val="es-ES" w:eastAsia="es-ES"/>
        </w:rPr>
        <w:t>APROBADO POR UNANIMIDAD.</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En uso de la palabra el Lic.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Eduardo Castañeda </w:t>
      </w:r>
      <w:proofErr w:type="spellStart"/>
      <w:r>
        <w:rPr>
          <w:rFonts w:ascii="Arial" w:eastAsia="Times New Roman" w:hAnsi="Arial" w:cs="Arial"/>
          <w:bCs/>
          <w:lang w:val="es-ES" w:eastAsia="es-ES"/>
        </w:rPr>
        <w:t>Luquin</w:t>
      </w:r>
      <w:proofErr w:type="spellEnd"/>
      <w:r>
        <w:rPr>
          <w:rFonts w:ascii="Arial" w:eastAsia="Times New Roman" w:hAnsi="Arial" w:cs="Arial"/>
          <w:bCs/>
          <w:lang w:val="es-ES" w:eastAsia="es-ES"/>
        </w:rPr>
        <w:t xml:space="preserve">, Secretario General, solicita aprobación del Pleno para omitir la lectura del acta de la sesión ordinaria de fecha 13 de mayo del presente año que se encuentra pendiente de lectura, para dar tiempo a tratar los asuntos de la presente sesión por la urgencia.  Para que en la siguiente sesión ordinaria se realice la lectura correspondiente y se delibere sobre la aprobación de la misma.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right="-93"/>
        <w:jc w:val="both"/>
        <w:rPr>
          <w:rFonts w:ascii="Arial" w:hAnsi="Arial" w:cs="Arial"/>
        </w:rPr>
      </w:pPr>
      <w:r>
        <w:rPr>
          <w:rFonts w:ascii="Arial" w:hAnsi="Arial" w:cs="Arial"/>
        </w:rPr>
        <w:t xml:space="preserve">Propuesta que se </w:t>
      </w:r>
      <w:r w:rsidRPr="003836A4">
        <w:rPr>
          <w:rFonts w:ascii="Arial" w:hAnsi="Arial" w:cs="Arial"/>
          <w:b/>
        </w:rPr>
        <w:t>APRUEBA POR UNANIMIDAD DE VOTOS</w:t>
      </w:r>
      <w:r>
        <w:rPr>
          <w:rFonts w:ascii="Arial" w:hAnsi="Arial" w:cs="Arial"/>
        </w:rPr>
        <w:t xml:space="preserve">. </w:t>
      </w:r>
    </w:p>
    <w:p w:rsidR="00887FB1" w:rsidRDefault="00887FB1" w:rsidP="00887FB1">
      <w:pPr>
        <w:spacing w:after="0" w:line="240" w:lineRule="auto"/>
        <w:ind w:right="-93"/>
        <w:jc w:val="both"/>
        <w:rPr>
          <w:rFonts w:ascii="Arial" w:hAnsi="Arial" w:cs="Arial"/>
        </w:rPr>
      </w:pPr>
    </w:p>
    <w:p w:rsidR="00887FB1" w:rsidRDefault="00887FB1" w:rsidP="00887FB1">
      <w:pPr>
        <w:spacing w:after="0" w:line="240" w:lineRule="auto"/>
        <w:ind w:right="-93"/>
        <w:jc w:val="both"/>
        <w:rPr>
          <w:rFonts w:ascii="Arial" w:hAnsi="Arial" w:cs="Arial"/>
        </w:rPr>
      </w:pPr>
    </w:p>
    <w:p w:rsidR="00887FB1" w:rsidRPr="00CC0529" w:rsidRDefault="00887FB1" w:rsidP="0017459B">
      <w:pPr>
        <w:numPr>
          <w:ilvl w:val="3"/>
          <w:numId w:val="13"/>
        </w:numPr>
        <w:spacing w:after="0" w:line="240" w:lineRule="auto"/>
        <w:ind w:hanging="619"/>
        <w:jc w:val="both"/>
        <w:outlineLvl w:val="0"/>
        <w:rPr>
          <w:rFonts w:ascii="Arial" w:eastAsia="Times New Roman" w:hAnsi="Arial" w:cs="Arial"/>
          <w:bCs/>
          <w:lang w:val="es-ES_tradnl" w:eastAsia="es-ES"/>
        </w:rPr>
      </w:pPr>
      <w:r w:rsidRPr="00CC0529">
        <w:rPr>
          <w:rFonts w:ascii="Arial" w:eastAsia="Times New Roman" w:hAnsi="Arial" w:cs="Arial"/>
          <w:b/>
          <w:bCs/>
          <w:lang w:val="es-ES" w:eastAsia="es-ES"/>
        </w:rPr>
        <w:t xml:space="preserve">4º </w:t>
      </w:r>
      <w:r w:rsidRPr="00CC0529">
        <w:rPr>
          <w:rFonts w:ascii="Arial" w:eastAsia="Times New Roman" w:hAnsi="Arial" w:cs="Arial"/>
          <w:bCs/>
          <w:lang w:val="es-ES" w:eastAsia="es-ES"/>
        </w:rPr>
        <w:t xml:space="preserve">PRESIDENTE.- </w:t>
      </w:r>
      <w:r>
        <w:rPr>
          <w:rFonts w:ascii="Arial" w:eastAsia="Times New Roman" w:hAnsi="Arial" w:cs="Arial"/>
          <w:bCs/>
          <w:lang w:val="es-ES" w:eastAsia="es-ES"/>
        </w:rPr>
        <w:t xml:space="preserve">Informo al Pleno que para efecto de acreditar legalmente ante la Comisión Nacional del Agua; el espacio en el cual se llevaría a cabo la perforación de pozo profundo para agua potable en las localidades de Santa Cruz de Bárcenas, Barrio del Copal, y Colonia Los Mezquites, se requiere lo siguiente: </w:t>
      </w:r>
    </w:p>
    <w:p w:rsidR="00887FB1" w:rsidRPr="00CC0529" w:rsidRDefault="00887FB1" w:rsidP="0017459B">
      <w:pPr>
        <w:numPr>
          <w:ilvl w:val="2"/>
          <w:numId w:val="13"/>
        </w:numPr>
        <w:spacing w:after="0" w:line="240" w:lineRule="auto"/>
        <w:ind w:hanging="619"/>
        <w:jc w:val="both"/>
        <w:outlineLvl w:val="0"/>
        <w:rPr>
          <w:rFonts w:ascii="Arial" w:eastAsia="Times New Roman" w:hAnsi="Arial" w:cs="Arial"/>
          <w:bCs/>
          <w:lang w:val="es-ES_tradnl" w:eastAsia="es-ES"/>
        </w:rPr>
      </w:pPr>
      <w:r>
        <w:rPr>
          <w:rFonts w:ascii="Arial" w:eastAsia="Times New Roman" w:hAnsi="Arial" w:cs="Arial"/>
          <w:bCs/>
          <w:lang w:val="es-ES" w:eastAsia="es-ES"/>
        </w:rPr>
        <w:t xml:space="preserve"> </w:t>
      </w:r>
    </w:p>
    <w:p w:rsidR="00887FB1" w:rsidRPr="002C25C3" w:rsidRDefault="00887FB1" w:rsidP="0017459B">
      <w:pPr>
        <w:pStyle w:val="Prrafodelista"/>
        <w:numPr>
          <w:ilvl w:val="0"/>
          <w:numId w:val="14"/>
        </w:numPr>
        <w:spacing w:after="0" w:line="240" w:lineRule="auto"/>
        <w:jc w:val="both"/>
        <w:outlineLvl w:val="0"/>
        <w:rPr>
          <w:rFonts w:ascii="Arial" w:eastAsia="Times New Roman" w:hAnsi="Arial" w:cs="Arial"/>
          <w:bCs/>
          <w:lang w:val="es-ES_tradnl" w:eastAsia="es-ES"/>
        </w:rPr>
      </w:pPr>
      <w:r w:rsidRPr="002C25C3">
        <w:rPr>
          <w:rFonts w:ascii="Arial" w:eastAsia="Times New Roman" w:hAnsi="Arial" w:cs="Arial"/>
          <w:bCs/>
          <w:lang w:val="es-ES_tradnl" w:eastAsia="es-ES"/>
        </w:rPr>
        <w:t xml:space="preserve">Acreditación del predio en </w:t>
      </w:r>
      <w:r w:rsidRPr="002C25C3">
        <w:rPr>
          <w:rFonts w:ascii="Arial" w:eastAsia="Times New Roman" w:hAnsi="Arial" w:cs="Arial"/>
          <w:b/>
          <w:bCs/>
          <w:lang w:val="es-ES_tradnl" w:eastAsia="es-ES"/>
        </w:rPr>
        <w:t xml:space="preserve">Santa Cruz de Bárcenas </w:t>
      </w:r>
      <w:r w:rsidRPr="002C25C3">
        <w:rPr>
          <w:rFonts w:ascii="Arial" w:eastAsia="Times New Roman" w:hAnsi="Arial" w:cs="Arial"/>
          <w:bCs/>
          <w:lang w:val="es-ES_tradnl" w:eastAsia="es-ES"/>
        </w:rPr>
        <w:t>en virtud de que se trata de un área de uso comunal del Ejido Santa Cruz, es necesario que el Ayuntamiento autorice al Presidente Municipal para que celebre CONTRATO DE ASOCIACIÓN con el Ejido, por 30 años con el Parcelario, avalado por el acta de cabildo y acta de Asamblea del Ejido donde autoricen al Comisariado Ejidal para que celebre el contrato respectivo, los cuales deben de estar debidamente registrados ante la Procuraduría Agraria y el Registro Agrario Nacional.</w:t>
      </w:r>
    </w:p>
    <w:p w:rsidR="00887FB1" w:rsidRDefault="00887FB1" w:rsidP="00887FB1">
      <w:pPr>
        <w:pStyle w:val="Prrafodelista"/>
        <w:spacing w:after="0" w:line="240" w:lineRule="auto"/>
        <w:rPr>
          <w:rFonts w:ascii="Arial" w:eastAsia="Times New Roman" w:hAnsi="Arial" w:cs="Arial"/>
          <w:bCs/>
          <w:lang w:val="es-ES_tradnl" w:eastAsia="es-ES"/>
        </w:rPr>
      </w:pPr>
    </w:p>
    <w:p w:rsidR="00887FB1" w:rsidRDefault="00887FB1" w:rsidP="00887FB1">
      <w:pPr>
        <w:pStyle w:val="Prrafodelista"/>
        <w:spacing w:after="0" w:line="240" w:lineRule="auto"/>
        <w:rPr>
          <w:rFonts w:ascii="Arial" w:eastAsia="Times New Roman" w:hAnsi="Arial" w:cs="Arial"/>
          <w:bCs/>
          <w:lang w:val="es-ES_tradnl" w:eastAsia="es-ES"/>
        </w:rPr>
      </w:pPr>
      <w:r w:rsidRPr="000B2D83">
        <w:rPr>
          <w:rFonts w:ascii="Arial" w:eastAsia="Times New Roman" w:hAnsi="Arial" w:cs="Arial"/>
          <w:b/>
          <w:bCs/>
          <w:caps/>
          <w:lang w:val="es-ES_tradnl" w:eastAsia="es-ES"/>
        </w:rPr>
        <w:t>Se aprueba por unanimidad</w:t>
      </w:r>
      <w:r>
        <w:rPr>
          <w:rFonts w:ascii="Arial" w:eastAsia="Times New Roman" w:hAnsi="Arial" w:cs="Arial"/>
          <w:bCs/>
          <w:lang w:val="es-ES_tradnl" w:eastAsia="es-ES"/>
        </w:rPr>
        <w:t xml:space="preserve"> suscribir contrato de Asociación con el Ejido por el tiempo que se menciona y se faculta al Ing. Gerardo Mauricio </w:t>
      </w:r>
      <w:proofErr w:type="spellStart"/>
      <w:r>
        <w:rPr>
          <w:rFonts w:ascii="Arial" w:eastAsia="Times New Roman" w:hAnsi="Arial" w:cs="Arial"/>
          <w:bCs/>
          <w:lang w:val="es-ES_tradnl" w:eastAsia="es-ES"/>
        </w:rPr>
        <w:t>Guizar</w:t>
      </w:r>
      <w:proofErr w:type="spellEnd"/>
      <w:r>
        <w:rPr>
          <w:rFonts w:ascii="Arial" w:eastAsia="Times New Roman" w:hAnsi="Arial" w:cs="Arial"/>
          <w:bCs/>
          <w:lang w:val="es-ES_tradnl" w:eastAsia="es-ES"/>
        </w:rPr>
        <w:t xml:space="preserve"> Macías para que firme el respectivo documento. </w:t>
      </w:r>
    </w:p>
    <w:p w:rsidR="00887FB1" w:rsidRDefault="00887FB1" w:rsidP="00887FB1">
      <w:pPr>
        <w:pStyle w:val="Prrafodelista"/>
        <w:spacing w:after="0" w:line="240" w:lineRule="auto"/>
        <w:rPr>
          <w:rFonts w:ascii="Arial" w:eastAsia="Times New Roman" w:hAnsi="Arial" w:cs="Arial"/>
          <w:bCs/>
          <w:lang w:val="es-ES_tradnl" w:eastAsia="es-ES"/>
        </w:rPr>
      </w:pPr>
    </w:p>
    <w:p w:rsidR="00887FB1" w:rsidRPr="002C25C3" w:rsidRDefault="00887FB1" w:rsidP="0017459B">
      <w:pPr>
        <w:pStyle w:val="Prrafodelista"/>
        <w:numPr>
          <w:ilvl w:val="0"/>
          <w:numId w:val="14"/>
        </w:numPr>
        <w:spacing w:after="0" w:line="240" w:lineRule="auto"/>
        <w:jc w:val="both"/>
        <w:outlineLvl w:val="0"/>
        <w:rPr>
          <w:rFonts w:ascii="Arial" w:eastAsia="Times New Roman" w:hAnsi="Arial" w:cs="Arial"/>
          <w:bCs/>
          <w:lang w:val="es-ES_tradnl" w:eastAsia="es-ES"/>
        </w:rPr>
      </w:pPr>
      <w:r>
        <w:rPr>
          <w:rFonts w:ascii="Arial" w:eastAsia="Times New Roman" w:hAnsi="Arial" w:cs="Arial"/>
          <w:bCs/>
          <w:lang w:val="es-ES_tradnl" w:eastAsia="es-ES"/>
        </w:rPr>
        <w:t>De la misma manera p</w:t>
      </w:r>
      <w:r w:rsidRPr="002C25C3">
        <w:rPr>
          <w:rFonts w:ascii="Arial" w:eastAsia="Times New Roman" w:hAnsi="Arial" w:cs="Arial"/>
          <w:bCs/>
          <w:lang w:val="es-ES_tradnl" w:eastAsia="es-ES"/>
        </w:rPr>
        <w:t xml:space="preserve">ara </w:t>
      </w:r>
      <w:r>
        <w:rPr>
          <w:rFonts w:ascii="Arial" w:eastAsia="Times New Roman" w:hAnsi="Arial" w:cs="Arial"/>
          <w:bCs/>
          <w:lang w:val="es-ES_tradnl" w:eastAsia="es-ES"/>
        </w:rPr>
        <w:t xml:space="preserve">acreditar </w:t>
      </w:r>
      <w:r w:rsidRPr="002C25C3">
        <w:rPr>
          <w:rFonts w:ascii="Arial" w:eastAsia="Times New Roman" w:hAnsi="Arial" w:cs="Arial"/>
          <w:bCs/>
          <w:lang w:val="es-ES_tradnl" w:eastAsia="es-ES"/>
        </w:rPr>
        <w:t>legal</w:t>
      </w:r>
      <w:r>
        <w:rPr>
          <w:rFonts w:ascii="Arial" w:eastAsia="Times New Roman" w:hAnsi="Arial" w:cs="Arial"/>
          <w:bCs/>
          <w:lang w:val="es-ES_tradnl" w:eastAsia="es-ES"/>
        </w:rPr>
        <w:t>mente</w:t>
      </w:r>
      <w:r w:rsidRPr="002C25C3">
        <w:rPr>
          <w:rFonts w:ascii="Arial" w:eastAsia="Times New Roman" w:hAnsi="Arial" w:cs="Arial"/>
          <w:bCs/>
          <w:lang w:val="es-ES_tradnl" w:eastAsia="es-ES"/>
        </w:rPr>
        <w:t xml:space="preserve"> el predio donde se pretende perforar el pozo </w:t>
      </w:r>
      <w:r w:rsidRPr="002C25C3">
        <w:rPr>
          <w:rFonts w:ascii="Arial" w:eastAsia="Times New Roman" w:hAnsi="Arial" w:cs="Arial"/>
          <w:b/>
          <w:bCs/>
          <w:lang w:val="es-ES_tradnl" w:eastAsia="es-ES"/>
        </w:rPr>
        <w:t xml:space="preserve">Copal-panteón, </w:t>
      </w:r>
      <w:r w:rsidRPr="002C25C3">
        <w:rPr>
          <w:rFonts w:ascii="Arial" w:eastAsia="Times New Roman" w:hAnsi="Arial" w:cs="Arial"/>
          <w:bCs/>
          <w:lang w:val="es-ES_tradnl" w:eastAsia="es-ES"/>
        </w:rPr>
        <w:t xml:space="preserve">es necesario que el Ayuntamiento acredite la posesión de dicho espacio mediante acuerdo en el cual </w:t>
      </w:r>
      <w:r>
        <w:rPr>
          <w:rFonts w:ascii="Arial" w:eastAsia="Times New Roman" w:hAnsi="Arial" w:cs="Arial"/>
          <w:bCs/>
          <w:lang w:val="es-ES_tradnl" w:eastAsia="es-ES"/>
        </w:rPr>
        <w:t xml:space="preserve">se </w:t>
      </w:r>
      <w:r w:rsidRPr="002C25C3">
        <w:rPr>
          <w:rFonts w:ascii="Arial" w:eastAsia="Times New Roman" w:hAnsi="Arial" w:cs="Arial"/>
          <w:bCs/>
          <w:lang w:val="es-ES_tradnl" w:eastAsia="es-ES"/>
        </w:rPr>
        <w:t>reconozca que no se cuenta con escritura pública de las calles del cruce (M</w:t>
      </w:r>
      <w:r>
        <w:rPr>
          <w:rFonts w:ascii="Arial" w:eastAsia="Times New Roman" w:hAnsi="Arial" w:cs="Arial"/>
          <w:bCs/>
          <w:lang w:val="es-ES_tradnl" w:eastAsia="es-ES"/>
        </w:rPr>
        <w:t xml:space="preserve">elchor Ocampo-Santos Degollado). </w:t>
      </w:r>
      <w:r w:rsidRPr="002C25C3">
        <w:rPr>
          <w:rFonts w:ascii="Arial" w:eastAsia="Times New Roman" w:hAnsi="Arial" w:cs="Arial"/>
          <w:bCs/>
          <w:lang w:val="es-ES_tradnl" w:eastAsia="es-ES"/>
        </w:rPr>
        <w:t xml:space="preserve">y que están contemplado en el plano como tal. </w:t>
      </w:r>
    </w:p>
    <w:p w:rsidR="00887FB1" w:rsidRDefault="00887FB1" w:rsidP="00887FB1">
      <w:pPr>
        <w:spacing w:after="0" w:line="240" w:lineRule="auto"/>
        <w:jc w:val="both"/>
        <w:outlineLvl w:val="0"/>
        <w:rPr>
          <w:rFonts w:ascii="Arial" w:eastAsia="Times New Roman" w:hAnsi="Arial" w:cs="Arial"/>
          <w:bCs/>
          <w:lang w:val="es-ES_tradnl" w:eastAsia="es-ES"/>
        </w:rPr>
      </w:pPr>
    </w:p>
    <w:p w:rsidR="00887FB1" w:rsidRDefault="00887FB1" w:rsidP="00887FB1">
      <w:pPr>
        <w:spacing w:after="0" w:line="240" w:lineRule="auto"/>
        <w:ind w:left="708"/>
        <w:jc w:val="both"/>
        <w:outlineLvl w:val="0"/>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Analizado lo anterior, el Pleno del Ayuntamiento </w:t>
      </w:r>
      <w:r w:rsidRPr="000305C2">
        <w:rPr>
          <w:rFonts w:ascii="Arial" w:eastAsia="Times New Roman" w:hAnsi="Arial" w:cs="Arial"/>
          <w:b/>
          <w:bCs/>
          <w:lang w:val="es-ES_tradnl" w:eastAsia="es-ES"/>
        </w:rPr>
        <w:t>APRUEBA POR UNANIMIDAD Y RECONOCE</w:t>
      </w:r>
      <w:r>
        <w:rPr>
          <w:rFonts w:ascii="Arial" w:eastAsia="Times New Roman" w:hAnsi="Arial" w:cs="Arial"/>
          <w:bCs/>
          <w:lang w:val="es-ES_tradnl" w:eastAsia="es-ES"/>
        </w:rPr>
        <w:t xml:space="preserve"> que los 61.07 </w:t>
      </w:r>
      <w:proofErr w:type="spellStart"/>
      <w:r>
        <w:rPr>
          <w:rFonts w:ascii="Arial" w:eastAsia="Times New Roman" w:hAnsi="Arial" w:cs="Arial"/>
          <w:bCs/>
          <w:lang w:val="es-ES_tradnl" w:eastAsia="es-ES"/>
        </w:rPr>
        <w:t>mts</w:t>
      </w:r>
      <w:proofErr w:type="spellEnd"/>
      <w:r>
        <w:rPr>
          <w:rFonts w:ascii="Arial" w:eastAsia="Times New Roman" w:hAnsi="Arial" w:cs="Arial"/>
          <w:bCs/>
          <w:lang w:val="es-ES_tradnl" w:eastAsia="es-ES"/>
        </w:rPr>
        <w:t xml:space="preserve"> 2 que colindan con el cruce de las calles Melchor Ocampo y Santos Degollado, lugar que se tiene contemplado para perforar el pozo Copal-panteón, son uso de público y pertenecen al Ayuntamiento.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94341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5</w:t>
      </w:r>
      <w:r w:rsidRPr="00853E6C">
        <w:rPr>
          <w:rFonts w:ascii="Arial" w:eastAsia="Times New Roman" w:hAnsi="Arial" w:cs="Arial"/>
          <w:b/>
          <w:bCs/>
          <w:lang w:val="es-ES_tradnl" w:eastAsia="es-ES"/>
        </w:rPr>
        <w:t xml:space="preserve">º </w:t>
      </w:r>
      <w:r w:rsidRPr="00943411">
        <w:rPr>
          <w:rFonts w:ascii="Arial" w:eastAsia="Times New Roman" w:hAnsi="Arial" w:cs="Arial"/>
          <w:bCs/>
          <w:lang w:val="es-ES_tradnl" w:eastAsia="es-ES"/>
        </w:rPr>
        <w:t xml:space="preserve">PRESIDENTE.- </w:t>
      </w:r>
      <w:r>
        <w:rPr>
          <w:rFonts w:ascii="Arial" w:eastAsia="Times New Roman" w:hAnsi="Arial" w:cs="Arial"/>
          <w:bCs/>
          <w:lang w:val="es-ES_tradnl" w:eastAsia="es-ES"/>
        </w:rPr>
        <w:t xml:space="preserve">Solicito aprobación para que nos autoricen a los CC. ING. GERARDO MAURICIO GUIZAR MACÍAS, LIC. VICTOR EDUARDO CASTAÑEDA LUQUIN, L.E.P y G. OSCAR FABIAN CARRILLO ESTRADA y JUAN FLORES CORONADO, Presidente Municipal, Secretario General, Síndico y Encargado de la Hacienda Pública, respectivamente, para firmar convenio con el Gobierno del Estado para el Proyecto de Modernización de Vías de Acceso Municipal. </w:t>
      </w:r>
    </w:p>
    <w:p w:rsidR="00887FB1" w:rsidRDefault="00887FB1" w:rsidP="00887FB1">
      <w:pPr>
        <w:spacing w:after="0" w:line="240" w:lineRule="auto"/>
        <w:jc w:val="both"/>
        <w:rPr>
          <w:rFonts w:ascii="Arial" w:eastAsia="Times New Roman" w:hAnsi="Arial" w:cs="Arial"/>
          <w:b/>
          <w:bCs/>
          <w:lang w:val="es-ES_tradnl" w:eastAsia="es-ES"/>
        </w:rPr>
      </w:pPr>
    </w:p>
    <w:p w:rsidR="00887FB1" w:rsidRPr="002C25C3" w:rsidRDefault="00887FB1" w:rsidP="00887FB1">
      <w:pPr>
        <w:spacing w:after="0" w:line="240" w:lineRule="auto"/>
        <w:jc w:val="both"/>
        <w:rPr>
          <w:rFonts w:ascii="Arial" w:eastAsia="Times New Roman" w:hAnsi="Arial" w:cs="Arial"/>
          <w:bCs/>
          <w:lang w:val="es-ES_tradnl" w:eastAsia="es-ES"/>
        </w:rPr>
      </w:pPr>
      <w:r w:rsidRPr="002C25C3">
        <w:rPr>
          <w:rFonts w:ascii="Arial" w:eastAsia="Times New Roman" w:hAnsi="Arial" w:cs="Arial"/>
          <w:bCs/>
          <w:lang w:val="es-ES_tradnl" w:eastAsia="es-ES"/>
        </w:rPr>
        <w:t xml:space="preserve">Analizado lo anterior, el Pleno </w:t>
      </w:r>
      <w:r w:rsidRPr="002C25C3">
        <w:rPr>
          <w:rFonts w:ascii="Arial" w:eastAsia="Times New Roman" w:hAnsi="Arial" w:cs="Arial"/>
          <w:b/>
          <w:bCs/>
          <w:lang w:val="es-ES_tradnl" w:eastAsia="es-ES"/>
        </w:rPr>
        <w:t>APRUEBA POR UNANIMIDAD</w:t>
      </w:r>
      <w:r w:rsidRPr="002C25C3">
        <w:rPr>
          <w:rFonts w:ascii="Arial" w:eastAsia="Times New Roman" w:hAnsi="Arial" w:cs="Arial"/>
          <w:bCs/>
          <w:lang w:val="es-ES_tradnl" w:eastAsia="es-ES"/>
        </w:rPr>
        <w:t xml:space="preserve"> llevar a cabo los siguientes acuerdos: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hAnsi="Arial" w:cs="Arial"/>
        </w:rPr>
      </w:pPr>
      <w:r w:rsidRPr="00943411">
        <w:rPr>
          <w:rFonts w:ascii="Arial" w:hAnsi="Arial" w:cs="Arial"/>
        </w:rPr>
        <w:t xml:space="preserve">Primero: </w:t>
      </w:r>
      <w:r w:rsidRPr="002C25C3">
        <w:rPr>
          <w:rFonts w:ascii="Arial" w:hAnsi="Arial" w:cs="Arial"/>
        </w:rPr>
        <w:t>Se autoriza</w:t>
      </w:r>
      <w:r w:rsidRPr="00943411">
        <w:rPr>
          <w:rFonts w:ascii="Arial" w:hAnsi="Arial" w:cs="Arial"/>
        </w:rPr>
        <w:t xml:space="preserve"> al Presidente Municipal,  al Secretario General, al Síndico y al encargado de la Hacienda Municipal para que, en representación de este Ayuntamiento, suscriban un Convenio con el Gobierno del Estado de Jalisco,  por el cual este último, asigne y transfiera al Gobierno</w:t>
      </w:r>
      <w:r>
        <w:rPr>
          <w:rFonts w:ascii="Arial" w:hAnsi="Arial" w:cs="Arial"/>
        </w:rPr>
        <w:t xml:space="preserve"> </w:t>
      </w:r>
      <w:r w:rsidRPr="00943411">
        <w:rPr>
          <w:rFonts w:ascii="Arial" w:hAnsi="Arial" w:cs="Arial"/>
        </w:rPr>
        <w:t xml:space="preserve">Municipal de </w:t>
      </w:r>
      <w:r>
        <w:rPr>
          <w:rFonts w:ascii="Arial" w:hAnsi="Arial" w:cs="Arial"/>
        </w:rPr>
        <w:t>Ahualulco de Mercado, Jalisco</w:t>
      </w:r>
      <w:r w:rsidRPr="00943411">
        <w:rPr>
          <w:rFonts w:ascii="Arial" w:hAnsi="Arial" w:cs="Arial"/>
        </w:rPr>
        <w:t>,</w:t>
      </w:r>
      <w:r>
        <w:rPr>
          <w:rFonts w:ascii="Arial" w:hAnsi="Arial" w:cs="Arial"/>
        </w:rPr>
        <w:t xml:space="preserve"> </w:t>
      </w:r>
      <w:r w:rsidRPr="00943411">
        <w:rPr>
          <w:rFonts w:ascii="Arial" w:hAnsi="Arial" w:cs="Arial"/>
        </w:rPr>
        <w:t xml:space="preserve">recursos financieros hasta por la cantidad </w:t>
      </w:r>
      <w:r>
        <w:rPr>
          <w:rFonts w:ascii="Arial" w:hAnsi="Arial" w:cs="Arial"/>
        </w:rPr>
        <w:t>$4’886,910.00 (CUATRO MILLONES OCHOCIENTOS OCHENTA Y SEIS MIL NOVECIENTOS DIEZ PESOS 00/100 M.N.)</w:t>
      </w:r>
      <w:r w:rsidRPr="00943411">
        <w:rPr>
          <w:rFonts w:ascii="Arial" w:hAnsi="Arial" w:cs="Arial"/>
        </w:rPr>
        <w:t>.</w:t>
      </w:r>
    </w:p>
    <w:p w:rsidR="00887FB1" w:rsidRDefault="00887FB1" w:rsidP="00887FB1">
      <w:pPr>
        <w:spacing w:after="0" w:line="240" w:lineRule="auto"/>
        <w:jc w:val="both"/>
        <w:rPr>
          <w:rFonts w:ascii="Arial" w:hAnsi="Arial" w:cs="Arial"/>
        </w:rPr>
      </w:pPr>
      <w:r w:rsidRPr="00943411">
        <w:rPr>
          <w:rFonts w:ascii="Arial" w:hAnsi="Arial" w:cs="Arial"/>
        </w:rPr>
        <w:t> </w:t>
      </w:r>
      <w:r w:rsidRPr="00943411">
        <w:rPr>
          <w:rFonts w:ascii="Arial" w:hAnsi="Arial" w:cs="Arial"/>
        </w:rPr>
        <w:br/>
        <w:t xml:space="preserve">Segundo: </w:t>
      </w:r>
      <w:r w:rsidRPr="002C25C3">
        <w:rPr>
          <w:rFonts w:ascii="Arial" w:hAnsi="Arial" w:cs="Arial"/>
        </w:rPr>
        <w:t>Se autoriza</w:t>
      </w:r>
      <w:r w:rsidRPr="00943411">
        <w:rPr>
          <w:rFonts w:ascii="Arial" w:hAnsi="Arial" w:cs="Arial"/>
        </w:rPr>
        <w:t xml:space="preserve"> destinar los recursos asignados y transferidos por el Gobierno del E</w:t>
      </w:r>
      <w:r>
        <w:rPr>
          <w:rFonts w:ascii="Arial" w:hAnsi="Arial" w:cs="Arial"/>
        </w:rPr>
        <w:t>s</w:t>
      </w:r>
      <w:r w:rsidRPr="00943411">
        <w:rPr>
          <w:rFonts w:ascii="Arial" w:hAnsi="Arial" w:cs="Arial"/>
        </w:rPr>
        <w:t>tado de Jalisco, a la Construcción y</w:t>
      </w:r>
      <w:r>
        <w:rPr>
          <w:rFonts w:ascii="Arial" w:hAnsi="Arial" w:cs="Arial"/>
        </w:rPr>
        <w:t xml:space="preserve"> pago de </w:t>
      </w:r>
      <w:proofErr w:type="gramStart"/>
      <w:r>
        <w:rPr>
          <w:rFonts w:ascii="Arial" w:hAnsi="Arial" w:cs="Arial"/>
        </w:rPr>
        <w:t>los</w:t>
      </w:r>
      <w:proofErr w:type="gramEnd"/>
      <w:r>
        <w:rPr>
          <w:rFonts w:ascii="Arial" w:hAnsi="Arial" w:cs="Arial"/>
        </w:rPr>
        <w:t xml:space="preserve"> siguientes acciones: </w:t>
      </w:r>
    </w:p>
    <w:p w:rsidR="00887FB1" w:rsidRDefault="00887FB1" w:rsidP="00887FB1">
      <w:pPr>
        <w:spacing w:after="0" w:line="240" w:lineRule="auto"/>
        <w:jc w:val="both"/>
        <w:rPr>
          <w:rFonts w:ascii="Arial" w:hAnsi="Arial" w:cs="Arial"/>
        </w:rPr>
      </w:pPr>
    </w:p>
    <w:tbl>
      <w:tblPr>
        <w:tblpPr w:leftFromText="141" w:rightFromText="141" w:vertAnchor="text" w:horzAnchor="margin" w:tblpXSpec="center" w:tblpY="210"/>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7"/>
        <w:gridCol w:w="1560"/>
      </w:tblGrid>
      <w:tr w:rsidR="00887FB1" w:rsidRPr="00B561B0" w:rsidTr="002C4D24">
        <w:trPr>
          <w:trHeight w:val="534"/>
        </w:trPr>
        <w:tc>
          <w:tcPr>
            <w:tcW w:w="2338" w:type="dxa"/>
            <w:shd w:val="clear" w:color="auto" w:fill="EEECE1"/>
            <w:vAlign w:val="center"/>
          </w:tcPr>
          <w:p w:rsidR="00887FB1" w:rsidRPr="00B561B0" w:rsidRDefault="00887FB1" w:rsidP="002C4D24">
            <w:pPr>
              <w:spacing w:after="0" w:line="240" w:lineRule="auto"/>
              <w:jc w:val="center"/>
              <w:rPr>
                <w:rFonts w:ascii="Arial" w:eastAsia="Times New Roman" w:hAnsi="Arial" w:cs="Arial"/>
                <w:b/>
                <w:sz w:val="18"/>
                <w:szCs w:val="18"/>
                <w:lang w:val="es-ES" w:eastAsia="es-ES"/>
              </w:rPr>
            </w:pPr>
            <w:r w:rsidRPr="00B561B0">
              <w:rPr>
                <w:rFonts w:ascii="Arial" w:eastAsia="Times New Roman" w:hAnsi="Arial" w:cs="Arial"/>
                <w:b/>
                <w:sz w:val="18"/>
                <w:szCs w:val="18"/>
                <w:lang w:val="es-ES" w:eastAsia="es-ES"/>
              </w:rPr>
              <w:t xml:space="preserve">  </w:t>
            </w:r>
          </w:p>
        </w:tc>
        <w:tc>
          <w:tcPr>
            <w:tcW w:w="3827" w:type="dxa"/>
            <w:shd w:val="clear" w:color="auto" w:fill="EEECE1"/>
            <w:vAlign w:val="center"/>
          </w:tcPr>
          <w:p w:rsidR="00887FB1" w:rsidRPr="00B561B0" w:rsidRDefault="00887FB1" w:rsidP="002C4D24">
            <w:pPr>
              <w:spacing w:after="0" w:line="240" w:lineRule="auto"/>
              <w:jc w:val="center"/>
              <w:rPr>
                <w:rFonts w:ascii="Arial" w:eastAsia="Times New Roman" w:hAnsi="Arial" w:cs="Arial"/>
                <w:b/>
                <w:sz w:val="18"/>
                <w:szCs w:val="18"/>
                <w:lang w:val="es-ES" w:eastAsia="es-ES"/>
              </w:rPr>
            </w:pPr>
            <w:r w:rsidRPr="00B561B0">
              <w:rPr>
                <w:rFonts w:ascii="Arial" w:eastAsia="Times New Roman" w:hAnsi="Arial" w:cs="Arial"/>
                <w:b/>
                <w:sz w:val="18"/>
                <w:szCs w:val="18"/>
                <w:lang w:val="es-ES" w:eastAsia="es-ES"/>
              </w:rPr>
              <w:t>ACCIONES</w:t>
            </w:r>
          </w:p>
        </w:tc>
        <w:tc>
          <w:tcPr>
            <w:tcW w:w="1560" w:type="dxa"/>
            <w:shd w:val="clear" w:color="auto" w:fill="EEECE1"/>
            <w:vAlign w:val="center"/>
          </w:tcPr>
          <w:p w:rsidR="00887FB1" w:rsidRPr="00B561B0" w:rsidRDefault="00887FB1" w:rsidP="002C4D24">
            <w:pPr>
              <w:spacing w:after="0" w:line="240" w:lineRule="auto"/>
              <w:jc w:val="center"/>
              <w:rPr>
                <w:rFonts w:ascii="Arial" w:eastAsia="Times New Roman" w:hAnsi="Arial" w:cs="Arial"/>
                <w:b/>
                <w:sz w:val="18"/>
                <w:szCs w:val="18"/>
                <w:lang w:val="es-ES" w:eastAsia="es-ES"/>
              </w:rPr>
            </w:pPr>
            <w:r w:rsidRPr="00B561B0">
              <w:rPr>
                <w:rFonts w:ascii="Arial" w:eastAsia="Times New Roman" w:hAnsi="Arial" w:cs="Arial"/>
                <w:b/>
                <w:sz w:val="18"/>
                <w:szCs w:val="18"/>
                <w:lang w:val="es-ES" w:eastAsia="es-ES"/>
              </w:rPr>
              <w:t>INVERSION TOTAL</w:t>
            </w:r>
          </w:p>
        </w:tc>
      </w:tr>
      <w:tr w:rsidR="00887FB1" w:rsidRPr="00B561B0" w:rsidTr="002C4D24">
        <w:trPr>
          <w:trHeight w:val="553"/>
        </w:trPr>
        <w:tc>
          <w:tcPr>
            <w:tcW w:w="2338" w:type="dxa"/>
            <w:vMerge w:val="restart"/>
            <w:shd w:val="clear" w:color="auto" w:fill="auto"/>
            <w:vAlign w:val="center"/>
          </w:tcPr>
          <w:p w:rsidR="00887FB1" w:rsidRPr="00B561B0" w:rsidRDefault="00887FB1" w:rsidP="002C4D24">
            <w:pPr>
              <w:spacing w:after="0" w:line="240" w:lineRule="auto"/>
              <w:jc w:val="center"/>
              <w:rPr>
                <w:rFonts w:ascii="Arial" w:eastAsia="Times New Roman" w:hAnsi="Arial" w:cs="Arial"/>
                <w:b/>
                <w:sz w:val="18"/>
                <w:szCs w:val="18"/>
                <w:lang w:val="es-ES" w:eastAsia="es-ES"/>
              </w:rPr>
            </w:pPr>
            <w:r w:rsidRPr="00B561B0">
              <w:rPr>
                <w:rFonts w:ascii="Arial" w:hAnsi="Arial" w:cs="Arial"/>
                <w:b/>
                <w:sz w:val="18"/>
                <w:szCs w:val="18"/>
              </w:rPr>
              <w:t>Modernización de Vías de Acceso Municipal</w:t>
            </w:r>
          </w:p>
        </w:tc>
        <w:tc>
          <w:tcPr>
            <w:tcW w:w="3827" w:type="dxa"/>
            <w:vAlign w:val="center"/>
          </w:tcPr>
          <w:p w:rsidR="00887FB1" w:rsidRPr="00B561B0" w:rsidRDefault="00887FB1" w:rsidP="002C4D24">
            <w:pPr>
              <w:spacing w:after="0" w:line="240" w:lineRule="auto"/>
              <w:jc w:val="both"/>
              <w:rPr>
                <w:rFonts w:ascii="Arial" w:hAnsi="Arial" w:cs="Arial"/>
                <w:sz w:val="18"/>
                <w:szCs w:val="18"/>
              </w:rPr>
            </w:pPr>
            <w:r w:rsidRPr="00B561B0">
              <w:rPr>
                <w:rFonts w:ascii="Arial" w:hAnsi="Arial" w:cs="Arial"/>
                <w:sz w:val="18"/>
                <w:szCs w:val="18"/>
              </w:rPr>
              <w:t xml:space="preserve">Construcción de Empedrado ahogado en concreto en la calle Juárez entre las calles Gómez Farías y Rayón. </w:t>
            </w:r>
          </w:p>
          <w:p w:rsidR="00887FB1" w:rsidRPr="00B561B0" w:rsidRDefault="00887FB1" w:rsidP="002C4D24">
            <w:pPr>
              <w:spacing w:after="0" w:line="240" w:lineRule="auto"/>
              <w:jc w:val="right"/>
              <w:rPr>
                <w:rFonts w:ascii="Arial" w:eastAsia="Times New Roman" w:hAnsi="Arial" w:cs="Arial"/>
                <w:sz w:val="18"/>
                <w:szCs w:val="18"/>
                <w:lang w:val="es-ES" w:eastAsia="es-ES"/>
              </w:rPr>
            </w:pPr>
          </w:p>
        </w:tc>
        <w:tc>
          <w:tcPr>
            <w:tcW w:w="1560" w:type="dxa"/>
            <w:vAlign w:val="center"/>
          </w:tcPr>
          <w:p w:rsidR="00887FB1" w:rsidRPr="00B561B0" w:rsidRDefault="00887FB1" w:rsidP="002C4D24">
            <w:pPr>
              <w:spacing w:after="0" w:line="240" w:lineRule="auto"/>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Pr="00B561B0">
              <w:rPr>
                <w:rFonts w:ascii="Arial" w:eastAsia="Times New Roman" w:hAnsi="Arial" w:cs="Arial"/>
                <w:sz w:val="18"/>
                <w:szCs w:val="18"/>
                <w:lang w:val="es-ES" w:eastAsia="es-ES"/>
              </w:rPr>
              <w:t>1’</w:t>
            </w:r>
            <w:r>
              <w:rPr>
                <w:rFonts w:ascii="Arial" w:eastAsia="Times New Roman" w:hAnsi="Arial" w:cs="Arial"/>
                <w:sz w:val="18"/>
                <w:szCs w:val="18"/>
                <w:lang w:val="es-ES" w:eastAsia="es-ES"/>
              </w:rPr>
              <w:t>327,544.00</w:t>
            </w:r>
          </w:p>
          <w:p w:rsidR="00887FB1" w:rsidRPr="00B561B0" w:rsidRDefault="00887FB1" w:rsidP="002C4D24">
            <w:pPr>
              <w:spacing w:after="0" w:line="240" w:lineRule="auto"/>
              <w:jc w:val="right"/>
              <w:rPr>
                <w:rFonts w:ascii="Arial" w:eastAsia="Times New Roman" w:hAnsi="Arial" w:cs="Arial"/>
                <w:sz w:val="18"/>
                <w:szCs w:val="18"/>
                <w:lang w:val="es-ES" w:eastAsia="es-ES"/>
              </w:rPr>
            </w:pPr>
          </w:p>
        </w:tc>
      </w:tr>
      <w:tr w:rsidR="00887FB1" w:rsidRPr="00B561B0" w:rsidTr="002C4D24">
        <w:trPr>
          <w:trHeight w:val="502"/>
        </w:trPr>
        <w:tc>
          <w:tcPr>
            <w:tcW w:w="2338" w:type="dxa"/>
            <w:vMerge/>
            <w:shd w:val="clear" w:color="auto" w:fill="auto"/>
            <w:vAlign w:val="center"/>
          </w:tcPr>
          <w:p w:rsidR="00887FB1" w:rsidRPr="00B561B0" w:rsidRDefault="00887FB1" w:rsidP="002C4D24">
            <w:pPr>
              <w:spacing w:after="0" w:line="240" w:lineRule="auto"/>
              <w:rPr>
                <w:rFonts w:ascii="Arial" w:eastAsia="Times New Roman" w:hAnsi="Arial" w:cs="Arial"/>
                <w:b/>
                <w:sz w:val="18"/>
                <w:szCs w:val="18"/>
                <w:lang w:val="es-ES" w:eastAsia="es-ES"/>
              </w:rPr>
            </w:pPr>
          </w:p>
        </w:tc>
        <w:tc>
          <w:tcPr>
            <w:tcW w:w="3827" w:type="dxa"/>
            <w:vAlign w:val="center"/>
          </w:tcPr>
          <w:p w:rsidR="00887FB1" w:rsidRPr="00B561B0" w:rsidRDefault="00887FB1" w:rsidP="002C4D24">
            <w:pPr>
              <w:spacing w:after="0" w:line="240" w:lineRule="auto"/>
              <w:jc w:val="both"/>
              <w:rPr>
                <w:rFonts w:ascii="Arial" w:hAnsi="Arial" w:cs="Arial"/>
                <w:sz w:val="18"/>
                <w:szCs w:val="18"/>
              </w:rPr>
            </w:pPr>
            <w:r w:rsidRPr="00B561B0">
              <w:rPr>
                <w:rFonts w:ascii="Arial" w:hAnsi="Arial" w:cs="Arial"/>
                <w:sz w:val="18"/>
                <w:szCs w:val="18"/>
              </w:rPr>
              <w:t>Pavimento de Concreto estampado en la calle José María Mercado entre Manuel Acuña y Herrera y Cairo</w:t>
            </w:r>
          </w:p>
          <w:p w:rsidR="00887FB1" w:rsidRPr="00B561B0" w:rsidRDefault="00887FB1" w:rsidP="002C4D24">
            <w:pPr>
              <w:spacing w:after="0" w:line="240" w:lineRule="auto"/>
              <w:jc w:val="both"/>
              <w:rPr>
                <w:rFonts w:ascii="Arial" w:eastAsia="Times New Roman" w:hAnsi="Arial" w:cs="Arial"/>
                <w:sz w:val="18"/>
                <w:szCs w:val="18"/>
                <w:lang w:val="es-ES" w:eastAsia="es-ES"/>
              </w:rPr>
            </w:pPr>
          </w:p>
        </w:tc>
        <w:tc>
          <w:tcPr>
            <w:tcW w:w="1560" w:type="dxa"/>
            <w:vAlign w:val="center"/>
          </w:tcPr>
          <w:p w:rsidR="00887FB1" w:rsidRPr="00B561B0" w:rsidRDefault="00887FB1" w:rsidP="002C4D24">
            <w:pPr>
              <w:spacing w:after="0" w:line="240" w:lineRule="auto"/>
              <w:jc w:val="right"/>
              <w:rPr>
                <w:rFonts w:ascii="Arial" w:eastAsia="Times New Roman" w:hAnsi="Arial" w:cs="Arial"/>
                <w:sz w:val="18"/>
                <w:szCs w:val="18"/>
                <w:lang w:val="es-ES" w:eastAsia="es-ES"/>
              </w:rPr>
            </w:pPr>
          </w:p>
          <w:p w:rsidR="00887FB1" w:rsidRPr="00B561B0" w:rsidRDefault="00887FB1" w:rsidP="002C4D24">
            <w:pPr>
              <w:spacing w:after="0" w:line="240" w:lineRule="auto"/>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  3’559,366.00</w:t>
            </w:r>
          </w:p>
          <w:p w:rsidR="00887FB1" w:rsidRPr="00B561B0" w:rsidRDefault="00887FB1" w:rsidP="002C4D24">
            <w:pPr>
              <w:spacing w:after="0" w:line="240" w:lineRule="auto"/>
              <w:jc w:val="right"/>
              <w:rPr>
                <w:rFonts w:ascii="Arial" w:eastAsia="Times New Roman" w:hAnsi="Arial" w:cs="Arial"/>
                <w:b/>
                <w:sz w:val="18"/>
                <w:szCs w:val="18"/>
                <w:lang w:val="es-ES" w:eastAsia="es-ES"/>
              </w:rPr>
            </w:pPr>
          </w:p>
        </w:tc>
      </w:tr>
      <w:tr w:rsidR="00887FB1" w:rsidRPr="00B561B0" w:rsidTr="002C4D24">
        <w:trPr>
          <w:trHeight w:val="345"/>
        </w:trPr>
        <w:tc>
          <w:tcPr>
            <w:tcW w:w="6165" w:type="dxa"/>
            <w:gridSpan w:val="2"/>
            <w:shd w:val="clear" w:color="auto" w:fill="EEECE1"/>
            <w:vAlign w:val="center"/>
          </w:tcPr>
          <w:p w:rsidR="00887FB1" w:rsidRPr="00B561B0" w:rsidRDefault="00887FB1" w:rsidP="002C4D24">
            <w:pPr>
              <w:spacing w:after="0" w:line="240" w:lineRule="auto"/>
              <w:jc w:val="right"/>
              <w:rPr>
                <w:rFonts w:ascii="Arial" w:eastAsia="Times New Roman" w:hAnsi="Arial" w:cs="Arial"/>
                <w:b/>
                <w:sz w:val="18"/>
                <w:szCs w:val="18"/>
                <w:lang w:val="es-ES" w:eastAsia="es-ES"/>
              </w:rPr>
            </w:pPr>
            <w:r w:rsidRPr="00B561B0">
              <w:rPr>
                <w:rFonts w:ascii="Arial" w:eastAsia="Times New Roman" w:hAnsi="Arial" w:cs="Arial"/>
                <w:b/>
                <w:sz w:val="18"/>
                <w:szCs w:val="18"/>
                <w:lang w:val="es-ES" w:eastAsia="es-ES"/>
              </w:rPr>
              <w:t>T O T A L ES</w:t>
            </w:r>
          </w:p>
        </w:tc>
        <w:tc>
          <w:tcPr>
            <w:tcW w:w="1560" w:type="dxa"/>
            <w:shd w:val="clear" w:color="auto" w:fill="EEECE1"/>
            <w:vAlign w:val="center"/>
          </w:tcPr>
          <w:p w:rsidR="00887FB1" w:rsidRPr="00B561B0" w:rsidRDefault="00887FB1" w:rsidP="002C4D24">
            <w:pPr>
              <w:spacing w:after="0" w:line="240" w:lineRule="auto"/>
              <w:jc w:val="right"/>
              <w:rPr>
                <w:rFonts w:ascii="Tahoma" w:eastAsia="Times New Roman" w:hAnsi="Tahoma" w:cs="Tahoma"/>
                <w:b/>
                <w:color w:val="444444"/>
                <w:sz w:val="18"/>
                <w:szCs w:val="18"/>
                <w:lang w:val="es-ES" w:eastAsia="es-ES"/>
              </w:rPr>
            </w:pPr>
            <w:r>
              <w:rPr>
                <w:rFonts w:ascii="Arial" w:eastAsia="Times New Roman" w:hAnsi="Arial" w:cs="Arial"/>
                <w:b/>
                <w:color w:val="444444"/>
                <w:sz w:val="18"/>
                <w:szCs w:val="18"/>
                <w:lang w:val="es-ES" w:eastAsia="es-ES"/>
              </w:rPr>
              <w:t>$</w:t>
            </w:r>
            <w:r w:rsidRPr="00B561B0">
              <w:rPr>
                <w:rFonts w:ascii="Arial" w:eastAsia="Times New Roman" w:hAnsi="Arial" w:cs="Arial"/>
                <w:b/>
                <w:color w:val="444444"/>
                <w:sz w:val="18"/>
                <w:szCs w:val="18"/>
                <w:lang w:val="es-ES" w:eastAsia="es-ES"/>
              </w:rPr>
              <w:t xml:space="preserve">  </w:t>
            </w:r>
            <w:r>
              <w:rPr>
                <w:rFonts w:ascii="Arial" w:eastAsia="Times New Roman" w:hAnsi="Arial" w:cs="Arial"/>
                <w:b/>
                <w:color w:val="444444"/>
                <w:sz w:val="18"/>
                <w:szCs w:val="18"/>
                <w:lang w:val="es-ES" w:eastAsia="es-ES"/>
              </w:rPr>
              <w:t>4’886,910.</w:t>
            </w:r>
            <w:r w:rsidRPr="00B561B0">
              <w:rPr>
                <w:rFonts w:ascii="Arial" w:eastAsia="Times New Roman" w:hAnsi="Arial" w:cs="Arial"/>
                <w:b/>
                <w:color w:val="444444"/>
                <w:sz w:val="18"/>
                <w:szCs w:val="18"/>
                <w:lang w:val="es-ES" w:eastAsia="es-ES"/>
              </w:rPr>
              <w:t xml:space="preserve">00 </w:t>
            </w:r>
          </w:p>
        </w:tc>
      </w:tr>
    </w:tbl>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p>
    <w:p w:rsidR="00887FB1" w:rsidRDefault="00887FB1" w:rsidP="00887FB1">
      <w:pPr>
        <w:spacing w:after="0" w:line="240" w:lineRule="auto"/>
        <w:jc w:val="both"/>
        <w:rPr>
          <w:rFonts w:ascii="Arial" w:hAnsi="Arial" w:cs="Arial"/>
        </w:rPr>
      </w:pPr>
      <w:r w:rsidRPr="00943411">
        <w:rPr>
          <w:rFonts w:ascii="Arial" w:hAnsi="Arial" w:cs="Arial"/>
        </w:rPr>
        <w:t xml:space="preserve">Tercero: </w:t>
      </w:r>
      <w:r w:rsidRPr="002C25C3">
        <w:rPr>
          <w:rFonts w:ascii="Arial" w:hAnsi="Arial" w:cs="Arial"/>
        </w:rPr>
        <w:t>Se autoriza</w:t>
      </w:r>
      <w:r w:rsidRPr="00943411">
        <w:rPr>
          <w:rFonts w:ascii="Arial" w:hAnsi="Arial" w:cs="Arial"/>
        </w:rPr>
        <w:t xml:space="preserve"> recibir los recursos asignados y transferidos por el Gobierno del Estado, a este Gobierno Municipal, confo</w:t>
      </w:r>
      <w:r>
        <w:rPr>
          <w:rFonts w:ascii="Arial" w:hAnsi="Arial" w:cs="Arial"/>
        </w:rPr>
        <w:t xml:space="preserve">rme al Convenio que se suscriba, acorde </w:t>
      </w:r>
      <w:r w:rsidRPr="00943411">
        <w:rPr>
          <w:rFonts w:ascii="Arial" w:hAnsi="Arial" w:cs="Arial"/>
        </w:rPr>
        <w:t xml:space="preserve">al punto primero del presente Acuerdo, y </w:t>
      </w:r>
      <w:r w:rsidRPr="002C25C3">
        <w:rPr>
          <w:rFonts w:ascii="Arial" w:hAnsi="Arial" w:cs="Arial"/>
        </w:rPr>
        <w:t>se instruye</w:t>
      </w:r>
      <w:r w:rsidRPr="00943411">
        <w:rPr>
          <w:rFonts w:ascii="Arial" w:hAnsi="Arial" w:cs="Arial"/>
        </w:rPr>
        <w:t xml:space="preserve"> al Encargado de la Hacien</w:t>
      </w:r>
      <w:r>
        <w:rPr>
          <w:rFonts w:ascii="Arial" w:hAnsi="Arial" w:cs="Arial"/>
        </w:rPr>
        <w:t>da Municipal para que se erogue</w:t>
      </w:r>
      <w:r w:rsidRPr="00943411">
        <w:rPr>
          <w:rFonts w:ascii="Arial" w:hAnsi="Arial" w:cs="Arial"/>
        </w:rPr>
        <w:t xml:space="preserve"> </w:t>
      </w:r>
      <w:r>
        <w:rPr>
          <w:rFonts w:ascii="Arial" w:hAnsi="Arial" w:cs="Arial"/>
        </w:rPr>
        <w:t xml:space="preserve">como se dispone </w:t>
      </w:r>
      <w:r w:rsidRPr="00943411">
        <w:rPr>
          <w:rFonts w:ascii="Arial" w:hAnsi="Arial" w:cs="Arial"/>
        </w:rPr>
        <w:t>en el punto que antecede.</w:t>
      </w:r>
    </w:p>
    <w:p w:rsidR="00887FB1" w:rsidRPr="00943411" w:rsidRDefault="00887FB1" w:rsidP="00887FB1">
      <w:pPr>
        <w:spacing w:after="0" w:line="240" w:lineRule="auto"/>
        <w:jc w:val="both"/>
        <w:rPr>
          <w:rFonts w:ascii="Arial" w:eastAsia="Times New Roman" w:hAnsi="Arial" w:cs="Arial"/>
          <w:b/>
          <w:bCs/>
          <w:lang w:val="es-ES_tradnl" w:eastAsia="es-ES"/>
        </w:rPr>
      </w:pPr>
      <w:r w:rsidRPr="00943411">
        <w:rPr>
          <w:rFonts w:ascii="Arial" w:hAnsi="Arial" w:cs="Arial"/>
        </w:rPr>
        <w:t> </w:t>
      </w:r>
      <w:r w:rsidRPr="00943411">
        <w:rPr>
          <w:rFonts w:ascii="Arial" w:hAnsi="Arial" w:cs="Arial"/>
        </w:rPr>
        <w:br/>
        <w:t xml:space="preserve">Cuarto: </w:t>
      </w:r>
      <w:r w:rsidRPr="002C25C3">
        <w:rPr>
          <w:rFonts w:ascii="Arial" w:hAnsi="Arial" w:cs="Arial"/>
        </w:rPr>
        <w:t>Se autoriza</w:t>
      </w:r>
      <w:r w:rsidRPr="00943411">
        <w:rPr>
          <w:rFonts w:ascii="Arial" w:hAnsi="Arial" w:cs="Arial"/>
        </w:rPr>
        <w:t>  al Gobierno del Estado de Jalisco, a través de la Secretaría de Planeación, Administración y Finanzas, a efecto de que realice las retenciones de las participaciones federales o estatales en caso de incumplimiento de dicho Convenio.</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6º </w:t>
      </w:r>
      <w:r w:rsidRPr="00853E6C">
        <w:rPr>
          <w:rFonts w:ascii="Arial" w:eastAsia="Times New Roman" w:hAnsi="Arial" w:cs="Arial"/>
          <w:b/>
          <w:bCs/>
          <w:lang w:val="es-ES_tradnl" w:eastAsia="es-ES"/>
        </w:rPr>
        <w:t>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C0311A"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20:45 veinte horas con cuarenta y cinco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center"/>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84409C"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r>
        <w:t xml:space="preserve">. </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16/2013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SESION 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DEL 12 DE JUNIO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Pr="00851124" w:rsidRDefault="00887FB1" w:rsidP="00887FB1">
      <w:pPr>
        <w:spacing w:after="0" w:line="240" w:lineRule="auto"/>
        <w:jc w:val="both"/>
        <w:rPr>
          <w:rFonts w:ascii="Arial" w:eastAsia="Times New Roman" w:hAnsi="Arial" w:cs="Arial"/>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ORDEN DEL DÍA </w:t>
      </w:r>
    </w:p>
    <w:p w:rsidR="00887FB1" w:rsidRPr="00432A2C" w:rsidRDefault="00887FB1" w:rsidP="00887FB1">
      <w:pPr>
        <w:spacing w:after="0" w:line="240" w:lineRule="auto"/>
        <w:jc w:val="both"/>
        <w:rPr>
          <w:rFonts w:ascii="Arial" w:eastAsia="Times New Roman" w:hAnsi="Arial" w:cs="Arial"/>
          <w:lang w:val="es-ES"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1º Lista de asistencia y declaración del quórum legal.</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_tradnl" w:eastAsia="es-ES"/>
        </w:rPr>
      </w:pPr>
      <w:r w:rsidRPr="006D71A9">
        <w:rPr>
          <w:rFonts w:ascii="Arial" w:eastAsia="Times New Roman" w:hAnsi="Arial" w:cs="Arial"/>
          <w:bCs/>
          <w:lang w:val="es-ES_tradnl" w:eastAsia="es-ES"/>
        </w:rPr>
        <w:t xml:space="preserve">2º Lectura y Aprobación del Orden del Día. </w:t>
      </w:r>
    </w:p>
    <w:p w:rsidR="00887FB1" w:rsidRPr="006D71A9" w:rsidRDefault="00887FB1" w:rsidP="00887FB1">
      <w:pPr>
        <w:spacing w:after="0" w:line="240" w:lineRule="auto"/>
        <w:jc w:val="both"/>
        <w:rPr>
          <w:rFonts w:ascii="Arial" w:eastAsia="Times New Roman" w:hAnsi="Arial" w:cs="Arial"/>
          <w:bCs/>
          <w:lang w:val="es-ES_tradnl" w:eastAsia="es-ES"/>
        </w:rPr>
      </w:pPr>
    </w:p>
    <w:p w:rsidR="00887FB1" w:rsidRPr="006D71A9" w:rsidRDefault="00887FB1" w:rsidP="00887FB1">
      <w:pPr>
        <w:spacing w:after="0" w:line="240" w:lineRule="auto"/>
        <w:jc w:val="both"/>
        <w:rPr>
          <w:rFonts w:ascii="Arial" w:eastAsia="Times New Roman" w:hAnsi="Arial" w:cs="Arial"/>
          <w:bCs/>
          <w:lang w:val="es-ES_tradnl" w:eastAsia="es-ES"/>
        </w:rPr>
      </w:pPr>
      <w:r w:rsidRPr="006D71A9">
        <w:rPr>
          <w:rFonts w:ascii="Arial" w:eastAsia="Times New Roman" w:hAnsi="Arial" w:cs="Arial"/>
          <w:bCs/>
          <w:lang w:val="es-ES_tradnl" w:eastAsia="es-ES"/>
        </w:rPr>
        <w:t>3º Lectura y Aprobación del acta 12</w:t>
      </w:r>
      <w:r>
        <w:rPr>
          <w:rFonts w:ascii="Arial" w:eastAsia="Times New Roman" w:hAnsi="Arial" w:cs="Arial"/>
          <w:bCs/>
          <w:lang w:val="es-ES_tradnl" w:eastAsia="es-ES"/>
        </w:rPr>
        <w:t>/2013</w:t>
      </w:r>
      <w:r w:rsidRPr="006D71A9">
        <w:rPr>
          <w:rFonts w:ascii="Arial" w:eastAsia="Times New Roman" w:hAnsi="Arial" w:cs="Arial"/>
          <w:bCs/>
          <w:lang w:val="es-ES_tradnl" w:eastAsia="es-ES"/>
        </w:rPr>
        <w:t xml:space="preserve"> de</w:t>
      </w:r>
      <w:r>
        <w:rPr>
          <w:rFonts w:ascii="Arial" w:eastAsia="Times New Roman" w:hAnsi="Arial" w:cs="Arial"/>
          <w:bCs/>
          <w:lang w:val="es-ES_tradnl" w:eastAsia="es-ES"/>
        </w:rPr>
        <w:t xml:space="preserve"> la sesión ordinaria de fecha 13</w:t>
      </w:r>
      <w:r w:rsidRPr="006D71A9">
        <w:rPr>
          <w:rFonts w:ascii="Arial" w:eastAsia="Times New Roman" w:hAnsi="Arial" w:cs="Arial"/>
          <w:bCs/>
          <w:lang w:val="es-ES_tradnl" w:eastAsia="es-ES"/>
        </w:rPr>
        <w:t xml:space="preserve"> de mayo del año en curso. </w:t>
      </w:r>
    </w:p>
    <w:p w:rsidR="00887FB1" w:rsidRPr="006D71A9" w:rsidRDefault="00887FB1" w:rsidP="00887FB1">
      <w:pPr>
        <w:spacing w:after="0" w:line="240" w:lineRule="auto"/>
        <w:jc w:val="both"/>
        <w:rPr>
          <w:rFonts w:ascii="Arial" w:eastAsia="Times New Roman" w:hAnsi="Arial" w:cs="Arial"/>
          <w:bCs/>
          <w:lang w:val="es-ES_tradnl"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 xml:space="preserve">4º Se solicita autorización para que las autoridades municipales, firmen convenios de renovación con el Organismo Público Descentralizado Servicios de Salud Jalisco. (Ambulancias) </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 xml:space="preserve">5º Propuesta  de Tablas de Valores para el ejercicio fiscal 2014. </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 xml:space="preserve">6º Se solicita autorización para suscribir convenios con el Seguro Popular. </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 xml:space="preserve">7º Se pone a consideración del Pleno el escrito que presenta el C. Arturo Avalos Ochoa. </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 w:eastAsia="es-ES"/>
        </w:rPr>
      </w:pPr>
      <w:r w:rsidRPr="006D71A9">
        <w:rPr>
          <w:rFonts w:ascii="Arial" w:eastAsia="Times New Roman" w:hAnsi="Arial" w:cs="Arial"/>
          <w:bCs/>
          <w:lang w:val="es-ES" w:eastAsia="es-ES"/>
        </w:rPr>
        <w:t xml:space="preserve">8º Designación del Encargado de la Hacienda Pública Municipal. </w:t>
      </w:r>
    </w:p>
    <w:p w:rsidR="00887FB1" w:rsidRPr="006D71A9"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_tradnl" w:eastAsia="es-ES"/>
        </w:rPr>
      </w:pPr>
      <w:r w:rsidRPr="006D71A9">
        <w:rPr>
          <w:rFonts w:ascii="Arial" w:eastAsia="Times New Roman" w:hAnsi="Arial" w:cs="Arial"/>
          <w:bCs/>
          <w:lang w:val="es-ES_tradnl" w:eastAsia="es-ES"/>
        </w:rPr>
        <w:t xml:space="preserve">9º Asuntos Varios </w:t>
      </w:r>
    </w:p>
    <w:p w:rsidR="00887FB1" w:rsidRPr="006D71A9" w:rsidRDefault="00887FB1" w:rsidP="00887FB1">
      <w:pPr>
        <w:spacing w:after="0" w:line="240" w:lineRule="auto"/>
        <w:jc w:val="both"/>
        <w:rPr>
          <w:rFonts w:ascii="Arial" w:eastAsia="Times New Roman" w:hAnsi="Arial" w:cs="Arial"/>
          <w:bCs/>
          <w:lang w:val="es-ES_tradnl" w:eastAsia="es-ES"/>
        </w:rPr>
      </w:pPr>
    </w:p>
    <w:p w:rsidR="00887FB1" w:rsidRPr="006D71A9" w:rsidRDefault="00887FB1" w:rsidP="00887FB1">
      <w:pPr>
        <w:spacing w:after="0" w:line="240" w:lineRule="auto"/>
        <w:jc w:val="both"/>
        <w:rPr>
          <w:rFonts w:ascii="Arial" w:eastAsia="Times New Roman" w:hAnsi="Arial" w:cs="Arial"/>
          <w:bCs/>
          <w:lang w:val="es-ES_tradnl" w:eastAsia="es-ES"/>
        </w:rPr>
      </w:pPr>
      <w:r w:rsidRPr="006D71A9">
        <w:rPr>
          <w:rFonts w:ascii="Arial" w:eastAsia="Times New Roman" w:hAnsi="Arial" w:cs="Arial"/>
          <w:bCs/>
          <w:lang w:val="es-ES" w:eastAsia="es-ES"/>
        </w:rPr>
        <w:t>10º Clausura.</w:t>
      </w:r>
    </w:p>
    <w:p w:rsidR="00887FB1" w:rsidRPr="00851124" w:rsidRDefault="00887FB1" w:rsidP="00887FB1">
      <w:pPr>
        <w:tabs>
          <w:tab w:val="left" w:pos="3565"/>
        </w:tab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p>
    <w:p w:rsidR="00887FB1" w:rsidRPr="00853E6C" w:rsidRDefault="00887FB1" w:rsidP="00887FB1">
      <w:pPr>
        <w:tabs>
          <w:tab w:val="left" w:pos="4820"/>
        </w:tabs>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lastRenderedPageBreak/>
        <w:t xml:space="preserve">Siendo las </w:t>
      </w:r>
      <w:r w:rsidRPr="00EA4C15">
        <w:rPr>
          <w:rFonts w:ascii="Arial" w:eastAsia="Times New Roman" w:hAnsi="Arial" w:cs="Arial"/>
          <w:b/>
          <w:lang w:val="es-ES" w:eastAsia="es-ES"/>
        </w:rPr>
        <w:t>19:30</w:t>
      </w:r>
      <w:r>
        <w:rPr>
          <w:rFonts w:ascii="Arial" w:eastAsia="Times New Roman" w:hAnsi="Arial" w:cs="Arial"/>
          <w:lang w:val="es-ES" w:eastAsia="es-ES"/>
        </w:rPr>
        <w:t xml:space="preserve"> diecinueve horas con treinta minutos </w:t>
      </w:r>
      <w:r w:rsidRPr="00853E6C">
        <w:rPr>
          <w:rFonts w:ascii="Arial" w:eastAsia="Times New Roman" w:hAnsi="Arial" w:cs="Arial"/>
          <w:lang w:val="es-ES" w:eastAsia="es-ES"/>
        </w:rPr>
        <w:t xml:space="preserve">del día </w:t>
      </w:r>
      <w:r>
        <w:rPr>
          <w:rFonts w:ascii="Arial" w:eastAsia="Times New Roman" w:hAnsi="Arial" w:cs="Arial"/>
          <w:b/>
          <w:lang w:val="es-ES" w:eastAsia="es-ES"/>
        </w:rPr>
        <w:t xml:space="preserve">12 doce </w:t>
      </w:r>
      <w:r w:rsidRPr="00853E6C">
        <w:rPr>
          <w:rFonts w:ascii="Arial" w:eastAsia="Times New Roman" w:hAnsi="Arial" w:cs="Arial"/>
          <w:lang w:val="es-ES" w:eastAsia="es-ES"/>
        </w:rPr>
        <w:t xml:space="preserve">del mes de </w:t>
      </w:r>
      <w:r>
        <w:rPr>
          <w:rFonts w:ascii="Arial" w:eastAsia="Times New Roman" w:hAnsi="Arial" w:cs="Arial"/>
          <w:b/>
          <w:lang w:val="es-ES" w:eastAsia="es-ES"/>
        </w:rPr>
        <w:t xml:space="preserve">Junio </w:t>
      </w:r>
      <w:r w:rsidRPr="00853E6C">
        <w:rPr>
          <w:rFonts w:ascii="Arial" w:eastAsia="Times New Roman" w:hAnsi="Arial" w:cs="Arial"/>
          <w:lang w:val="es-ES" w:eastAsia="es-ES"/>
        </w:rPr>
        <w:t xml:space="preserve">del año </w:t>
      </w:r>
      <w:r>
        <w:rPr>
          <w:rFonts w:ascii="Arial" w:eastAsia="Times New Roman" w:hAnsi="Arial" w:cs="Arial"/>
          <w:b/>
          <w:lang w:val="es-ES" w:eastAsia="es-ES"/>
        </w:rPr>
        <w:t>2013</w:t>
      </w:r>
      <w:r w:rsidRPr="00853E6C">
        <w:rPr>
          <w:rFonts w:ascii="Arial" w:eastAsia="Times New Roman" w:hAnsi="Arial" w:cs="Arial"/>
          <w:lang w:val="es-ES" w:eastAsia="es-ES"/>
        </w:rPr>
        <w:t xml:space="preserve"> dos mil </w:t>
      </w:r>
      <w:r>
        <w:rPr>
          <w:rFonts w:ascii="Arial" w:eastAsia="Times New Roman" w:hAnsi="Arial" w:cs="Arial"/>
          <w:lang w:val="es-ES" w:eastAsia="es-ES"/>
        </w:rPr>
        <w:t>trece</w:t>
      </w:r>
      <w:r w:rsidRPr="00853E6C">
        <w:rPr>
          <w:rFonts w:ascii="Arial" w:eastAsia="Times New Roman" w:hAnsi="Arial" w:cs="Arial"/>
          <w:lang w:val="es-ES" w:eastAsia="es-ES"/>
        </w:rPr>
        <w:t xml:space="preserve">, en la sala del Ayuntamiento de esta Presidencia Municipal de Ahualulco de Mercado, Jalisco, da principio la Sesión Ordinaria de Ayuntamiento </w:t>
      </w:r>
      <w:r>
        <w:rPr>
          <w:rFonts w:ascii="Arial" w:eastAsia="Times New Roman" w:hAnsi="Arial" w:cs="Arial"/>
          <w:lang w:val="es-ES" w:eastAsia="es-ES"/>
        </w:rPr>
        <w:t xml:space="preserve">constatando con la presencia </w:t>
      </w:r>
      <w:r w:rsidRPr="00853E6C">
        <w:rPr>
          <w:rFonts w:ascii="Arial" w:eastAsia="Times New Roman" w:hAnsi="Arial" w:cs="Arial"/>
          <w:lang w:val="es-ES" w:eastAsia="es-ES"/>
        </w:rPr>
        <w:t>de los munícipes integrantes de este H. Ayuntamiento 2012-2015.</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Pr>
          <w:rFonts w:ascii="Arial" w:eastAsia="Times New Roman" w:hAnsi="Arial" w:cs="Arial"/>
          <w:bCs/>
          <w:lang w:val="es-ES" w:eastAsia="es-ES"/>
        </w:rPr>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emanen.  </w:t>
      </w:r>
    </w:p>
    <w:p w:rsidR="00887FB1" w:rsidRDefault="00887FB1" w:rsidP="00887FB1">
      <w:pPr>
        <w:spacing w:after="0" w:line="240" w:lineRule="auto"/>
        <w:jc w:val="both"/>
        <w:rPr>
          <w:rFonts w:ascii="Arial" w:eastAsia="Times New Roman" w:hAnsi="Arial" w:cs="Arial"/>
          <w:lang w:val="es-ES" w:eastAsia="es-ES"/>
        </w:rPr>
      </w:pPr>
    </w:p>
    <w:p w:rsidR="00887FB1" w:rsidRPr="002364A8"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lang w:val="es-ES" w:eastAsia="es-ES"/>
        </w:rPr>
        <w:t>Por lo que en estos momentos se procede a l</w:t>
      </w:r>
      <w:r>
        <w:rPr>
          <w:rFonts w:ascii="Arial" w:eastAsia="Times New Roman" w:hAnsi="Arial" w:cs="Arial"/>
          <w:lang w:val="es-ES" w:eastAsia="es-ES"/>
        </w:rPr>
        <w:t xml:space="preserve">a aprobación del orden del día y en relación a este punto el Presidente Municipal propone, que se cambie el punto 5º que dice </w:t>
      </w:r>
      <w:r w:rsidRPr="00EA4C15">
        <w:rPr>
          <w:rFonts w:ascii="Arial" w:eastAsia="Times New Roman" w:hAnsi="Arial" w:cs="Arial"/>
          <w:i/>
          <w:lang w:val="es-ES" w:eastAsia="es-ES"/>
        </w:rPr>
        <w:t>“</w:t>
      </w:r>
      <w:r w:rsidRPr="00EA4C15">
        <w:rPr>
          <w:rFonts w:ascii="Arial" w:eastAsia="Times New Roman" w:hAnsi="Arial" w:cs="Arial"/>
          <w:bCs/>
          <w:i/>
          <w:lang w:val="es-ES" w:eastAsia="es-ES"/>
        </w:rPr>
        <w:t>Propuesta  de Tablas de Valores para el ejercicio fiscal 2014</w:t>
      </w:r>
      <w:r>
        <w:rPr>
          <w:rFonts w:ascii="Arial" w:eastAsia="Times New Roman" w:hAnsi="Arial" w:cs="Arial"/>
          <w:bCs/>
          <w:i/>
          <w:lang w:val="es-ES" w:eastAsia="es-ES"/>
        </w:rPr>
        <w:t xml:space="preserve">”, </w:t>
      </w:r>
      <w:r>
        <w:rPr>
          <w:rFonts w:ascii="Arial" w:eastAsia="Times New Roman" w:hAnsi="Arial" w:cs="Arial"/>
          <w:bCs/>
          <w:lang w:val="es-ES" w:eastAsia="es-ES"/>
        </w:rPr>
        <w:t xml:space="preserve">y se integre una participación del Lic. Alejandro Jacob Navarro Caro, Oficial Mayor Administrativo y Director de Planeación y el punto a desahogar sería el siguiente </w:t>
      </w:r>
      <w:r w:rsidRPr="002364A8">
        <w:rPr>
          <w:rFonts w:ascii="Arial" w:eastAsia="Times New Roman" w:hAnsi="Arial" w:cs="Arial"/>
          <w:b/>
          <w:bCs/>
          <w:lang w:val="es-ES" w:eastAsia="es-ES"/>
        </w:rPr>
        <w:t xml:space="preserve">“Acuerdo mediante el cual se autoriza la celebración de consultas públicas y la conformación del Consejo Municipal de Desarrollo Urbano”. </w:t>
      </w:r>
    </w:p>
    <w:p w:rsidR="00887FB1"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Por lo que el Presidente pregunta al Pleno si están de acuerdo con esta propuesta lo manifiesten levantando su mano, y se </w:t>
      </w:r>
      <w:r w:rsidRPr="001F1F85">
        <w:rPr>
          <w:rFonts w:ascii="Arial" w:eastAsia="Times New Roman" w:hAnsi="Arial" w:cs="Arial"/>
          <w:b/>
          <w:lang w:val="es-ES" w:eastAsia="es-ES"/>
        </w:rPr>
        <w:t>APRUEBA POR UNANIMIDAD</w:t>
      </w:r>
      <w:r>
        <w:rPr>
          <w:rFonts w:ascii="Arial" w:eastAsia="Times New Roman" w:hAnsi="Arial" w:cs="Arial"/>
          <w:b/>
          <w:lang w:val="es-ES" w:eastAsia="es-ES"/>
        </w:rPr>
        <w:t xml:space="preserve"> DE VOTOS</w:t>
      </w:r>
      <w:r>
        <w:rPr>
          <w:rFonts w:ascii="Arial" w:eastAsia="Times New Roman" w:hAnsi="Arial" w:cs="Arial"/>
          <w:lang w:val="es-ES" w:eastAsia="es-ES"/>
        </w:rPr>
        <w:t xml:space="preserve"> el orden del día con la modificación que se menciona. </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
          <w:bCs/>
          <w:lang w:val="es-ES" w:eastAsia="es-ES"/>
        </w:rPr>
      </w:pPr>
      <w:r w:rsidRPr="00853E6C">
        <w:rPr>
          <w:rFonts w:ascii="Arial" w:eastAsia="Times New Roman" w:hAnsi="Arial" w:cs="Arial"/>
          <w:b/>
          <w:bCs/>
          <w:lang w:val="es-ES" w:eastAsia="es-ES"/>
        </w:rPr>
        <w:t xml:space="preserve">3º </w:t>
      </w:r>
      <w:r w:rsidRPr="00853E6C">
        <w:rPr>
          <w:rFonts w:ascii="Arial" w:eastAsia="Times New Roman" w:hAnsi="Arial" w:cs="Arial"/>
          <w:bCs/>
          <w:lang w:val="es-ES" w:eastAsia="es-ES"/>
        </w:rPr>
        <w:t xml:space="preserve">Acto seguido se le da lectura al Acta </w:t>
      </w:r>
      <w:r>
        <w:rPr>
          <w:rFonts w:ascii="Arial" w:eastAsia="Times New Roman" w:hAnsi="Arial" w:cs="Arial"/>
          <w:bCs/>
          <w:lang w:val="es-ES" w:eastAsia="es-ES"/>
        </w:rPr>
        <w:t>número 12 de la sesión ordinaria de Ayuntamiento celebrada con fecha 13 de mayo del presente año, se solicita dejarla pendiente para la siguiente sesión ordinaria, propuesta que se</w:t>
      </w:r>
      <w:r w:rsidRPr="00853E6C">
        <w:rPr>
          <w:rFonts w:ascii="Arial" w:eastAsia="Times New Roman" w:hAnsi="Arial" w:cs="Arial"/>
          <w:bCs/>
          <w:lang w:val="es-ES" w:eastAsia="es-ES"/>
        </w:rPr>
        <w:t xml:space="preserve"> </w:t>
      </w:r>
      <w:r>
        <w:rPr>
          <w:rFonts w:ascii="Arial" w:eastAsia="Times New Roman" w:hAnsi="Arial" w:cs="Arial"/>
          <w:b/>
          <w:bCs/>
          <w:lang w:val="es-ES" w:eastAsia="es-ES"/>
        </w:rPr>
        <w:t>APROBADA</w:t>
      </w:r>
      <w:r w:rsidRPr="00853E6C">
        <w:rPr>
          <w:rFonts w:ascii="Arial" w:eastAsia="Times New Roman" w:hAnsi="Arial" w:cs="Arial"/>
          <w:b/>
          <w:bCs/>
          <w:lang w:val="es-ES" w:eastAsia="es-ES"/>
        </w:rPr>
        <w:t xml:space="preserve"> POR UNANIMIDAD</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
          <w:bCs/>
          <w:lang w:val="es-ES" w:eastAsia="es-ES"/>
        </w:rPr>
      </w:pPr>
    </w:p>
    <w:p w:rsidR="00887FB1" w:rsidRPr="00853E6C"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PRESIDENTE.- Solicito</w:t>
      </w:r>
      <w:r w:rsidRPr="006D71A9">
        <w:rPr>
          <w:rFonts w:ascii="Arial" w:eastAsia="Times New Roman" w:hAnsi="Arial" w:cs="Arial"/>
          <w:bCs/>
          <w:lang w:val="es-ES" w:eastAsia="es-ES"/>
        </w:rPr>
        <w:t xml:space="preserve"> autorización para que las autoridades municipales, </w:t>
      </w:r>
      <w:r>
        <w:rPr>
          <w:rFonts w:ascii="Arial" w:eastAsia="Times New Roman" w:hAnsi="Arial" w:cs="Arial"/>
          <w:bCs/>
          <w:lang w:val="es-ES" w:eastAsia="es-ES"/>
        </w:rPr>
        <w:t xml:space="preserve">Ing. Gerardo Mauricio </w:t>
      </w:r>
      <w:proofErr w:type="spellStart"/>
      <w:r>
        <w:rPr>
          <w:rFonts w:ascii="Arial" w:eastAsia="Times New Roman" w:hAnsi="Arial" w:cs="Arial"/>
          <w:bCs/>
          <w:lang w:val="es-ES" w:eastAsia="es-ES"/>
        </w:rPr>
        <w:t>Guizar</w:t>
      </w:r>
      <w:proofErr w:type="spellEnd"/>
      <w:r>
        <w:rPr>
          <w:rFonts w:ascii="Arial" w:eastAsia="Times New Roman" w:hAnsi="Arial" w:cs="Arial"/>
          <w:bCs/>
          <w:lang w:val="es-ES" w:eastAsia="es-ES"/>
        </w:rPr>
        <w:t xml:space="preserve"> Macías, Lic.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Eduardo Castañeda Luquín y L.E.P y G. Oscar </w:t>
      </w:r>
      <w:proofErr w:type="spellStart"/>
      <w:r>
        <w:rPr>
          <w:rFonts w:ascii="Arial" w:eastAsia="Times New Roman" w:hAnsi="Arial" w:cs="Arial"/>
          <w:bCs/>
          <w:lang w:val="es-ES" w:eastAsia="es-ES"/>
        </w:rPr>
        <w:t>Fabian</w:t>
      </w:r>
      <w:proofErr w:type="spellEnd"/>
      <w:r>
        <w:rPr>
          <w:rFonts w:ascii="Arial" w:eastAsia="Times New Roman" w:hAnsi="Arial" w:cs="Arial"/>
          <w:bCs/>
          <w:lang w:val="es-ES" w:eastAsia="es-ES"/>
        </w:rPr>
        <w:t xml:space="preserve"> Carrillo Estrado, Presidente, Secretario General y Síndico respectivamente, </w:t>
      </w:r>
      <w:r w:rsidRPr="006D71A9">
        <w:rPr>
          <w:rFonts w:ascii="Arial" w:eastAsia="Times New Roman" w:hAnsi="Arial" w:cs="Arial"/>
          <w:bCs/>
          <w:lang w:val="es-ES" w:eastAsia="es-ES"/>
        </w:rPr>
        <w:t xml:space="preserve">firmen convenios con el Organismo Público Descentralizado Servicios </w:t>
      </w:r>
      <w:r>
        <w:rPr>
          <w:rFonts w:ascii="Arial" w:eastAsia="Times New Roman" w:hAnsi="Arial" w:cs="Arial"/>
          <w:bCs/>
          <w:lang w:val="es-ES" w:eastAsia="es-ES"/>
        </w:rPr>
        <w:t xml:space="preserve">de Salud Jalisco, para RENOVAR los Convenios de Colaboración para el Fortalecimiento de Acciones en la Atención de Urgencias y Traslado de Pacientes, respecto de los vehículos (Ambulancias) que a continuación se mencionan: </w:t>
      </w:r>
    </w:p>
    <w:p w:rsidR="00887FB1" w:rsidRDefault="00887FB1" w:rsidP="00887FB1">
      <w:pPr>
        <w:spacing w:after="0" w:line="240" w:lineRule="auto"/>
        <w:jc w:val="both"/>
        <w:rPr>
          <w:rFonts w:ascii="Arial" w:eastAsia="Times New Roman" w:hAnsi="Arial" w:cs="Arial"/>
          <w:bCs/>
          <w:lang w:val="es-ES" w:eastAsia="es-ES"/>
        </w:rPr>
      </w:pPr>
    </w:p>
    <w:tbl>
      <w:tblPr>
        <w:tblStyle w:val="Tablaconcuadrcula"/>
        <w:tblW w:w="0" w:type="auto"/>
        <w:tblInd w:w="1101" w:type="dxa"/>
        <w:tblLook w:val="04A0" w:firstRow="1" w:lastRow="0" w:firstColumn="1" w:lastColumn="0" w:noHBand="0" w:noVBand="1"/>
      </w:tblPr>
      <w:tblGrid>
        <w:gridCol w:w="2081"/>
        <w:gridCol w:w="2455"/>
        <w:gridCol w:w="2268"/>
      </w:tblGrid>
      <w:tr w:rsidR="00887FB1" w:rsidTr="002C4D24">
        <w:tc>
          <w:tcPr>
            <w:tcW w:w="2081" w:type="dxa"/>
          </w:tcPr>
          <w:p w:rsidR="00887FB1" w:rsidRPr="00B2626E" w:rsidRDefault="00887FB1" w:rsidP="002C4D24">
            <w:pPr>
              <w:jc w:val="center"/>
              <w:rPr>
                <w:rFonts w:ascii="Arial" w:eastAsia="Times New Roman" w:hAnsi="Arial" w:cs="Arial"/>
                <w:b/>
                <w:bCs/>
                <w:sz w:val="20"/>
                <w:szCs w:val="20"/>
                <w:lang w:val="es-ES" w:eastAsia="es-ES"/>
              </w:rPr>
            </w:pPr>
            <w:r w:rsidRPr="00B2626E">
              <w:rPr>
                <w:rFonts w:ascii="Arial" w:eastAsia="Times New Roman" w:hAnsi="Arial" w:cs="Arial"/>
                <w:b/>
                <w:bCs/>
                <w:sz w:val="20"/>
                <w:szCs w:val="20"/>
                <w:lang w:val="es-ES" w:eastAsia="es-ES"/>
              </w:rPr>
              <w:t>NO. ECON.</w:t>
            </w:r>
          </w:p>
        </w:tc>
        <w:tc>
          <w:tcPr>
            <w:tcW w:w="2455" w:type="dxa"/>
          </w:tcPr>
          <w:p w:rsidR="00887FB1" w:rsidRPr="00B2626E" w:rsidRDefault="00887FB1" w:rsidP="002C4D24">
            <w:pPr>
              <w:jc w:val="center"/>
              <w:rPr>
                <w:rFonts w:ascii="Arial" w:eastAsia="Times New Roman" w:hAnsi="Arial" w:cs="Arial"/>
                <w:b/>
                <w:bCs/>
                <w:sz w:val="20"/>
                <w:szCs w:val="20"/>
                <w:lang w:val="es-ES" w:eastAsia="es-ES"/>
              </w:rPr>
            </w:pPr>
            <w:r w:rsidRPr="00B2626E">
              <w:rPr>
                <w:rFonts w:ascii="Arial" w:eastAsia="Times New Roman" w:hAnsi="Arial" w:cs="Arial"/>
                <w:b/>
                <w:bCs/>
                <w:sz w:val="20"/>
                <w:szCs w:val="20"/>
                <w:lang w:val="es-ES" w:eastAsia="es-ES"/>
              </w:rPr>
              <w:t>MODELO</w:t>
            </w:r>
          </w:p>
        </w:tc>
        <w:tc>
          <w:tcPr>
            <w:tcW w:w="2268" w:type="dxa"/>
          </w:tcPr>
          <w:p w:rsidR="00887FB1" w:rsidRPr="00B2626E" w:rsidRDefault="00887FB1" w:rsidP="002C4D24">
            <w:pPr>
              <w:jc w:val="center"/>
              <w:rPr>
                <w:rFonts w:ascii="Arial" w:eastAsia="Times New Roman" w:hAnsi="Arial" w:cs="Arial"/>
                <w:b/>
                <w:bCs/>
                <w:sz w:val="20"/>
                <w:szCs w:val="20"/>
                <w:lang w:val="es-ES" w:eastAsia="es-ES"/>
              </w:rPr>
            </w:pPr>
            <w:r w:rsidRPr="00B2626E">
              <w:rPr>
                <w:rFonts w:ascii="Arial" w:eastAsia="Times New Roman" w:hAnsi="Arial" w:cs="Arial"/>
                <w:b/>
                <w:bCs/>
                <w:sz w:val="20"/>
                <w:szCs w:val="20"/>
                <w:lang w:val="es-ES" w:eastAsia="es-ES"/>
              </w:rPr>
              <w:t>PLACAS</w:t>
            </w:r>
          </w:p>
        </w:tc>
      </w:tr>
      <w:tr w:rsidR="00887FB1" w:rsidTr="002C4D24">
        <w:tc>
          <w:tcPr>
            <w:tcW w:w="2081"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1012</w:t>
            </w:r>
          </w:p>
        </w:tc>
        <w:tc>
          <w:tcPr>
            <w:tcW w:w="2455"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2003</w:t>
            </w:r>
          </w:p>
        </w:tc>
        <w:tc>
          <w:tcPr>
            <w:tcW w:w="2268"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JHZ-32-14</w:t>
            </w:r>
          </w:p>
        </w:tc>
      </w:tr>
      <w:tr w:rsidR="00887FB1" w:rsidTr="002C4D24">
        <w:tc>
          <w:tcPr>
            <w:tcW w:w="2081"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1581</w:t>
            </w:r>
          </w:p>
        </w:tc>
        <w:tc>
          <w:tcPr>
            <w:tcW w:w="2455"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2008</w:t>
            </w:r>
          </w:p>
        </w:tc>
        <w:tc>
          <w:tcPr>
            <w:tcW w:w="2268"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JHZ-32-23</w:t>
            </w:r>
          </w:p>
        </w:tc>
      </w:tr>
      <w:tr w:rsidR="00887FB1" w:rsidTr="002C4D24">
        <w:tc>
          <w:tcPr>
            <w:tcW w:w="2081"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2271</w:t>
            </w:r>
          </w:p>
        </w:tc>
        <w:tc>
          <w:tcPr>
            <w:tcW w:w="2455"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2012</w:t>
            </w:r>
          </w:p>
        </w:tc>
        <w:tc>
          <w:tcPr>
            <w:tcW w:w="2268" w:type="dxa"/>
          </w:tcPr>
          <w:p w:rsidR="00887FB1" w:rsidRPr="00B2626E" w:rsidRDefault="00887FB1" w:rsidP="002C4D24">
            <w:pPr>
              <w:jc w:val="center"/>
              <w:rPr>
                <w:rFonts w:ascii="Arial" w:eastAsia="Times New Roman" w:hAnsi="Arial" w:cs="Arial"/>
                <w:bCs/>
                <w:sz w:val="20"/>
                <w:szCs w:val="20"/>
                <w:lang w:val="es-ES" w:eastAsia="es-ES"/>
              </w:rPr>
            </w:pPr>
            <w:r w:rsidRPr="00B2626E">
              <w:rPr>
                <w:rFonts w:ascii="Arial" w:eastAsia="Times New Roman" w:hAnsi="Arial" w:cs="Arial"/>
                <w:bCs/>
                <w:sz w:val="20"/>
                <w:szCs w:val="20"/>
                <w:lang w:val="es-ES" w:eastAsia="es-ES"/>
              </w:rPr>
              <w:t xml:space="preserve">PENDIENTE </w:t>
            </w:r>
          </w:p>
        </w:tc>
      </w:tr>
    </w:tbl>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De la misma manera solicito que quede asentado que el Ayuntamiento de Ahualulco de Mercado, se obliga a cumplir con todas las cláusulas estipuladas en los respectivos convenios, así como contratar un seguro de cobertura amplia para cada una de las Ambulancias.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FABIAN.- Hay que revisar si tienen seguro las ambulancias, ya que era el compromiso para que nos dieran en comodato éstas.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Si, si tienen pero de todos modos hay que revisar que esté actualizado.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y discutido lo anterior, el Pleno </w:t>
      </w:r>
      <w:r w:rsidRPr="00C05093">
        <w:rPr>
          <w:rFonts w:ascii="Arial" w:eastAsia="Times New Roman" w:hAnsi="Arial" w:cs="Arial"/>
          <w:b/>
          <w:bCs/>
          <w:lang w:val="es-ES" w:eastAsia="es-ES"/>
        </w:rPr>
        <w:t>APRUEBA POR UNANIMIDAD</w:t>
      </w:r>
      <w:r>
        <w:rPr>
          <w:rFonts w:ascii="Arial" w:eastAsia="Times New Roman" w:hAnsi="Arial" w:cs="Arial"/>
          <w:bCs/>
          <w:lang w:val="es-ES" w:eastAsia="es-ES"/>
        </w:rPr>
        <w:t xml:space="preserve">, suscribir convenio con los compromisos que se establezcan en los mismos.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
          <w:bCs/>
          <w:lang w:val="es-ES" w:eastAsia="es-ES"/>
        </w:rPr>
      </w:pPr>
    </w:p>
    <w:p w:rsidR="00887FB1" w:rsidRPr="008E501F" w:rsidRDefault="00887FB1" w:rsidP="00887FB1">
      <w:pPr>
        <w:spacing w:after="0" w:line="240" w:lineRule="auto"/>
        <w:jc w:val="both"/>
        <w:rPr>
          <w:rFonts w:ascii="Arial" w:eastAsia="Times New Roman" w:hAnsi="Arial" w:cs="Arial"/>
          <w:b/>
          <w:bCs/>
          <w:lang w:val="es-ES" w:eastAsia="es-ES"/>
        </w:rPr>
      </w:pPr>
      <w:r w:rsidRPr="00D737D9">
        <w:rPr>
          <w:rFonts w:ascii="Arial" w:eastAsia="Times New Roman" w:hAnsi="Arial" w:cs="Arial"/>
          <w:b/>
          <w:bCs/>
          <w:lang w:val="es-ES" w:eastAsia="es-ES"/>
        </w:rPr>
        <w:t>5º</w:t>
      </w:r>
      <w:r w:rsidRPr="00D737D9">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w:t>
      </w:r>
      <w:r w:rsidRPr="00BD464C">
        <w:rPr>
          <w:rFonts w:ascii="Arial" w:eastAsia="Times New Roman" w:hAnsi="Arial" w:cs="Arial"/>
          <w:bCs/>
          <w:lang w:val="es-ES" w:eastAsia="es-ES"/>
        </w:rPr>
        <w:t>Acuerdo mediante el cual se autoriza la celebración de consultas públicas y la conformación del Consejo Municipal de Desarrollo Urbano</w:t>
      </w:r>
      <w:r>
        <w:rPr>
          <w:rFonts w:ascii="Arial" w:eastAsia="Times New Roman" w:hAnsi="Arial" w:cs="Arial"/>
          <w:bCs/>
          <w:lang w:val="es-ES" w:eastAsia="es-ES"/>
        </w:rPr>
        <w:t xml:space="preserve">, para el desahogo de este punto solicito se conceda el uso de la palabra al Lic. Alejandro Jacob Navarro Caro, Director de Planeación y Oficial Mayor Administrativo para que dé un informe sobre los trabajos del Plan General de Desarrollo Municipal.  Propuesta que se </w:t>
      </w:r>
      <w:r w:rsidRPr="008E501F">
        <w:rPr>
          <w:rFonts w:ascii="Arial" w:eastAsia="Times New Roman" w:hAnsi="Arial" w:cs="Arial"/>
          <w:b/>
          <w:bCs/>
          <w:lang w:val="es-ES" w:eastAsia="es-ES"/>
        </w:rPr>
        <w:t>APRUEBA POR UNANIMIDAD</w:t>
      </w:r>
      <w:r>
        <w:rPr>
          <w:rFonts w:ascii="Arial" w:eastAsia="Times New Roman" w:hAnsi="Arial" w:cs="Arial"/>
          <w:b/>
          <w:bCs/>
          <w:lang w:val="es-ES" w:eastAsia="es-ES"/>
        </w:rPr>
        <w:t xml:space="preserve"> DE VOTOS</w:t>
      </w:r>
      <w:r w:rsidRPr="008E501F">
        <w:rPr>
          <w:rFonts w:ascii="Arial" w:eastAsia="Times New Roman" w:hAnsi="Arial" w:cs="Arial"/>
          <w:b/>
          <w:bCs/>
          <w:lang w:val="es-ES" w:eastAsia="es-ES"/>
        </w:rPr>
        <w:t xml:space="preserve">.- </w:t>
      </w:r>
    </w:p>
    <w:p w:rsidR="00887FB1" w:rsidRPr="008E501F"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ALEJANDRO JACOB NAVARRO CARO.- Comentarles que los trabajos que se están realizando, son muy productivos por la participación que tienen los regidores, y demás personal del Ayuntamiento, así como la ciudadanía, tan así que se demostró en el Foro de </w:t>
      </w:r>
      <w:proofErr w:type="spellStart"/>
      <w:r>
        <w:rPr>
          <w:rFonts w:ascii="Arial" w:eastAsia="Times New Roman" w:hAnsi="Arial" w:cs="Arial"/>
          <w:bCs/>
          <w:lang w:val="es-ES" w:eastAsia="es-ES"/>
        </w:rPr>
        <w:t>Copnsulta</w:t>
      </w:r>
      <w:proofErr w:type="spellEnd"/>
      <w:r>
        <w:rPr>
          <w:rFonts w:ascii="Arial" w:eastAsia="Times New Roman" w:hAnsi="Arial" w:cs="Arial"/>
          <w:bCs/>
          <w:lang w:val="es-ES" w:eastAsia="es-ES"/>
        </w:rPr>
        <w:t xml:space="preserve"> en la cual tuvimos la participación de más de 60 </w:t>
      </w:r>
      <w:proofErr w:type="spellStart"/>
      <w:r>
        <w:rPr>
          <w:rFonts w:ascii="Arial" w:eastAsia="Times New Roman" w:hAnsi="Arial" w:cs="Arial"/>
          <w:bCs/>
          <w:lang w:val="es-ES" w:eastAsia="es-ES"/>
        </w:rPr>
        <w:t>perwsonas</w:t>
      </w:r>
      <w:proofErr w:type="spellEnd"/>
      <w:r>
        <w:rPr>
          <w:rFonts w:ascii="Arial" w:eastAsia="Times New Roman" w:hAnsi="Arial" w:cs="Arial"/>
          <w:bCs/>
          <w:lang w:val="es-ES" w:eastAsia="es-ES"/>
        </w:rPr>
        <w:t xml:space="preserve"> de todas las colonias del municipio, y expongo y doy lectura del dictamen de la Comisión Colegiada y Permanente de Planeación Socioeconómica y Urbana, el cual textualmente dice: </w:t>
      </w:r>
    </w:p>
    <w:p w:rsidR="00887FB1" w:rsidRDefault="00887FB1" w:rsidP="00887FB1">
      <w:pPr>
        <w:spacing w:after="0" w:line="240" w:lineRule="auto"/>
        <w:jc w:val="both"/>
        <w:rPr>
          <w:rFonts w:ascii="Arial" w:eastAsia="Times New Roman" w:hAnsi="Arial" w:cs="Arial"/>
          <w:bCs/>
          <w:lang w:val="es-ES" w:eastAsia="es-ES"/>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3"/>
        </w:rPr>
        <w:t>L</w:t>
      </w:r>
      <w:r w:rsidRPr="00C3782B">
        <w:rPr>
          <w:rFonts w:ascii="Times New Roman" w:hAnsi="Times New Roman"/>
        </w:rPr>
        <w:t>os</w:t>
      </w:r>
      <w:r w:rsidRPr="00C3782B">
        <w:rPr>
          <w:rFonts w:ascii="Times New Roman" w:hAnsi="Times New Roman"/>
          <w:spacing w:val="5"/>
        </w:rPr>
        <w:t xml:space="preserve"> </w:t>
      </w:r>
      <w:r w:rsidRPr="00C3782B">
        <w:rPr>
          <w:rFonts w:ascii="Times New Roman" w:hAnsi="Times New Roman"/>
        </w:rPr>
        <w:t>su</w:t>
      </w:r>
      <w:r w:rsidRPr="00C3782B">
        <w:rPr>
          <w:rFonts w:ascii="Times New Roman" w:hAnsi="Times New Roman"/>
          <w:spacing w:val="3"/>
        </w:rPr>
        <w:t>s</w:t>
      </w:r>
      <w:r w:rsidRPr="00C3782B">
        <w:rPr>
          <w:rFonts w:ascii="Times New Roman" w:hAnsi="Times New Roman"/>
          <w:spacing w:val="-1"/>
        </w:rPr>
        <w:t>c</w:t>
      </w:r>
      <w:r w:rsidRPr="00C3782B">
        <w:rPr>
          <w:rFonts w:ascii="Times New Roman" w:hAnsi="Times New Roman"/>
        </w:rPr>
        <w:t>ritos</w:t>
      </w:r>
      <w:r w:rsidRPr="00C3782B">
        <w:rPr>
          <w:rFonts w:ascii="Times New Roman" w:hAnsi="Times New Roman"/>
          <w:spacing w:val="5"/>
        </w:rPr>
        <w:t xml:space="preserve"> </w:t>
      </w:r>
      <w:r w:rsidRPr="00C3782B">
        <w:rPr>
          <w:rFonts w:ascii="Times New Roman" w:hAnsi="Times New Roman"/>
        </w:rPr>
        <w:t>in</w:t>
      </w:r>
      <w:r w:rsidRPr="00C3782B">
        <w:rPr>
          <w:rFonts w:ascii="Times New Roman" w:hAnsi="Times New Roman"/>
          <w:spacing w:val="1"/>
        </w:rPr>
        <w:t>te</w:t>
      </w:r>
      <w:r w:rsidRPr="00C3782B">
        <w:rPr>
          <w:rFonts w:ascii="Times New Roman" w:hAnsi="Times New Roman"/>
          <w:spacing w:val="-2"/>
        </w:rPr>
        <w:t>g</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de la Comisión Colegiada y Permanente de Planeación Socioeconómica y Urbana, nos</w:t>
      </w:r>
      <w:r w:rsidRPr="00C3782B">
        <w:rPr>
          <w:rFonts w:ascii="Times New Roman" w:hAnsi="Times New Roman"/>
          <w:spacing w:val="19"/>
        </w:rPr>
        <w:t xml:space="preserve"> </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rmit</w:t>
      </w:r>
      <w:r w:rsidRPr="00C3782B">
        <w:rPr>
          <w:rFonts w:ascii="Times New Roman" w:hAnsi="Times New Roman"/>
          <w:spacing w:val="1"/>
        </w:rPr>
        <w:t>i</w:t>
      </w:r>
      <w:r w:rsidRPr="00C3782B">
        <w:rPr>
          <w:rFonts w:ascii="Times New Roman" w:hAnsi="Times New Roman"/>
          <w:spacing w:val="-2"/>
        </w:rPr>
        <w:t>m</w:t>
      </w:r>
      <w:r w:rsidRPr="00C3782B">
        <w:rPr>
          <w:rFonts w:ascii="Times New Roman" w:hAnsi="Times New Roman"/>
        </w:rPr>
        <w:t>os</w:t>
      </w:r>
      <w:r w:rsidRPr="00C3782B">
        <w:rPr>
          <w:rFonts w:ascii="Times New Roman" w:hAnsi="Times New Roman"/>
          <w:spacing w:val="19"/>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ntar</w:t>
      </w:r>
      <w:r w:rsidRPr="00C3782B">
        <w:rPr>
          <w:rFonts w:ascii="Times New Roman" w:hAnsi="Times New Roman"/>
          <w:spacing w:val="20"/>
        </w:rPr>
        <w:t xml:space="preserve"> </w:t>
      </w:r>
      <w:r w:rsidRPr="00C3782B">
        <w:rPr>
          <w:rFonts w:ascii="Times New Roman" w:hAnsi="Times New Roman"/>
        </w:rPr>
        <w:t>a</w:t>
      </w:r>
      <w:r w:rsidRPr="00C3782B">
        <w:rPr>
          <w:rFonts w:ascii="Times New Roman" w:hAnsi="Times New Roman"/>
          <w:spacing w:val="17"/>
        </w:rPr>
        <w:t xml:space="preserve"> </w:t>
      </w:r>
      <w:r w:rsidRPr="00C3782B">
        <w:rPr>
          <w:rFonts w:ascii="Times New Roman" w:hAnsi="Times New Roman"/>
        </w:rPr>
        <w:t>la</w:t>
      </w:r>
      <w:r w:rsidRPr="00C3782B">
        <w:rPr>
          <w:rFonts w:ascii="Times New Roman" w:hAnsi="Times New Roman"/>
          <w:spacing w:val="18"/>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t</w:t>
      </w:r>
      <w:r w:rsidRPr="00C3782B">
        <w:rPr>
          <w:rFonts w:ascii="Times New Roman" w:hAnsi="Times New Roman"/>
        </w:rPr>
        <w:t>a</w:t>
      </w:r>
      <w:r w:rsidRPr="00C3782B">
        <w:rPr>
          <w:rFonts w:ascii="Times New Roman" w:hAnsi="Times New Roman"/>
          <w:spacing w:val="22"/>
        </w:rPr>
        <w:t xml:space="preserve"> </w:t>
      </w:r>
      <w:r w:rsidRPr="00C3782B">
        <w:rPr>
          <w:rFonts w:ascii="Times New Roman" w:hAnsi="Times New Roman"/>
        </w:rPr>
        <w:t>y</w:t>
      </w:r>
      <w:r w:rsidRPr="00C3782B">
        <w:rPr>
          <w:rFonts w:ascii="Times New Roman" w:hAnsi="Times New Roman"/>
          <w:spacing w:val="14"/>
        </w:rPr>
        <w:t xml:space="preserve"> </w:t>
      </w:r>
      <w:r w:rsidRPr="00C3782B">
        <w:rPr>
          <w:rFonts w:ascii="Times New Roman" w:hAnsi="Times New Roman"/>
        </w:rPr>
        <w:t>dis</w:t>
      </w:r>
      <w:r w:rsidRPr="00C3782B">
        <w:rPr>
          <w:rFonts w:ascii="Times New Roman" w:hAnsi="Times New Roman"/>
          <w:spacing w:val="1"/>
        </w:rPr>
        <w:t>t</w:t>
      </w:r>
      <w:r w:rsidRPr="00C3782B">
        <w:rPr>
          <w:rFonts w:ascii="Times New Roman" w:hAnsi="Times New Roman"/>
        </w:rPr>
        <w:t>in</w:t>
      </w:r>
      <w:r w:rsidRPr="00C3782B">
        <w:rPr>
          <w:rFonts w:ascii="Times New Roman" w:hAnsi="Times New Roman"/>
          <w:spacing w:val="-2"/>
        </w:rPr>
        <w:t>g</w:t>
      </w:r>
      <w:r w:rsidRPr="00C3782B">
        <w:rPr>
          <w:rFonts w:ascii="Times New Roman" w:hAnsi="Times New Roman"/>
        </w:rPr>
        <w:t>uida</w:t>
      </w:r>
      <w:r w:rsidRPr="00C3782B">
        <w:rPr>
          <w:rFonts w:ascii="Times New Roman" w:hAnsi="Times New Roman"/>
          <w:spacing w:val="18"/>
        </w:rPr>
        <w:t xml:space="preserve"> </w:t>
      </w:r>
      <w:r w:rsidRPr="00C3782B">
        <w:rPr>
          <w:rFonts w:ascii="Times New Roman" w:hAnsi="Times New Roman"/>
          <w:spacing w:val="-1"/>
        </w:rPr>
        <w:t>c</w:t>
      </w:r>
      <w:r w:rsidRPr="00C3782B">
        <w:rPr>
          <w:rFonts w:ascii="Times New Roman" w:hAnsi="Times New Roman"/>
        </w:rPr>
        <w:t>onsi</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9"/>
        </w:rPr>
        <w:t xml:space="preserve"> </w:t>
      </w:r>
      <w:r w:rsidRPr="00C3782B">
        <w:rPr>
          <w:rFonts w:ascii="Times New Roman" w:hAnsi="Times New Roman"/>
        </w:rPr>
        <w:t>de</w:t>
      </w:r>
      <w:r w:rsidRPr="00C3782B">
        <w:rPr>
          <w:rFonts w:ascii="Times New Roman" w:hAnsi="Times New Roman"/>
          <w:spacing w:val="17"/>
        </w:rPr>
        <w:t xml:space="preserve"> </w:t>
      </w:r>
      <w:r w:rsidRPr="00C3782B">
        <w:rPr>
          <w:rFonts w:ascii="Times New Roman" w:hAnsi="Times New Roman"/>
          <w:spacing w:val="-1"/>
        </w:rPr>
        <w:t>e</w:t>
      </w:r>
      <w:r w:rsidRPr="00C3782B">
        <w:rPr>
          <w:rFonts w:ascii="Times New Roman" w:hAnsi="Times New Roman"/>
        </w:rPr>
        <w:t xml:space="preserve">ste </w:t>
      </w: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untamiento</w:t>
      </w:r>
      <w:r w:rsidRPr="00C3782B">
        <w:rPr>
          <w:rFonts w:ascii="Times New Roman" w:hAnsi="Times New Roman"/>
          <w:spacing w:val="1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9"/>
        </w:rPr>
        <w:t xml:space="preserve"> </w:t>
      </w:r>
      <w:r w:rsidRPr="00C3782B">
        <w:rPr>
          <w:rFonts w:ascii="Times New Roman" w:hAnsi="Times New Roman"/>
          <w:spacing w:val="1"/>
        </w:rPr>
        <w:t>P</w:t>
      </w:r>
      <w:r w:rsidRPr="00C3782B">
        <w:rPr>
          <w:rFonts w:ascii="Times New Roman" w:hAnsi="Times New Roman"/>
        </w:rPr>
        <w:t>leno,</w:t>
      </w:r>
      <w:r w:rsidRPr="00C3782B">
        <w:rPr>
          <w:rFonts w:ascii="Times New Roman" w:hAnsi="Times New Roman"/>
          <w:spacing w:val="1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0"/>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9"/>
        </w:rPr>
        <w:t xml:space="preserve"> </w:t>
      </w:r>
      <w:r w:rsidRPr="00C3782B">
        <w:rPr>
          <w:rFonts w:ascii="Times New Roman" w:hAnsi="Times New Roman"/>
        </w:rPr>
        <w:t>dic</w:t>
      </w:r>
      <w:r w:rsidRPr="00C3782B">
        <w:rPr>
          <w:rFonts w:ascii="Times New Roman" w:hAnsi="Times New Roman"/>
          <w:spacing w:val="2"/>
        </w:rPr>
        <w:t>t</w:t>
      </w:r>
      <w:r w:rsidRPr="00C3782B">
        <w:rPr>
          <w:rFonts w:ascii="Times New Roman" w:hAnsi="Times New Roman"/>
          <w:spacing w:val="-1"/>
        </w:rPr>
        <w:t>a</w:t>
      </w:r>
      <w:r w:rsidRPr="00C3782B">
        <w:rPr>
          <w:rFonts w:ascii="Times New Roman" w:hAnsi="Times New Roman"/>
        </w:rPr>
        <w:t>men,</w:t>
      </w:r>
      <w:r w:rsidRPr="00C3782B">
        <w:rPr>
          <w:rFonts w:ascii="Times New Roman" w:hAnsi="Times New Roman"/>
          <w:spacing w:val="1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2"/>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0"/>
        </w:rPr>
        <w:t xml:space="preserve"> </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ne</w:t>
      </w:r>
      <w:r w:rsidRPr="00C3782B">
        <w:rPr>
          <w:rFonts w:ascii="Times New Roman" w:hAnsi="Times New Roman"/>
          <w:spacing w:val="11"/>
        </w:rPr>
        <w:t xml:space="preserve"> </w:t>
      </w:r>
      <w:r w:rsidRPr="00C3782B">
        <w:rPr>
          <w:rFonts w:ascii="Times New Roman" w:hAnsi="Times New Roman"/>
        </w:rPr>
        <w:t>por</w:t>
      </w:r>
      <w:r w:rsidRPr="00C3782B">
        <w:rPr>
          <w:rFonts w:ascii="Times New Roman" w:hAnsi="Times New Roman"/>
          <w:spacing w:val="11"/>
        </w:rPr>
        <w:t xml:space="preserve"> </w:t>
      </w:r>
      <w:r w:rsidRPr="00C3782B">
        <w:rPr>
          <w:rFonts w:ascii="Times New Roman" w:hAnsi="Times New Roman"/>
        </w:rPr>
        <w:t>objeto</w:t>
      </w:r>
      <w:r w:rsidRPr="00C3782B">
        <w:rPr>
          <w:rFonts w:ascii="Times New Roman" w:hAnsi="Times New Roman"/>
          <w:spacing w:val="16"/>
        </w:rPr>
        <w:t xml:space="preserve"> </w:t>
      </w:r>
      <w:r w:rsidRPr="00C3782B">
        <w:rPr>
          <w:rFonts w:ascii="Times New Roman" w:hAnsi="Times New Roman"/>
        </w:rPr>
        <w:t>s</w:t>
      </w:r>
      <w:r w:rsidRPr="00C3782B">
        <w:rPr>
          <w:rFonts w:ascii="Times New Roman" w:hAnsi="Times New Roman"/>
          <w:spacing w:val="2"/>
        </w:rPr>
        <w:t>o</w:t>
      </w:r>
      <w:r w:rsidRPr="00C3782B">
        <w:rPr>
          <w:rFonts w:ascii="Times New Roman" w:hAnsi="Times New Roman"/>
        </w:rPr>
        <w:t>met</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4"/>
        </w:rPr>
        <w:t xml:space="preserve"> </w:t>
      </w:r>
      <w:r w:rsidRPr="00C3782B">
        <w:rPr>
          <w:rFonts w:ascii="Times New Roman" w:hAnsi="Times New Roman"/>
        </w:rPr>
        <w:t>y</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 xml:space="preserve">r a </w:t>
      </w:r>
      <w:r w:rsidRPr="00C3782B">
        <w:rPr>
          <w:rFonts w:ascii="Times New Roman" w:hAnsi="Times New Roman"/>
          <w:spacing w:val="-1"/>
        </w:rPr>
        <w:t>c</w:t>
      </w:r>
      <w:r w:rsidRPr="00C3782B">
        <w:rPr>
          <w:rFonts w:ascii="Times New Roman" w:hAnsi="Times New Roman"/>
        </w:rPr>
        <w:t>onsulta públ</w:t>
      </w:r>
      <w:r w:rsidRPr="00C3782B">
        <w:rPr>
          <w:rFonts w:ascii="Times New Roman" w:hAnsi="Times New Roman"/>
          <w:spacing w:val="2"/>
        </w:rPr>
        <w:t>i</w:t>
      </w:r>
      <w:r w:rsidRPr="00C3782B">
        <w:rPr>
          <w:rFonts w:ascii="Times New Roman" w:hAnsi="Times New Roman"/>
          <w:spacing w:val="1"/>
        </w:rPr>
        <w:t>c</w:t>
      </w:r>
      <w:r w:rsidRPr="00C3782B">
        <w:rPr>
          <w:rFonts w:ascii="Times New Roman" w:hAnsi="Times New Roman"/>
        </w:rPr>
        <w:t>a EL PLAN DE DESARROLLO URBANO DE CENTRO DE POBLACIÓN DEL MUNICIPIO DE AHUALULCO DE MERCADO,</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fin</w:t>
      </w:r>
      <w:r w:rsidRPr="00C3782B">
        <w:rPr>
          <w:rFonts w:ascii="Times New Roman" w:hAnsi="Times New Roman"/>
          <w:spacing w:val="2"/>
        </w:rPr>
        <w:t xml:space="preserve"> </w:t>
      </w:r>
      <w:r w:rsidRPr="00C3782B">
        <w:rPr>
          <w:rFonts w:ascii="Times New Roman" w:hAnsi="Times New Roman"/>
        </w:rPr>
        <w:t>de p</w:t>
      </w:r>
      <w:r w:rsidRPr="00C3782B">
        <w:rPr>
          <w:rFonts w:ascii="Times New Roman" w:hAnsi="Times New Roman"/>
          <w:spacing w:val="-1"/>
        </w:rPr>
        <w:t>r</w:t>
      </w:r>
      <w:r w:rsidRPr="00C3782B">
        <w:rPr>
          <w:rFonts w:ascii="Times New Roman" w:hAnsi="Times New Roman"/>
        </w:rPr>
        <w:t>omover la</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rti</w:t>
      </w:r>
      <w:r w:rsidRPr="00C3782B">
        <w:rPr>
          <w:rFonts w:ascii="Times New Roman" w:hAnsi="Times New Roman"/>
          <w:spacing w:val="2"/>
        </w:rPr>
        <w:t>c</w:t>
      </w:r>
      <w:r w:rsidRPr="00C3782B">
        <w:rPr>
          <w:rFonts w:ascii="Times New Roman" w:hAnsi="Times New Roman"/>
        </w:rPr>
        <w:t>ipa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 los dis</w:t>
      </w:r>
      <w:r w:rsidRPr="00C3782B">
        <w:rPr>
          <w:rFonts w:ascii="Times New Roman" w:hAnsi="Times New Roman"/>
          <w:spacing w:val="1"/>
        </w:rPr>
        <w:t>t</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rPr>
        <w:t>os</w:t>
      </w:r>
      <w:r w:rsidRPr="00C3782B">
        <w:rPr>
          <w:rFonts w:ascii="Times New Roman" w:hAnsi="Times New Roman"/>
          <w:spacing w:val="1"/>
        </w:rPr>
        <w:t xml:space="preserve"> </w:t>
      </w:r>
      <w:r w:rsidRPr="00C3782B">
        <w:rPr>
          <w:rFonts w:ascii="Times New Roman" w:hAnsi="Times New Roman"/>
          <w:spacing w:val="-2"/>
        </w:rPr>
        <w:t>g</w:t>
      </w:r>
      <w:r w:rsidRPr="00C3782B">
        <w:rPr>
          <w:rFonts w:ascii="Times New Roman" w:hAnsi="Times New Roman"/>
        </w:rPr>
        <w:t>rupos</w:t>
      </w:r>
      <w:r w:rsidRPr="00C3782B">
        <w:rPr>
          <w:rFonts w:ascii="Times New Roman" w:hAnsi="Times New Roman"/>
          <w:spacing w:val="1"/>
        </w:rPr>
        <w:t xml:space="preserve"> </w:t>
      </w:r>
      <w:r w:rsidRPr="00C3782B">
        <w:rPr>
          <w:rFonts w:ascii="Times New Roman" w:hAnsi="Times New Roman"/>
        </w:rPr>
        <w:t>so</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que 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omun</w:t>
      </w:r>
      <w:r w:rsidRPr="00C3782B">
        <w:rPr>
          <w:rFonts w:ascii="Times New Roman" w:hAnsi="Times New Roman"/>
          <w:spacing w:val="3"/>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onfo</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 xml:space="preserve"> </w:t>
      </w:r>
      <w:r w:rsidRPr="00C3782B">
        <w:rPr>
          <w:rFonts w:ascii="Times New Roman" w:hAnsi="Times New Roman"/>
        </w:rPr>
        <w:t>a lo</w:t>
      </w:r>
      <w:r w:rsidRPr="00C3782B">
        <w:rPr>
          <w:rFonts w:ascii="Times New Roman" w:hAnsi="Times New Roman"/>
          <w:spacing w:val="2"/>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lado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6"/>
        </w:rPr>
        <w:t xml:space="preserve"> </w:t>
      </w:r>
      <w:r w:rsidRPr="00C3782B">
        <w:rPr>
          <w:rFonts w:ascii="Times New Roman" w:hAnsi="Times New Roman"/>
        </w:rPr>
        <w:t>98,</w:t>
      </w:r>
      <w:r w:rsidRPr="00C3782B">
        <w:rPr>
          <w:rFonts w:ascii="Times New Roman" w:hAnsi="Times New Roman"/>
          <w:spacing w:val="17"/>
        </w:rPr>
        <w:t xml:space="preserve"> </w:t>
      </w:r>
      <w:r w:rsidRPr="00C3782B">
        <w:rPr>
          <w:rFonts w:ascii="Times New Roman" w:hAnsi="Times New Roman"/>
          <w:spacing w:val="1"/>
        </w:rPr>
        <w:t>f</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9"/>
        </w:rPr>
        <w:t xml:space="preserve"> </w:t>
      </w:r>
      <w:r w:rsidRPr="00C3782B">
        <w:rPr>
          <w:rFonts w:ascii="Times New Roman" w:hAnsi="Times New Roman"/>
        </w:rPr>
        <w:t>I</w:t>
      </w:r>
      <w:r w:rsidRPr="00C3782B">
        <w:rPr>
          <w:rFonts w:ascii="Times New Roman" w:hAnsi="Times New Roman"/>
          <w:spacing w:val="-1"/>
        </w:rPr>
        <w:t>I</w:t>
      </w:r>
      <w:r w:rsidRPr="00C3782B">
        <w:rPr>
          <w:rFonts w:ascii="Times New Roman" w:hAnsi="Times New Roman"/>
          <w:spacing w:val="-3"/>
        </w:rPr>
        <w:t>I</w:t>
      </w:r>
      <w:r w:rsidRPr="00C3782B">
        <w:rPr>
          <w:rFonts w:ascii="Times New Roman" w:hAnsi="Times New Roman"/>
        </w:rPr>
        <w:t>,</w:t>
      </w:r>
      <w:r w:rsidRPr="00C3782B">
        <w:rPr>
          <w:rFonts w:ascii="Times New Roman" w:hAnsi="Times New Roman"/>
          <w:spacing w:val="2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0"/>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w:t>
      </w:r>
      <w:r w:rsidRPr="00C3782B">
        <w:rPr>
          <w:rFonts w:ascii="Times New Roman" w:hAnsi="Times New Roman"/>
          <w:spacing w:val="17"/>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6"/>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3"/>
        </w:rPr>
        <w:t>l</w:t>
      </w:r>
      <w:r w:rsidRPr="00C3782B">
        <w:rPr>
          <w:rFonts w:ascii="Times New Roman" w:hAnsi="Times New Roman"/>
        </w:rPr>
        <w:t>o</w:t>
      </w:r>
      <w:r w:rsidRPr="00C3782B">
        <w:rPr>
          <w:rFonts w:ascii="Times New Roman" w:hAnsi="Times New Roman"/>
          <w:spacing w:val="17"/>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9"/>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6"/>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7"/>
        </w:rPr>
        <w:t xml:space="preserve"> </w:t>
      </w:r>
      <w:r w:rsidRPr="00C3782B">
        <w:rPr>
          <w:rFonts w:ascii="Times New Roman" w:hAnsi="Times New Roman"/>
        </w:rPr>
        <w:t>Es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19"/>
        </w:rPr>
        <w:t xml:space="preserve"> </w:t>
      </w:r>
      <w:r w:rsidRPr="00C3782B">
        <w:rPr>
          <w:rFonts w:ascii="Times New Roman" w:hAnsi="Times New Roman"/>
        </w:rPr>
        <w:t>de</w:t>
      </w:r>
      <w:r w:rsidRPr="00C3782B">
        <w:rPr>
          <w:rFonts w:ascii="Times New Roman" w:hAnsi="Times New Roman"/>
          <w:spacing w:val="16"/>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lo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 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 xml:space="preserve">mos </w:t>
      </w:r>
      <w:r w:rsidRPr="00C3782B">
        <w:rPr>
          <w:rFonts w:ascii="Times New Roman" w:hAnsi="Times New Roman"/>
          <w:spacing w:val="1"/>
        </w:rPr>
        <w:t>l</w:t>
      </w:r>
      <w:r w:rsidRPr="00C3782B">
        <w:rPr>
          <w:rFonts w:ascii="Times New Roman" w:hAnsi="Times New Roman"/>
        </w:rPr>
        <w:t>os s</w:t>
      </w:r>
      <w:r w:rsidRPr="00C3782B">
        <w:rPr>
          <w:rFonts w:ascii="Times New Roman" w:hAnsi="Times New Roman"/>
          <w:spacing w:val="1"/>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w:t>
      </w:r>
    </w:p>
    <w:p w:rsidR="00887FB1" w:rsidRPr="00C3782B" w:rsidRDefault="00887FB1" w:rsidP="00887FB1">
      <w:pPr>
        <w:widowControl w:val="0"/>
        <w:autoSpaceDE w:val="0"/>
        <w:autoSpaceDN w:val="0"/>
        <w:adjustRightInd w:val="0"/>
        <w:spacing w:after="0" w:line="240" w:lineRule="auto"/>
        <w:ind w:right="-20"/>
        <w:jc w:val="center"/>
        <w:rPr>
          <w:rFonts w:ascii="Times New Roman" w:hAnsi="Times New Roman"/>
        </w:rPr>
      </w:pPr>
      <w:r w:rsidRPr="00C3782B">
        <w:rPr>
          <w:rFonts w:ascii="Times New Roman" w:hAnsi="Times New Roman"/>
          <w:b/>
          <w:bCs/>
        </w:rPr>
        <w:t>A</w:t>
      </w:r>
      <w:r w:rsidRPr="00C3782B">
        <w:rPr>
          <w:rFonts w:ascii="Times New Roman" w:hAnsi="Times New Roman"/>
          <w:b/>
          <w:bCs/>
          <w:spacing w:val="-10"/>
        </w:rPr>
        <w:t xml:space="preserve"> </w:t>
      </w:r>
      <w:r w:rsidRPr="00C3782B">
        <w:rPr>
          <w:rFonts w:ascii="Times New Roman" w:hAnsi="Times New Roman"/>
          <w:b/>
          <w:bCs/>
        </w:rPr>
        <w:t>N</w:t>
      </w:r>
      <w:r w:rsidRPr="00C3782B">
        <w:rPr>
          <w:rFonts w:ascii="Times New Roman" w:hAnsi="Times New Roman"/>
          <w:b/>
          <w:bCs/>
          <w:spacing w:val="2"/>
        </w:rPr>
        <w:t xml:space="preserve"> </w:t>
      </w:r>
      <w:r w:rsidRPr="00C3782B">
        <w:rPr>
          <w:rFonts w:ascii="Times New Roman" w:hAnsi="Times New Roman"/>
          <w:b/>
          <w:bCs/>
        </w:rPr>
        <w:t>T</w:t>
      </w:r>
      <w:r w:rsidRPr="00C3782B">
        <w:rPr>
          <w:rFonts w:ascii="Times New Roman" w:hAnsi="Times New Roman"/>
          <w:b/>
          <w:bCs/>
          <w:spacing w:val="3"/>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rPr>
        <w:t>C</w:t>
      </w:r>
      <w:r w:rsidRPr="00C3782B">
        <w:rPr>
          <w:rFonts w:ascii="Times New Roman" w:hAnsi="Times New Roman"/>
          <w:b/>
          <w:bCs/>
          <w:spacing w:val="2"/>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rPr>
        <w:t>D</w:t>
      </w:r>
      <w:r w:rsidRPr="00C3782B">
        <w:rPr>
          <w:rFonts w:ascii="Times New Roman" w:hAnsi="Times New Roman"/>
          <w:b/>
          <w:bCs/>
          <w:spacing w:val="2"/>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rPr>
        <w:t>N</w:t>
      </w:r>
      <w:r w:rsidRPr="00C3782B">
        <w:rPr>
          <w:rFonts w:ascii="Times New Roman" w:hAnsi="Times New Roman"/>
          <w:b/>
          <w:bCs/>
          <w:spacing w:val="-1"/>
        </w:rPr>
        <w:t xml:space="preserve"> </w:t>
      </w:r>
      <w:r w:rsidRPr="00C3782B">
        <w:rPr>
          <w:rFonts w:ascii="Times New Roman" w:hAnsi="Times New Roman"/>
          <w:b/>
          <w:bCs/>
        </w:rPr>
        <w:t>T</w:t>
      </w:r>
      <w:r w:rsidRPr="00C3782B">
        <w:rPr>
          <w:rFonts w:ascii="Times New Roman" w:hAnsi="Times New Roman"/>
          <w:b/>
          <w:bCs/>
          <w:spacing w:val="3"/>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w w:val="99"/>
        </w:rPr>
        <w:t>S</w:t>
      </w:r>
    </w:p>
    <w:p w:rsidR="00887FB1" w:rsidRPr="00C3782B" w:rsidRDefault="00887FB1" w:rsidP="00887FB1">
      <w:pPr>
        <w:widowControl w:val="0"/>
        <w:autoSpaceDE w:val="0"/>
        <w:autoSpaceDN w:val="0"/>
        <w:adjustRightInd w:val="0"/>
        <w:spacing w:before="8"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 xml:space="preserve">1. </w:t>
      </w:r>
      <w:r w:rsidRPr="00C3782B">
        <w:rPr>
          <w:rFonts w:ascii="Times New Roman" w:hAnsi="Times New Roman"/>
        </w:rPr>
        <w:t xml:space="preserve">En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rPr>
        <w:t>sión</w:t>
      </w:r>
      <w:r w:rsidRPr="00C3782B">
        <w:rPr>
          <w:rFonts w:ascii="Times New Roman" w:hAnsi="Times New Roman"/>
          <w:spacing w:val="3"/>
        </w:rPr>
        <w:t xml:space="preserve"> </w:t>
      </w:r>
      <w:r w:rsidRPr="00C3782B">
        <w:rPr>
          <w:rFonts w:ascii="Times New Roman" w:hAnsi="Times New Roman"/>
        </w:rPr>
        <w:t>Extraordinaria</w:t>
      </w:r>
      <w:r w:rsidRPr="00C3782B">
        <w:rPr>
          <w:rFonts w:ascii="Times New Roman" w:hAnsi="Times New Roman"/>
          <w:spacing w:val="2"/>
        </w:rPr>
        <w:t xml:space="preserve"> 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4"/>
        </w:rPr>
        <w:t>A</w:t>
      </w:r>
      <w:r w:rsidRPr="00C3782B">
        <w:rPr>
          <w:rFonts w:ascii="Times New Roman" w:hAnsi="Times New Roman"/>
          <w:spacing w:val="-5"/>
        </w:rPr>
        <w:t>y</w:t>
      </w:r>
      <w:r w:rsidRPr="00C3782B">
        <w:rPr>
          <w:rFonts w:ascii="Times New Roman" w:hAnsi="Times New Roman"/>
        </w:rPr>
        <w:t xml:space="preserve">untamiento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spacing w:val="2"/>
        </w:rPr>
        <w:t>h</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21 de Mayo de 2013,</w:t>
      </w:r>
      <w:r w:rsidRPr="00C3782B">
        <w:rPr>
          <w:rFonts w:ascii="Times New Roman" w:hAnsi="Times New Roman"/>
          <w:spacing w:val="2"/>
        </w:rPr>
        <w:t xml:space="preserve"> </w:t>
      </w:r>
      <w:r w:rsidRPr="00C3782B">
        <w:rPr>
          <w:rFonts w:ascii="Times New Roman" w:hAnsi="Times New Roman"/>
          <w:spacing w:val="3"/>
        </w:rPr>
        <w:t>s</w:t>
      </w:r>
      <w:r w:rsidRPr="00C3782B">
        <w:rPr>
          <w:rFonts w:ascii="Times New Roman" w:hAnsi="Times New Roman"/>
        </w:rPr>
        <w:t>e</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1"/>
        </w:rPr>
        <w:t>z</w:t>
      </w:r>
      <w:r w:rsidRPr="00C3782B">
        <w:rPr>
          <w:rFonts w:ascii="Times New Roman" w:hAnsi="Times New Roman"/>
        </w:rPr>
        <w:t xml:space="preserve">ó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ump</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lo</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ec</w:t>
      </w:r>
      <w:r w:rsidRPr="00C3782B">
        <w:rPr>
          <w:rFonts w:ascii="Times New Roman" w:hAnsi="Times New Roman"/>
        </w:rPr>
        <w:t>ido</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0"/>
        </w:rPr>
        <w:t xml:space="preserve"> </w:t>
      </w:r>
      <w:r w:rsidRPr="00C3782B">
        <w:rPr>
          <w:rFonts w:ascii="Times New Roman" w:hAnsi="Times New Roman"/>
        </w:rPr>
        <w:t>116</w:t>
      </w:r>
      <w:r w:rsidRPr="00C3782B">
        <w:rPr>
          <w:rFonts w:ascii="Times New Roman" w:hAnsi="Times New Roman"/>
          <w:spacing w:val="5"/>
        </w:rPr>
        <w:t xml:space="preserve"> </w:t>
      </w:r>
      <w:r w:rsidRPr="00C3782B">
        <w:rPr>
          <w:rFonts w:ascii="Times New Roman" w:hAnsi="Times New Roman"/>
        </w:rPr>
        <w:t xml:space="preserve"> y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to</w:t>
      </w:r>
      <w:r w:rsidRPr="00C3782B">
        <w:rPr>
          <w:rFonts w:ascii="Times New Roman" w:hAnsi="Times New Roman"/>
          <w:spacing w:val="5"/>
        </w:rPr>
        <w:t xml:space="preserve"> </w:t>
      </w:r>
      <w:r w:rsidRPr="00C3782B">
        <w:rPr>
          <w:rFonts w:ascii="Times New Roman" w:hAnsi="Times New Roman"/>
        </w:rPr>
        <w:t>T</w:t>
      </w:r>
      <w:r w:rsidRPr="00C3782B">
        <w:rPr>
          <w:rFonts w:ascii="Times New Roman" w:hAnsi="Times New Roman"/>
          <w:spacing w:val="-1"/>
        </w:rPr>
        <w:t>ra</w:t>
      </w:r>
      <w:r w:rsidRPr="00C3782B">
        <w:rPr>
          <w:rFonts w:ascii="Times New Roman" w:hAnsi="Times New Roman"/>
        </w:rPr>
        <w:t>nsi</w:t>
      </w:r>
      <w:r w:rsidRPr="00C3782B">
        <w:rPr>
          <w:rFonts w:ascii="Times New Roman" w:hAnsi="Times New Roman"/>
          <w:spacing w:val="1"/>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io</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 Códi</w:t>
      </w:r>
      <w:r w:rsidRPr="00C3782B">
        <w:rPr>
          <w:rFonts w:ascii="Times New Roman" w:hAnsi="Times New Roman"/>
          <w:spacing w:val="-2"/>
        </w:rPr>
        <w:t>g</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 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E</w:t>
      </w:r>
      <w:r w:rsidRPr="00C3782B">
        <w:rPr>
          <w:rFonts w:ascii="Times New Roman" w:hAnsi="Times New Roman"/>
        </w:rPr>
        <w:t>stado 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 que</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2"/>
        </w:rPr>
        <w:t>i</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3"/>
        </w:rPr>
        <w:t xml:space="preserve"> 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2"/>
        </w:rPr>
        <w:t>b</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rPr>
        <w:t>a Dir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6"/>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in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ra</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los</w:t>
      </w:r>
      <w:r w:rsidRPr="00C3782B">
        <w:rPr>
          <w:rFonts w:ascii="Times New Roman" w:hAnsi="Times New Roman"/>
          <w:spacing w:val="6"/>
        </w:rPr>
        <w:t xml:space="preserve"> </w:t>
      </w:r>
      <w:r w:rsidRPr="00C3782B">
        <w:rPr>
          <w:rFonts w:ascii="Times New Roman" w:hAnsi="Times New Roman"/>
        </w:rPr>
        <w:t>tr</w:t>
      </w:r>
      <w:r w:rsidRPr="00C3782B">
        <w:rPr>
          <w:rFonts w:ascii="Times New Roman" w:hAnsi="Times New Roman"/>
          <w:spacing w:val="-1"/>
        </w:rPr>
        <w:t>á</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t</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10"/>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5"/>
        </w:rPr>
        <w:t xml:space="preserve"> </w:t>
      </w:r>
      <w:r w:rsidRPr="00C3782B">
        <w:rPr>
          <w:rFonts w:ascii="Times New Roman" w:hAnsi="Times New Roman"/>
        </w:rPr>
        <w:t xml:space="preserve">del PLAN DE DESARROLLO URBANO DE CENTRO DE POBLACIÓN DEL MUNICIPIO DE AHUALULCO DE MERCADO,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7"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Ad</w:t>
      </w:r>
      <w:r w:rsidRPr="00C3782B">
        <w:rPr>
          <w:rFonts w:ascii="Times New Roman" w:hAnsi="Times New Roman"/>
          <w:spacing w:val="-1"/>
        </w:rPr>
        <w:t>e</w:t>
      </w:r>
      <w:r w:rsidRPr="00C3782B">
        <w:rPr>
          <w:rFonts w:ascii="Times New Roman" w:hAnsi="Times New Roman"/>
        </w:rPr>
        <w:t>más</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 que</w:t>
      </w:r>
      <w:r w:rsidRPr="00C3782B">
        <w:rPr>
          <w:rFonts w:ascii="Times New Roman" w:hAnsi="Times New Roman"/>
          <w:spacing w:val="2"/>
        </w:rPr>
        <w:t xml:space="preserve"> </w:t>
      </w:r>
      <w:r w:rsidRPr="00C3782B">
        <w:rPr>
          <w:rFonts w:ascii="Times New Roman" w:hAnsi="Times New Roman"/>
        </w:rPr>
        <w:t>si</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1"/>
        </w:rPr>
        <w:t xml:space="preserve"> </w:t>
      </w:r>
      <w:r w:rsidRPr="00C3782B">
        <w:rPr>
          <w:rFonts w:ascii="Times New Roman" w:hAnsi="Times New Roman"/>
        </w:rPr>
        <w:t>se</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sp</w:t>
      </w:r>
      <w:r w:rsidRPr="00C3782B">
        <w:rPr>
          <w:rFonts w:ascii="Times New Roman" w:hAnsi="Times New Roman"/>
          <w:spacing w:val="2"/>
        </w:rPr>
        <w:t>r</w:t>
      </w:r>
      <w:r w:rsidRPr="00C3782B">
        <w:rPr>
          <w:rFonts w:ascii="Times New Roman" w:hAnsi="Times New Roman"/>
          <w:spacing w:val="-1"/>
        </w:rPr>
        <w:t>e</w:t>
      </w:r>
      <w:r w:rsidRPr="00C3782B">
        <w:rPr>
          <w:rFonts w:ascii="Times New Roman" w:hAnsi="Times New Roman"/>
        </w:rPr>
        <w:t>nde</w:t>
      </w:r>
      <w:r w:rsidRPr="00C3782B">
        <w:rPr>
          <w:rFonts w:ascii="Times New Roman" w:hAnsi="Times New Roman"/>
          <w:spacing w:val="5"/>
        </w:rPr>
        <w:t xml:space="preserve"> </w:t>
      </w:r>
      <w:r w:rsidRPr="00C3782B">
        <w:rPr>
          <w:rFonts w:ascii="Times New Roman" w:hAnsi="Times New Roman"/>
        </w:rPr>
        <w:t>que jurídi</w:t>
      </w:r>
      <w:r w:rsidRPr="00C3782B">
        <w:rPr>
          <w:rFonts w:ascii="Times New Roman" w:hAnsi="Times New Roman"/>
          <w:spacing w:val="-1"/>
        </w:rPr>
        <w:t>ca</w:t>
      </w:r>
      <w:r w:rsidRPr="00C3782B">
        <w:rPr>
          <w:rFonts w:ascii="Times New Roman" w:hAnsi="Times New Roman"/>
        </w:rPr>
        <w:t>men</w:t>
      </w:r>
      <w:r w:rsidRPr="00C3782B">
        <w:rPr>
          <w:rFonts w:ascii="Times New Roman" w:hAnsi="Times New Roman"/>
          <w:spacing w:val="2"/>
        </w:rPr>
        <w:t>t</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1"/>
        </w:rPr>
        <w:t>ce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nte r</w:t>
      </w:r>
      <w:r w:rsidRPr="00C3782B">
        <w:rPr>
          <w:rFonts w:ascii="Times New Roman" w:hAnsi="Times New Roman"/>
          <w:spacing w:val="-2"/>
        </w:rPr>
        <w:t>e</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w:t>
      </w:r>
      <w:r w:rsidRPr="00C3782B">
        <w:rPr>
          <w:rFonts w:ascii="Times New Roman" w:hAnsi="Times New Roman"/>
        </w:rPr>
        <w:t xml:space="preserve">r una </w:t>
      </w:r>
      <w:r w:rsidRPr="00C3782B">
        <w:rPr>
          <w:rFonts w:ascii="Times New Roman" w:hAnsi="Times New Roman"/>
          <w:spacing w:val="-1"/>
        </w:rPr>
        <w:t>ac</w:t>
      </w:r>
      <w:r w:rsidRPr="00C3782B">
        <w:rPr>
          <w:rFonts w:ascii="Times New Roman" w:hAnsi="Times New Roman"/>
        </w:rPr>
        <w:t>tuali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1"/>
        </w:rPr>
        <w:t xml:space="preserve"> a</w:t>
      </w:r>
      <w:r w:rsidRPr="00C3782B">
        <w:rPr>
          <w:rFonts w:ascii="Times New Roman" w:hAnsi="Times New Roman"/>
          <w:spacing w:val="3"/>
        </w:rPr>
        <w:t>l</w:t>
      </w:r>
      <w:r w:rsidRPr="00C3782B">
        <w:rPr>
          <w:rFonts w:ascii="Times New Roman" w:hAnsi="Times New Roman"/>
          <w:spacing w:val="-2"/>
        </w:rPr>
        <w:t>g</w:t>
      </w:r>
      <w:r w:rsidRPr="00C3782B">
        <w:rPr>
          <w:rFonts w:ascii="Times New Roman" w:hAnsi="Times New Roman"/>
        </w:rPr>
        <w:t xml:space="preserve">ún </w:t>
      </w:r>
      <w:r w:rsidRPr="00C3782B">
        <w:rPr>
          <w:rFonts w:ascii="Times New Roman" w:hAnsi="Times New Roman"/>
          <w:spacing w:val="1"/>
        </w:rPr>
        <w:t>P</w:t>
      </w:r>
      <w:r w:rsidRPr="00C3782B">
        <w:rPr>
          <w:rFonts w:ascii="Times New Roman" w:hAnsi="Times New Roman"/>
        </w:rPr>
        <w:t>lan, porque</w:t>
      </w:r>
      <w:r w:rsidRPr="00C3782B">
        <w:rPr>
          <w:rFonts w:ascii="Times New Roman" w:hAnsi="Times New Roman"/>
          <w:spacing w:val="-1"/>
        </w:rPr>
        <w:t xml:space="preserve"> </w:t>
      </w:r>
      <w:r w:rsidRPr="00C3782B">
        <w:rPr>
          <w:rFonts w:ascii="Times New Roman" w:hAnsi="Times New Roman"/>
          <w:spacing w:val="2"/>
        </w:rPr>
        <w:t>s</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te</w:t>
      </w:r>
      <w:r w:rsidRPr="00C3782B">
        <w:rPr>
          <w:rFonts w:ascii="Times New Roman" w:hAnsi="Times New Roman"/>
          <w:spacing w:val="-1"/>
        </w:rPr>
        <w:t>c</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n los si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tos: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17459B">
      <w:pPr>
        <w:pStyle w:val="Prrafodelista"/>
        <w:widowControl w:val="0"/>
        <w:numPr>
          <w:ilvl w:val="0"/>
          <w:numId w:val="20"/>
        </w:numPr>
        <w:tabs>
          <w:tab w:val="left" w:pos="1800"/>
        </w:tabs>
        <w:autoSpaceDE w:val="0"/>
        <w:autoSpaceDN w:val="0"/>
        <w:adjustRightInd w:val="0"/>
        <w:spacing w:after="0" w:line="240" w:lineRule="auto"/>
        <w:ind w:left="567" w:right="-20" w:hanging="567"/>
        <w:rPr>
          <w:rFonts w:ascii="Times New Roman" w:hAnsi="Times New Roman"/>
        </w:rPr>
      </w:pPr>
      <w:r w:rsidRPr="00C3782B">
        <w:rPr>
          <w:rFonts w:ascii="Times New Roman" w:hAnsi="Times New Roman"/>
        </w:rPr>
        <w:t xml:space="preserve"> Om</w:t>
      </w:r>
      <w:r w:rsidRPr="00C3782B">
        <w:rPr>
          <w:rFonts w:ascii="Times New Roman" w:hAnsi="Times New Roman"/>
          <w:spacing w:val="1"/>
        </w:rPr>
        <w:t>i</w:t>
      </w:r>
      <w:r w:rsidRPr="00C3782B">
        <w:rPr>
          <w:rFonts w:ascii="Times New Roman" w:hAnsi="Times New Roman"/>
        </w:rPr>
        <w:t xml:space="preserve">siones, </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 o f</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t</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spacing w:val="-2"/>
        </w:rPr>
        <w:t>g</w:t>
      </w:r>
      <w:r w:rsidRPr="00C3782B">
        <w:rPr>
          <w:rFonts w:ascii="Times New Roman" w:hAnsi="Times New Roman"/>
        </w:rPr>
        <w:t>r</w:t>
      </w:r>
      <w:r w:rsidRPr="00C3782B">
        <w:rPr>
          <w:rFonts w:ascii="Times New Roman" w:hAnsi="Times New Roman"/>
          <w:spacing w:val="1"/>
        </w:rPr>
        <w:t>u</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 sus</w:t>
      </w:r>
      <w:r w:rsidRPr="00C3782B">
        <w:rPr>
          <w:rFonts w:ascii="Times New Roman" w:hAnsi="Times New Roman"/>
          <w:spacing w:val="3"/>
        </w:rPr>
        <w:t xml:space="preserve"> </w:t>
      </w:r>
      <w:r w:rsidRPr="00C3782B">
        <w:rPr>
          <w:rFonts w:ascii="Times New Roman" w:hAnsi="Times New Roman"/>
        </w:rPr>
        <w:t>disposicion</w:t>
      </w:r>
      <w:r w:rsidRPr="00C3782B">
        <w:rPr>
          <w:rFonts w:ascii="Times New Roman" w:hAnsi="Times New Roman"/>
          <w:spacing w:val="-1"/>
        </w:rPr>
        <w:t>e</w:t>
      </w:r>
      <w:r w:rsidRPr="00C3782B">
        <w:rPr>
          <w:rFonts w:ascii="Times New Roman" w:hAnsi="Times New Roman"/>
        </w:rPr>
        <w:t>s;</w:t>
      </w:r>
    </w:p>
    <w:p w:rsidR="00887FB1" w:rsidRPr="00C3782B" w:rsidRDefault="00887FB1" w:rsidP="0017459B">
      <w:pPr>
        <w:pStyle w:val="Prrafodelista"/>
        <w:widowControl w:val="0"/>
        <w:numPr>
          <w:ilvl w:val="0"/>
          <w:numId w:val="20"/>
        </w:numPr>
        <w:tabs>
          <w:tab w:val="left" w:pos="1800"/>
        </w:tabs>
        <w:autoSpaceDE w:val="0"/>
        <w:autoSpaceDN w:val="0"/>
        <w:adjustRightInd w:val="0"/>
        <w:spacing w:after="0" w:line="240" w:lineRule="auto"/>
        <w:ind w:left="567" w:right="-20" w:hanging="567"/>
        <w:rPr>
          <w:rFonts w:ascii="Times New Roman" w:hAnsi="Times New Roman"/>
        </w:rPr>
      </w:pPr>
      <w:r w:rsidRPr="00C3782B">
        <w:rPr>
          <w:rFonts w:ascii="Times New Roman" w:hAnsi="Times New Roman"/>
          <w:spacing w:val="1"/>
        </w:rPr>
        <w:t>S</w:t>
      </w:r>
      <w:r w:rsidRPr="00C3782B">
        <w:rPr>
          <w:rFonts w:ascii="Times New Roman" w:hAnsi="Times New Roman"/>
        </w:rPr>
        <w:t>e p</w:t>
      </w:r>
      <w:r w:rsidRPr="00C3782B">
        <w:rPr>
          <w:rFonts w:ascii="Times New Roman" w:hAnsi="Times New Roman"/>
          <w:spacing w:val="-1"/>
        </w:rPr>
        <w:t>r</w:t>
      </w:r>
      <w:r w:rsidRPr="00C3782B">
        <w:rPr>
          <w:rFonts w:ascii="Times New Roman" w:hAnsi="Times New Roman"/>
        </w:rPr>
        <w:t>odu</w:t>
      </w:r>
      <w:r w:rsidRPr="00C3782B">
        <w:rPr>
          <w:rFonts w:ascii="Times New Roman" w:hAnsi="Times New Roman"/>
          <w:spacing w:val="1"/>
        </w:rPr>
        <w:t>z</w:t>
      </w:r>
      <w:r w:rsidRPr="00C3782B">
        <w:rPr>
          <w:rFonts w:ascii="Times New Roman" w:hAnsi="Times New Roman"/>
          <w:spacing w:val="-1"/>
        </w:rPr>
        <w:t>ca</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ca</w:t>
      </w:r>
      <w:r w:rsidRPr="00C3782B">
        <w:rPr>
          <w:rFonts w:ascii="Times New Roman" w:hAnsi="Times New Roman"/>
        </w:rPr>
        <w:t>mb</w:t>
      </w:r>
      <w:r w:rsidRPr="00C3782B">
        <w:rPr>
          <w:rFonts w:ascii="Times New Roman" w:hAnsi="Times New Roman"/>
          <w:spacing w:val="1"/>
        </w:rPr>
        <w:t>i</w:t>
      </w:r>
      <w:r w:rsidRPr="00C3782B">
        <w:rPr>
          <w:rFonts w:ascii="Times New Roman" w:hAnsi="Times New Roman"/>
        </w:rPr>
        <w:t>os</w:t>
      </w:r>
      <w:r w:rsidRPr="00C3782B">
        <w:rPr>
          <w:rFonts w:ascii="Times New Roman" w:hAnsi="Times New Roman"/>
          <w:spacing w:val="1"/>
        </w:rPr>
        <w:t xml:space="preserve"> 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to</w:t>
      </w:r>
      <w:r w:rsidRPr="00C3782B">
        <w:rPr>
          <w:rFonts w:ascii="Times New Roman" w:hAnsi="Times New Roman"/>
          <w:spacing w:val="1"/>
        </w:rPr>
        <w:t xml:space="preserve"> e</w:t>
      </w:r>
      <w:r w:rsidRPr="00C3782B">
        <w:rPr>
          <w:rFonts w:ascii="Times New Roman" w:hAnsi="Times New Roman"/>
          <w:spacing w:val="-1"/>
        </w:rPr>
        <w:t>c</w:t>
      </w:r>
      <w:r w:rsidRPr="00C3782B">
        <w:rPr>
          <w:rFonts w:ascii="Times New Roman" w:hAnsi="Times New Roman"/>
        </w:rPr>
        <w:t>onóm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que los</w:t>
      </w:r>
      <w:r w:rsidRPr="00C3782B">
        <w:rPr>
          <w:rFonts w:ascii="Times New Roman" w:hAnsi="Times New Roman"/>
          <w:spacing w:val="1"/>
        </w:rPr>
        <w:t xml:space="preserve"> </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ir</w:t>
      </w:r>
      <w:r w:rsidRPr="00C3782B">
        <w:rPr>
          <w:rFonts w:ascii="Times New Roman" w:hAnsi="Times New Roman"/>
          <w:spacing w:val="1"/>
        </w:rPr>
        <w:t>r</w:t>
      </w:r>
      <w:r w:rsidRPr="00C3782B">
        <w:rPr>
          <w:rFonts w:ascii="Times New Roman" w:hAnsi="Times New Roman"/>
          <w:spacing w:val="-1"/>
        </w:rPr>
        <w:t>ea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w:t>
      </w:r>
      <w:r w:rsidRPr="00C3782B">
        <w:rPr>
          <w:rFonts w:ascii="Times New Roman" w:hAnsi="Times New Roman"/>
        </w:rPr>
        <w:t>bles</w:t>
      </w:r>
      <w:r w:rsidRPr="00C3782B">
        <w:rPr>
          <w:rFonts w:ascii="Times New Roman" w:hAnsi="Times New Roman"/>
          <w:spacing w:val="1"/>
        </w:rPr>
        <w:t xml:space="preserve"> </w:t>
      </w:r>
      <w:r w:rsidRPr="00C3782B">
        <w:rPr>
          <w:rFonts w:ascii="Times New Roman" w:hAnsi="Times New Roman"/>
        </w:rPr>
        <w:t>o incoste</w:t>
      </w:r>
      <w:r w:rsidRPr="00C3782B">
        <w:rPr>
          <w:rFonts w:ascii="Times New Roman" w:hAnsi="Times New Roman"/>
          <w:spacing w:val="-2"/>
        </w:rPr>
        <w:t>a</w:t>
      </w:r>
      <w:r w:rsidRPr="00C3782B">
        <w:rPr>
          <w:rFonts w:ascii="Times New Roman" w:hAnsi="Times New Roman"/>
        </w:rPr>
        <w:t xml:space="preserve">bles; </w:t>
      </w:r>
    </w:p>
    <w:p w:rsidR="00887FB1" w:rsidRPr="00C3782B" w:rsidRDefault="00887FB1" w:rsidP="0017459B">
      <w:pPr>
        <w:pStyle w:val="Prrafodelista"/>
        <w:widowControl w:val="0"/>
        <w:numPr>
          <w:ilvl w:val="0"/>
          <w:numId w:val="20"/>
        </w:numPr>
        <w:tabs>
          <w:tab w:val="left" w:pos="1800"/>
        </w:tabs>
        <w:autoSpaceDE w:val="0"/>
        <w:autoSpaceDN w:val="0"/>
        <w:adjustRightInd w:val="0"/>
        <w:spacing w:after="0" w:line="240" w:lineRule="auto"/>
        <w:ind w:left="567" w:right="-20" w:hanging="567"/>
        <w:rPr>
          <w:rFonts w:ascii="Times New Roman" w:hAnsi="Times New Roman"/>
        </w:rPr>
      </w:pPr>
      <w:r w:rsidRPr="00C3782B">
        <w:rPr>
          <w:rFonts w:ascii="Times New Roman" w:hAnsi="Times New Roman"/>
          <w:spacing w:val="1"/>
        </w:rPr>
        <w:t>S</w:t>
      </w:r>
      <w:r w:rsidRPr="00C3782B">
        <w:rPr>
          <w:rFonts w:ascii="Times New Roman" w:hAnsi="Times New Roman"/>
        </w:rPr>
        <w:t>e p</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nten</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opu</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2"/>
        </w:rPr>
        <w:t>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de los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iudad</w:t>
      </w:r>
      <w:r w:rsidRPr="00C3782B">
        <w:rPr>
          <w:rFonts w:ascii="Times New Roman" w:hAnsi="Times New Roman"/>
          <w:spacing w:val="-1"/>
        </w:rPr>
        <w:t>a</w:t>
      </w:r>
      <w:r w:rsidRPr="00C3782B">
        <w:rPr>
          <w:rFonts w:ascii="Times New Roman" w:hAnsi="Times New Roman"/>
        </w:rPr>
        <w:t>nos</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se a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1"/>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 d</w:t>
      </w:r>
      <w:r w:rsidRPr="00C3782B">
        <w:rPr>
          <w:rFonts w:ascii="Times New Roman" w:hAnsi="Times New Roman"/>
          <w:spacing w:val="-1"/>
        </w:rPr>
        <w:t>e</w:t>
      </w:r>
      <w:r w:rsidRPr="00C3782B">
        <w:rPr>
          <w:rFonts w:ascii="Times New Roman" w:hAnsi="Times New Roman"/>
        </w:rPr>
        <w:t>bidam</w:t>
      </w:r>
      <w:r w:rsidRPr="00C3782B">
        <w:rPr>
          <w:rFonts w:ascii="Times New Roman" w:hAnsi="Times New Roman"/>
          <w:spacing w:val="-1"/>
        </w:rPr>
        <w:t>e</w:t>
      </w:r>
      <w:r w:rsidRPr="00C3782B">
        <w:rPr>
          <w:rFonts w:ascii="Times New Roman" w:hAnsi="Times New Roman"/>
        </w:rPr>
        <w:t xml:space="preserve">nte </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1"/>
        </w:rPr>
        <w:t>z</w:t>
      </w:r>
      <w:r w:rsidRPr="00C3782B">
        <w:rPr>
          <w:rFonts w:ascii="Times New Roman" w:hAnsi="Times New Roman"/>
          <w:spacing w:val="-1"/>
        </w:rPr>
        <w:t>a</w:t>
      </w:r>
      <w:r w:rsidRPr="00C3782B">
        <w:rPr>
          <w:rFonts w:ascii="Times New Roman" w:hAnsi="Times New Roman"/>
        </w:rPr>
        <w:t xml:space="preserve">da </w:t>
      </w:r>
      <w:r w:rsidRPr="00C3782B">
        <w:rPr>
          <w:rFonts w:ascii="Times New Roman" w:hAnsi="Times New Roman"/>
          <w:spacing w:val="2"/>
        </w:rPr>
        <w:t xml:space="preserve"> </w:t>
      </w:r>
      <w:r w:rsidRPr="00C3782B">
        <w:rPr>
          <w:rFonts w:ascii="Times New Roman" w:hAnsi="Times New Roman"/>
        </w:rPr>
        <w:t xml:space="preserve">a  </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z</w:t>
      </w:r>
      <w:r w:rsidRPr="00C3782B">
        <w:rPr>
          <w:rFonts w:ascii="Times New Roman" w:hAnsi="Times New Roman"/>
        </w:rPr>
        <w:t xml:space="preserve">ón </w:t>
      </w:r>
      <w:r w:rsidRPr="00C3782B">
        <w:rPr>
          <w:rFonts w:ascii="Times New Roman" w:hAnsi="Times New Roman"/>
          <w:spacing w:val="1"/>
        </w:rPr>
        <w:t xml:space="preserve"> </w:t>
      </w:r>
      <w:r w:rsidRPr="00C3782B">
        <w:rPr>
          <w:rFonts w:ascii="Times New Roman" w:hAnsi="Times New Roman"/>
        </w:rPr>
        <w:t>de  q</w:t>
      </w:r>
      <w:r w:rsidRPr="00C3782B">
        <w:rPr>
          <w:rFonts w:ascii="Times New Roman" w:hAnsi="Times New Roman"/>
          <w:spacing w:val="2"/>
        </w:rPr>
        <w:t>u</w:t>
      </w:r>
      <w:r w:rsidRPr="00C3782B">
        <w:rPr>
          <w:rFonts w:ascii="Times New Roman" w:hAnsi="Times New Roman"/>
        </w:rPr>
        <w:t xml:space="preserve">e  las </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ndicion</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spacing w:val="-1"/>
        </w:rPr>
        <w:t>ac</w:t>
      </w:r>
      <w:r w:rsidRPr="00C3782B">
        <w:rPr>
          <w:rFonts w:ascii="Times New Roman" w:hAnsi="Times New Roman"/>
        </w:rPr>
        <w:t>t</w:t>
      </w:r>
      <w:r w:rsidRPr="00C3782B">
        <w:rPr>
          <w:rFonts w:ascii="Times New Roman" w:hAnsi="Times New Roman"/>
          <w:spacing w:val="3"/>
        </w:rPr>
        <w:t>u</w:t>
      </w:r>
      <w:r w:rsidRPr="00C3782B">
        <w:rPr>
          <w:rFonts w:ascii="Times New Roman" w:hAnsi="Times New Roman"/>
          <w:spacing w:val="-1"/>
        </w:rPr>
        <w:t>a</w:t>
      </w:r>
      <w:r w:rsidRPr="00C3782B">
        <w:rPr>
          <w:rFonts w:ascii="Times New Roman" w:hAnsi="Times New Roman"/>
        </w:rPr>
        <w:t xml:space="preserve">les </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spacing w:val="-1"/>
        </w:rPr>
        <w:t>á</w:t>
      </w:r>
      <w:r w:rsidRPr="00C3782B">
        <w:rPr>
          <w:rFonts w:ascii="Times New Roman" w:hAnsi="Times New Roman"/>
          <w:spacing w:val="1"/>
        </w:rPr>
        <w:t>r</w:t>
      </w:r>
      <w:r w:rsidRPr="00C3782B">
        <w:rPr>
          <w:rFonts w:ascii="Times New Roman" w:hAnsi="Times New Roman"/>
          <w:spacing w:val="-1"/>
        </w:rPr>
        <w:t>ea</w:t>
      </w:r>
      <w:r w:rsidRPr="00C3782B">
        <w:rPr>
          <w:rFonts w:ascii="Times New Roman" w:hAnsi="Times New Roman"/>
        </w:rPr>
        <w:t xml:space="preserve">s, </w:t>
      </w:r>
      <w:r w:rsidRPr="00C3782B">
        <w:rPr>
          <w:rFonts w:ascii="Times New Roman" w:hAnsi="Times New Roman"/>
          <w:spacing w:val="1"/>
        </w:rPr>
        <w:t xml:space="preserve"> z</w:t>
      </w:r>
      <w:r w:rsidRPr="00C3782B">
        <w:rPr>
          <w:rFonts w:ascii="Times New Roman" w:hAnsi="Times New Roman"/>
        </w:rPr>
        <w:t>on</w:t>
      </w:r>
      <w:r w:rsidRPr="00C3782B">
        <w:rPr>
          <w:rFonts w:ascii="Times New Roman" w:hAnsi="Times New Roman"/>
          <w:spacing w:val="-1"/>
        </w:rPr>
        <w:t>a</w:t>
      </w:r>
      <w:r w:rsidRPr="00C3782B">
        <w:rPr>
          <w:rFonts w:ascii="Times New Roman" w:hAnsi="Times New Roman"/>
        </w:rPr>
        <w:t>s, p</w:t>
      </w:r>
      <w:r w:rsidRPr="00C3782B">
        <w:rPr>
          <w:rFonts w:ascii="Times New Roman" w:hAnsi="Times New Roman"/>
          <w:spacing w:val="-1"/>
        </w:rPr>
        <w:t>re</w:t>
      </w:r>
      <w:r w:rsidRPr="00C3782B">
        <w:rPr>
          <w:rFonts w:ascii="Times New Roman" w:hAnsi="Times New Roman"/>
        </w:rPr>
        <w:t xml:space="preserve">dios o </w:t>
      </w:r>
      <w:r w:rsidRPr="00C3782B">
        <w:rPr>
          <w:rFonts w:ascii="Times New Roman" w:hAnsi="Times New Roman"/>
          <w:spacing w:val="-1"/>
        </w:rPr>
        <w:t>f</w:t>
      </w:r>
      <w:r w:rsidRPr="00C3782B">
        <w:rPr>
          <w:rFonts w:ascii="Times New Roman" w:hAnsi="Times New Roman"/>
        </w:rPr>
        <w:t>inc</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quie</w:t>
      </w:r>
      <w:r w:rsidRPr="00C3782B">
        <w:rPr>
          <w:rFonts w:ascii="Times New Roman" w:hAnsi="Times New Roman"/>
          <w:spacing w:val="1"/>
        </w:rPr>
        <w:t>ra</w:t>
      </w:r>
      <w:r w:rsidRPr="00C3782B">
        <w:rPr>
          <w:rFonts w:ascii="Times New Roman" w:hAnsi="Times New Roman"/>
        </w:rPr>
        <w:t>n de</w:t>
      </w:r>
      <w:r w:rsidRPr="00C3782B">
        <w:rPr>
          <w:rFonts w:ascii="Times New Roman" w:hAnsi="Times New Roman"/>
          <w:spacing w:val="-1"/>
        </w:rPr>
        <w:t xml:space="preserve"> </w:t>
      </w:r>
      <w:r w:rsidRPr="00C3782B">
        <w:rPr>
          <w:rFonts w:ascii="Times New Roman" w:hAnsi="Times New Roman"/>
        </w:rPr>
        <w:t>innova</w:t>
      </w:r>
      <w:r w:rsidRPr="00C3782B">
        <w:rPr>
          <w:rFonts w:ascii="Times New Roman" w:hAnsi="Times New Roman"/>
          <w:spacing w:val="-1"/>
        </w:rPr>
        <w:t>c</w:t>
      </w:r>
      <w:r w:rsidRPr="00C3782B">
        <w:rPr>
          <w:rFonts w:ascii="Times New Roman" w:hAnsi="Times New Roman"/>
        </w:rPr>
        <w:t>ión urb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rPr>
        <w:t>o</w:t>
      </w:r>
    </w:p>
    <w:p w:rsidR="00887FB1" w:rsidRPr="00C3782B" w:rsidRDefault="00887FB1" w:rsidP="0017459B">
      <w:pPr>
        <w:pStyle w:val="Prrafodelista"/>
        <w:widowControl w:val="0"/>
        <w:numPr>
          <w:ilvl w:val="0"/>
          <w:numId w:val="20"/>
        </w:numPr>
        <w:tabs>
          <w:tab w:val="left" w:pos="1800"/>
        </w:tabs>
        <w:autoSpaceDE w:val="0"/>
        <w:autoSpaceDN w:val="0"/>
        <w:adjustRightInd w:val="0"/>
        <w:spacing w:after="0" w:line="240" w:lineRule="auto"/>
        <w:ind w:left="567" w:right="-20" w:hanging="567"/>
        <w:rPr>
          <w:rFonts w:ascii="Times New Roman" w:hAnsi="Times New Roman"/>
        </w:rPr>
      </w:pPr>
      <w:r w:rsidRPr="00C3782B">
        <w:rPr>
          <w:rFonts w:ascii="Times New Roman" w:hAnsi="Times New Roman"/>
          <w:spacing w:val="1"/>
        </w:rPr>
        <w:t>S</w:t>
      </w:r>
      <w:r w:rsidRPr="00C3782B">
        <w:rPr>
          <w:rFonts w:ascii="Times New Roman" w:hAnsi="Times New Roman"/>
        </w:rPr>
        <w:t>e d</w:t>
      </w:r>
      <w:r w:rsidRPr="00C3782B">
        <w:rPr>
          <w:rFonts w:ascii="Times New Roman" w:hAnsi="Times New Roman"/>
          <w:spacing w:val="-1"/>
        </w:rPr>
        <w:t>e</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 xml:space="preserve">ne la </w:t>
      </w:r>
      <w:r w:rsidRPr="00C3782B">
        <w:rPr>
          <w:rFonts w:ascii="Times New Roman" w:hAnsi="Times New Roman"/>
          <w:spacing w:val="-1"/>
        </w:rPr>
        <w:t>ac</w:t>
      </w:r>
      <w:r w:rsidRPr="00C3782B">
        <w:rPr>
          <w:rFonts w:ascii="Times New Roman" w:hAnsi="Times New Roman"/>
        </w:rPr>
        <w:t>t</w:t>
      </w:r>
      <w:r w:rsidRPr="00C3782B">
        <w:rPr>
          <w:rFonts w:ascii="Times New Roman" w:hAnsi="Times New Roman"/>
          <w:spacing w:val="3"/>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ogr</w:t>
      </w:r>
      <w:r w:rsidRPr="00C3782B">
        <w:rPr>
          <w:rFonts w:ascii="Times New Roman" w:hAnsi="Times New Roman"/>
          <w:spacing w:val="-2"/>
        </w:rPr>
        <w:t>a</w:t>
      </w:r>
      <w:r w:rsidRPr="00C3782B">
        <w:rPr>
          <w:rFonts w:ascii="Times New Roman" w:hAnsi="Times New Roman"/>
          <w:spacing w:val="4"/>
        </w:rPr>
        <w:t>m</w:t>
      </w:r>
      <w:r w:rsidRPr="00C3782B">
        <w:rPr>
          <w:rFonts w:ascii="Times New Roman" w:hAnsi="Times New Roman"/>
        </w:rPr>
        <w:t>a o</w:t>
      </w:r>
      <w:r w:rsidRPr="00C3782B">
        <w:rPr>
          <w:rFonts w:ascii="Times New Roman" w:hAnsi="Times New Roman"/>
          <w:spacing w:val="1"/>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ma to</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2"/>
        </w:rPr>
        <w:t>g</w:t>
      </w:r>
      <w:r w:rsidRPr="00C3782B">
        <w:rPr>
          <w:rFonts w:ascii="Times New Roman" w:hAnsi="Times New Roman"/>
          <w:spacing w:val="2"/>
        </w:rPr>
        <w:t>u</w:t>
      </w:r>
      <w:r w:rsidRPr="00C3782B">
        <w:rPr>
          <w:rFonts w:ascii="Times New Roman" w:hAnsi="Times New Roman"/>
        </w:rPr>
        <w:t>na de</w:t>
      </w:r>
      <w:r w:rsidRPr="00C3782B">
        <w:rPr>
          <w:rFonts w:ascii="Times New Roman" w:hAnsi="Times New Roman"/>
          <w:spacing w:val="6"/>
        </w:rPr>
        <w:t xml:space="preserve"> </w:t>
      </w:r>
      <w:r w:rsidRPr="00C3782B">
        <w:rPr>
          <w:rFonts w:ascii="Times New Roman" w:hAnsi="Times New Roman"/>
        </w:rPr>
        <w:t>sus</w:t>
      </w:r>
      <w:r w:rsidRPr="00C3782B">
        <w:rPr>
          <w:rFonts w:ascii="Times New Roman" w:hAnsi="Times New Roman"/>
          <w:spacing w:val="8"/>
        </w:rPr>
        <w:t xml:space="preserve"> </w:t>
      </w:r>
      <w:r w:rsidRPr="00C3782B">
        <w:rPr>
          <w:rFonts w:ascii="Times New Roman" w:hAnsi="Times New Roman"/>
        </w:rPr>
        <w:t>disposicion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medi</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7"/>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nten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7"/>
        </w:rPr>
        <w:t xml:space="preserve"> </w:t>
      </w:r>
      <w:r w:rsidRPr="00C3782B">
        <w:rPr>
          <w:rFonts w:ascii="Times New Roman" w:hAnsi="Times New Roman"/>
        </w:rPr>
        <w:t>d</w:t>
      </w:r>
      <w:r w:rsidRPr="00C3782B">
        <w:rPr>
          <w:rFonts w:ascii="Times New Roman" w:hAnsi="Times New Roman"/>
          <w:spacing w:val="1"/>
        </w:rPr>
        <w:t>ef</w:t>
      </w:r>
      <w:r w:rsidRPr="00C3782B">
        <w:rPr>
          <w:rFonts w:ascii="Times New Roman" w:hAnsi="Times New Roman"/>
        </w:rPr>
        <w:t>in</w:t>
      </w:r>
      <w:r w:rsidRPr="00C3782B">
        <w:rPr>
          <w:rFonts w:ascii="Times New Roman" w:hAnsi="Times New Roman"/>
          <w:spacing w:val="1"/>
        </w:rPr>
        <w:t>i</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va</w:t>
      </w:r>
      <w:r w:rsidRPr="00C3782B">
        <w:rPr>
          <w:rFonts w:ascii="Times New Roman" w:hAnsi="Times New Roman"/>
          <w:spacing w:val="9"/>
        </w:rPr>
        <w:t xml:space="preserve"> </w:t>
      </w:r>
      <w:r w:rsidRPr="00C3782B">
        <w:rPr>
          <w:rFonts w:ascii="Times New Roman" w:hAnsi="Times New Roman"/>
        </w:rPr>
        <w:t>y fi</w:t>
      </w:r>
      <w:r w:rsidRPr="00C3782B">
        <w:rPr>
          <w:rFonts w:ascii="Times New Roman" w:hAnsi="Times New Roman"/>
          <w:spacing w:val="-1"/>
        </w:rPr>
        <w:t>r</w:t>
      </w:r>
      <w:r w:rsidRPr="00C3782B">
        <w:rPr>
          <w:rFonts w:ascii="Times New Roman" w:hAnsi="Times New Roman"/>
          <w:spacing w:val="3"/>
        </w:rPr>
        <w:t>m</w:t>
      </w:r>
      <w:r w:rsidRPr="00C3782B">
        <w:rPr>
          <w:rFonts w:ascii="Times New Roman" w:hAnsi="Times New Roman"/>
        </w:rPr>
        <w:t>e</w:t>
      </w:r>
      <w:r w:rsidRPr="00C3782B">
        <w:rPr>
          <w:rFonts w:ascii="Times New Roman" w:hAnsi="Times New Roman"/>
          <w:spacing w:val="6"/>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onu</w:t>
      </w:r>
      <w:r w:rsidRPr="00C3782B">
        <w:rPr>
          <w:rFonts w:ascii="Times New Roman" w:hAnsi="Times New Roman"/>
          <w:spacing w:val="2"/>
        </w:rPr>
        <w:t>n</w:t>
      </w:r>
      <w:r w:rsidRPr="00C3782B">
        <w:rPr>
          <w:rFonts w:ascii="Times New Roman" w:hAnsi="Times New Roman"/>
          <w:spacing w:val="-1"/>
        </w:rPr>
        <w:t>c</w:t>
      </w:r>
      <w:r w:rsidRPr="00C3782B">
        <w:rPr>
          <w:rFonts w:ascii="Times New Roman" w:hAnsi="Times New Roman"/>
        </w:rPr>
        <w:t>iada</w:t>
      </w:r>
      <w:r w:rsidRPr="00C3782B">
        <w:rPr>
          <w:rFonts w:ascii="Times New Roman" w:hAnsi="Times New Roman"/>
          <w:spacing w:val="6"/>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rPr>
        <w:t>ju</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io subs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 xml:space="preserve">iado </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l Tri</w:t>
      </w:r>
      <w:r w:rsidRPr="00C3782B">
        <w:rPr>
          <w:rFonts w:ascii="Times New Roman" w:hAnsi="Times New Roman"/>
          <w:spacing w:val="2"/>
        </w:rPr>
        <w:t>b</w:t>
      </w:r>
      <w:r w:rsidRPr="00C3782B">
        <w:rPr>
          <w:rFonts w:ascii="Times New Roman" w:hAnsi="Times New Roman"/>
        </w:rPr>
        <w:t>un</w:t>
      </w:r>
      <w:r w:rsidRPr="00C3782B">
        <w:rPr>
          <w:rFonts w:ascii="Times New Roman" w:hAnsi="Times New Roman"/>
          <w:spacing w:val="-1"/>
        </w:rPr>
        <w:t>a</w:t>
      </w:r>
      <w:r w:rsidRPr="00C3782B">
        <w:rPr>
          <w:rFonts w:ascii="Times New Roman" w:hAnsi="Times New Roman"/>
        </w:rPr>
        <w:t>l de lo Admin</w:t>
      </w:r>
      <w:r w:rsidRPr="00C3782B">
        <w:rPr>
          <w:rFonts w:ascii="Times New Roman" w:hAnsi="Times New Roman"/>
          <w:spacing w:val="1"/>
        </w:rPr>
        <w:t>i</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567"/>
        <w:jc w:val="both"/>
        <w:rPr>
          <w:rFonts w:ascii="Times New Roman" w:hAnsi="Times New Roman"/>
        </w:rPr>
      </w:pPr>
      <w:r w:rsidRPr="00C3782B">
        <w:rPr>
          <w:rFonts w:ascii="Times New Roman" w:hAnsi="Times New Roman"/>
          <w:spacing w:val="1"/>
        </w:rPr>
        <w:t>S</w:t>
      </w:r>
      <w:r w:rsidRPr="00C3782B">
        <w:rPr>
          <w:rFonts w:ascii="Times New Roman" w:hAnsi="Times New Roman"/>
        </w:rPr>
        <w:t>e</w:t>
      </w:r>
      <w:r w:rsidRPr="00C3782B">
        <w:rPr>
          <w:rFonts w:ascii="Times New Roman" w:hAnsi="Times New Roman"/>
          <w:spacing w:val="6"/>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die</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rPr>
        <w:t>por</w:t>
      </w:r>
      <w:r w:rsidRPr="00C3782B">
        <w:rPr>
          <w:rFonts w:ascii="Times New Roman" w:hAnsi="Times New Roman"/>
          <w:spacing w:val="6"/>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w:t>
      </w:r>
      <w:r w:rsidRPr="00C3782B">
        <w:rPr>
          <w:rFonts w:ascii="Times New Roman" w:hAnsi="Times New Roman"/>
          <w:spacing w:val="8"/>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la</w:t>
      </w:r>
      <w:r w:rsidRPr="00C3782B">
        <w:rPr>
          <w:rFonts w:ascii="Times New Roman" w:hAnsi="Times New Roman"/>
          <w:spacing w:val="8"/>
        </w:rPr>
        <w:t xml:space="preserve"> </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rPr>
        <w:t>Dir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2"/>
        </w:rPr>
        <w:t xml:space="preserve">Obras Públicas </w:t>
      </w:r>
      <w:r w:rsidRPr="00C3782B">
        <w:rPr>
          <w:rFonts w:ascii="Times New Roman" w:hAnsi="Times New Roman"/>
        </w:rPr>
        <w:t>a</w:t>
      </w:r>
      <w:r w:rsidRPr="00C3782B">
        <w:rPr>
          <w:rFonts w:ascii="Times New Roman" w:hAnsi="Times New Roman"/>
          <w:spacing w:val="1"/>
        </w:rPr>
        <w:t xml:space="preserve"> r</w:t>
      </w:r>
      <w:r w:rsidRPr="00C3782B">
        <w:rPr>
          <w:rFonts w:ascii="Times New Roman" w:hAnsi="Times New Roman"/>
          <w:spacing w:val="-1"/>
        </w:rPr>
        <w:t>ea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4"/>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Plan</w:t>
      </w:r>
      <w:r w:rsidRPr="00C3782B">
        <w:rPr>
          <w:rFonts w:ascii="Times New Roman" w:hAnsi="Times New Roman"/>
        </w:rPr>
        <w:t xml:space="preserve"> 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4"/>
        </w:rPr>
        <w:t xml:space="preserve"> </w:t>
      </w:r>
      <w:r w:rsidRPr="00C3782B">
        <w:rPr>
          <w:rFonts w:ascii="Times New Roman" w:hAnsi="Times New Roman"/>
        </w:rPr>
        <w:t>de s</w:t>
      </w:r>
      <w:r w:rsidRPr="00C3782B">
        <w:rPr>
          <w:rFonts w:ascii="Times New Roman" w:hAnsi="Times New Roman"/>
          <w:spacing w:val="-1"/>
        </w:rPr>
        <w:t>e</w:t>
      </w:r>
      <w:r w:rsidRPr="00C3782B">
        <w:rPr>
          <w:rFonts w:ascii="Times New Roman" w:hAnsi="Times New Roman"/>
        </w:rPr>
        <w:t xml:space="preserve">r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1"/>
        </w:rPr>
        <w:t xml:space="preserve"> </w:t>
      </w:r>
      <w:r w:rsidRPr="00C3782B">
        <w:rPr>
          <w:rFonts w:ascii="Times New Roman" w:hAnsi="Times New Roman"/>
        </w:rPr>
        <w:t>a la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nside</w:t>
      </w:r>
      <w:r w:rsidRPr="00C3782B">
        <w:rPr>
          <w:rFonts w:ascii="Times New Roman" w:hAnsi="Times New Roman"/>
          <w:spacing w:val="-1"/>
        </w:rPr>
        <w:t>rac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untamiento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1"/>
        </w:rPr>
        <w:t>P</w:t>
      </w:r>
      <w:r w:rsidRPr="00C3782B">
        <w:rPr>
          <w:rFonts w:ascii="Times New Roman" w:hAnsi="Times New Roman"/>
        </w:rPr>
        <w:t>leno.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1"/>
        </w:rPr>
        <w:t>P</w:t>
      </w:r>
      <w:r w:rsidRPr="00C3782B">
        <w:rPr>
          <w:rFonts w:ascii="Times New Roman" w:hAnsi="Times New Roman"/>
        </w:rPr>
        <w:t>or</w:t>
      </w:r>
      <w:r w:rsidRPr="00C3782B">
        <w:rPr>
          <w:rFonts w:ascii="Times New Roman" w:hAnsi="Times New Roman"/>
          <w:spacing w:val="16"/>
        </w:rPr>
        <w:t xml:space="preserve"> </w:t>
      </w:r>
      <w:r w:rsidRPr="00C3782B">
        <w:rPr>
          <w:rFonts w:ascii="Times New Roman" w:hAnsi="Times New Roman"/>
        </w:rPr>
        <w:t>otra</w:t>
      </w:r>
      <w:r w:rsidRPr="00C3782B">
        <w:rPr>
          <w:rFonts w:ascii="Times New Roman" w:hAnsi="Times New Roman"/>
          <w:spacing w:val="1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w:t>
      </w:r>
      <w:r w:rsidRPr="00C3782B">
        <w:rPr>
          <w:rFonts w:ascii="Times New Roman" w:hAnsi="Times New Roman"/>
          <w:spacing w:val="15"/>
        </w:rPr>
        <w:t xml:space="preserve"> </w:t>
      </w:r>
      <w:r w:rsidRPr="00C3782B">
        <w:rPr>
          <w:rFonts w:ascii="Times New Roman" w:hAnsi="Times New Roman"/>
        </w:rPr>
        <w:t>medi</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rPr>
        <w:t>e</w:t>
      </w:r>
      <w:r w:rsidRPr="00C3782B">
        <w:rPr>
          <w:rFonts w:ascii="Times New Roman" w:hAnsi="Times New Roman"/>
          <w:spacing w:val="18"/>
        </w:rPr>
        <w:t xml:space="preserve"> </w:t>
      </w:r>
      <w:r w:rsidRPr="00C3782B">
        <w:rPr>
          <w:rFonts w:ascii="Times New Roman" w:hAnsi="Times New Roman"/>
        </w:rPr>
        <w:t>A</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1"/>
        </w:rPr>
        <w:t>e</w:t>
      </w:r>
      <w:r w:rsidRPr="00C3782B">
        <w:rPr>
          <w:rFonts w:ascii="Times New Roman" w:hAnsi="Times New Roman"/>
        </w:rPr>
        <w:t>rdo</w:t>
      </w:r>
      <w:r w:rsidRPr="00C3782B">
        <w:rPr>
          <w:rFonts w:ascii="Times New Roman" w:hAnsi="Times New Roman"/>
          <w:spacing w:val="16"/>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8"/>
        </w:rPr>
        <w:t xml:space="preserve"> </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spacing w:val="2"/>
        </w:rPr>
        <w:t>h</w:t>
      </w:r>
      <w:r w:rsidRPr="00C3782B">
        <w:rPr>
          <w:rFonts w:ascii="Times New Roman" w:hAnsi="Times New Roman"/>
        </w:rPr>
        <w:t>a</w:t>
      </w:r>
      <w:r w:rsidRPr="00C3782B">
        <w:rPr>
          <w:rFonts w:ascii="Times New Roman" w:hAnsi="Times New Roman"/>
          <w:spacing w:val="21"/>
        </w:rPr>
        <w:t xml:space="preserve"> </w:t>
      </w:r>
      <w:r w:rsidRPr="00C3782B">
        <w:rPr>
          <w:rFonts w:ascii="Times New Roman" w:hAnsi="Times New Roman"/>
        </w:rPr>
        <w:t>21 de Mayo de 2013, se</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1"/>
        </w:rPr>
        <w:t>z</w:t>
      </w:r>
      <w:r w:rsidRPr="00C3782B">
        <w:rPr>
          <w:rFonts w:ascii="Times New Roman" w:hAnsi="Times New Roman"/>
        </w:rPr>
        <w:t>ó</w:t>
      </w:r>
      <w:r w:rsidRPr="00C3782B">
        <w:rPr>
          <w:rFonts w:ascii="Times New Roman" w:hAnsi="Times New Roman"/>
          <w:spacing w:val="2"/>
        </w:rPr>
        <w:t xml:space="preserve"> </w:t>
      </w:r>
      <w:r w:rsidRPr="00C3782B">
        <w:rPr>
          <w:rFonts w:ascii="Times New Roman" w:hAnsi="Times New Roman"/>
        </w:rPr>
        <w:t>por</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A</w:t>
      </w:r>
      <w:r w:rsidRPr="00C3782B">
        <w:rPr>
          <w:rFonts w:ascii="Times New Roman" w:hAnsi="Times New Roman"/>
          <w:spacing w:val="-5"/>
        </w:rPr>
        <w:t>y</w:t>
      </w:r>
      <w:r w:rsidRPr="00C3782B">
        <w:rPr>
          <w:rFonts w:ascii="Times New Roman" w:hAnsi="Times New Roman"/>
        </w:rPr>
        <w:t>untamiento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le</w:t>
      </w:r>
      <w:r w:rsidRPr="00C3782B">
        <w:rPr>
          <w:rFonts w:ascii="Times New Roman" w:hAnsi="Times New Roman"/>
          <w:spacing w:val="2"/>
        </w:rPr>
        <w:t>n</w:t>
      </w:r>
      <w:r w:rsidRPr="00C3782B">
        <w:rPr>
          <w:rFonts w:ascii="Times New Roman" w:hAnsi="Times New Roman"/>
        </w:rPr>
        <w:t>o</w:t>
      </w:r>
      <w:r w:rsidRPr="00C3782B">
        <w:rPr>
          <w:rFonts w:ascii="Times New Roman" w:hAnsi="Times New Roman"/>
          <w:spacing w:val="6"/>
        </w:rPr>
        <w:t xml:space="preserve"> </w:t>
      </w:r>
      <w:r w:rsidRPr="00C3782B">
        <w:rPr>
          <w:rFonts w:ascii="Times New Roman" w:hAnsi="Times New Roman"/>
          <w:spacing w:val="-1"/>
        </w:rPr>
        <w:t>c</w:t>
      </w:r>
      <w:r w:rsidRPr="00C3782B">
        <w:rPr>
          <w:rFonts w:ascii="Times New Roman" w:hAnsi="Times New Roman"/>
        </w:rPr>
        <w:t>ump</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w:t>
      </w:r>
      <w:r w:rsidRPr="00C3782B">
        <w:rPr>
          <w:rFonts w:ascii="Times New Roman" w:hAnsi="Times New Roman"/>
          <w:spacing w:val="2"/>
        </w:rPr>
        <w:t xml:space="preserve"> </w:t>
      </w:r>
      <w:r w:rsidRPr="00C3782B">
        <w:rPr>
          <w:rFonts w:ascii="Times New Roman" w:hAnsi="Times New Roman"/>
          <w:spacing w:val="-3"/>
        </w:rPr>
        <w:t>e</w:t>
      </w:r>
      <w:r w:rsidRPr="00C3782B">
        <w:rPr>
          <w:rFonts w:ascii="Times New Roman" w:hAnsi="Times New Roman"/>
        </w:rPr>
        <w:t>stabl</w:t>
      </w:r>
      <w:r w:rsidRPr="00C3782B">
        <w:rPr>
          <w:rFonts w:ascii="Times New Roman" w:hAnsi="Times New Roman"/>
          <w:spacing w:val="-1"/>
        </w:rPr>
        <w:t>ec</w:t>
      </w:r>
      <w:r w:rsidRPr="00C3782B">
        <w:rPr>
          <w:rFonts w:ascii="Times New Roman" w:hAnsi="Times New Roman"/>
        </w:rPr>
        <w:t>ido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0"/>
        </w:rPr>
        <w:t xml:space="preserve"> </w:t>
      </w:r>
      <w:r w:rsidRPr="00C3782B">
        <w:rPr>
          <w:rFonts w:ascii="Times New Roman" w:hAnsi="Times New Roman"/>
        </w:rPr>
        <w:t>116</w:t>
      </w:r>
      <w:r w:rsidRPr="00C3782B">
        <w:rPr>
          <w:rFonts w:ascii="Times New Roman" w:hAnsi="Times New Roman"/>
          <w:spacing w:val="9"/>
        </w:rPr>
        <w:t xml:space="preserve"> </w:t>
      </w:r>
      <w:r w:rsidRPr="00C3782B">
        <w:rPr>
          <w:rFonts w:ascii="Times New Roman" w:hAnsi="Times New Roman"/>
        </w:rPr>
        <w:t>se</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1"/>
        </w:rPr>
        <w:t>z</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Dire</w:t>
      </w:r>
      <w:r w:rsidRPr="00C3782B">
        <w:rPr>
          <w:rFonts w:ascii="Times New Roman" w:hAnsi="Times New Roman"/>
          <w:spacing w:val="-1"/>
        </w:rPr>
        <w:t>cc</w:t>
      </w:r>
      <w:r w:rsidRPr="00C3782B">
        <w:rPr>
          <w:rFonts w:ascii="Times New Roman" w:hAnsi="Times New Roman"/>
          <w:spacing w:val="3"/>
        </w:rPr>
        <w:t>i</w:t>
      </w:r>
      <w:r w:rsidRPr="00C3782B">
        <w:rPr>
          <w:rFonts w:ascii="Times New Roman" w:hAnsi="Times New Roman"/>
        </w:rPr>
        <w:t>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Ob</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 a</w:t>
      </w:r>
      <w:r w:rsidRPr="00C3782B">
        <w:rPr>
          <w:rFonts w:ascii="Times New Roman" w:hAnsi="Times New Roman"/>
          <w:spacing w:val="7"/>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Dire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1"/>
        </w:rPr>
        <w:t xml:space="preserve"> </w:t>
      </w:r>
      <w:r w:rsidRPr="00C3782B">
        <w:rPr>
          <w:rFonts w:ascii="Times New Roman" w:hAnsi="Times New Roman"/>
        </w:rPr>
        <w:t>que in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ien</w:t>
      </w:r>
      <w:r w:rsidRPr="00C3782B">
        <w:rPr>
          <w:rFonts w:ascii="Times New Roman" w:hAnsi="Times New Roman"/>
          <w:spacing w:val="3"/>
        </w:rPr>
        <w:t xml:space="preserve"> </w:t>
      </w:r>
      <w:r w:rsidRPr="00C3782B">
        <w:rPr>
          <w:rFonts w:ascii="Times New Roman" w:hAnsi="Times New Roman"/>
        </w:rPr>
        <w:t>los</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á</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tes</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5"/>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los</w:t>
      </w:r>
      <w:r w:rsidRPr="00C3782B">
        <w:rPr>
          <w:rFonts w:ascii="Times New Roman" w:hAnsi="Times New Roman"/>
          <w:spacing w:val="4"/>
        </w:rPr>
        <w:t xml:space="preserve">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P</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 de 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2"/>
        </w:rPr>
        <w:t>U</w:t>
      </w:r>
      <w:r w:rsidRPr="00C3782B">
        <w:rPr>
          <w:rFonts w:ascii="Times New Roman" w:hAnsi="Times New Roman"/>
        </w:rPr>
        <w:t>rb</w:t>
      </w:r>
      <w:r w:rsidRPr="00C3782B">
        <w:rPr>
          <w:rFonts w:ascii="Times New Roman" w:hAnsi="Times New Roman"/>
          <w:spacing w:val="-2"/>
        </w:rPr>
        <w:t>a</w:t>
      </w:r>
      <w:r w:rsidRPr="00C3782B">
        <w:rPr>
          <w:rFonts w:ascii="Times New Roman" w:hAnsi="Times New Roman"/>
        </w:rPr>
        <w:t>no.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852"/>
        <w:rPr>
          <w:rFonts w:ascii="Times New Roman" w:hAnsi="Times New Roman"/>
        </w:rPr>
      </w:pPr>
      <w:r w:rsidRPr="00C3782B">
        <w:rPr>
          <w:rFonts w:ascii="Times New Roman" w:hAnsi="Times New Roman"/>
          <w:b/>
          <w:bCs/>
        </w:rPr>
        <w:t>2.</w:t>
      </w:r>
      <w:r w:rsidRPr="00C3782B">
        <w:rPr>
          <w:rFonts w:ascii="Times New Roman" w:hAnsi="Times New Roman"/>
          <w:b/>
          <w:bCs/>
          <w:spacing w:val="29"/>
        </w:rPr>
        <w:t xml:space="preserve"> </w:t>
      </w:r>
      <w:r w:rsidRPr="00C3782B">
        <w:rPr>
          <w:rFonts w:ascii="Times New Roman" w:hAnsi="Times New Roman"/>
        </w:rPr>
        <w:t>Con fecha de 23 de Mayo de 2013 se emitió el oficio</w:t>
      </w:r>
      <w:r w:rsidRPr="00C3782B">
        <w:rPr>
          <w:rFonts w:ascii="Times New Roman" w:hAnsi="Times New Roman"/>
          <w:position w:val="-1"/>
        </w:rPr>
        <w:t xml:space="preserve"> </w:t>
      </w:r>
      <w:r w:rsidRPr="00C3782B">
        <w:rPr>
          <w:rFonts w:ascii="Times New Roman" w:hAnsi="Times New Roman"/>
        </w:rPr>
        <w:t>núme</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29"/>
        </w:rPr>
        <w:t xml:space="preserve"> </w:t>
      </w:r>
      <w:r w:rsidRPr="00C3782B">
        <w:rPr>
          <w:rFonts w:ascii="Times New Roman" w:hAnsi="Times New Roman"/>
        </w:rPr>
        <w:t>DP/21/2013,</w:t>
      </w:r>
      <w:r w:rsidRPr="00C3782B">
        <w:rPr>
          <w:rFonts w:ascii="Times New Roman" w:hAnsi="Times New Roman"/>
          <w:spacing w:val="26"/>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6"/>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9"/>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 Señala</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i/>
          <w:iCs/>
          <w:spacing w:val="1"/>
        </w:rPr>
      </w:pPr>
      <w:r w:rsidRPr="00C3782B">
        <w:rPr>
          <w:rFonts w:ascii="Times New Roman" w:hAnsi="Times New Roman"/>
          <w:i/>
          <w:iCs/>
          <w:spacing w:val="1"/>
        </w:rPr>
        <w:t xml:space="preserve">El Desarrollo Urbano ordenado de un municipio constituye un factor muy importante para el pleno desarrollo de sus habitante, por esta razón tenemos el agrado de invitarle al FORO DE OPINIÓN para la revisión del plan de Desarrollo Urbano de Ahualulco de Mercado, y la elaboración del Programa </w:t>
      </w:r>
      <w:r w:rsidRPr="00C3782B">
        <w:rPr>
          <w:rFonts w:ascii="Times New Roman" w:hAnsi="Times New Roman"/>
          <w:i/>
          <w:iCs/>
          <w:spacing w:val="1"/>
        </w:rPr>
        <w:lastRenderedPageBreak/>
        <w:t>de Desarrollo urbano de Nuestro Municipio, el próximo jueves 30 de Mayo a las 6:00 p, en el auditorio de la Casa de la cultura de este municipio.</w:t>
      </w: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i/>
          <w:iCs/>
          <w:spacing w:val="1"/>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i/>
          <w:iCs/>
          <w:spacing w:val="1"/>
        </w:rPr>
      </w:pPr>
      <w:r w:rsidRPr="00C3782B">
        <w:rPr>
          <w:rFonts w:ascii="Times New Roman" w:hAnsi="Times New Roman"/>
          <w:i/>
          <w:iCs/>
          <w:spacing w:val="1"/>
        </w:rPr>
        <w:t>Los temas a tratar sin los siguientes:</w:t>
      </w: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b/>
          <w:i/>
          <w:iCs/>
          <w:spacing w:val="1"/>
        </w:rPr>
      </w:pPr>
    </w:p>
    <w:p w:rsidR="00887FB1" w:rsidRPr="00C3782B" w:rsidRDefault="00887FB1" w:rsidP="0017459B">
      <w:pPr>
        <w:widowControl w:val="0"/>
        <w:numPr>
          <w:ilvl w:val="0"/>
          <w:numId w:val="19"/>
        </w:numPr>
        <w:autoSpaceDE w:val="0"/>
        <w:autoSpaceDN w:val="0"/>
        <w:adjustRightInd w:val="0"/>
        <w:spacing w:after="0" w:line="240" w:lineRule="auto"/>
        <w:ind w:left="284" w:right="-20" w:hanging="284"/>
        <w:jc w:val="both"/>
        <w:rPr>
          <w:rFonts w:ascii="Times New Roman" w:hAnsi="Times New Roman"/>
          <w:i/>
          <w:iCs/>
          <w:spacing w:val="1"/>
        </w:rPr>
      </w:pPr>
      <w:r w:rsidRPr="00C3782B">
        <w:rPr>
          <w:rFonts w:ascii="Times New Roman" w:hAnsi="Times New Roman"/>
          <w:i/>
          <w:iCs/>
          <w:spacing w:val="1"/>
        </w:rPr>
        <w:t>Crecimiento de Ahualulco</w:t>
      </w:r>
    </w:p>
    <w:p w:rsidR="00887FB1" w:rsidRPr="00C3782B" w:rsidRDefault="00887FB1" w:rsidP="0017459B">
      <w:pPr>
        <w:widowControl w:val="0"/>
        <w:numPr>
          <w:ilvl w:val="0"/>
          <w:numId w:val="19"/>
        </w:numPr>
        <w:autoSpaceDE w:val="0"/>
        <w:autoSpaceDN w:val="0"/>
        <w:adjustRightInd w:val="0"/>
        <w:spacing w:after="0" w:line="240" w:lineRule="auto"/>
        <w:ind w:left="284" w:right="-20" w:hanging="284"/>
        <w:jc w:val="both"/>
        <w:rPr>
          <w:rFonts w:ascii="Times New Roman" w:hAnsi="Times New Roman"/>
          <w:i/>
          <w:iCs/>
          <w:spacing w:val="1"/>
        </w:rPr>
      </w:pPr>
      <w:r w:rsidRPr="00C3782B">
        <w:rPr>
          <w:rFonts w:ascii="Times New Roman" w:hAnsi="Times New Roman"/>
          <w:i/>
          <w:iCs/>
          <w:spacing w:val="1"/>
        </w:rPr>
        <w:t>Eficiencia en los Servicios Públicos</w:t>
      </w:r>
    </w:p>
    <w:p w:rsidR="00887FB1" w:rsidRPr="00C3782B" w:rsidRDefault="00887FB1" w:rsidP="0017459B">
      <w:pPr>
        <w:widowControl w:val="0"/>
        <w:numPr>
          <w:ilvl w:val="0"/>
          <w:numId w:val="19"/>
        </w:numPr>
        <w:autoSpaceDE w:val="0"/>
        <w:autoSpaceDN w:val="0"/>
        <w:adjustRightInd w:val="0"/>
        <w:spacing w:after="0" w:line="240" w:lineRule="auto"/>
        <w:ind w:left="284" w:right="-20" w:hanging="284"/>
        <w:jc w:val="both"/>
        <w:rPr>
          <w:rFonts w:ascii="Times New Roman" w:hAnsi="Times New Roman"/>
          <w:i/>
          <w:iCs/>
          <w:spacing w:val="1"/>
        </w:rPr>
      </w:pPr>
      <w:r w:rsidRPr="00C3782B">
        <w:rPr>
          <w:rFonts w:ascii="Times New Roman" w:hAnsi="Times New Roman"/>
          <w:i/>
          <w:iCs/>
          <w:spacing w:val="1"/>
        </w:rPr>
        <w:t>Importancia de la Participación ciudadana en el Municipio de Ahualulco</w:t>
      </w:r>
    </w:p>
    <w:p w:rsidR="00887FB1" w:rsidRPr="00C3782B" w:rsidRDefault="00887FB1" w:rsidP="0017459B">
      <w:pPr>
        <w:widowControl w:val="0"/>
        <w:numPr>
          <w:ilvl w:val="0"/>
          <w:numId w:val="19"/>
        </w:numPr>
        <w:autoSpaceDE w:val="0"/>
        <w:autoSpaceDN w:val="0"/>
        <w:adjustRightInd w:val="0"/>
        <w:spacing w:after="0" w:line="240" w:lineRule="auto"/>
        <w:ind w:left="284" w:right="-20" w:hanging="284"/>
        <w:jc w:val="both"/>
        <w:rPr>
          <w:rFonts w:ascii="Times New Roman" w:hAnsi="Times New Roman"/>
          <w:i/>
          <w:iCs/>
          <w:spacing w:val="1"/>
        </w:rPr>
      </w:pPr>
      <w:r w:rsidRPr="00C3782B">
        <w:rPr>
          <w:rFonts w:ascii="Times New Roman" w:hAnsi="Times New Roman"/>
          <w:i/>
          <w:iCs/>
          <w:spacing w:val="1"/>
        </w:rPr>
        <w:t>Necesidad de la revisión y elaboración del Plan y Programa de Desarrollo Urbano.</w:t>
      </w: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i/>
          <w:iCs/>
          <w:spacing w:val="1"/>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r w:rsidRPr="00C3782B">
        <w:rPr>
          <w:rFonts w:ascii="Times New Roman" w:hAnsi="Times New Roman"/>
          <w:i/>
          <w:iCs/>
          <w:spacing w:val="1"/>
        </w:rPr>
        <w:t>En este foro se recogerán las opiniones, sugerencias y necesidades de la población mismas que serán de gran utilidad para el Desarrollo de nuestro municipio.</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r w:rsidRPr="00C3782B">
        <w:rPr>
          <w:rFonts w:ascii="Times New Roman" w:hAnsi="Times New Roman"/>
          <w:b/>
          <w:bCs/>
        </w:rPr>
        <w:t>3.</w:t>
      </w:r>
      <w:r w:rsidRPr="00C3782B">
        <w:rPr>
          <w:rFonts w:ascii="Times New Roman" w:hAnsi="Times New Roman"/>
          <w:b/>
          <w:bCs/>
          <w:spacing w:val="4"/>
        </w:rPr>
        <w:t xml:space="preserve"> </w:t>
      </w:r>
      <w:r w:rsidRPr="00C3782B">
        <w:rPr>
          <w:rFonts w:ascii="Times New Roman" w:hAnsi="Times New Roman"/>
          <w:spacing w:val="-5"/>
        </w:rPr>
        <w:t>L</w:t>
      </w:r>
      <w:r w:rsidRPr="00C3782B">
        <w:rPr>
          <w:rFonts w:ascii="Times New Roman" w:hAnsi="Times New Roman"/>
        </w:rPr>
        <w:t>os</w:t>
      </w:r>
      <w:r w:rsidRPr="00C3782B">
        <w:rPr>
          <w:rFonts w:ascii="Times New Roman" w:hAnsi="Times New Roman"/>
          <w:spacing w:val="2"/>
        </w:rPr>
        <w:t xml:space="preserve"> </w:t>
      </w:r>
      <w:r w:rsidRPr="00C3782B">
        <w:rPr>
          <w:rFonts w:ascii="Times New Roman" w:hAnsi="Times New Roman"/>
        </w:rPr>
        <w:t>do</w:t>
      </w:r>
      <w:r w:rsidRPr="00C3782B">
        <w:rPr>
          <w:rFonts w:ascii="Times New Roman" w:hAnsi="Times New Roman"/>
          <w:spacing w:val="-1"/>
        </w:rPr>
        <w:t>c</w:t>
      </w:r>
      <w:r w:rsidRPr="00C3782B">
        <w:rPr>
          <w:rFonts w:ascii="Times New Roman" w:hAnsi="Times New Roman"/>
        </w:rPr>
        <w:t>umentos</w:t>
      </w:r>
      <w:r w:rsidRPr="00C3782B">
        <w:rPr>
          <w:rFonts w:ascii="Times New Roman" w:hAnsi="Times New Roman"/>
          <w:spacing w:val="2"/>
        </w:rPr>
        <w:t xml:space="preserve"> </w:t>
      </w:r>
      <w:r w:rsidRPr="00C3782B">
        <w:rPr>
          <w:rFonts w:ascii="Times New Roman" w:hAnsi="Times New Roman"/>
        </w:rPr>
        <w:t>té</w:t>
      </w:r>
      <w:r w:rsidRPr="00C3782B">
        <w:rPr>
          <w:rFonts w:ascii="Times New Roman" w:hAnsi="Times New Roman"/>
          <w:spacing w:val="-1"/>
        </w:rPr>
        <w:t>c</w:t>
      </w:r>
      <w:r w:rsidRPr="00C3782B">
        <w:rPr>
          <w:rFonts w:ascii="Times New Roman" w:hAnsi="Times New Roman"/>
        </w:rPr>
        <w:t>nicos</w:t>
      </w:r>
      <w:r w:rsidRPr="00C3782B">
        <w:rPr>
          <w:rFonts w:ascii="Times New Roman" w:hAnsi="Times New Roman"/>
          <w:spacing w:val="1"/>
        </w:rPr>
        <w:t xml:space="preserve"> </w:t>
      </w:r>
      <w:r w:rsidRPr="00C3782B">
        <w:rPr>
          <w:rFonts w:ascii="Times New Roman" w:hAnsi="Times New Roman"/>
        </w:rPr>
        <w:t>men</w:t>
      </w:r>
      <w:r w:rsidRPr="00C3782B">
        <w:rPr>
          <w:rFonts w:ascii="Times New Roman" w:hAnsi="Times New Roman"/>
          <w:spacing w:val="-1"/>
        </w:rPr>
        <w:t>c</w:t>
      </w:r>
      <w:r w:rsidRPr="00C3782B">
        <w:rPr>
          <w:rFonts w:ascii="Times New Roman" w:hAnsi="Times New Roman"/>
        </w:rPr>
        <w:t>ionan</w:t>
      </w:r>
      <w:r w:rsidRPr="00C3782B">
        <w:rPr>
          <w:rFonts w:ascii="Times New Roman" w:hAnsi="Times New Roman"/>
          <w:spacing w:val="1"/>
        </w:rPr>
        <w:t xml:space="preserve"> </w:t>
      </w:r>
      <w:r w:rsidRPr="00C3782B">
        <w:rPr>
          <w:rFonts w:ascii="Times New Roman" w:hAnsi="Times New Roman"/>
        </w:rPr>
        <w:t>que la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labo</w:t>
      </w:r>
      <w:r w:rsidRPr="00C3782B">
        <w:rPr>
          <w:rFonts w:ascii="Times New Roman" w:hAnsi="Times New Roman"/>
          <w:spacing w:val="-1"/>
        </w:rPr>
        <w:t>rac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del Plan 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e de la n</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sidad</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 xml:space="preserve">ontar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rPr>
        <w:t>una dir</w:t>
      </w:r>
      <w:r w:rsidRPr="00C3782B">
        <w:rPr>
          <w:rFonts w:ascii="Times New Roman" w:hAnsi="Times New Roman"/>
          <w:spacing w:val="-1"/>
        </w:rPr>
        <w:t>ec</w:t>
      </w:r>
      <w:r w:rsidRPr="00C3782B">
        <w:rPr>
          <w:rFonts w:ascii="Times New Roman" w:hAnsi="Times New Roman"/>
        </w:rPr>
        <w:t>triz</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na de </w:t>
      </w:r>
      <w:r w:rsidRPr="00C3782B">
        <w:rPr>
          <w:rFonts w:ascii="Times New Roman" w:hAnsi="Times New Roman"/>
          <w:spacing w:val="-1"/>
        </w:rPr>
        <w:t>c</w:t>
      </w:r>
      <w:r w:rsidRPr="00C3782B">
        <w:rPr>
          <w:rFonts w:ascii="Times New Roman" w:hAnsi="Times New Roman"/>
        </w:rPr>
        <w:t xml:space="preserve">omún </w:t>
      </w:r>
      <w:r w:rsidRPr="00C3782B">
        <w:rPr>
          <w:rFonts w:ascii="Times New Roman" w:hAnsi="Times New Roman"/>
          <w:spacing w:val="-1"/>
        </w:rPr>
        <w:t>ace</w:t>
      </w:r>
      <w:r w:rsidRPr="00C3782B">
        <w:rPr>
          <w:rFonts w:ascii="Times New Roman" w:hAnsi="Times New Roman"/>
        </w:rPr>
        <w:t>pt</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 xml:space="preserve">que </w:t>
      </w:r>
      <w:r w:rsidRPr="00C3782B">
        <w:rPr>
          <w:rFonts w:ascii="Times New Roman" w:hAnsi="Times New Roman"/>
          <w:spacing w:val="-1"/>
        </w:rPr>
        <w:t>a</w:t>
      </w:r>
      <w:r w:rsidRPr="00C3782B">
        <w:rPr>
          <w:rFonts w:ascii="Times New Roman" w:hAnsi="Times New Roman"/>
        </w:rPr>
        <w:t>rmoni</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las</w:t>
      </w:r>
      <w:r w:rsidRPr="00C3782B">
        <w:rPr>
          <w:rFonts w:ascii="Times New Roman" w:hAnsi="Times New Roman"/>
          <w:spacing w:val="1"/>
        </w:rPr>
        <w:t xml:space="preserve"> </w:t>
      </w:r>
      <w:r w:rsidRPr="00C3782B">
        <w:rPr>
          <w:rFonts w:ascii="Times New Roman" w:hAnsi="Times New Roman"/>
          <w:spacing w:val="-1"/>
        </w:rPr>
        <w:t>ac</w:t>
      </w:r>
      <w:r w:rsidRPr="00C3782B">
        <w:rPr>
          <w:rFonts w:ascii="Times New Roman" w:hAnsi="Times New Roman"/>
        </w:rPr>
        <w:t>tua</w:t>
      </w:r>
      <w:r w:rsidRPr="00C3782B">
        <w:rPr>
          <w:rFonts w:ascii="Times New Roman" w:hAnsi="Times New Roman"/>
          <w:spacing w:val="-1"/>
        </w:rPr>
        <w:t>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ind</w:t>
      </w:r>
      <w:r w:rsidRPr="00C3782B">
        <w:rPr>
          <w:rFonts w:ascii="Times New Roman" w:hAnsi="Times New Roman"/>
          <w:spacing w:val="1"/>
        </w:rPr>
        <w:t>i</w:t>
      </w:r>
      <w:r w:rsidRPr="00C3782B">
        <w:rPr>
          <w:rFonts w:ascii="Times New Roman" w:hAnsi="Times New Roman"/>
        </w:rPr>
        <w:t>vidual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is</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que se</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odu</w:t>
      </w:r>
      <w:r w:rsidRPr="00C3782B">
        <w:rPr>
          <w:rFonts w:ascii="Times New Roman" w:hAnsi="Times New Roman"/>
          <w:spacing w:val="-1"/>
        </w:rPr>
        <w:t>ce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iudad</w:t>
      </w:r>
      <w:r w:rsidRPr="00C3782B">
        <w:rPr>
          <w:rFonts w:ascii="Times New Roman" w:hAnsi="Times New Roman"/>
          <w:spacing w:val="4"/>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 posible l</w:t>
      </w:r>
      <w:r w:rsidRPr="00C3782B">
        <w:rPr>
          <w:rFonts w:ascii="Times New Roman" w:hAnsi="Times New Roman"/>
          <w:spacing w:val="-1"/>
        </w:rPr>
        <w:t>a</w:t>
      </w:r>
      <w:r w:rsidRPr="00C3782B">
        <w:rPr>
          <w:rFonts w:ascii="Times New Roman" w:hAnsi="Times New Roman"/>
        </w:rPr>
        <w:t>s a</w:t>
      </w:r>
      <w:r w:rsidRPr="00C3782B">
        <w:rPr>
          <w:rFonts w:ascii="Times New Roman" w:hAnsi="Times New Roman"/>
          <w:spacing w:val="-2"/>
        </w:rPr>
        <w:t>c</w:t>
      </w:r>
      <w:r w:rsidRPr="00C3782B">
        <w:rPr>
          <w:rFonts w:ascii="Times New Roman" w:hAnsi="Times New Roman"/>
        </w:rPr>
        <w:t>tu</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 xml:space="preserve">iones </w:t>
      </w:r>
      <w:r w:rsidRPr="00C3782B">
        <w:rPr>
          <w:rFonts w:ascii="Times New Roman" w:hAnsi="Times New Roman"/>
          <w:spacing w:val="-1"/>
        </w:rPr>
        <w:t>c</w:t>
      </w:r>
      <w:r w:rsidRPr="00C3782B">
        <w:rPr>
          <w:rFonts w:ascii="Times New Roman" w:hAnsi="Times New Roman"/>
        </w:rPr>
        <w:t>ol</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s que</w:t>
      </w:r>
      <w:r w:rsidRPr="00C3782B">
        <w:rPr>
          <w:rFonts w:ascii="Times New Roman" w:hAnsi="Times New Roman"/>
          <w:spacing w:val="-1"/>
        </w:rPr>
        <w:t xml:space="preserve"> </w:t>
      </w:r>
      <w:r w:rsidRPr="00C3782B">
        <w:rPr>
          <w:rFonts w:ascii="Times New Roman" w:hAnsi="Times New Roman"/>
        </w:rPr>
        <w:t>se</w:t>
      </w:r>
      <w:r w:rsidRPr="00C3782B">
        <w:rPr>
          <w:rFonts w:ascii="Times New Roman" w:hAnsi="Times New Roman"/>
          <w:spacing w:val="-2"/>
        </w:rPr>
        <w:t>a</w:t>
      </w:r>
      <w:r w:rsidRPr="00C3782B">
        <w:rPr>
          <w:rFonts w:ascii="Times New Roman" w:hAnsi="Times New Roman"/>
        </w:rPr>
        <w:t xml:space="preserve">n </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ri</w:t>
      </w:r>
      <w:r w:rsidRPr="00C3782B">
        <w:rPr>
          <w:rFonts w:ascii="Times New Roman" w:hAnsi="Times New Roman"/>
          <w:spacing w:val="-1"/>
        </w:rPr>
        <w:t>a</w:t>
      </w:r>
      <w:r w:rsidRPr="00C3782B">
        <w:rPr>
          <w:rFonts w:ascii="Times New Roman" w:hAnsi="Times New Roman"/>
        </w:rPr>
        <w:t>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spacing w:val="1"/>
        </w:rPr>
        <w:t>P</w:t>
      </w:r>
      <w:r w:rsidRPr="00C3782B">
        <w:rPr>
          <w:rFonts w:ascii="Times New Roman" w:hAnsi="Times New Roman"/>
        </w:rPr>
        <w:t>or</w:t>
      </w:r>
      <w:r w:rsidRPr="00C3782B">
        <w:rPr>
          <w:rFonts w:ascii="Times New Roman" w:hAnsi="Times New Roman"/>
          <w:spacing w:val="4"/>
        </w:rPr>
        <w:t xml:space="preserve"> </w:t>
      </w:r>
      <w:r w:rsidRPr="00C3782B">
        <w:rPr>
          <w:rFonts w:ascii="Times New Roman" w:hAnsi="Times New Roman"/>
        </w:rPr>
        <w:t>sus</w:t>
      </w:r>
      <w:r w:rsidRPr="00C3782B">
        <w:rPr>
          <w:rFonts w:ascii="Times New Roman" w:hAnsi="Times New Roman"/>
          <w:spacing w:val="5"/>
        </w:rPr>
        <w:t xml:space="preserve"> </w:t>
      </w:r>
      <w:r w:rsidRPr="00C3782B">
        <w:rPr>
          <w:rFonts w:ascii="Times New Roman" w:hAnsi="Times New Roman"/>
        </w:rPr>
        <w:t>m</w:t>
      </w:r>
      <w:r w:rsidRPr="00C3782B">
        <w:rPr>
          <w:rFonts w:ascii="Times New Roman" w:hAnsi="Times New Roman"/>
          <w:spacing w:val="-2"/>
        </w:rPr>
        <w:t>ú</w:t>
      </w:r>
      <w:r w:rsidRPr="00C3782B">
        <w:rPr>
          <w:rFonts w:ascii="Times New Roman" w:hAnsi="Times New Roman"/>
        </w:rPr>
        <w:t>l</w:t>
      </w:r>
      <w:r w:rsidRPr="00C3782B">
        <w:rPr>
          <w:rFonts w:ascii="Times New Roman" w:hAnsi="Times New Roman"/>
          <w:spacing w:val="1"/>
        </w:rPr>
        <w:t>t</w:t>
      </w:r>
      <w:r w:rsidRPr="00C3782B">
        <w:rPr>
          <w:rFonts w:ascii="Times New Roman" w:hAnsi="Times New Roman"/>
        </w:rPr>
        <w:t>ip</w:t>
      </w:r>
      <w:r w:rsidRPr="00C3782B">
        <w:rPr>
          <w:rFonts w:ascii="Times New Roman" w:hAnsi="Times New Roman"/>
          <w:spacing w:val="1"/>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i</w:t>
      </w:r>
      <w:r w:rsidRPr="00C3782B">
        <w:rPr>
          <w:rFonts w:ascii="Times New Roman" w:hAnsi="Times New Roman"/>
          <w:spacing w:val="3"/>
        </w:rPr>
        <w:t>m</w:t>
      </w:r>
      <w:r w:rsidRPr="00C3782B">
        <w:rPr>
          <w:rFonts w:ascii="Times New Roman" w:hAnsi="Times New Roman"/>
        </w:rPr>
        <w:t>pl</w:t>
      </w:r>
      <w:r w:rsidRPr="00C3782B">
        <w:rPr>
          <w:rFonts w:ascii="Times New Roman" w:hAnsi="Times New Roman"/>
          <w:spacing w:val="1"/>
        </w:rPr>
        <w:t>i</w:t>
      </w:r>
      <w:r w:rsidRPr="00C3782B">
        <w:rPr>
          <w:rFonts w:ascii="Times New Roman" w:hAnsi="Times New Roman"/>
          <w:spacing w:val="-3"/>
        </w:rPr>
        <w:t>c</w:t>
      </w:r>
      <w:r w:rsidRPr="00C3782B">
        <w:rPr>
          <w:rFonts w:ascii="Times New Roman" w:hAnsi="Times New Roman"/>
          <w:spacing w:val="-1"/>
        </w:rPr>
        <w:t>ac</w:t>
      </w:r>
      <w:r w:rsidRPr="00C3782B">
        <w:rPr>
          <w:rFonts w:ascii="Times New Roman" w:hAnsi="Times New Roman"/>
        </w:rPr>
        <w:t>iones</w:t>
      </w:r>
      <w:r w:rsidRPr="00C3782B">
        <w:rPr>
          <w:rFonts w:ascii="Times New Roman" w:hAnsi="Times New Roman"/>
          <w:spacing w:val="7"/>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5"/>
        </w:rPr>
        <w:t xml:space="preserve"> </w:t>
      </w:r>
      <w:r w:rsidRPr="00C3782B">
        <w:rPr>
          <w:rFonts w:ascii="Times New Roman" w:hAnsi="Times New Roman"/>
        </w:rPr>
        <w:t>jurídi</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spacing w:val="-1"/>
        </w:rPr>
        <w:t>-a</w:t>
      </w:r>
      <w:r w:rsidRPr="00C3782B">
        <w:rPr>
          <w:rFonts w:ascii="Times New Roman" w:hAnsi="Times New Roman"/>
        </w:rPr>
        <w:t>dm</w:t>
      </w:r>
      <w:r w:rsidRPr="00C3782B">
        <w:rPr>
          <w:rFonts w:ascii="Times New Roman" w:hAnsi="Times New Roman"/>
          <w:spacing w:val="1"/>
        </w:rPr>
        <w:t>i</w:t>
      </w:r>
      <w:r w:rsidRPr="00C3782B">
        <w:rPr>
          <w:rFonts w:ascii="Times New Roman" w:hAnsi="Times New Roman"/>
        </w:rPr>
        <w:t>nis</w:t>
      </w:r>
      <w:r w:rsidRPr="00C3782B">
        <w:rPr>
          <w:rFonts w:ascii="Times New Roman" w:hAnsi="Times New Roman"/>
          <w:spacing w:val="1"/>
        </w:rPr>
        <w:t>t</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vos,</w:t>
      </w:r>
      <w:r w:rsidRPr="00C3782B">
        <w:rPr>
          <w:rFonts w:ascii="Times New Roman" w:hAnsi="Times New Roman"/>
          <w:spacing w:val="5"/>
        </w:rPr>
        <w:t xml:space="preserve"> </w:t>
      </w:r>
      <w:r w:rsidRPr="00C3782B">
        <w:rPr>
          <w:rFonts w:ascii="Times New Roman" w:hAnsi="Times New Roman"/>
        </w:rPr>
        <w:t>las</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ec</w:t>
      </w:r>
      <w:r w:rsidRPr="00C3782B">
        <w:rPr>
          <w:rFonts w:ascii="Times New Roman" w:hAnsi="Times New Roman"/>
        </w:rPr>
        <w:t>is</w:t>
      </w:r>
      <w:r w:rsidRPr="00C3782B">
        <w:rPr>
          <w:rFonts w:ascii="Times New Roman" w:hAnsi="Times New Roman"/>
          <w:spacing w:val="1"/>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nís</w:t>
      </w:r>
      <w:r w:rsidRPr="00C3782B">
        <w:rPr>
          <w:rFonts w:ascii="Times New Roman" w:hAnsi="Times New Roman"/>
          <w:spacing w:val="1"/>
        </w:rPr>
        <w:t>t</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 xml:space="preserve">que se </w:t>
      </w:r>
      <w:r w:rsidRPr="00C3782B">
        <w:rPr>
          <w:rFonts w:ascii="Times New Roman" w:hAnsi="Times New Roman"/>
          <w:spacing w:val="2"/>
        </w:rPr>
        <w:t>h</w:t>
      </w:r>
      <w:r w:rsidRPr="00C3782B">
        <w:rPr>
          <w:rFonts w:ascii="Times New Roman" w:hAnsi="Times New Roman"/>
          <w:spacing w:val="-1"/>
        </w:rPr>
        <w:t>a</w:t>
      </w:r>
      <w:r w:rsidRPr="00C3782B">
        <w:rPr>
          <w:rFonts w:ascii="Times New Roman" w:hAnsi="Times New Roman"/>
        </w:rPr>
        <w:t>b</w:t>
      </w:r>
      <w:r w:rsidRPr="00C3782B">
        <w:rPr>
          <w:rFonts w:ascii="Times New Roman" w:hAnsi="Times New Roman"/>
          <w:spacing w:val="1"/>
        </w:rPr>
        <w:t>r</w:t>
      </w:r>
      <w:r w:rsidRPr="00C3782B">
        <w:rPr>
          <w:rFonts w:ascii="Times New Roman" w:hAnsi="Times New Roman"/>
          <w:spacing w:val="-1"/>
        </w:rPr>
        <w:t>á</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de mat</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w:t>
      </w:r>
      <w:r w:rsidRPr="00C3782B">
        <w:rPr>
          <w:rFonts w:ascii="Times New Roman" w:hAnsi="Times New Roman"/>
        </w:rPr>
        <w:t xml:space="preserve">r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 xml:space="preserve">el Plan de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1"/>
        </w:rPr>
        <w:t>c</w:t>
      </w:r>
      <w:r w:rsidRPr="00C3782B">
        <w:rPr>
          <w:rFonts w:ascii="Times New Roman" w:hAnsi="Times New Roman"/>
        </w:rPr>
        <w:t>omprom</w:t>
      </w:r>
      <w:r w:rsidRPr="00C3782B">
        <w:rPr>
          <w:rFonts w:ascii="Times New Roman" w:hAnsi="Times New Roman"/>
          <w:spacing w:val="-1"/>
        </w:rPr>
        <w:t>e</w:t>
      </w:r>
      <w:r w:rsidRPr="00C3782B">
        <w:rPr>
          <w:rFonts w:ascii="Times New Roman" w:hAnsi="Times New Roman"/>
        </w:rPr>
        <w:t>ten</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spacing w:val="1"/>
        </w:rPr>
        <w:t>f</w:t>
      </w:r>
      <w:r w:rsidRPr="00C3782B">
        <w:rPr>
          <w:rFonts w:ascii="Times New Roman" w:hAnsi="Times New Roman"/>
          <w:spacing w:val="-1"/>
        </w:rPr>
        <w:t>ec</w:t>
      </w:r>
      <w:r w:rsidRPr="00C3782B">
        <w:rPr>
          <w:rFonts w:ascii="Times New Roman" w:hAnsi="Times New Roman"/>
        </w:rPr>
        <w:t>tan</w:t>
      </w:r>
      <w:r w:rsidRPr="00C3782B">
        <w:rPr>
          <w:rFonts w:ascii="Times New Roman" w:hAnsi="Times New Roman"/>
          <w:spacing w:val="6"/>
        </w:rPr>
        <w:t xml:space="preserve"> </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spacing w:val="-1"/>
        </w:rPr>
        <w:t>ca</w:t>
      </w:r>
      <w:r w:rsidRPr="00C3782B">
        <w:rPr>
          <w:rFonts w:ascii="Times New Roman" w:hAnsi="Times New Roman"/>
        </w:rPr>
        <w:t>mpos</w:t>
      </w:r>
      <w:r w:rsidRPr="00C3782B">
        <w:rPr>
          <w:rFonts w:ascii="Times New Roman" w:hAnsi="Times New Roman"/>
          <w:spacing w:val="5"/>
        </w:rPr>
        <w:t xml:space="preserve"> </w:t>
      </w:r>
      <w:r w:rsidRPr="00C3782B">
        <w:rPr>
          <w:rFonts w:ascii="Times New Roman" w:hAnsi="Times New Roman"/>
        </w:rPr>
        <w:t>tan</w:t>
      </w:r>
      <w:r w:rsidRPr="00C3782B">
        <w:rPr>
          <w:rFonts w:ascii="Times New Roman" w:hAnsi="Times New Roman"/>
          <w:spacing w:val="4"/>
        </w:rPr>
        <w:t xml:space="preserve"> </w:t>
      </w:r>
      <w:r w:rsidRPr="00C3782B">
        <w:rPr>
          <w:rFonts w:ascii="Times New Roman" w:hAnsi="Times New Roman"/>
        </w:rPr>
        <w:t>dive</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mo:</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dota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suelo</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3"/>
        </w:rPr>
        <w:t xml:space="preserve"> </w:t>
      </w:r>
      <w:r w:rsidRPr="00C3782B">
        <w:rPr>
          <w:rFonts w:ascii="Times New Roman" w:hAnsi="Times New Roman"/>
        </w:rPr>
        <w:t>viv</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ac</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vidad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e</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n</w:t>
      </w:r>
      <w:r w:rsidRPr="00C3782B">
        <w:rPr>
          <w:rFonts w:ascii="Times New Roman" w:hAnsi="Times New Roman"/>
        </w:rPr>
        <w:t>óm</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ma</w:t>
      </w:r>
      <w:r w:rsidRPr="00C3782B">
        <w:rPr>
          <w:rFonts w:ascii="Times New Roman" w:hAnsi="Times New Roman"/>
          <w:spacing w:val="-1"/>
        </w:rPr>
        <w:t>rc</w:t>
      </w:r>
      <w:r w:rsidRPr="00C3782B">
        <w:rPr>
          <w:rFonts w:ascii="Times New Roman" w:hAnsi="Times New Roman"/>
        </w:rPr>
        <w:t>o</w:t>
      </w:r>
      <w:r w:rsidRPr="00C3782B">
        <w:rPr>
          <w:rFonts w:ascii="Times New Roman" w:hAnsi="Times New Roman"/>
          <w:spacing w:val="6"/>
        </w:rPr>
        <w:t xml:space="preserve"> </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jurídi</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ntre</w:t>
      </w:r>
      <w:r w:rsidRPr="00C3782B">
        <w:rPr>
          <w:rFonts w:ascii="Times New Roman" w:hAnsi="Times New Roman"/>
          <w:spacing w:val="2"/>
        </w:rPr>
        <w:t xml:space="preserve"> </w:t>
      </w:r>
      <w:r w:rsidRPr="00C3782B">
        <w:rPr>
          <w:rFonts w:ascii="Times New Roman" w:hAnsi="Times New Roman"/>
          <w:spacing w:val="-2"/>
        </w:rPr>
        <w:t>g</w:t>
      </w:r>
      <w:r w:rsidRPr="00C3782B">
        <w:rPr>
          <w:rFonts w:ascii="Times New Roman" w:hAnsi="Times New Roman"/>
        </w:rPr>
        <w:t>ob</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rnos 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3"/>
        </w:rPr>
        <w:t>p</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stat</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f</w:t>
      </w:r>
      <w:r w:rsidRPr="00C3782B">
        <w:rPr>
          <w:rFonts w:ascii="Times New Roman" w:hAnsi="Times New Roman"/>
          <w:spacing w:val="-2"/>
        </w:rPr>
        <w:t>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5"/>
        </w:rPr>
        <w:t xml:space="preserve"> </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3"/>
        </w:rPr>
        <w:t>b</w:t>
      </w:r>
      <w:r w:rsidRPr="00C3782B">
        <w:rPr>
          <w:rFonts w:ascii="Times New Roman" w:hAnsi="Times New Roman"/>
        </w:rPr>
        <w:t>ient</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7"/>
        </w:rPr>
        <w:t xml:space="preserve"> </w:t>
      </w:r>
      <w:r w:rsidRPr="00C3782B">
        <w:rPr>
          <w:rFonts w:ascii="Times New Roman" w:hAnsi="Times New Roman"/>
        </w:rPr>
        <w:t>y p</w:t>
      </w:r>
      <w:r w:rsidRPr="00C3782B">
        <w:rPr>
          <w:rFonts w:ascii="Times New Roman" w:hAnsi="Times New Roman"/>
          <w:spacing w:val="-1"/>
        </w:rPr>
        <w:t>a</w:t>
      </w:r>
      <w:r w:rsidRPr="00C3782B">
        <w:rPr>
          <w:rFonts w:ascii="Times New Roman" w:hAnsi="Times New Roman"/>
        </w:rPr>
        <w:t>trimonial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dota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 suelo</w:t>
      </w:r>
      <w:r w:rsidRPr="00C3782B">
        <w:rPr>
          <w:rFonts w:ascii="Times New Roman" w:hAnsi="Times New Roman"/>
          <w:spacing w:val="1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10"/>
        </w:rPr>
        <w:t xml:space="preserve"> </w:t>
      </w:r>
      <w:r w:rsidRPr="00C3782B">
        <w:rPr>
          <w:rFonts w:ascii="Times New Roman" w:hAnsi="Times New Roman"/>
          <w:spacing w:val="-1"/>
        </w:rPr>
        <w:t>e</w:t>
      </w:r>
      <w:r w:rsidRPr="00C3782B">
        <w:rPr>
          <w:rFonts w:ascii="Times New Roman" w:hAnsi="Times New Roman"/>
        </w:rPr>
        <w:t>quipamiento</w:t>
      </w:r>
      <w:r w:rsidRPr="00C3782B">
        <w:rPr>
          <w:rFonts w:ascii="Times New Roman" w:hAnsi="Times New Roman"/>
          <w:spacing w:val="14"/>
        </w:rPr>
        <w:t xml:space="preserve"> </w:t>
      </w:r>
      <w:r w:rsidRPr="00C3782B">
        <w:rPr>
          <w:rFonts w:ascii="Times New Roman" w:hAnsi="Times New Roman"/>
        </w:rPr>
        <w:t>de</w:t>
      </w:r>
      <w:r w:rsidRPr="00C3782B">
        <w:rPr>
          <w:rFonts w:ascii="Times New Roman" w:hAnsi="Times New Roman"/>
          <w:spacing w:val="11"/>
        </w:rPr>
        <w:t xml:space="preserve"> </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lud,</w:t>
      </w:r>
      <w:r w:rsidRPr="00C3782B">
        <w:rPr>
          <w:rFonts w:ascii="Times New Roman" w:hAnsi="Times New Roman"/>
          <w:spacing w:val="12"/>
        </w:rPr>
        <w:t xml:space="preserve"> </w:t>
      </w:r>
      <w:r w:rsidRPr="00C3782B">
        <w:rPr>
          <w:rFonts w:ascii="Times New Roman" w:hAnsi="Times New Roman"/>
          <w:spacing w:val="-1"/>
        </w:rPr>
        <w:t>e</w:t>
      </w:r>
      <w:r w:rsidRPr="00C3782B">
        <w:rPr>
          <w:rFonts w:ascii="Times New Roman" w:hAnsi="Times New Roman"/>
        </w:rPr>
        <w:t>du</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2"/>
        </w:rPr>
        <w:t xml:space="preserve"> </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ra</w:t>
      </w:r>
      <w:r w:rsidRPr="00C3782B">
        <w:rPr>
          <w:rFonts w:ascii="Times New Roman" w:hAnsi="Times New Roman"/>
        </w:rPr>
        <w:t>,</w:t>
      </w:r>
      <w:r w:rsidRPr="00C3782B">
        <w:rPr>
          <w:rFonts w:ascii="Times New Roman" w:hAnsi="Times New Roman"/>
          <w:spacing w:val="12"/>
        </w:rPr>
        <w:t xml:space="preserve"> </w:t>
      </w:r>
      <w:r w:rsidRPr="00C3782B">
        <w:rPr>
          <w:rFonts w:ascii="Times New Roman" w:hAnsi="Times New Roman"/>
          <w:spacing w:val="-1"/>
        </w:rPr>
        <w:t>e</w:t>
      </w:r>
      <w:r w:rsidRPr="00C3782B">
        <w:rPr>
          <w:rFonts w:ascii="Times New Roman" w:hAnsi="Times New Roman"/>
        </w:rPr>
        <w:t>tc.</w:t>
      </w:r>
      <w:r w:rsidRPr="00C3782B">
        <w:rPr>
          <w:rFonts w:ascii="Times New Roman" w:hAnsi="Times New Roman"/>
          <w:spacing w:val="14"/>
        </w:rPr>
        <w:t xml:space="preserve"> </w:t>
      </w:r>
      <w:r w:rsidRPr="00C3782B">
        <w:rPr>
          <w:rFonts w:ascii="Times New Roman" w:hAnsi="Times New Roman"/>
          <w:spacing w:val="-3"/>
        </w:rPr>
        <w:t>L</w:t>
      </w:r>
      <w:r w:rsidRPr="00C3782B">
        <w:rPr>
          <w:rFonts w:ascii="Times New Roman" w:hAnsi="Times New Roman"/>
          <w:spacing w:val="2"/>
        </w:rPr>
        <w:t>o</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1"/>
        </w:rPr>
        <w:t xml:space="preserve"> </w:t>
      </w:r>
      <w:r w:rsidRPr="00C3782B">
        <w:rPr>
          <w:rFonts w:ascii="Times New Roman" w:hAnsi="Times New Roman"/>
        </w:rPr>
        <w:t>una</w:t>
      </w:r>
      <w:r w:rsidRPr="00C3782B">
        <w:rPr>
          <w:rFonts w:ascii="Times New Roman" w:hAnsi="Times New Roman"/>
          <w:spacing w:val="11"/>
        </w:rPr>
        <w:t xml:space="preserve"> </w:t>
      </w:r>
      <w:r w:rsidRPr="00C3782B">
        <w:rPr>
          <w:rFonts w:ascii="Times New Roman" w:hAnsi="Times New Roman"/>
        </w:rPr>
        <w:t>in</w:t>
      </w:r>
      <w:r w:rsidRPr="00C3782B">
        <w:rPr>
          <w:rFonts w:ascii="Times New Roman" w:hAnsi="Times New Roman"/>
          <w:spacing w:val="1"/>
        </w:rPr>
        <w:t>te</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2"/>
        </w:rPr>
        <w:t xml:space="preserve"> </w:t>
      </w:r>
      <w:r w:rsidRPr="00C3782B">
        <w:rPr>
          <w:rFonts w:ascii="Times New Roman" w:hAnsi="Times New Roman"/>
          <w:spacing w:val="-1"/>
        </w:rPr>
        <w:t>e</w:t>
      </w:r>
      <w:r w:rsidRPr="00C3782B">
        <w:rPr>
          <w:rFonts w:ascii="Times New Roman" w:hAnsi="Times New Roman"/>
        </w:rPr>
        <w:t>sp</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ial y</w:t>
      </w:r>
      <w:r w:rsidRPr="00C3782B">
        <w:rPr>
          <w:rFonts w:ascii="Times New Roman" w:hAnsi="Times New Roman"/>
          <w:spacing w:val="-3"/>
        </w:rPr>
        <w:t xml:space="preserve"> </w:t>
      </w:r>
      <w:r w:rsidRPr="00C3782B">
        <w:rPr>
          <w:rFonts w:ascii="Times New Roman" w:hAnsi="Times New Roman"/>
        </w:rPr>
        <w:t>s</w:t>
      </w:r>
      <w:r w:rsidRPr="00C3782B">
        <w:rPr>
          <w:rFonts w:ascii="Times New Roman" w:hAnsi="Times New Roman"/>
          <w:spacing w:val="2"/>
        </w:rPr>
        <w:t>o</w:t>
      </w:r>
      <w:r w:rsidRPr="00C3782B">
        <w:rPr>
          <w:rFonts w:ascii="Times New Roman" w:hAnsi="Times New Roman"/>
          <w:spacing w:val="-1"/>
        </w:rPr>
        <w:t>c</w:t>
      </w:r>
      <w:r w:rsidRPr="00C3782B">
        <w:rPr>
          <w:rFonts w:ascii="Times New Roman" w:hAnsi="Times New Roman"/>
        </w:rPr>
        <w:t xml:space="preserve">ial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iudad, s</w:t>
      </w:r>
      <w:r w:rsidRPr="00C3782B">
        <w:rPr>
          <w:rFonts w:ascii="Times New Roman" w:hAnsi="Times New Roman"/>
          <w:spacing w:val="1"/>
        </w:rPr>
        <w:t>er</w:t>
      </w:r>
      <w:r w:rsidRPr="00C3782B">
        <w:rPr>
          <w:rFonts w:ascii="Times New Roman" w:hAnsi="Times New Roman"/>
          <w:spacing w:val="-1"/>
        </w:rPr>
        <w:t>á</w:t>
      </w:r>
      <w:r w:rsidRPr="00C3782B">
        <w:rPr>
          <w:rFonts w:ascii="Times New Roman" w:hAnsi="Times New Roman"/>
        </w:rPr>
        <w:t xml:space="preserve">n los </w:t>
      </w:r>
      <w:r w:rsidRPr="00C3782B">
        <w:rPr>
          <w:rFonts w:ascii="Times New Roman" w:hAnsi="Times New Roman"/>
          <w:spacing w:val="-1"/>
        </w:rPr>
        <w:t>c</w:t>
      </w:r>
      <w:r w:rsidRPr="00C3782B">
        <w:rPr>
          <w:rFonts w:ascii="Times New Roman" w:hAnsi="Times New Roman"/>
        </w:rPr>
        <w:t>rit</w:t>
      </w:r>
      <w:r w:rsidRPr="00C3782B">
        <w:rPr>
          <w:rFonts w:ascii="Times New Roman" w:hAnsi="Times New Roman"/>
          <w:spacing w:val="1"/>
        </w:rPr>
        <w:t>e</w:t>
      </w:r>
      <w:r w:rsidRPr="00C3782B">
        <w:rPr>
          <w:rFonts w:ascii="Times New Roman" w:hAnsi="Times New Roman"/>
        </w:rPr>
        <w:t>rios b</w:t>
      </w:r>
      <w:r w:rsidRPr="00C3782B">
        <w:rPr>
          <w:rFonts w:ascii="Times New Roman" w:hAnsi="Times New Roman"/>
          <w:spacing w:val="-1"/>
        </w:rPr>
        <w:t>á</w:t>
      </w:r>
      <w:r w:rsidRPr="00C3782B">
        <w:rPr>
          <w:rFonts w:ascii="Times New Roman" w:hAnsi="Times New Roman"/>
        </w:rPr>
        <w:t>sicos</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 xml:space="preserve">s del </w:t>
      </w:r>
      <w:r w:rsidRPr="00C3782B">
        <w:rPr>
          <w:rFonts w:ascii="Times New Roman" w:hAnsi="Times New Roman"/>
          <w:spacing w:val="2"/>
        </w:rPr>
        <w:t>p</w:t>
      </w:r>
      <w:r w:rsidRPr="00C3782B">
        <w:rPr>
          <w:rFonts w:ascii="Times New Roman" w:hAnsi="Times New Roman"/>
        </w:rPr>
        <w:t>ro</w:t>
      </w:r>
      <w:r w:rsidRPr="00C3782B">
        <w:rPr>
          <w:rFonts w:ascii="Times New Roman" w:hAnsi="Times New Roman"/>
          <w:spacing w:val="-2"/>
        </w:rPr>
        <w:t>c</w:t>
      </w:r>
      <w:r w:rsidRPr="00C3782B">
        <w:rPr>
          <w:rFonts w:ascii="Times New Roman" w:hAnsi="Times New Roman"/>
          <w:spacing w:val="-1"/>
        </w:rPr>
        <w:t>e</w:t>
      </w:r>
      <w:r w:rsidRPr="00C3782B">
        <w:rPr>
          <w:rFonts w:ascii="Times New Roman" w:hAnsi="Times New Roman"/>
        </w:rPr>
        <w:t>so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1"/>
        </w:rPr>
        <w:t>ac</w:t>
      </w:r>
      <w:r w:rsidRPr="00C3782B">
        <w:rPr>
          <w:rFonts w:ascii="Times New Roman" w:hAnsi="Times New Roman"/>
        </w:rPr>
        <w:t>tuali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 de Plan de Desarrollo urbano del Municipio de Ahualulco de Mercado</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fin de</w:t>
      </w:r>
      <w:r w:rsidRPr="00C3782B">
        <w:rPr>
          <w:rFonts w:ascii="Times New Roman" w:hAnsi="Times New Roman"/>
          <w:spacing w:val="1"/>
        </w:rPr>
        <w:t xml:space="preserve"> </w:t>
      </w:r>
      <w:r w:rsidRPr="00C3782B">
        <w:rPr>
          <w:rFonts w:ascii="Times New Roman" w:hAnsi="Times New Roman"/>
        </w:rPr>
        <w:t>obten</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una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rPr>
        <w:t>ru</w:t>
      </w:r>
      <w:r w:rsidRPr="00C3782B">
        <w:rPr>
          <w:rFonts w:ascii="Times New Roman" w:hAnsi="Times New Roman"/>
          <w:spacing w:val="-2"/>
        </w:rPr>
        <w:t>c</w:t>
      </w:r>
      <w:r w:rsidRPr="00C3782B">
        <w:rPr>
          <w:rFonts w:ascii="Times New Roman" w:hAnsi="Times New Roman"/>
        </w:rPr>
        <w:t>tura</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rPr>
        <w:t xml:space="preserve">a </w:t>
      </w:r>
      <w:r w:rsidRPr="00C3782B">
        <w:rPr>
          <w:rFonts w:ascii="Times New Roman" w:hAnsi="Times New Roman"/>
          <w:spacing w:val="-1"/>
        </w:rPr>
        <w:t>c</w:t>
      </w:r>
      <w:r w:rsidRPr="00C3782B">
        <w:rPr>
          <w:rFonts w:ascii="Times New Roman" w:hAnsi="Times New Roman"/>
        </w:rPr>
        <w:t>oh</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rPr>
        <w:t>El</w:t>
      </w:r>
      <w:r w:rsidRPr="00C3782B">
        <w:rPr>
          <w:rFonts w:ascii="Times New Roman" w:hAnsi="Times New Roman"/>
          <w:spacing w:val="1"/>
        </w:rPr>
        <w:t xml:space="preserve"> P</w:t>
      </w:r>
      <w:r w:rsidRPr="00C3782B">
        <w:rPr>
          <w:rFonts w:ascii="Times New Roman" w:hAnsi="Times New Roman"/>
        </w:rPr>
        <w:t>lan</w:t>
      </w:r>
      <w:r w:rsidRPr="00C3782B">
        <w:rPr>
          <w:rFonts w:ascii="Times New Roman" w:hAnsi="Times New Roman"/>
          <w:spacing w:val="1"/>
        </w:rPr>
        <w:t xml:space="preserve"> </w:t>
      </w:r>
      <w:r w:rsidRPr="00C3782B">
        <w:rPr>
          <w:rFonts w:ascii="Times New Roman" w:hAnsi="Times New Roman"/>
        </w:rPr>
        <w:t>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do</w:t>
      </w:r>
      <w:r w:rsidRPr="00C3782B">
        <w:rPr>
          <w:rFonts w:ascii="Times New Roman" w:hAnsi="Times New Roman"/>
          <w:spacing w:val="-1"/>
        </w:rPr>
        <w:t>c</w:t>
      </w:r>
      <w:r w:rsidRPr="00C3782B">
        <w:rPr>
          <w:rFonts w:ascii="Times New Roman" w:hAnsi="Times New Roman"/>
        </w:rPr>
        <w:t>umento</w:t>
      </w:r>
      <w:r w:rsidRPr="00C3782B">
        <w:rPr>
          <w:rFonts w:ascii="Times New Roman" w:hAnsi="Times New Roman"/>
          <w:spacing w:val="1"/>
        </w:rPr>
        <w:t xml:space="preserve"> </w:t>
      </w:r>
      <w:r w:rsidRPr="00C3782B">
        <w:rPr>
          <w:rFonts w:ascii="Times New Roman" w:hAnsi="Times New Roman"/>
        </w:rPr>
        <w:t>que</w:t>
      </w:r>
      <w:r w:rsidRPr="00C3782B">
        <w:rPr>
          <w:rFonts w:ascii="Times New Roman" w:hAnsi="Times New Roman"/>
          <w:spacing w:val="2"/>
        </w:rPr>
        <w:t xml:space="preserve"> </w:t>
      </w:r>
      <w:r w:rsidRPr="00C3782B">
        <w:rPr>
          <w:rFonts w:ascii="Times New Roman" w:hAnsi="Times New Roman"/>
          <w:spacing w:val="5"/>
        </w:rPr>
        <w:t>e</w:t>
      </w:r>
      <w:r w:rsidRPr="00C3782B">
        <w:rPr>
          <w:rFonts w:ascii="Times New Roman" w:hAnsi="Times New Roman"/>
        </w:rPr>
        <w:t>stab</w:t>
      </w:r>
      <w:r w:rsidRPr="00C3782B">
        <w:rPr>
          <w:rFonts w:ascii="Times New Roman" w:hAnsi="Times New Roman"/>
          <w:spacing w:val="2"/>
        </w:rPr>
        <w:t>l</w:t>
      </w:r>
      <w:r w:rsidRPr="00C3782B">
        <w:rPr>
          <w:rFonts w:ascii="Times New Roman" w:hAnsi="Times New Roman"/>
          <w:spacing w:val="-1"/>
        </w:rPr>
        <w:t>ec</w:t>
      </w:r>
      <w:r w:rsidRPr="00C3782B">
        <w:rPr>
          <w:rFonts w:ascii="Times New Roman" w:hAnsi="Times New Roman"/>
        </w:rPr>
        <w:t>e</w:t>
      </w:r>
      <w:r w:rsidRPr="00C3782B">
        <w:rPr>
          <w:rFonts w:ascii="Times New Roman" w:hAnsi="Times New Roman"/>
          <w:spacing w:val="2"/>
        </w:rPr>
        <w:t xml:space="preserve"> </w:t>
      </w:r>
      <w:r w:rsidRPr="00C3782B">
        <w:rPr>
          <w:rFonts w:ascii="Times New Roman" w:hAnsi="Times New Roman"/>
        </w:rPr>
        <w:t>las 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norm</w:t>
      </w:r>
      <w:r w:rsidRPr="00C3782B">
        <w:rPr>
          <w:rFonts w:ascii="Times New Roman" w:hAnsi="Times New Roman"/>
          <w:spacing w:val="-1"/>
        </w:rPr>
        <w:t>a</w:t>
      </w:r>
      <w:r w:rsidRPr="00C3782B">
        <w:rPr>
          <w:rFonts w:ascii="Times New Roman" w:hAnsi="Times New Roman"/>
        </w:rPr>
        <w:t xml:space="preserve">s </w:t>
      </w:r>
      <w:r w:rsidRPr="00C3782B">
        <w:rPr>
          <w:rFonts w:ascii="Times New Roman" w:hAnsi="Times New Roman"/>
          <w:spacing w:val="3"/>
        </w:rPr>
        <w:t>t</w:t>
      </w:r>
      <w:r w:rsidRPr="00C3782B">
        <w:rPr>
          <w:rFonts w:ascii="Times New Roman" w:hAnsi="Times New Roman"/>
          <w:spacing w:val="-1"/>
        </w:rPr>
        <w:t>éc</w:t>
      </w:r>
      <w:r w:rsidRPr="00C3782B">
        <w:rPr>
          <w:rFonts w:ascii="Times New Roman" w:hAnsi="Times New Roman"/>
        </w:rPr>
        <w:t>ni</w:t>
      </w:r>
      <w:r w:rsidRPr="00C3782B">
        <w:rPr>
          <w:rFonts w:ascii="Times New Roman" w:hAnsi="Times New Roman"/>
          <w:spacing w:val="2"/>
        </w:rPr>
        <w:t>c</w:t>
      </w:r>
      <w:r w:rsidRPr="00C3782B">
        <w:rPr>
          <w:rFonts w:ascii="Times New Roman" w:hAnsi="Times New Roman"/>
          <w:spacing w:val="-1"/>
        </w:rPr>
        <w:t>a</w:t>
      </w:r>
      <w:r w:rsidRPr="00C3782B">
        <w:rPr>
          <w:rFonts w:ascii="Times New Roman" w:hAnsi="Times New Roman"/>
        </w:rPr>
        <w:t xml:space="preserve">s de </w:t>
      </w:r>
      <w:r w:rsidRPr="00C3782B">
        <w:rPr>
          <w:rFonts w:ascii="Times New Roman" w:hAnsi="Times New Roman"/>
          <w:spacing w:val="1"/>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urb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2"/>
        </w:rPr>
        <w:t xml:space="preserve">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un</w:t>
      </w:r>
      <w:r w:rsidRPr="00C3782B">
        <w:rPr>
          <w:rFonts w:ascii="Times New Roman" w:hAnsi="Times New Roman"/>
          <w:spacing w:val="2"/>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 xml:space="preserve">ritorio </w:t>
      </w:r>
      <w:r w:rsidRPr="00C3782B">
        <w:rPr>
          <w:rFonts w:ascii="Times New Roman" w:hAnsi="Times New Roman"/>
          <w:spacing w:val="-1"/>
        </w:rPr>
        <w:t>e</w:t>
      </w:r>
      <w:r w:rsidRPr="00C3782B">
        <w:rPr>
          <w:rFonts w:ascii="Times New Roman" w:hAnsi="Times New Roman"/>
        </w:rPr>
        <w:t>sp</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ífi</w:t>
      </w:r>
      <w:r w:rsidRPr="00C3782B">
        <w:rPr>
          <w:rFonts w:ascii="Times New Roman" w:hAnsi="Times New Roman"/>
          <w:spacing w:val="1"/>
        </w:rPr>
        <w:t>c</w:t>
      </w:r>
      <w:r w:rsidRPr="00C3782B">
        <w:rPr>
          <w:rFonts w:ascii="Times New Roman" w:hAnsi="Times New Roman"/>
        </w:rPr>
        <w:t xml:space="preserve">o, </w:t>
      </w:r>
      <w:r w:rsidRPr="00C3782B">
        <w:rPr>
          <w:rFonts w:ascii="Times New Roman" w:hAnsi="Times New Roman"/>
          <w:spacing w:val="-1"/>
        </w:rPr>
        <w:t>e</w:t>
      </w:r>
      <w:r w:rsidRPr="00C3782B">
        <w:rPr>
          <w:rFonts w:ascii="Times New Roman" w:hAnsi="Times New Roman"/>
        </w:rPr>
        <w:t>l c</w:t>
      </w:r>
      <w:r w:rsidRPr="00C3782B">
        <w:rPr>
          <w:rFonts w:ascii="Times New Roman" w:hAnsi="Times New Roman"/>
          <w:spacing w:val="2"/>
        </w:rPr>
        <w:t>u</w:t>
      </w:r>
      <w:r w:rsidRPr="00C3782B">
        <w:rPr>
          <w:rFonts w:ascii="Times New Roman" w:hAnsi="Times New Roman"/>
          <w:spacing w:val="-1"/>
        </w:rPr>
        <w:t>a</w:t>
      </w:r>
      <w:r w:rsidRPr="00C3782B">
        <w:rPr>
          <w:rFonts w:ascii="Times New Roman" w:hAnsi="Times New Roman"/>
        </w:rPr>
        <w:t xml:space="preserve">l </w:t>
      </w:r>
      <w:r w:rsidRPr="00C3782B">
        <w:rPr>
          <w:rFonts w:ascii="Times New Roman" w:hAnsi="Times New Roman"/>
          <w:spacing w:val="1"/>
        </w:rPr>
        <w:t>m</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spacing w:val="-1"/>
        </w:rPr>
        <w:t>c</w:t>
      </w:r>
      <w:r w:rsidRPr="00C3782B">
        <w:rPr>
          <w:rFonts w:ascii="Times New Roman" w:hAnsi="Times New Roman"/>
        </w:rPr>
        <w:t>a los</w:t>
      </w:r>
      <w:r w:rsidRPr="00C3782B">
        <w:rPr>
          <w:rFonts w:ascii="Times New Roman" w:hAnsi="Times New Roman"/>
          <w:spacing w:val="3"/>
        </w:rPr>
        <w:t xml:space="preserve"> </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n</w:t>
      </w:r>
      <w:r w:rsidRPr="00C3782B">
        <w:rPr>
          <w:rFonts w:ascii="Times New Roman" w:hAnsi="Times New Roman"/>
          <w:spacing w:val="-1"/>
        </w:rPr>
        <w:t>ea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3"/>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uir</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toda</w:t>
      </w:r>
      <w:r w:rsidRPr="00C3782B">
        <w:rPr>
          <w:rFonts w:ascii="Times New Roman" w:hAnsi="Times New Roman"/>
          <w:spacing w:val="2"/>
        </w:rPr>
        <w:t xml:space="preserve"> </w:t>
      </w:r>
      <w:r w:rsidRPr="00C3782B">
        <w:rPr>
          <w:rFonts w:ascii="Times New Roman" w:hAnsi="Times New Roman"/>
          <w:spacing w:val="-1"/>
        </w:rPr>
        <w:t>ac</w:t>
      </w:r>
      <w:r w:rsidRPr="00C3782B">
        <w:rPr>
          <w:rFonts w:ascii="Times New Roman" w:hAnsi="Times New Roman"/>
        </w:rPr>
        <w:t>tu</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3"/>
        </w:rPr>
        <w:t>v</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2"/>
        </w:rPr>
        <w:t xml:space="preserve"> </w:t>
      </w:r>
      <w:r w:rsidRPr="00C3782B">
        <w:rPr>
          <w:rFonts w:ascii="Times New Roman" w:hAnsi="Times New Roman"/>
        </w:rPr>
        <w:t>sobre</w:t>
      </w:r>
      <w:r w:rsidRPr="00C3782B">
        <w:rPr>
          <w:rFonts w:ascii="Times New Roman" w:hAnsi="Times New Roman"/>
          <w:spacing w:val="1"/>
        </w:rPr>
        <w:t xml:space="preserve"> </w:t>
      </w:r>
      <w:r w:rsidRPr="00C3782B">
        <w:rPr>
          <w:rFonts w:ascii="Times New Roman" w:hAnsi="Times New Roman"/>
          <w:spacing w:val="2"/>
        </w:rPr>
        <w:t>s</w:t>
      </w:r>
      <w:r w:rsidRPr="00C3782B">
        <w:rPr>
          <w:rFonts w:ascii="Times New Roman" w:hAnsi="Times New Roman"/>
        </w:rPr>
        <w:t>u</w:t>
      </w:r>
      <w:r w:rsidRPr="00C3782B">
        <w:rPr>
          <w:rFonts w:ascii="Times New Roman" w:hAnsi="Times New Roman"/>
          <w:spacing w:val="2"/>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ritorio.</w:t>
      </w:r>
      <w:r w:rsidRPr="00C3782B">
        <w:rPr>
          <w:rFonts w:ascii="Times New Roman" w:hAnsi="Times New Roman"/>
          <w:spacing w:val="5"/>
        </w:rPr>
        <w:t xml:space="preserve"> </w:t>
      </w:r>
      <w:r w:rsidRPr="00C3782B">
        <w:rPr>
          <w:rFonts w:ascii="Times New Roman" w:hAnsi="Times New Roman"/>
          <w:spacing w:val="-3"/>
        </w:rPr>
        <w:t>L</w:t>
      </w:r>
      <w:r w:rsidRPr="00C3782B">
        <w:rPr>
          <w:rFonts w:ascii="Times New Roman" w:hAnsi="Times New Roman"/>
        </w:rPr>
        <w:t>a 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 los</w:t>
      </w:r>
      <w:r w:rsidRPr="00C3782B">
        <w:rPr>
          <w:rFonts w:ascii="Times New Roman" w:hAnsi="Times New Roman"/>
          <w:spacing w:val="2"/>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3"/>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una de las</w:t>
      </w:r>
      <w:r w:rsidRPr="00C3782B">
        <w:rPr>
          <w:rFonts w:ascii="Times New Roman" w:hAnsi="Times New Roman"/>
          <w:spacing w:val="4"/>
        </w:rPr>
        <w:t xml:space="preserve"> </w:t>
      </w:r>
      <w:r w:rsidRPr="00C3782B">
        <w:rPr>
          <w:rFonts w:ascii="Times New Roman" w:hAnsi="Times New Roman"/>
          <w:spacing w:val="-1"/>
        </w:rPr>
        <w:t>ac</w:t>
      </w:r>
      <w:r w:rsidRPr="00C3782B">
        <w:rPr>
          <w:rFonts w:ascii="Times New Roman" w:hAnsi="Times New Roman"/>
        </w:rPr>
        <w:t>tua</w:t>
      </w:r>
      <w:r w:rsidRPr="00C3782B">
        <w:rPr>
          <w:rFonts w:ascii="Times New Roman" w:hAnsi="Times New Roman"/>
          <w:spacing w:val="-1"/>
        </w:rPr>
        <w:t>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más tr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ce</w:t>
      </w:r>
      <w:r w:rsidRPr="00C3782B">
        <w:rPr>
          <w:rFonts w:ascii="Times New Roman" w:hAnsi="Times New Roman"/>
        </w:rPr>
        <w:t>n</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1"/>
        </w:rPr>
        <w:t xml:space="preserve"> </w:t>
      </w:r>
      <w:r w:rsidRPr="00C3782B">
        <w:rPr>
          <w:rFonts w:ascii="Times New Roman" w:hAnsi="Times New Roman"/>
        </w:rPr>
        <w:t>de los</w:t>
      </w:r>
      <w:r w:rsidRPr="00C3782B">
        <w:rPr>
          <w:rFonts w:ascii="Times New Roman" w:hAnsi="Times New Roman"/>
          <w:spacing w:val="1"/>
        </w:rPr>
        <w:t xml:space="preserve"> </w:t>
      </w:r>
      <w:r w:rsidRPr="00C3782B">
        <w:rPr>
          <w:rFonts w:ascii="Times New Roman" w:hAnsi="Times New Roman"/>
          <w:spacing w:val="-2"/>
        </w:rPr>
        <w:t>g</w:t>
      </w:r>
      <w:r w:rsidRPr="00C3782B">
        <w:rPr>
          <w:rFonts w:ascii="Times New Roman" w:hAnsi="Times New Roman"/>
          <w:spacing w:val="2"/>
        </w:rPr>
        <w:t>o</w:t>
      </w:r>
      <w:r w:rsidRPr="00C3782B">
        <w:rPr>
          <w:rFonts w:ascii="Times New Roman" w:hAnsi="Times New Roman"/>
        </w:rPr>
        <w:t>bie</w:t>
      </w:r>
      <w:r w:rsidRPr="00C3782B">
        <w:rPr>
          <w:rFonts w:ascii="Times New Roman" w:hAnsi="Times New Roman"/>
          <w:spacing w:val="-1"/>
        </w:rPr>
        <w:t>r</w:t>
      </w:r>
      <w:r w:rsidRPr="00C3782B">
        <w:rPr>
          <w:rFonts w:ascii="Times New Roman" w:hAnsi="Times New Roman"/>
        </w:rPr>
        <w:t>nos</w:t>
      </w:r>
      <w:r w:rsidRPr="00C3782B">
        <w:rPr>
          <w:rFonts w:ascii="Times New Roman" w:hAnsi="Times New Roman"/>
          <w:spacing w:val="1"/>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5"/>
        </w:rPr>
        <w:t>y</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que son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sul</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 un</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so</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1"/>
        </w:rPr>
        <w:t>e</w:t>
      </w:r>
      <w:r w:rsidRPr="00C3782B">
        <w:rPr>
          <w:rFonts w:ascii="Times New Roman" w:hAnsi="Times New Roman"/>
        </w:rPr>
        <w:t>labo</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rPr>
        <w:t xml:space="preserve">y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onsul</w:t>
      </w:r>
      <w:r w:rsidRPr="00C3782B">
        <w:rPr>
          <w:rFonts w:ascii="Times New Roman" w:hAnsi="Times New Roman"/>
          <w:spacing w:val="3"/>
        </w:rPr>
        <w:t>t</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rticip</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852"/>
        <w:jc w:val="both"/>
        <w:rPr>
          <w:rFonts w:ascii="Times New Roman" w:hAnsi="Times New Roman"/>
        </w:rPr>
      </w:pPr>
      <w:r w:rsidRPr="00C3782B">
        <w:rPr>
          <w:rFonts w:ascii="Times New Roman" w:hAnsi="Times New Roman"/>
          <w:spacing w:val="-3"/>
        </w:rPr>
        <w:t>L</w:t>
      </w:r>
      <w:r w:rsidRPr="00C3782B">
        <w:rPr>
          <w:rFonts w:ascii="Times New Roman" w:hAnsi="Times New Roman"/>
        </w:rPr>
        <w:t>os</w:t>
      </w:r>
      <w:r w:rsidRPr="00C3782B">
        <w:rPr>
          <w:rFonts w:ascii="Times New Roman" w:hAnsi="Times New Roman"/>
          <w:spacing w:val="1"/>
        </w:rPr>
        <w:t xml:space="preserve"> </w:t>
      </w:r>
      <w:r w:rsidRPr="00C3782B">
        <w:rPr>
          <w:rFonts w:ascii="Times New Roman" w:hAnsi="Times New Roman"/>
        </w:rPr>
        <w:t>plan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son,</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rPr>
        <w:t>or tanto,</w:t>
      </w:r>
      <w:r w:rsidRPr="00C3782B">
        <w:rPr>
          <w:rFonts w:ascii="Times New Roman" w:hAnsi="Times New Roman"/>
          <w:spacing w:val="1"/>
        </w:rPr>
        <w:t xml:space="preserve"> </w:t>
      </w:r>
      <w:r w:rsidRPr="00C3782B">
        <w:rPr>
          <w:rFonts w:ascii="Times New Roman" w:hAnsi="Times New Roman"/>
        </w:rPr>
        <w:t>un</w:t>
      </w:r>
      <w:r w:rsidRPr="00C3782B">
        <w:rPr>
          <w:rFonts w:ascii="Times New Roman" w:hAnsi="Times New Roman"/>
          <w:spacing w:val="1"/>
        </w:rPr>
        <w:t xml:space="preserve"> </w:t>
      </w:r>
      <w:r w:rsidRPr="00C3782B">
        <w:rPr>
          <w:rFonts w:ascii="Times New Roman" w:hAnsi="Times New Roman"/>
        </w:rPr>
        <w:t>modelo</w:t>
      </w:r>
      <w:r w:rsidRPr="00C3782B">
        <w:rPr>
          <w:rFonts w:ascii="Times New Roman" w:hAnsi="Times New Roman"/>
          <w:spacing w:val="1"/>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ial d</w:t>
      </w:r>
      <w:r w:rsidRPr="00C3782B">
        <w:rPr>
          <w:rFonts w:ascii="Times New Roman" w:hAnsi="Times New Roman"/>
          <w:spacing w:val="-1"/>
        </w:rPr>
        <w:t>e</w:t>
      </w:r>
      <w:r w:rsidRPr="00C3782B">
        <w:rPr>
          <w:rFonts w:ascii="Times New Roman" w:hAnsi="Times New Roman"/>
        </w:rPr>
        <w:t>finido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e se</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ble</w:t>
      </w:r>
      <w:r w:rsidRPr="00C3782B">
        <w:rPr>
          <w:rFonts w:ascii="Times New Roman" w:hAnsi="Times New Roman"/>
          <w:spacing w:val="-1"/>
        </w:rPr>
        <w:t>ce</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rPr>
        <w:t>una s</w:t>
      </w:r>
      <w:r w:rsidRPr="00C3782B">
        <w:rPr>
          <w:rFonts w:ascii="Times New Roman" w:hAnsi="Times New Roman"/>
          <w:spacing w:val="1"/>
        </w:rPr>
        <w:t>e</w:t>
      </w:r>
      <w:r w:rsidRPr="00C3782B">
        <w:rPr>
          <w:rFonts w:ascii="Times New Roman" w:hAnsi="Times New Roman"/>
        </w:rPr>
        <w:t xml:space="preserve">rie </w:t>
      </w:r>
      <w:r w:rsidRPr="00C3782B">
        <w:rPr>
          <w:rFonts w:ascii="Times New Roman" w:hAnsi="Times New Roman"/>
          <w:spacing w:val="2"/>
        </w:rPr>
        <w:t>d</w:t>
      </w:r>
      <w:r w:rsidRPr="00C3782B">
        <w:rPr>
          <w:rFonts w:ascii="Times New Roman" w:hAnsi="Times New Roman"/>
        </w:rPr>
        <w:t>e obj</w:t>
      </w:r>
      <w:r w:rsidRPr="00C3782B">
        <w:rPr>
          <w:rFonts w:ascii="Times New Roman" w:hAnsi="Times New Roman"/>
          <w:spacing w:val="2"/>
        </w:rPr>
        <w:t>e</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vos</w:t>
      </w:r>
      <w:r w:rsidRPr="00C3782B">
        <w:rPr>
          <w:rFonts w:ascii="Times New Roman" w:hAnsi="Times New Roman"/>
          <w:spacing w:val="2"/>
        </w:rPr>
        <w:t xml:space="preserve"> </w:t>
      </w:r>
      <w:r w:rsidRPr="00C3782B">
        <w:rPr>
          <w:rFonts w:ascii="Times New Roman" w:hAnsi="Times New Roman"/>
        </w:rPr>
        <w:t xml:space="preserve">que </w:t>
      </w:r>
      <w:r w:rsidRPr="00C3782B">
        <w:rPr>
          <w:rFonts w:ascii="Times New Roman" w:hAnsi="Times New Roman"/>
          <w:spacing w:val="-1"/>
        </w:rPr>
        <w:t>c</w:t>
      </w:r>
      <w:r w:rsidRPr="00C3782B">
        <w:rPr>
          <w:rFonts w:ascii="Times New Roman" w:hAnsi="Times New Roman"/>
        </w:rPr>
        <w:t>onsti</w:t>
      </w:r>
      <w:r w:rsidRPr="00C3782B">
        <w:rPr>
          <w:rFonts w:ascii="Times New Roman" w:hAnsi="Times New Roman"/>
          <w:spacing w:val="1"/>
        </w:rPr>
        <w:t>t</w:t>
      </w:r>
      <w:r w:rsidRPr="00C3782B">
        <w:rPr>
          <w:rFonts w:ascii="Times New Roman" w:hAnsi="Times New Roman"/>
        </w:rPr>
        <w:t>uir</w:t>
      </w:r>
      <w:r w:rsidRPr="00C3782B">
        <w:rPr>
          <w:rFonts w:ascii="Times New Roman" w:hAnsi="Times New Roman"/>
          <w:spacing w:val="-1"/>
        </w:rPr>
        <w:t>á</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rPr>
        <w:t>su</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onjun</w:t>
      </w:r>
      <w:r w:rsidRPr="00C3782B">
        <w:rPr>
          <w:rFonts w:ascii="Times New Roman" w:hAnsi="Times New Roman"/>
          <w:spacing w:val="1"/>
        </w:rPr>
        <w:t>t</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 fund</w:t>
      </w:r>
      <w:r w:rsidRPr="00C3782B">
        <w:rPr>
          <w:rFonts w:ascii="Times New Roman" w:hAnsi="Times New Roman"/>
          <w:spacing w:val="-2"/>
        </w:rPr>
        <w:t>a</w:t>
      </w:r>
      <w:r w:rsidRPr="00C3782B">
        <w:rPr>
          <w:rFonts w:ascii="Times New Roman" w:hAnsi="Times New Roman"/>
        </w:rPr>
        <w:t>mento</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3"/>
        </w:rPr>
        <w:t>n</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ec</w:t>
      </w:r>
      <w:r w:rsidRPr="00C3782B">
        <w:rPr>
          <w:rFonts w:ascii="Times New Roman" w:hAnsi="Times New Roman"/>
        </w:rPr>
        <w:t>tos</w:t>
      </w:r>
      <w:r w:rsidRPr="00C3782B">
        <w:rPr>
          <w:rFonts w:ascii="Times New Roman" w:hAnsi="Times New Roman"/>
          <w:spacing w:val="6"/>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é</w:t>
      </w:r>
      <w:r w:rsidRPr="00C3782B">
        <w:rPr>
          <w:rFonts w:ascii="Times New Roman" w:hAnsi="Times New Roman"/>
          <w:spacing w:val="-2"/>
        </w:rPr>
        <w:t>g</w:t>
      </w:r>
      <w:r w:rsidRPr="00C3782B">
        <w:rPr>
          <w:rFonts w:ascii="Times New Roman" w:hAnsi="Times New Roman"/>
          <w:spacing w:val="3"/>
        </w:rPr>
        <w:t>i</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 l</w:t>
      </w:r>
      <w:r w:rsidRPr="00C3782B">
        <w:rPr>
          <w:rFonts w:ascii="Times New Roman" w:hAnsi="Times New Roman"/>
          <w:spacing w:val="1"/>
        </w:rPr>
        <w:t>í</w:t>
      </w:r>
      <w:r w:rsidRPr="00C3782B">
        <w:rPr>
          <w:rFonts w:ascii="Times New Roman" w:hAnsi="Times New Roman"/>
        </w:rPr>
        <w:t>n</w:t>
      </w:r>
      <w:r w:rsidRPr="00C3782B">
        <w:rPr>
          <w:rFonts w:ascii="Times New Roman" w:hAnsi="Times New Roman"/>
          <w:spacing w:val="-1"/>
        </w:rPr>
        <w:t>ea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rPr>
        <w:t>g</w:t>
      </w:r>
      <w:r w:rsidRPr="00C3782B">
        <w:rPr>
          <w:rFonts w:ascii="Times New Roman" w:hAnsi="Times New Roman"/>
          <w:spacing w:val="-1"/>
        </w:rPr>
        <w:t>ra</w:t>
      </w:r>
      <w:r w:rsidRPr="00C3782B">
        <w:rPr>
          <w:rFonts w:ascii="Times New Roman" w:hAnsi="Times New Roman"/>
        </w:rPr>
        <w:t>mátic</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rPr>
        <w:t>Estos objetivos,</w:t>
      </w:r>
      <w:r w:rsidRPr="00C3782B">
        <w:rPr>
          <w:rFonts w:ascii="Times New Roman" w:hAnsi="Times New Roman"/>
          <w:spacing w:val="1"/>
        </w:rPr>
        <w:t xml:space="preserve"> </w:t>
      </w:r>
      <w:r w:rsidRPr="00C3782B">
        <w:rPr>
          <w:rFonts w:ascii="Times New Roman" w:hAnsi="Times New Roman"/>
        </w:rPr>
        <w:t>que qu</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pl</w:t>
      </w:r>
      <w:r w:rsidRPr="00C3782B">
        <w:rPr>
          <w:rFonts w:ascii="Times New Roman" w:hAnsi="Times New Roman"/>
          <w:spacing w:val="1"/>
        </w:rPr>
        <w:t>í</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a o</w:t>
      </w:r>
      <w:r w:rsidRPr="00C3782B">
        <w:rPr>
          <w:rFonts w:ascii="Times New Roman" w:hAnsi="Times New Roman"/>
          <w:spacing w:val="1"/>
        </w:rPr>
        <w:t xml:space="preserve"> </w:t>
      </w:r>
      <w:r w:rsidRPr="00C3782B">
        <w:rPr>
          <w:rFonts w:ascii="Times New Roman" w:hAnsi="Times New Roman"/>
          <w:spacing w:val="-2"/>
        </w:rPr>
        <w:t>i</w:t>
      </w:r>
      <w:r w:rsidRPr="00C3782B">
        <w:rPr>
          <w:rFonts w:ascii="Times New Roman" w:hAnsi="Times New Roman"/>
        </w:rPr>
        <w:t>mp</w:t>
      </w:r>
      <w:r w:rsidRPr="00C3782B">
        <w:rPr>
          <w:rFonts w:ascii="Times New Roman" w:hAnsi="Times New Roman"/>
          <w:spacing w:val="1"/>
        </w:rPr>
        <w:t>l</w:t>
      </w:r>
      <w:r w:rsidRPr="00C3782B">
        <w:rPr>
          <w:rFonts w:ascii="Times New Roman" w:hAnsi="Times New Roman"/>
        </w:rPr>
        <w:t>ícitam</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t</w:t>
      </w:r>
      <w:r w:rsidRPr="00C3782B">
        <w:rPr>
          <w:rFonts w:ascii="Times New Roman" w:hAnsi="Times New Roman"/>
        </w:rPr>
        <w:t>e r</w:t>
      </w:r>
      <w:r w:rsidRPr="00C3782B">
        <w:rPr>
          <w:rFonts w:ascii="Times New Roman" w:hAnsi="Times New Roman"/>
          <w:spacing w:val="-2"/>
        </w:rPr>
        <w:t>e</w:t>
      </w:r>
      <w:r w:rsidRPr="00C3782B">
        <w:rPr>
          <w:rFonts w:ascii="Times New Roman" w:hAnsi="Times New Roman"/>
        </w:rPr>
        <w:t>fl</w:t>
      </w:r>
      <w:r w:rsidRPr="00C3782B">
        <w:rPr>
          <w:rFonts w:ascii="Times New Roman" w:hAnsi="Times New Roman"/>
          <w:spacing w:val="-1"/>
        </w:rPr>
        <w:t>e</w:t>
      </w:r>
      <w:r w:rsidRPr="00C3782B">
        <w:rPr>
          <w:rFonts w:ascii="Times New Roman" w:hAnsi="Times New Roman"/>
        </w:rPr>
        <w:t>jados</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modelo</w:t>
      </w:r>
      <w:r w:rsidRPr="00C3782B">
        <w:rPr>
          <w:rFonts w:ascii="Times New Roman" w:hAnsi="Times New Roman"/>
          <w:spacing w:val="1"/>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 xml:space="preserve">son los </w:t>
      </w:r>
      <w:r w:rsidRPr="00C3782B">
        <w:rPr>
          <w:rFonts w:ascii="Times New Roman" w:hAnsi="Times New Roman"/>
          <w:spacing w:val="1"/>
        </w:rPr>
        <w:t>s</w:t>
      </w:r>
      <w:r w:rsidRPr="00C3782B">
        <w:rPr>
          <w:rFonts w:ascii="Times New Roman" w:hAnsi="Times New Roman"/>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rPr>
        <w:t>El</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u</w:t>
      </w:r>
      <w:r w:rsidRPr="00C3782B">
        <w:rPr>
          <w:rFonts w:ascii="Times New Roman" w:hAnsi="Times New Roman"/>
        </w:rPr>
        <w:t>na</w:t>
      </w:r>
      <w:r w:rsidRPr="00C3782B">
        <w:rPr>
          <w:rFonts w:ascii="Times New Roman" w:hAnsi="Times New Roman"/>
          <w:spacing w:val="1"/>
        </w:rPr>
        <w:t xml:space="preserve"> </w:t>
      </w:r>
      <w:r w:rsidRPr="00C3782B">
        <w:rPr>
          <w:rFonts w:ascii="Times New Roman" w:hAnsi="Times New Roman"/>
        </w:rPr>
        <w:t>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pl</w:t>
      </w:r>
      <w:r w:rsidRPr="00C3782B">
        <w:rPr>
          <w:rFonts w:ascii="Times New Roman" w:hAnsi="Times New Roman"/>
          <w:spacing w:val="1"/>
        </w:rPr>
        <w:t>í</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loc</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y g</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 xml:space="preserve">suelo, </w:t>
      </w:r>
      <w:r w:rsidRPr="00C3782B">
        <w:rPr>
          <w:rFonts w:ascii="Times New Roman" w:hAnsi="Times New Roman"/>
          <w:spacing w:val="-1"/>
        </w:rPr>
        <w:t>e</w:t>
      </w:r>
      <w:r w:rsidRPr="00C3782B">
        <w:rPr>
          <w:rFonts w:ascii="Times New Roman" w:hAnsi="Times New Roman"/>
        </w:rPr>
        <w:t>vi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jar</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ste</w:t>
      </w:r>
      <w:r w:rsidRPr="00C3782B">
        <w:rPr>
          <w:rFonts w:ascii="Times New Roman" w:hAnsi="Times New Roman"/>
          <w:spacing w:val="4"/>
        </w:rPr>
        <w:t xml:space="preserve"> </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po</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ec</w:t>
      </w:r>
      <w:r w:rsidRPr="00C3782B">
        <w:rPr>
          <w:rFonts w:ascii="Times New Roman" w:hAnsi="Times New Roman"/>
        </w:rPr>
        <w:t>is</w:t>
      </w:r>
      <w:r w:rsidRPr="00C3782B">
        <w:rPr>
          <w:rFonts w:ascii="Times New Roman" w:hAnsi="Times New Roman"/>
          <w:spacing w:val="1"/>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me</w:t>
      </w:r>
      <w:r w:rsidRPr="00C3782B">
        <w:rPr>
          <w:rFonts w:ascii="Times New Roman" w:hAnsi="Times New Roman"/>
          <w:spacing w:val="1"/>
        </w:rPr>
        <w:t>r</w:t>
      </w:r>
      <w:r w:rsidRPr="00C3782B">
        <w:rPr>
          <w:rFonts w:ascii="Times New Roman" w:hAnsi="Times New Roman"/>
          <w:spacing w:val="-1"/>
        </w:rPr>
        <w:t>ca</w:t>
      </w:r>
      <w:r w:rsidRPr="00C3782B">
        <w:rPr>
          <w:rFonts w:ascii="Times New Roman" w:hAnsi="Times New Roman"/>
          <w:spacing w:val="2"/>
        </w:rPr>
        <w:t>d</w:t>
      </w:r>
      <w:r w:rsidRPr="00C3782B">
        <w:rPr>
          <w:rFonts w:ascii="Times New Roman" w:hAnsi="Times New Roman"/>
        </w:rPr>
        <w:t>o,</w:t>
      </w:r>
      <w:r w:rsidRPr="00C3782B">
        <w:rPr>
          <w:rFonts w:ascii="Times New Roman" w:hAnsi="Times New Roman"/>
          <w:spacing w:val="7"/>
        </w:rPr>
        <w:t xml:space="preserve"> </w:t>
      </w:r>
      <w:r w:rsidRPr="00C3782B">
        <w:rPr>
          <w:rFonts w:ascii="Times New Roman" w:hAnsi="Times New Roman"/>
        </w:rPr>
        <w:t>y l</w:t>
      </w:r>
      <w:r w:rsidRPr="00C3782B">
        <w:rPr>
          <w:rFonts w:ascii="Times New Roman" w:hAnsi="Times New Roman"/>
          <w:spacing w:val="1"/>
        </w:rPr>
        <w:t>l</w:t>
      </w:r>
      <w:r w:rsidRPr="00C3782B">
        <w:rPr>
          <w:rFonts w:ascii="Times New Roman" w:hAnsi="Times New Roman"/>
          <w:spacing w:val="-1"/>
        </w:rPr>
        <w:t>e</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4"/>
        </w:rPr>
        <w:t xml:space="preserve"> </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spacing w:val="-1"/>
        </w:rPr>
        <w:t>ca</w:t>
      </w:r>
      <w:r w:rsidRPr="00C3782B">
        <w:rPr>
          <w:rFonts w:ascii="Times New Roman" w:hAnsi="Times New Roman"/>
        </w:rPr>
        <w:t>bo</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rva</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3"/>
        </w:rPr>
        <w:t xml:space="preserve"> </w:t>
      </w:r>
      <w:r w:rsidRPr="00C3782B">
        <w:rPr>
          <w:rFonts w:ascii="Times New Roman" w:hAnsi="Times New Roman"/>
        </w:rPr>
        <w:t xml:space="preserve">suelos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é</w:t>
      </w:r>
      <w:r w:rsidRPr="00C3782B">
        <w:rPr>
          <w:rFonts w:ascii="Times New Roman" w:hAnsi="Times New Roman"/>
          <w:spacing w:val="-2"/>
        </w:rPr>
        <w:t>g</w:t>
      </w:r>
      <w:r w:rsidRPr="00C3782B">
        <w:rPr>
          <w:rFonts w:ascii="Times New Roman" w:hAnsi="Times New Roman"/>
        </w:rPr>
        <w:t>icos.</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spacing w:val="-1"/>
        </w:rPr>
        <w:t>a</w:t>
      </w:r>
      <w:r w:rsidRPr="00C3782B">
        <w:rPr>
          <w:rFonts w:ascii="Times New Roman" w:hAnsi="Times New Roman"/>
        </w:rPr>
        <w:t>) A</w:t>
      </w:r>
      <w:r w:rsidRPr="00C3782B">
        <w:rPr>
          <w:rFonts w:ascii="Times New Roman" w:hAnsi="Times New Roman"/>
          <w:spacing w:val="-1"/>
        </w:rPr>
        <w:t>c</w:t>
      </w:r>
      <w:r w:rsidRPr="00C3782B">
        <w:rPr>
          <w:rFonts w:ascii="Times New Roman" w:hAnsi="Times New Roman"/>
        </w:rPr>
        <w:t>t</w:t>
      </w:r>
      <w:r w:rsidRPr="00C3782B">
        <w:rPr>
          <w:rFonts w:ascii="Times New Roman" w:hAnsi="Times New Roman"/>
          <w:spacing w:val="3"/>
        </w:rPr>
        <w:t>u</w:t>
      </w:r>
      <w:r w:rsidRPr="00C3782B">
        <w:rPr>
          <w:rFonts w:ascii="Times New Roman" w:hAnsi="Times New Roman"/>
          <w:spacing w:val="-1"/>
        </w:rPr>
        <w:t>ac</w:t>
      </w:r>
      <w:r w:rsidRPr="00C3782B">
        <w:rPr>
          <w:rFonts w:ascii="Times New Roman" w:hAnsi="Times New Roman"/>
        </w:rPr>
        <w:t>iones</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é</w:t>
      </w:r>
      <w:r w:rsidRPr="00C3782B">
        <w:rPr>
          <w:rFonts w:ascii="Times New Roman" w:hAnsi="Times New Roman"/>
          <w:spacing w:val="-2"/>
        </w:rPr>
        <w:t>g</w:t>
      </w:r>
      <w:r w:rsidRPr="00C3782B">
        <w:rPr>
          <w:rFonts w:ascii="Times New Roman" w:hAnsi="Times New Roman"/>
        </w:rPr>
        <w:t>i</w:t>
      </w:r>
      <w:r w:rsidRPr="00C3782B">
        <w:rPr>
          <w:rFonts w:ascii="Times New Roman" w:hAnsi="Times New Roman"/>
          <w:spacing w:val="2"/>
        </w:rPr>
        <w:t>c</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que v</w:t>
      </w:r>
      <w:r w:rsidRPr="00C3782B">
        <w:rPr>
          <w:rFonts w:ascii="Times New Roman" w:hAnsi="Times New Roman"/>
          <w:spacing w:val="-1"/>
        </w:rPr>
        <w:t>a</w:t>
      </w:r>
      <w:r w:rsidRPr="00C3782B">
        <w:rPr>
          <w:rFonts w:ascii="Times New Roman" w:hAnsi="Times New Roman"/>
        </w:rPr>
        <w:t>lo</w:t>
      </w:r>
      <w:r w:rsidRPr="00C3782B">
        <w:rPr>
          <w:rFonts w:ascii="Times New Roman" w:hAnsi="Times New Roman"/>
          <w:spacing w:val="2"/>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pote</w:t>
      </w:r>
      <w:r w:rsidRPr="00C3782B">
        <w:rPr>
          <w:rFonts w:ascii="Times New Roman" w:hAnsi="Times New Roman"/>
          <w:spacing w:val="2"/>
        </w:rPr>
        <w:t>n</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p</w:t>
      </w:r>
      <w:r w:rsidRPr="00C3782B">
        <w:rPr>
          <w:rFonts w:ascii="Times New Roman" w:hAnsi="Times New Roman"/>
          <w:spacing w:val="-1"/>
        </w:rPr>
        <w:t>ec</w:t>
      </w:r>
      <w:r w:rsidRPr="00C3782B">
        <w:rPr>
          <w:rFonts w:ascii="Times New Roman" w:hAnsi="Times New Roman"/>
          <w:spacing w:val="6"/>
        </w:rPr>
        <w:t>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m</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lo que se</w:t>
      </w:r>
      <w:r w:rsidRPr="00C3782B">
        <w:rPr>
          <w:rFonts w:ascii="Times New Roman" w:hAnsi="Times New Roman"/>
          <w:spacing w:val="1"/>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f</w:t>
      </w:r>
      <w:r w:rsidRPr="00C3782B">
        <w:rPr>
          <w:rFonts w:ascii="Times New Roman" w:hAnsi="Times New Roman"/>
          <w:spacing w:val="2"/>
        </w:rPr>
        <w:t>i</w:t>
      </w:r>
      <w:r w:rsidRPr="00C3782B">
        <w:rPr>
          <w:rFonts w:ascii="Times New Roman" w:hAnsi="Times New Roman"/>
          <w:spacing w:val="-1"/>
        </w:rPr>
        <w:t>e</w:t>
      </w:r>
      <w:r w:rsidRPr="00C3782B">
        <w:rPr>
          <w:rFonts w:ascii="Times New Roman" w:hAnsi="Times New Roman"/>
        </w:rPr>
        <w:t>re</w:t>
      </w:r>
      <w:r w:rsidRPr="00C3782B">
        <w:rPr>
          <w:rFonts w:ascii="Times New Roman" w:hAnsi="Times New Roman"/>
          <w:spacing w:val="2"/>
        </w:rPr>
        <w:t xml:space="preserve"> </w:t>
      </w:r>
      <w:r w:rsidRPr="00C3782B">
        <w:rPr>
          <w:rFonts w:ascii="Times New Roman" w:hAnsi="Times New Roman"/>
        </w:rPr>
        <w:t>a las</w:t>
      </w:r>
      <w:r w:rsidRPr="00C3782B">
        <w:rPr>
          <w:rFonts w:ascii="Times New Roman" w:hAnsi="Times New Roman"/>
          <w:spacing w:val="1"/>
        </w:rPr>
        <w:t xml:space="preserve"> </w:t>
      </w:r>
      <w:r w:rsidRPr="00C3782B">
        <w:rPr>
          <w:rFonts w:ascii="Times New Roman" w:hAnsi="Times New Roman"/>
        </w:rPr>
        <w:t>opor</w:t>
      </w:r>
      <w:r w:rsidRPr="00C3782B">
        <w:rPr>
          <w:rFonts w:ascii="Times New Roman" w:hAnsi="Times New Roman"/>
          <w:spacing w:val="2"/>
        </w:rPr>
        <w:t>t</w:t>
      </w:r>
      <w:r w:rsidRPr="00C3782B">
        <w:rPr>
          <w:rFonts w:ascii="Times New Roman" w:hAnsi="Times New Roman"/>
        </w:rPr>
        <w:t>unidad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riv</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 su</w:t>
      </w:r>
      <w:r w:rsidRPr="00C3782B">
        <w:rPr>
          <w:rFonts w:ascii="Times New Roman" w:hAnsi="Times New Roman"/>
          <w:spacing w:val="4"/>
        </w:rPr>
        <w:t xml:space="preserve"> </w:t>
      </w:r>
      <w:r w:rsidRPr="00C3782B">
        <w:rPr>
          <w:rFonts w:ascii="Times New Roman" w:hAnsi="Times New Roman"/>
        </w:rPr>
        <w:t>loc</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w:t>
      </w:r>
      <w:r w:rsidRPr="00C3782B">
        <w:rPr>
          <w:rFonts w:ascii="Times New Roman" w:hAnsi="Times New Roman"/>
          <w:spacing w:val="5"/>
        </w:rPr>
        <w:t>n</w:t>
      </w:r>
      <w:r w:rsidRPr="00C3782B">
        <w:rPr>
          <w:rFonts w:ascii="Times New Roman" w:hAnsi="Times New Roman"/>
          <w:spacing w:val="-1"/>
        </w:rPr>
        <w:t>-</w:t>
      </w:r>
      <w:r w:rsidRPr="00C3782B">
        <w:rPr>
          <w:rFonts w:ascii="Times New Roman" w:hAnsi="Times New Roman"/>
        </w:rPr>
        <w:t>posi</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lor</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 sus 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7"/>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trimonial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rPr>
        <w:t>onstruidos,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ra</w:t>
      </w:r>
      <w:r w:rsidRPr="00C3782B">
        <w:rPr>
          <w:rFonts w:ascii="Times New Roman" w:hAnsi="Times New Roman"/>
        </w:rPr>
        <w:t>les)</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le</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rPr>
        <w:t>ias viabl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c</w:t>
      </w:r>
      <w:r w:rsidRPr="00C3782B">
        <w:rPr>
          <w:rFonts w:ascii="Times New Roman" w:hAnsi="Times New Roman"/>
        </w:rPr>
        <w:t>onte</w:t>
      </w:r>
      <w:r w:rsidRPr="00C3782B">
        <w:rPr>
          <w:rFonts w:ascii="Times New Roman" w:hAnsi="Times New Roman"/>
          <w:spacing w:val="2"/>
        </w:rPr>
        <w:t>x</w:t>
      </w:r>
      <w:r w:rsidRPr="00C3782B">
        <w:rPr>
          <w:rFonts w:ascii="Times New Roman" w:hAnsi="Times New Roman"/>
        </w:rPr>
        <w:t xml:space="preserve">to del </w:t>
      </w:r>
      <w:r w:rsidRPr="00C3782B">
        <w:rPr>
          <w:rFonts w:ascii="Times New Roman" w:hAnsi="Times New Roman"/>
          <w:spacing w:val="-1"/>
        </w:rPr>
        <w:t>e</w:t>
      </w:r>
      <w:r w:rsidRPr="00C3782B">
        <w:rPr>
          <w:rFonts w:ascii="Times New Roman" w:hAnsi="Times New Roman"/>
        </w:rPr>
        <w:t>spa</w:t>
      </w:r>
      <w:r w:rsidRPr="00C3782B">
        <w:rPr>
          <w:rFonts w:ascii="Times New Roman" w:hAnsi="Times New Roman"/>
          <w:spacing w:val="-2"/>
        </w:rPr>
        <w:t>c</w:t>
      </w:r>
      <w:r w:rsidRPr="00C3782B">
        <w:rPr>
          <w:rFonts w:ascii="Times New Roman" w:hAnsi="Times New Roman"/>
        </w:rPr>
        <w:t>io e</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rPr>
        <w:t>óm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 xml:space="preserve">o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re</w:t>
      </w:r>
      <w:r w:rsidRPr="00C3782B">
        <w:rPr>
          <w:rFonts w:ascii="Times New Roman" w:hAnsi="Times New Roman"/>
          <w:spacing w:val="1"/>
        </w:rPr>
        <w:t>f</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2"/>
        </w:rPr>
        <w:t>n</w:t>
      </w:r>
      <w:r w:rsidRPr="00C3782B">
        <w:rPr>
          <w:rFonts w:ascii="Times New Roman" w:hAnsi="Times New Roman"/>
          <w:spacing w:val="-1"/>
        </w:rPr>
        <w:t>c</w:t>
      </w:r>
      <w:r w:rsidRPr="00C3782B">
        <w:rPr>
          <w:rFonts w:ascii="Times New Roman" w:hAnsi="Times New Roman"/>
        </w:rPr>
        <w:t>ia.</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b)</w:t>
      </w:r>
      <w:r w:rsidRPr="00C3782B">
        <w:rPr>
          <w:rFonts w:ascii="Times New Roman" w:hAnsi="Times New Roman"/>
          <w:spacing w:val="2"/>
        </w:rPr>
        <w:t xml:space="preserve"> </w:t>
      </w:r>
      <w:r w:rsidRPr="00C3782B">
        <w:rPr>
          <w:rFonts w:ascii="Times New Roman" w:hAnsi="Times New Roman"/>
        </w:rPr>
        <w:t>E</w:t>
      </w:r>
      <w:r w:rsidRPr="00C3782B">
        <w:rPr>
          <w:rFonts w:ascii="Times New Roman" w:hAnsi="Times New Roman"/>
          <w:spacing w:val="2"/>
        </w:rPr>
        <w:t>x</w:t>
      </w:r>
      <w:r w:rsidRPr="00C3782B">
        <w:rPr>
          <w:rFonts w:ascii="Times New Roman" w:hAnsi="Times New Roman"/>
        </w:rPr>
        <w:t>is</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dota</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rPr>
        <w:t>inf</w:t>
      </w:r>
      <w:r w:rsidRPr="00C3782B">
        <w:rPr>
          <w:rFonts w:ascii="Times New Roman" w:hAnsi="Times New Roman"/>
          <w:spacing w:val="-1"/>
        </w:rPr>
        <w:t>rae</w:t>
      </w:r>
      <w:r w:rsidRPr="00C3782B">
        <w:rPr>
          <w:rFonts w:ascii="Times New Roman" w:hAnsi="Times New Roman"/>
        </w:rPr>
        <w:t>str</w:t>
      </w:r>
      <w:r w:rsidRPr="00C3782B">
        <w:rPr>
          <w:rFonts w:ascii="Times New Roman" w:hAnsi="Times New Roman"/>
          <w:spacing w:val="2"/>
        </w:rPr>
        <w:t>u</w:t>
      </w:r>
      <w:r w:rsidRPr="00C3782B">
        <w:rPr>
          <w:rFonts w:ascii="Times New Roman" w:hAnsi="Times New Roman"/>
          <w:spacing w:val="-1"/>
        </w:rPr>
        <w:t>c</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4"/>
        </w:rPr>
        <w:t xml:space="preserve"> </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nt</w:t>
      </w:r>
      <w:r w:rsidRPr="00C3782B">
        <w:rPr>
          <w:rFonts w:ascii="Times New Roman" w:hAnsi="Times New Roman"/>
          <w:spacing w:val="1"/>
        </w:rPr>
        <w:t>i</w:t>
      </w:r>
      <w:r w:rsidRPr="00C3782B">
        <w:rPr>
          <w:rFonts w:ascii="Times New Roman" w:hAnsi="Times New Roman"/>
          <w:spacing w:val="-1"/>
        </w:rPr>
        <w:t>ce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nt</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 de</w:t>
      </w:r>
      <w:r w:rsidRPr="00C3782B">
        <w:rPr>
          <w:rFonts w:ascii="Times New Roman" w:hAnsi="Times New Roman"/>
          <w:spacing w:val="-1"/>
        </w:rPr>
        <w:t xml:space="preserve"> </w:t>
      </w:r>
      <w:r w:rsidRPr="00C3782B">
        <w:rPr>
          <w:rFonts w:ascii="Times New Roman" w:hAnsi="Times New Roman"/>
        </w:rPr>
        <w:t>los r</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 h</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r</w:t>
      </w:r>
      <w:r w:rsidRPr="00C3782B">
        <w:rPr>
          <w:rFonts w:ascii="Times New Roman" w:hAnsi="Times New Roman"/>
          <w:spacing w:val="-1"/>
        </w:rPr>
        <w:t>á</w:t>
      </w:r>
      <w:r w:rsidRPr="00C3782B">
        <w:rPr>
          <w:rFonts w:ascii="Times New Roman" w:hAnsi="Times New Roman"/>
        </w:rPr>
        <w:t>ul</w:t>
      </w:r>
      <w:r w:rsidRPr="00C3782B">
        <w:rPr>
          <w:rFonts w:ascii="Times New Roman" w:hAnsi="Times New Roman"/>
          <w:spacing w:val="1"/>
        </w:rPr>
        <w:t>ic</w:t>
      </w:r>
      <w:r w:rsidRPr="00C3782B">
        <w:rPr>
          <w:rFonts w:ascii="Times New Roman" w:hAnsi="Times New Roman"/>
        </w:rPr>
        <w:t>os, su depu</w:t>
      </w:r>
      <w:r w:rsidRPr="00C3782B">
        <w:rPr>
          <w:rFonts w:ascii="Times New Roman" w:hAnsi="Times New Roman"/>
          <w:spacing w:val="-1"/>
        </w:rPr>
        <w:t>rac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má</w:t>
      </w:r>
      <w:r w:rsidRPr="00C3782B">
        <w:rPr>
          <w:rFonts w:ascii="Times New Roman" w:hAnsi="Times New Roman"/>
          <w:spacing w:val="2"/>
        </w:rPr>
        <w:t>x</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a</w:t>
      </w:r>
      <w:r w:rsidRPr="00C3782B">
        <w:rPr>
          <w:rFonts w:ascii="Times New Roman" w:hAnsi="Times New Roman"/>
          <w:spacing w:val="-1"/>
        </w:rPr>
        <w:t xml:space="preserve"> re</w:t>
      </w:r>
      <w:r w:rsidRPr="00C3782B">
        <w:rPr>
          <w:rFonts w:ascii="Times New Roman" w:hAnsi="Times New Roman"/>
        </w:rPr>
        <w:t>ut</w:t>
      </w:r>
      <w:r w:rsidRPr="00C3782B">
        <w:rPr>
          <w:rFonts w:ascii="Times New Roman" w:hAnsi="Times New Roman"/>
          <w:spacing w:val="1"/>
        </w:rPr>
        <w:t>i</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spacing w:val="-1"/>
        </w:rPr>
        <w:t>c</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rPr>
        <w:t>Div</w:t>
      </w:r>
      <w:r w:rsidRPr="00C3782B">
        <w:rPr>
          <w:rFonts w:ascii="Times New Roman" w:hAnsi="Times New Roman"/>
          <w:spacing w:val="-1"/>
        </w:rPr>
        <w:t>e</w:t>
      </w:r>
      <w:r w:rsidRPr="00C3782B">
        <w:rPr>
          <w:rFonts w:ascii="Times New Roman" w:hAnsi="Times New Roman"/>
        </w:rPr>
        <w:t>rsifi</w:t>
      </w:r>
      <w:r w:rsidRPr="00C3782B">
        <w:rPr>
          <w:rFonts w:ascii="Times New Roman" w:hAnsi="Times New Roman"/>
          <w:spacing w:val="1"/>
        </w:rPr>
        <w:t>c</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 l</w:t>
      </w:r>
      <w:r w:rsidRPr="00C3782B">
        <w:rPr>
          <w:rFonts w:ascii="Times New Roman" w:hAnsi="Times New Roman"/>
          <w:spacing w:val="3"/>
        </w:rPr>
        <w:t>o</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modos</w:t>
      </w:r>
      <w:r w:rsidRPr="00C3782B">
        <w:rPr>
          <w:rFonts w:ascii="Times New Roman" w:hAnsi="Times New Roman"/>
          <w:spacing w:val="2"/>
        </w:rPr>
        <w:t xml:space="preserve"> </w:t>
      </w:r>
      <w:r w:rsidRPr="00C3782B">
        <w:rPr>
          <w:rFonts w:ascii="Times New Roman" w:hAnsi="Times New Roman"/>
        </w:rPr>
        <w:t>de tr</w:t>
      </w:r>
      <w:r w:rsidRPr="00C3782B">
        <w:rPr>
          <w:rFonts w:ascii="Times New Roman" w:hAnsi="Times New Roman"/>
          <w:spacing w:val="-1"/>
        </w:rPr>
        <w:t>a</w:t>
      </w:r>
      <w:r w:rsidRPr="00C3782B">
        <w:rPr>
          <w:rFonts w:ascii="Times New Roman" w:hAnsi="Times New Roman"/>
        </w:rPr>
        <w:t>nsport</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rPr>
        <w:t>e in</w:t>
      </w:r>
      <w:r w:rsidRPr="00C3782B">
        <w:rPr>
          <w:rFonts w:ascii="Times New Roman" w:hAnsi="Times New Roman"/>
          <w:spacing w:val="1"/>
        </w:rPr>
        <w:t>t</w:t>
      </w:r>
      <w:r w:rsidRPr="00C3782B">
        <w:rPr>
          <w:rFonts w:ascii="Times New Roman" w:hAnsi="Times New Roman"/>
        </w:rPr>
        <w:t>rodu</w:t>
      </w:r>
      <w:r w:rsidRPr="00C3782B">
        <w:rPr>
          <w:rFonts w:ascii="Times New Roman" w:hAnsi="Times New Roman"/>
          <w:spacing w:val="-2"/>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rite</w:t>
      </w:r>
      <w:r w:rsidRPr="00C3782B">
        <w:rPr>
          <w:rFonts w:ascii="Times New Roman" w:hAnsi="Times New Roman"/>
          <w:spacing w:val="1"/>
        </w:rPr>
        <w:t>r</w:t>
      </w:r>
      <w:r w:rsidRPr="00C3782B">
        <w:rPr>
          <w:rFonts w:ascii="Times New Roman" w:hAnsi="Times New Roman"/>
        </w:rPr>
        <w:t>ios</w:t>
      </w:r>
      <w:r w:rsidRPr="00C3782B">
        <w:rPr>
          <w:rFonts w:ascii="Times New Roman" w:hAnsi="Times New Roman"/>
          <w:spacing w:val="2"/>
        </w:rPr>
        <w:t xml:space="preserve"> </w:t>
      </w:r>
      <w:r w:rsidRPr="00C3782B">
        <w:rPr>
          <w:rFonts w:ascii="Times New Roman" w:hAnsi="Times New Roman"/>
        </w:rPr>
        <w:t xml:space="preserve">de </w:t>
      </w:r>
      <w:proofErr w:type="spellStart"/>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rmod</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dad</w:t>
      </w:r>
      <w:proofErr w:type="spellEnd"/>
      <w:r w:rsidRPr="00C3782B">
        <w:rPr>
          <w:rFonts w:ascii="Times New Roman" w:hAnsi="Times New Roman"/>
        </w:rPr>
        <w:t xml:space="preserve"> </w:t>
      </w:r>
      <w:r w:rsidRPr="00C3782B">
        <w:rPr>
          <w:rFonts w:ascii="Times New Roman" w:hAnsi="Times New Roman"/>
          <w:spacing w:val="-1"/>
        </w:rPr>
        <w:t>e</w:t>
      </w:r>
      <w:r w:rsidRPr="00C3782B">
        <w:rPr>
          <w:rFonts w:ascii="Times New Roman" w:hAnsi="Times New Roman"/>
        </w:rPr>
        <w:t>n las in</w:t>
      </w:r>
      <w:r w:rsidRPr="00C3782B">
        <w:rPr>
          <w:rFonts w:ascii="Times New Roman" w:hAnsi="Times New Roman"/>
          <w:spacing w:val="2"/>
        </w:rPr>
        <w:t>f</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e</w:t>
      </w:r>
      <w:r w:rsidRPr="00C3782B">
        <w:rPr>
          <w:rFonts w:ascii="Times New Roman" w:hAnsi="Times New Roman"/>
        </w:rPr>
        <w:t>stru</w:t>
      </w:r>
      <w:r w:rsidRPr="00C3782B">
        <w:rPr>
          <w:rFonts w:ascii="Times New Roman" w:hAnsi="Times New Roman"/>
          <w:spacing w:val="-1"/>
        </w:rPr>
        <w:t>c</w:t>
      </w:r>
      <w:r w:rsidRPr="00C3782B">
        <w:rPr>
          <w:rFonts w:ascii="Times New Roman" w:hAnsi="Times New Roman"/>
        </w:rPr>
        <w:t>t</w:t>
      </w:r>
      <w:r w:rsidRPr="00C3782B">
        <w:rPr>
          <w:rFonts w:ascii="Times New Roman" w:hAnsi="Times New Roman"/>
          <w:spacing w:val="3"/>
        </w:rPr>
        <w:t>u</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se</w:t>
      </w:r>
      <w:r w:rsidRPr="00C3782B">
        <w:rPr>
          <w:rFonts w:ascii="Times New Roman" w:hAnsi="Times New Roman"/>
          <w:spacing w:val="1"/>
        </w:rPr>
        <w:t>r</w:t>
      </w:r>
      <w:r w:rsidRPr="00C3782B">
        <w:rPr>
          <w:rFonts w:ascii="Times New Roman" w:hAnsi="Times New Roman"/>
        </w:rPr>
        <w:t>vicios de</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rPr>
        <w:t>nsporte</w:t>
      </w:r>
      <w:r w:rsidRPr="00C3782B">
        <w:rPr>
          <w:rFonts w:ascii="Times New Roman" w:hAnsi="Times New Roman"/>
          <w:spacing w:val="4"/>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te</w:t>
      </w:r>
      <w:r w:rsidRPr="00C3782B">
        <w:rPr>
          <w:rFonts w:ascii="Times New Roman" w:hAnsi="Times New Roman"/>
          <w:spacing w:val="2"/>
        </w:rPr>
        <w:t>l</w:t>
      </w:r>
      <w:r w:rsidRPr="00C3782B">
        <w:rPr>
          <w:rFonts w:ascii="Times New Roman" w:hAnsi="Times New Roman"/>
          <w:spacing w:val="-1"/>
        </w:rPr>
        <w:t>ec</w:t>
      </w:r>
      <w:r w:rsidRPr="00C3782B">
        <w:rPr>
          <w:rFonts w:ascii="Times New Roman" w:hAnsi="Times New Roman"/>
        </w:rPr>
        <w:t>om</w:t>
      </w:r>
      <w:r w:rsidRPr="00C3782B">
        <w:rPr>
          <w:rFonts w:ascii="Times New Roman" w:hAnsi="Times New Roman"/>
          <w:spacing w:val="3"/>
        </w:rPr>
        <w:t>u</w:t>
      </w:r>
      <w:r w:rsidRPr="00C3782B">
        <w:rPr>
          <w:rFonts w:ascii="Times New Roman" w:hAnsi="Times New Roman"/>
        </w:rPr>
        <w:t>nic</w:t>
      </w:r>
      <w:r w:rsidRPr="00C3782B">
        <w:rPr>
          <w:rFonts w:ascii="Times New Roman" w:hAnsi="Times New Roman"/>
          <w:spacing w:val="-1"/>
        </w:rPr>
        <w:t>ac</w:t>
      </w:r>
      <w:r w:rsidRPr="00C3782B">
        <w:rPr>
          <w:rFonts w:ascii="Times New Roman" w:hAnsi="Times New Roman"/>
        </w:rPr>
        <w:t>iones.</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r w:rsidRPr="00C3782B">
        <w:rPr>
          <w:rFonts w:ascii="Times New Roman" w:hAnsi="Times New Roman"/>
        </w:rPr>
        <w:t>d)</w:t>
      </w:r>
      <w:r w:rsidRPr="00C3782B">
        <w:rPr>
          <w:rFonts w:ascii="Times New Roman" w:hAnsi="Times New Roman"/>
          <w:spacing w:val="-1"/>
        </w:rPr>
        <w:t xml:space="preserve"> </w:t>
      </w:r>
      <w:r w:rsidRPr="00C3782B">
        <w:rPr>
          <w:rFonts w:ascii="Times New Roman" w:hAnsi="Times New Roman"/>
        </w:rPr>
        <w:t>Mejo</w:t>
      </w:r>
      <w:r w:rsidRPr="00C3782B">
        <w:rPr>
          <w:rFonts w:ascii="Times New Roman" w:hAnsi="Times New Roman"/>
          <w:spacing w:val="-1"/>
        </w:rPr>
        <w:t>ra</w:t>
      </w:r>
      <w:r w:rsidRPr="00C3782B">
        <w:rPr>
          <w:rFonts w:ascii="Times New Roman" w:hAnsi="Times New Roman"/>
        </w:rPr>
        <w:t xml:space="preserve">s de </w:t>
      </w:r>
      <w:r w:rsidRPr="00C3782B">
        <w:rPr>
          <w:rFonts w:ascii="Times New Roman" w:hAnsi="Times New Roman"/>
          <w:spacing w:val="2"/>
        </w:rPr>
        <w:t>l</w:t>
      </w:r>
      <w:r w:rsidRPr="00C3782B">
        <w:rPr>
          <w:rFonts w:ascii="Times New Roman" w:hAnsi="Times New Roman"/>
        </w:rPr>
        <w:t>a</w:t>
      </w:r>
      <w:r w:rsidRPr="00C3782B">
        <w:rPr>
          <w:rFonts w:ascii="Times New Roman" w:hAnsi="Times New Roman"/>
          <w:spacing w:val="-1"/>
        </w:rPr>
        <w:t xml:space="preserve"> a</w:t>
      </w:r>
      <w:r w:rsidRPr="00C3782B">
        <w:rPr>
          <w:rFonts w:ascii="Times New Roman" w:hAnsi="Times New Roman"/>
          <w:spacing w:val="1"/>
        </w:rPr>
        <w:t>c</w:t>
      </w:r>
      <w:r w:rsidRPr="00C3782B">
        <w:rPr>
          <w:rFonts w:ascii="Times New Roman" w:hAnsi="Times New Roman"/>
          <w:spacing w:val="-1"/>
        </w:rPr>
        <w:t>ce</w:t>
      </w:r>
      <w:r w:rsidRPr="00C3782B">
        <w:rPr>
          <w:rFonts w:ascii="Times New Roman" w:hAnsi="Times New Roman"/>
        </w:rPr>
        <w:t>sib</w:t>
      </w:r>
      <w:r w:rsidRPr="00C3782B">
        <w:rPr>
          <w:rFonts w:ascii="Times New Roman" w:hAnsi="Times New Roman"/>
          <w:spacing w:val="3"/>
        </w:rPr>
        <w:t>i</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 unive</w:t>
      </w:r>
      <w:r w:rsidRPr="00C3782B">
        <w:rPr>
          <w:rFonts w:ascii="Times New Roman" w:hAnsi="Times New Roman"/>
          <w:spacing w:val="-1"/>
        </w:rPr>
        <w:t>r</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l.</w:t>
      </w:r>
    </w:p>
    <w:p w:rsidR="00887FB1" w:rsidRPr="00C3782B" w:rsidRDefault="00887FB1" w:rsidP="00887FB1">
      <w:pPr>
        <w:widowControl w:val="0"/>
        <w:autoSpaceDE w:val="0"/>
        <w:autoSpaceDN w:val="0"/>
        <w:adjustRightInd w:val="0"/>
        <w:spacing w:before="84" w:after="0" w:line="240" w:lineRule="auto"/>
        <w:ind w:right="-20" w:firstLine="852"/>
        <w:jc w:val="both"/>
        <w:rPr>
          <w:rFonts w:ascii="Times New Roman" w:hAnsi="Times New Roman"/>
        </w:rPr>
      </w:pPr>
      <w:r w:rsidRPr="00C3782B">
        <w:rPr>
          <w:rFonts w:ascii="Times New Roman" w:hAnsi="Times New Roman"/>
          <w:spacing w:val="-1"/>
        </w:rPr>
        <w:t>e</w:t>
      </w: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rv</w:t>
      </w:r>
      <w:r w:rsidRPr="00C3782B">
        <w:rPr>
          <w:rFonts w:ascii="Times New Roman" w:hAnsi="Times New Roman"/>
          <w:spacing w:val="-2"/>
        </w:rPr>
        <w:t>a</w:t>
      </w:r>
      <w:r w:rsidRPr="00C3782B">
        <w:rPr>
          <w:rFonts w:ascii="Times New Roman" w:hAnsi="Times New Roman"/>
        </w:rPr>
        <w:t xml:space="preserve">r </w:t>
      </w:r>
      <w:r w:rsidRPr="00C3782B">
        <w:rPr>
          <w:rFonts w:ascii="Times New Roman" w:hAnsi="Times New Roman"/>
          <w:spacing w:val="2"/>
        </w:rPr>
        <w:t xml:space="preserve"> </w:t>
      </w:r>
      <w:r w:rsidRPr="00C3782B">
        <w:rPr>
          <w:rFonts w:ascii="Times New Roman" w:hAnsi="Times New Roman"/>
        </w:rPr>
        <w:t>la  identi</w:t>
      </w:r>
      <w:r w:rsidRPr="00C3782B">
        <w:rPr>
          <w:rFonts w:ascii="Times New Roman" w:hAnsi="Times New Roman"/>
          <w:spacing w:val="3"/>
        </w:rPr>
        <w:t>d</w:t>
      </w:r>
      <w:r w:rsidRPr="00C3782B">
        <w:rPr>
          <w:rFonts w:ascii="Times New Roman" w:hAnsi="Times New Roman"/>
          <w:spacing w:val="-1"/>
        </w:rPr>
        <w:t>a</w:t>
      </w:r>
      <w:r w:rsidRPr="00C3782B">
        <w:rPr>
          <w:rFonts w:ascii="Times New Roman" w:hAnsi="Times New Roman"/>
        </w:rPr>
        <w:t>d  fun</w:t>
      </w:r>
      <w:r w:rsidRPr="00C3782B">
        <w:rPr>
          <w:rFonts w:ascii="Times New Roman" w:hAnsi="Times New Roman"/>
          <w:spacing w:val="-2"/>
        </w:rPr>
        <w:t>c</w:t>
      </w:r>
      <w:r w:rsidRPr="00C3782B">
        <w:rPr>
          <w:rFonts w:ascii="Times New Roman" w:hAnsi="Times New Roman"/>
        </w:rPr>
        <w:t xml:space="preserve">ional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2"/>
        </w:rPr>
        <w:t>r</w:t>
      </w:r>
      <w:r w:rsidRPr="00C3782B">
        <w:rPr>
          <w:rFonts w:ascii="Times New Roman" w:hAnsi="Times New Roman"/>
        </w:rPr>
        <w:t>no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a</w:t>
      </w:r>
      <w:r w:rsidRPr="00C3782B">
        <w:rPr>
          <w:rFonts w:ascii="Times New Roman" w:hAnsi="Times New Roman"/>
        </w:rPr>
        <w:t xml:space="preserve">ndo  las </w:t>
      </w:r>
      <w:r w:rsidRPr="00C3782B">
        <w:rPr>
          <w:rFonts w:ascii="Times New Roman" w:hAnsi="Times New Roman"/>
          <w:spacing w:val="-1"/>
        </w:rPr>
        <w:t>acc</w:t>
      </w:r>
      <w:r w:rsidRPr="00C3782B">
        <w:rPr>
          <w:rFonts w:ascii="Times New Roman" w:hAnsi="Times New Roman"/>
        </w:rPr>
        <w:t xml:space="preserve">iones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 xml:space="preserve">isas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1"/>
        </w:rPr>
        <w:t>e</w:t>
      </w:r>
      <w:r w:rsidRPr="00C3782B">
        <w:rPr>
          <w:rFonts w:ascii="Times New Roman" w:hAnsi="Times New Roman"/>
          <w:spacing w:val="2"/>
        </w:rPr>
        <w:t>v</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r 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 xml:space="preserve">sos </w:t>
      </w:r>
      <w:r w:rsidRPr="00C3782B">
        <w:rPr>
          <w:rFonts w:ascii="Times New Roman" w:hAnsi="Times New Roman"/>
          <w:spacing w:val="3"/>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urb</w:t>
      </w:r>
      <w:r w:rsidRPr="00C3782B">
        <w:rPr>
          <w:rFonts w:ascii="Times New Roman" w:hAnsi="Times New Roman"/>
          <w:spacing w:val="-2"/>
        </w:rPr>
        <w:t>a</w:t>
      </w:r>
      <w:r w:rsidRPr="00C3782B">
        <w:rPr>
          <w:rFonts w:ascii="Times New Roman" w:hAnsi="Times New Roman"/>
        </w:rPr>
        <w:t>ni</w:t>
      </w:r>
      <w:r w:rsidRPr="00C3782B">
        <w:rPr>
          <w:rFonts w:ascii="Times New Roman" w:hAnsi="Times New Roman"/>
          <w:spacing w:val="2"/>
        </w:rPr>
        <w:t>z</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1"/>
        </w:rPr>
        <w:t>i</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ula</w:t>
      </w:r>
      <w:r w:rsidRPr="00C3782B">
        <w:rPr>
          <w:rFonts w:ascii="Times New Roman" w:hAnsi="Times New Roman"/>
          <w:spacing w:val="-1"/>
        </w:rPr>
        <w:t>r</w:t>
      </w:r>
      <w:r w:rsidRPr="00C3782B">
        <w:rPr>
          <w:rFonts w:ascii="Times New Roman" w:hAnsi="Times New Roman"/>
        </w:rPr>
        <w:t>.</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f)</w:t>
      </w:r>
      <w:r w:rsidRPr="00C3782B">
        <w:rPr>
          <w:rFonts w:ascii="Times New Roman" w:hAnsi="Times New Roman"/>
          <w:spacing w:val="1"/>
        </w:rPr>
        <w:t xml:space="preserve"> </w:t>
      </w:r>
      <w:r w:rsidRPr="00C3782B">
        <w:rPr>
          <w:rFonts w:ascii="Times New Roman" w:hAnsi="Times New Roman"/>
        </w:rPr>
        <w:t>Aho</w:t>
      </w:r>
      <w:r w:rsidRPr="00C3782B">
        <w:rPr>
          <w:rFonts w:ascii="Times New Roman" w:hAnsi="Times New Roman"/>
          <w:spacing w:val="-1"/>
        </w:rPr>
        <w:t>r</w:t>
      </w:r>
      <w:r w:rsidRPr="00C3782B">
        <w:rPr>
          <w:rFonts w:ascii="Times New Roman" w:hAnsi="Times New Roman"/>
        </w:rPr>
        <w:t>ro</w:t>
      </w:r>
      <w:r w:rsidRPr="00C3782B">
        <w:rPr>
          <w:rFonts w:ascii="Times New Roman" w:hAnsi="Times New Roman"/>
          <w:spacing w:val="7"/>
        </w:rPr>
        <w:t xml:space="preserve"> </w:t>
      </w:r>
      <w:r w:rsidRPr="00C3782B">
        <w:rPr>
          <w:rFonts w:ascii="Times New Roman" w:hAnsi="Times New Roman"/>
        </w:rPr>
        <w:t>y 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onsumo</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re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3"/>
        </w:rPr>
        <w:t xml:space="preserve"> </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ie</w:t>
      </w:r>
      <w:r w:rsidRPr="00C3782B">
        <w:rPr>
          <w:rFonts w:ascii="Times New Roman" w:hAnsi="Times New Roman"/>
          <w:spacing w:val="2"/>
        </w:rPr>
        <w:t>n</w:t>
      </w:r>
      <w:r w:rsidRPr="00C3782B">
        <w:rPr>
          <w:rFonts w:ascii="Times New Roman" w:hAnsi="Times New Roman"/>
        </w:rPr>
        <w:t>do</w:t>
      </w:r>
      <w:r w:rsidRPr="00C3782B">
        <w:rPr>
          <w:rFonts w:ascii="Times New Roman" w:hAnsi="Times New Roman"/>
          <w:spacing w:val="3"/>
        </w:rPr>
        <w:t xml:space="preserve"> </w:t>
      </w:r>
      <w:r w:rsidRPr="00C3782B">
        <w:rPr>
          <w:rFonts w:ascii="Times New Roman" w:hAnsi="Times New Roman"/>
        </w:rPr>
        <w:t>los me</w:t>
      </w:r>
      <w:r w:rsidRPr="00C3782B">
        <w:rPr>
          <w:rFonts w:ascii="Times New Roman" w:hAnsi="Times New Roman"/>
          <w:spacing w:val="-1"/>
        </w:rPr>
        <w:t>ca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os</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ompen</w:t>
      </w:r>
      <w:r w:rsidRPr="00C3782B">
        <w:rPr>
          <w:rFonts w:ascii="Times New Roman" w:hAnsi="Times New Roman"/>
          <w:spacing w:val="2"/>
        </w:rPr>
        <w:t>s</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rPr>
        <w:t>os</w:t>
      </w:r>
      <w:r w:rsidRPr="00C3782B">
        <w:rPr>
          <w:rFonts w:ascii="Times New Roman" w:hAnsi="Times New Roman"/>
          <w:spacing w:val="2"/>
        </w:rPr>
        <w:t xml:space="preserve"> </w:t>
      </w:r>
      <w:r w:rsidRPr="00C3782B">
        <w:rPr>
          <w:rFonts w:ascii="Times New Roman" w:hAnsi="Times New Roman"/>
        </w:rPr>
        <w:t xml:space="preserve">que </w:t>
      </w:r>
      <w:r w:rsidRPr="00C3782B">
        <w:rPr>
          <w:rFonts w:ascii="Times New Roman" w:hAnsi="Times New Roman"/>
          <w:spacing w:val="1"/>
        </w:rPr>
        <w:t>a</w:t>
      </w:r>
      <w:r w:rsidRPr="00C3782B">
        <w:rPr>
          <w:rFonts w:ascii="Times New Roman" w:hAnsi="Times New Roman"/>
          <w:spacing w:val="-5"/>
        </w:rPr>
        <w:t>y</w:t>
      </w:r>
      <w:r w:rsidRPr="00C3782B">
        <w:rPr>
          <w:rFonts w:ascii="Times New Roman" w:hAnsi="Times New Roman"/>
        </w:rPr>
        <w:t>u</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a v</w:t>
      </w:r>
      <w:r w:rsidRPr="00C3782B">
        <w:rPr>
          <w:rFonts w:ascii="Times New Roman" w:hAnsi="Times New Roman"/>
          <w:spacing w:val="-1"/>
        </w:rPr>
        <w:t>a</w:t>
      </w:r>
      <w:r w:rsidRPr="00C3782B">
        <w:rPr>
          <w:rFonts w:ascii="Times New Roman" w:hAnsi="Times New Roman"/>
        </w:rPr>
        <w:t>lo</w:t>
      </w:r>
      <w:r w:rsidRPr="00C3782B">
        <w:rPr>
          <w:rFonts w:ascii="Times New Roman" w:hAnsi="Times New Roman"/>
          <w:spacing w:val="2"/>
        </w:rPr>
        <w:t>r</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rPr>
        <w:t>disponib</w:t>
      </w:r>
      <w:r w:rsidRPr="00C3782B">
        <w:rPr>
          <w:rFonts w:ascii="Times New Roman" w:hAnsi="Times New Roman"/>
          <w:spacing w:val="1"/>
        </w:rPr>
        <w:t>i</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 de</w:t>
      </w:r>
      <w:r w:rsidRPr="00C3782B">
        <w:rPr>
          <w:rFonts w:ascii="Times New Roman" w:hAnsi="Times New Roman"/>
          <w:spacing w:val="-1"/>
        </w:rPr>
        <w:t xml:space="preserve"> </w:t>
      </w:r>
      <w:r w:rsidRPr="00C3782B">
        <w:rPr>
          <w:rFonts w:ascii="Times New Roman" w:hAnsi="Times New Roman"/>
        </w:rPr>
        <w:t>los r</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spacing w:val="-3"/>
        </w:rPr>
        <w:t>L</w:t>
      </w:r>
      <w:r w:rsidRPr="00C3782B">
        <w:rPr>
          <w:rFonts w:ascii="Times New Roman" w:hAnsi="Times New Roman"/>
        </w:rPr>
        <w:t>os</w:t>
      </w:r>
      <w:r w:rsidRPr="00C3782B">
        <w:rPr>
          <w:rFonts w:ascii="Times New Roman" w:hAnsi="Times New Roman"/>
          <w:spacing w:val="5"/>
        </w:rPr>
        <w:t xml:space="preserve"> </w:t>
      </w:r>
      <w:r w:rsidRPr="00C3782B">
        <w:rPr>
          <w:rFonts w:ascii="Times New Roman" w:hAnsi="Times New Roman"/>
        </w:rPr>
        <w:t>plan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w:t>
      </w:r>
      <w:r w:rsidRPr="00C3782B">
        <w:rPr>
          <w:rFonts w:ascii="Times New Roman" w:hAnsi="Times New Roman"/>
          <w:spacing w:val="5"/>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7"/>
        </w:rPr>
        <w:t xml:space="preserve"> </w:t>
      </w:r>
      <w:r w:rsidRPr="00C3782B">
        <w:rPr>
          <w:rFonts w:ascii="Times New Roman" w:hAnsi="Times New Roman"/>
        </w:rPr>
        <w:t>y las</w:t>
      </w:r>
      <w:r w:rsidRPr="00C3782B">
        <w:rPr>
          <w:rFonts w:ascii="Times New Roman" w:hAnsi="Times New Roman"/>
          <w:spacing w:val="7"/>
        </w:rPr>
        <w:t xml:space="preserve"> </w:t>
      </w:r>
      <w:r w:rsidRPr="00C3782B">
        <w:rPr>
          <w:rFonts w:ascii="Times New Roman" w:hAnsi="Times New Roman"/>
          <w:spacing w:val="-1"/>
        </w:rPr>
        <w:t>acc</w:t>
      </w:r>
      <w:r w:rsidRPr="00C3782B">
        <w:rPr>
          <w:rFonts w:ascii="Times New Roman" w:hAnsi="Times New Roman"/>
        </w:rPr>
        <w:t>iones</w:t>
      </w:r>
      <w:r w:rsidRPr="00C3782B">
        <w:rPr>
          <w:rFonts w:ascii="Times New Roman" w:hAnsi="Times New Roman"/>
          <w:spacing w:val="5"/>
        </w:rPr>
        <w:t xml:space="preserve"> </w:t>
      </w:r>
      <w:r w:rsidRPr="00C3782B">
        <w:rPr>
          <w:rFonts w:ascii="Times New Roman" w:hAnsi="Times New Roman"/>
          <w:spacing w:val="2"/>
        </w:rPr>
        <w:t>u</w:t>
      </w:r>
      <w:r w:rsidRPr="00C3782B">
        <w:rPr>
          <w:rFonts w:ascii="Times New Roman" w:hAnsi="Times New Roman"/>
        </w:rPr>
        <w:t>rb</w:t>
      </w:r>
      <w:r w:rsidRPr="00C3782B">
        <w:rPr>
          <w:rFonts w:ascii="Times New Roman" w:hAnsi="Times New Roman"/>
          <w:spacing w:val="-2"/>
        </w:rPr>
        <w:t>a</w:t>
      </w:r>
      <w:r w:rsidRPr="00C3782B">
        <w:rPr>
          <w:rFonts w:ascii="Times New Roman" w:hAnsi="Times New Roman"/>
        </w:rPr>
        <w:t>nís</w:t>
      </w:r>
      <w:r w:rsidRPr="00C3782B">
        <w:rPr>
          <w:rFonts w:ascii="Times New Roman" w:hAnsi="Times New Roman"/>
          <w:spacing w:val="1"/>
        </w:rPr>
        <w:t>t</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5"/>
        </w:rPr>
        <w:t xml:space="preserve"> 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opon</w:t>
      </w:r>
      <w:r w:rsidRPr="00C3782B">
        <w:rPr>
          <w:rFonts w:ascii="Times New Roman" w:hAnsi="Times New Roman"/>
          <w:spacing w:val="-1"/>
        </w:rPr>
        <w:t>e</w:t>
      </w:r>
      <w:r w:rsidRPr="00C3782B">
        <w:rPr>
          <w:rFonts w:ascii="Times New Roman" w:hAnsi="Times New Roman"/>
        </w:rPr>
        <w:t>r mejo</w:t>
      </w:r>
      <w:r w:rsidRPr="00C3782B">
        <w:rPr>
          <w:rFonts w:ascii="Times New Roman" w:hAnsi="Times New Roman"/>
          <w:spacing w:val="-1"/>
        </w:rPr>
        <w:t>ra</w:t>
      </w:r>
      <w:r w:rsidRPr="00C3782B">
        <w:rPr>
          <w:rFonts w:ascii="Times New Roman" w:hAnsi="Times New Roman"/>
        </w:rPr>
        <w:t>s en la</w:t>
      </w:r>
      <w:r w:rsidRPr="00C3782B">
        <w:rPr>
          <w:rFonts w:ascii="Times New Roman" w:hAnsi="Times New Roman"/>
          <w:spacing w:val="1"/>
        </w:rPr>
        <w:t xml:space="preserve">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 de</w:t>
      </w:r>
      <w:r w:rsidRPr="00C3782B">
        <w:rPr>
          <w:rFonts w:ascii="Times New Roman" w:hAnsi="Times New Roman"/>
          <w:spacing w:val="1"/>
        </w:rPr>
        <w:t xml:space="preserve"> </w:t>
      </w:r>
      <w:r w:rsidRPr="00C3782B">
        <w:rPr>
          <w:rFonts w:ascii="Times New Roman" w:hAnsi="Times New Roman"/>
        </w:rPr>
        <w:t xml:space="preserve">vida </w:t>
      </w:r>
      <w:r w:rsidRPr="00C3782B">
        <w:rPr>
          <w:rFonts w:ascii="Times New Roman" w:hAnsi="Times New Roman"/>
          <w:spacing w:val="-1"/>
        </w:rPr>
        <w:t>e</w:t>
      </w:r>
      <w:r w:rsidRPr="00C3782B">
        <w:rPr>
          <w:rFonts w:ascii="Times New Roman" w:hAnsi="Times New Roman"/>
        </w:rPr>
        <w:t>n se</w:t>
      </w:r>
      <w:r w:rsidRPr="00C3782B">
        <w:rPr>
          <w:rFonts w:ascii="Times New Roman" w:hAnsi="Times New Roman"/>
          <w:spacing w:val="-1"/>
        </w:rPr>
        <w:t>n</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do f</w:t>
      </w:r>
      <w:r w:rsidRPr="00C3782B">
        <w:rPr>
          <w:rFonts w:ascii="Times New Roman" w:hAnsi="Times New Roman"/>
          <w:spacing w:val="-1"/>
        </w:rPr>
        <w:t>u</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iona</w:t>
      </w:r>
      <w:r w:rsidRPr="00C3782B">
        <w:rPr>
          <w:rFonts w:ascii="Times New Roman" w:hAnsi="Times New Roman"/>
          <w:spacing w:val="2"/>
        </w:rPr>
        <w:t>l</w:t>
      </w:r>
      <w:r w:rsidRPr="00C3782B">
        <w:rPr>
          <w:rFonts w:ascii="Times New Roman" w:hAnsi="Times New Roman"/>
        </w:rPr>
        <w:t>, soci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medio</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mb</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ntal, 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ntando:</w:t>
      </w:r>
    </w:p>
    <w:p w:rsidR="00887FB1" w:rsidRPr="00C3782B" w:rsidRDefault="00887FB1" w:rsidP="00887FB1">
      <w:pPr>
        <w:widowControl w:val="0"/>
        <w:autoSpaceDE w:val="0"/>
        <w:autoSpaceDN w:val="0"/>
        <w:adjustRightInd w:val="0"/>
        <w:spacing w:before="2"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spacing w:val="-1"/>
        </w:rPr>
        <w:t>a</w:t>
      </w:r>
      <w:r w:rsidRPr="00C3782B">
        <w:rPr>
          <w:rFonts w:ascii="Times New Roman" w:hAnsi="Times New Roman"/>
        </w:rPr>
        <w:t>) Un ni</w:t>
      </w:r>
      <w:r w:rsidRPr="00C3782B">
        <w:rPr>
          <w:rFonts w:ascii="Times New Roman" w:hAnsi="Times New Roman"/>
          <w:spacing w:val="3"/>
        </w:rPr>
        <w:t>v</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m</w:t>
      </w:r>
      <w:r w:rsidRPr="00C3782B">
        <w:rPr>
          <w:rFonts w:ascii="Times New Roman" w:hAnsi="Times New Roman"/>
          <w:spacing w:val="1"/>
        </w:rPr>
        <w:t>í</w:t>
      </w:r>
      <w:r w:rsidRPr="00C3782B">
        <w:rPr>
          <w:rFonts w:ascii="Times New Roman" w:hAnsi="Times New Roman"/>
        </w:rPr>
        <w:t>ni</w:t>
      </w:r>
      <w:r w:rsidRPr="00C3782B">
        <w:rPr>
          <w:rFonts w:ascii="Times New Roman" w:hAnsi="Times New Roman"/>
          <w:spacing w:val="1"/>
        </w:rPr>
        <w:t>m</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dota</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 xml:space="preserve"> </w:t>
      </w:r>
      <w:r w:rsidRPr="00C3782B">
        <w:rPr>
          <w:rFonts w:ascii="Times New Roman" w:hAnsi="Times New Roman"/>
        </w:rPr>
        <w:t>de i</w:t>
      </w:r>
      <w:r w:rsidRPr="00C3782B">
        <w:rPr>
          <w:rFonts w:ascii="Times New Roman" w:hAnsi="Times New Roman"/>
          <w:spacing w:val="3"/>
        </w:rPr>
        <w:t>n</w:t>
      </w:r>
      <w:r w:rsidRPr="00C3782B">
        <w:rPr>
          <w:rFonts w:ascii="Times New Roman" w:hAnsi="Times New Roman"/>
        </w:rPr>
        <w:t>f</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e</w:t>
      </w:r>
      <w:r w:rsidRPr="00C3782B">
        <w:rPr>
          <w:rFonts w:ascii="Times New Roman" w:hAnsi="Times New Roman"/>
        </w:rPr>
        <w:t>stru</w:t>
      </w:r>
      <w:r w:rsidRPr="00C3782B">
        <w:rPr>
          <w:rFonts w:ascii="Times New Roman" w:hAnsi="Times New Roman"/>
          <w:spacing w:val="1"/>
        </w:rPr>
        <w:t>c</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fun</w:t>
      </w:r>
      <w:r w:rsidRPr="00C3782B">
        <w:rPr>
          <w:rFonts w:ascii="Times New Roman" w:hAnsi="Times New Roman"/>
          <w:spacing w:val="-2"/>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á</w:t>
      </w:r>
      <w:r w:rsidRPr="00C3782B">
        <w:rPr>
          <w:rFonts w:ascii="Times New Roman" w:hAnsi="Times New Roman"/>
        </w:rPr>
        <w:t>nd</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 xml:space="preserve">s </w:t>
      </w:r>
      <w:r w:rsidRPr="00C3782B">
        <w:rPr>
          <w:rFonts w:ascii="Times New Roman" w:hAnsi="Times New Roman"/>
          <w:spacing w:val="-1"/>
        </w:rPr>
        <w:t>a</w:t>
      </w:r>
      <w:r w:rsidRPr="00C3782B">
        <w:rPr>
          <w:rFonts w:ascii="Times New Roman" w:hAnsi="Times New Roman"/>
        </w:rPr>
        <w:t>dm</w:t>
      </w:r>
      <w:r w:rsidRPr="00C3782B">
        <w:rPr>
          <w:rFonts w:ascii="Times New Roman" w:hAnsi="Times New Roman"/>
          <w:spacing w:val="1"/>
        </w:rPr>
        <w:t>i</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 xml:space="preserve">dos </w:t>
      </w:r>
      <w:r w:rsidRPr="00C3782B">
        <w:rPr>
          <w:rFonts w:ascii="Times New Roman" w:hAnsi="Times New Roman"/>
          <w:spacing w:val="-1"/>
        </w:rPr>
        <w:t>c</w:t>
      </w:r>
      <w:r w:rsidRPr="00C3782B">
        <w:rPr>
          <w:rFonts w:ascii="Times New Roman" w:hAnsi="Times New Roman"/>
        </w:rPr>
        <w:t>omún</w:t>
      </w:r>
      <w:r w:rsidRPr="00C3782B">
        <w:rPr>
          <w:rFonts w:ascii="Times New Roman" w:hAnsi="Times New Roman"/>
          <w:spacing w:val="1"/>
        </w:rPr>
        <w:t>m</w:t>
      </w:r>
      <w:r w:rsidRPr="00C3782B">
        <w:rPr>
          <w:rFonts w:ascii="Times New Roman" w:hAnsi="Times New Roman"/>
          <w:spacing w:val="-1"/>
        </w:rPr>
        <w:t>e</w:t>
      </w:r>
      <w:r w:rsidRPr="00C3782B">
        <w:rPr>
          <w:rFonts w:ascii="Times New Roman" w:hAnsi="Times New Roman"/>
        </w:rPr>
        <w:t>nte.</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b)</w:t>
      </w:r>
      <w:r w:rsidRPr="00C3782B">
        <w:rPr>
          <w:rFonts w:ascii="Times New Roman" w:hAnsi="Times New Roman"/>
          <w:spacing w:val="4"/>
        </w:rPr>
        <w:t xml:space="preserve"> </w:t>
      </w:r>
      <w:r w:rsidRPr="00C3782B">
        <w:rPr>
          <w:rFonts w:ascii="Times New Roman" w:hAnsi="Times New Roman"/>
        </w:rPr>
        <w:t>Consid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onf</w:t>
      </w:r>
      <w:r w:rsidRPr="00C3782B">
        <w:rPr>
          <w:rFonts w:ascii="Times New Roman" w:hAnsi="Times New Roman"/>
          <w:spacing w:val="2"/>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rPr>
        <w:t>p</w:t>
      </w:r>
      <w:r w:rsidRPr="00C3782B">
        <w:rPr>
          <w:rFonts w:ascii="Times New Roman" w:hAnsi="Times New Roman"/>
          <w:spacing w:val="-1"/>
        </w:rPr>
        <w:t>ac</w:t>
      </w:r>
      <w:r w:rsidRPr="00C3782B">
        <w:rPr>
          <w:rFonts w:ascii="Times New Roman" w:hAnsi="Times New Roman"/>
        </w:rPr>
        <w:t>ios</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5"/>
        </w:rPr>
        <w:t>ú</w:t>
      </w:r>
      <w:r w:rsidRPr="00C3782B">
        <w:rPr>
          <w:rFonts w:ascii="Times New Roman" w:hAnsi="Times New Roman"/>
        </w:rPr>
        <w:t>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lem</w:t>
      </w:r>
      <w:r w:rsidRPr="00C3782B">
        <w:rPr>
          <w:rFonts w:ascii="Times New Roman" w:hAnsi="Times New Roman"/>
          <w:spacing w:val="-1"/>
        </w:rPr>
        <w:t>e</w:t>
      </w:r>
      <w:r w:rsidRPr="00C3782B">
        <w:rPr>
          <w:rFonts w:ascii="Times New Roman" w:hAnsi="Times New Roman"/>
        </w:rPr>
        <w:t>nto b</w:t>
      </w:r>
      <w:r w:rsidRPr="00C3782B">
        <w:rPr>
          <w:rFonts w:ascii="Times New Roman" w:hAnsi="Times New Roman"/>
          <w:spacing w:val="-1"/>
        </w:rPr>
        <w:t>á</w:t>
      </w:r>
      <w:r w:rsidRPr="00C3782B">
        <w:rPr>
          <w:rFonts w:ascii="Times New Roman" w:hAnsi="Times New Roman"/>
        </w:rPr>
        <w:t xml:space="preserve">sico </w:t>
      </w:r>
      <w:r w:rsidRPr="00C3782B">
        <w:rPr>
          <w:rFonts w:ascii="Times New Roman" w:hAnsi="Times New Roman"/>
          <w:spacing w:val="-1"/>
        </w:rPr>
        <w:t>(</w:t>
      </w:r>
      <w:r w:rsidRPr="00C3782B">
        <w:rPr>
          <w:rFonts w:ascii="Times New Roman" w:hAnsi="Times New Roman"/>
        </w:rPr>
        <w:t>jun</w:t>
      </w:r>
      <w:r w:rsidRPr="00C3782B">
        <w:rPr>
          <w:rFonts w:ascii="Times New Roman" w:hAnsi="Times New Roman"/>
          <w:spacing w:val="1"/>
        </w:rPr>
        <w:t>t</w:t>
      </w:r>
      <w:r w:rsidRPr="00C3782B">
        <w:rPr>
          <w:rFonts w:ascii="Times New Roman" w:hAnsi="Times New Roman"/>
        </w:rPr>
        <w:t>o a</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d vial</w:t>
      </w:r>
      <w:r w:rsidRPr="00C3782B">
        <w:rPr>
          <w:rFonts w:ascii="Times New Roman" w:hAnsi="Times New Roman"/>
          <w:spacing w:val="4"/>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quipamient</w:t>
      </w:r>
      <w:r w:rsidRPr="00C3782B">
        <w:rPr>
          <w:rFonts w:ascii="Times New Roman" w:hAnsi="Times New Roman"/>
          <w:spacing w:val="2"/>
        </w:rPr>
        <w:t>o</w:t>
      </w:r>
      <w:r w:rsidRPr="00C3782B">
        <w:rPr>
          <w:rFonts w:ascii="Times New Roman" w:hAnsi="Times New Roman"/>
        </w:rPr>
        <w:t xml:space="preserve">-) </w:t>
      </w:r>
      <w:r w:rsidRPr="00C3782B">
        <w:rPr>
          <w:rFonts w:ascii="Times New Roman" w:hAnsi="Times New Roman"/>
          <w:spacing w:val="1"/>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e</w:t>
      </w:r>
      <w:r w:rsidRPr="00C3782B">
        <w:rPr>
          <w:rFonts w:ascii="Times New Roman" w:hAnsi="Times New Roman"/>
        </w:rPr>
        <w:t>stru</w:t>
      </w:r>
      <w:r w:rsidRPr="00C3782B">
        <w:rPr>
          <w:rFonts w:ascii="Times New Roman" w:hAnsi="Times New Roman"/>
          <w:spacing w:val="-1"/>
        </w:rPr>
        <w:t>c</w:t>
      </w:r>
      <w:r w:rsidRPr="00C3782B">
        <w:rPr>
          <w:rFonts w:ascii="Times New Roman" w:hAnsi="Times New Roman"/>
        </w:rPr>
        <w:t>tu</w:t>
      </w:r>
      <w:r w:rsidRPr="00C3782B">
        <w:rPr>
          <w:rFonts w:ascii="Times New Roman" w:hAnsi="Times New Roman"/>
          <w:spacing w:val="2"/>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urb</w:t>
      </w:r>
      <w:r w:rsidRPr="00C3782B">
        <w:rPr>
          <w:rFonts w:ascii="Times New Roman" w:hAnsi="Times New Roman"/>
          <w:spacing w:val="-2"/>
        </w:rPr>
        <w:t>a</w:t>
      </w:r>
      <w:r w:rsidRPr="00C3782B">
        <w:rPr>
          <w:rFonts w:ascii="Times New Roman" w:hAnsi="Times New Roman"/>
          <w:spacing w:val="2"/>
        </w:rPr>
        <w:t>n</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in</w:t>
      </w:r>
      <w:r w:rsidRPr="00C3782B">
        <w:rPr>
          <w:rFonts w:ascii="Times New Roman" w:hAnsi="Times New Roman"/>
          <w:spacing w:val="1"/>
        </w:rPr>
        <w:t>me</w:t>
      </w:r>
      <w:r w:rsidRPr="00C3782B">
        <w:rPr>
          <w:rFonts w:ascii="Times New Roman" w:hAnsi="Times New Roman"/>
        </w:rPr>
        <w:t>diat</w:t>
      </w:r>
      <w:r w:rsidRPr="00C3782B">
        <w:rPr>
          <w:rFonts w:ascii="Times New Roman" w:hAnsi="Times New Roman"/>
          <w:spacing w:val="-1"/>
        </w:rPr>
        <w:t>a</w:t>
      </w:r>
      <w:r w:rsidRPr="00C3782B">
        <w:rPr>
          <w:rFonts w:ascii="Times New Roman" w:hAnsi="Times New Roman"/>
        </w:rPr>
        <w:t>.</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spacing w:val="-1"/>
        </w:rPr>
        <w:lastRenderedPageBreak/>
        <w:t>c</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rPr>
        <w:t>Conf</w:t>
      </w:r>
      <w:r w:rsidRPr="00C3782B">
        <w:rPr>
          <w:rFonts w:ascii="Times New Roman" w:hAnsi="Times New Roman"/>
          <w:spacing w:val="2"/>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un</w:t>
      </w:r>
      <w:r w:rsidRPr="00C3782B">
        <w:rPr>
          <w:rFonts w:ascii="Times New Roman" w:hAnsi="Times New Roman"/>
          <w:spacing w:val="1"/>
        </w:rPr>
        <w:t xml:space="preserve"> </w:t>
      </w:r>
      <w:r w:rsidRPr="00C3782B">
        <w:rPr>
          <w:rFonts w:ascii="Times New Roman" w:hAnsi="Times New Roman"/>
        </w:rPr>
        <w:t>si</w:t>
      </w:r>
      <w:r w:rsidRPr="00C3782B">
        <w:rPr>
          <w:rFonts w:ascii="Times New Roman" w:hAnsi="Times New Roman"/>
          <w:spacing w:val="1"/>
        </w:rPr>
        <w:t>s</w:t>
      </w:r>
      <w:r w:rsidRPr="00C3782B">
        <w:rPr>
          <w:rFonts w:ascii="Times New Roman" w:hAnsi="Times New Roman"/>
        </w:rPr>
        <w:t>tema de dota</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inf</w:t>
      </w:r>
      <w:r w:rsidRPr="00C3782B">
        <w:rPr>
          <w:rFonts w:ascii="Times New Roman" w:hAnsi="Times New Roman"/>
          <w:spacing w:val="-1"/>
        </w:rPr>
        <w:t>rae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rPr>
        <w:t>ru</w:t>
      </w:r>
      <w:r w:rsidRPr="00C3782B">
        <w:rPr>
          <w:rFonts w:ascii="Times New Roman" w:hAnsi="Times New Roman"/>
          <w:spacing w:val="-2"/>
        </w:rPr>
        <w:t>c</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onsid</w:t>
      </w:r>
      <w:r w:rsidRPr="00C3782B">
        <w:rPr>
          <w:rFonts w:ascii="Times New Roman" w:hAnsi="Times New Roman"/>
          <w:spacing w:val="-1"/>
        </w:rPr>
        <w:t>e</w:t>
      </w:r>
      <w:r w:rsidRPr="00C3782B">
        <w:rPr>
          <w:rFonts w:ascii="Times New Roman" w:hAnsi="Times New Roman"/>
        </w:rPr>
        <w:t>ra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1"/>
        </w:rPr>
        <w:t>á</w:t>
      </w:r>
      <w:r w:rsidRPr="00C3782B">
        <w:rPr>
          <w:rFonts w:ascii="Times New Roman" w:hAnsi="Times New Roman"/>
        </w:rPr>
        <w:t>mb</w:t>
      </w:r>
      <w:r w:rsidRPr="00C3782B">
        <w:rPr>
          <w:rFonts w:ascii="Times New Roman" w:hAnsi="Times New Roman"/>
          <w:spacing w:val="1"/>
        </w:rPr>
        <w:t>i</w:t>
      </w:r>
      <w:r w:rsidRPr="00C3782B">
        <w:rPr>
          <w:rFonts w:ascii="Times New Roman" w:hAnsi="Times New Roman"/>
        </w:rPr>
        <w:t>to</w:t>
      </w:r>
      <w:r w:rsidRPr="00C3782B">
        <w:rPr>
          <w:rFonts w:ascii="Times New Roman" w:hAnsi="Times New Roman"/>
          <w:spacing w:val="5"/>
        </w:rPr>
        <w:t xml:space="preserve"> </w:t>
      </w:r>
      <w:r w:rsidRPr="00C3782B">
        <w:rPr>
          <w:rFonts w:ascii="Times New Roman" w:hAnsi="Times New Roman"/>
        </w:rPr>
        <w:t>metr</w:t>
      </w:r>
      <w:r w:rsidRPr="00C3782B">
        <w:rPr>
          <w:rFonts w:ascii="Times New Roman" w:hAnsi="Times New Roman"/>
          <w:spacing w:val="-1"/>
        </w:rPr>
        <w:t>o</w:t>
      </w:r>
      <w:r w:rsidRPr="00C3782B">
        <w:rPr>
          <w:rFonts w:ascii="Times New Roman" w:hAnsi="Times New Roman"/>
        </w:rPr>
        <w:t>pol</w:t>
      </w:r>
      <w:r w:rsidRPr="00C3782B">
        <w:rPr>
          <w:rFonts w:ascii="Times New Roman" w:hAnsi="Times New Roman"/>
          <w:spacing w:val="1"/>
        </w:rPr>
        <w:t>i</w:t>
      </w:r>
      <w:r w:rsidRPr="00C3782B">
        <w:rPr>
          <w:rFonts w:ascii="Times New Roman" w:hAnsi="Times New Roman"/>
        </w:rPr>
        <w:t>tano</w:t>
      </w:r>
      <w:r w:rsidRPr="00C3782B">
        <w:rPr>
          <w:rFonts w:ascii="Times New Roman" w:hAnsi="Times New Roman"/>
          <w:spacing w:val="6"/>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ec</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si</w:t>
      </w:r>
      <w:r w:rsidRPr="00C3782B">
        <w:rPr>
          <w:rFonts w:ascii="Times New Roman" w:hAnsi="Times New Roman"/>
          <w:spacing w:val="1"/>
        </w:rPr>
        <w:t>s</w:t>
      </w:r>
      <w:r w:rsidRPr="00C3782B">
        <w:rPr>
          <w:rFonts w:ascii="Times New Roman" w:hAnsi="Times New Roman"/>
        </w:rPr>
        <w:t>tema</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omun</w:t>
      </w:r>
      <w:r w:rsidRPr="00C3782B">
        <w:rPr>
          <w:rFonts w:ascii="Times New Roman" w:hAnsi="Times New Roman"/>
          <w:spacing w:val="1"/>
        </w:rPr>
        <w:t>i</w:t>
      </w:r>
      <w:r w:rsidRPr="00C3782B">
        <w:rPr>
          <w:rFonts w:ascii="Times New Roman" w:hAnsi="Times New Roman"/>
          <w:spacing w:val="-1"/>
        </w:rPr>
        <w:t>cac</w:t>
      </w:r>
      <w:r w:rsidRPr="00C3782B">
        <w:rPr>
          <w:rFonts w:ascii="Times New Roman" w:hAnsi="Times New Roman"/>
        </w:rPr>
        <w:t>io</w:t>
      </w:r>
      <w:r w:rsidRPr="00C3782B">
        <w:rPr>
          <w:rFonts w:ascii="Times New Roman" w:hAnsi="Times New Roman"/>
          <w:spacing w:val="6"/>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9"/>
        </w:rPr>
        <w:t xml:space="preserve"> </w:t>
      </w:r>
      <w:r w:rsidRPr="00C3782B">
        <w:rPr>
          <w:rFonts w:ascii="Times New Roman" w:hAnsi="Times New Roman"/>
        </w:rPr>
        <w:t>y tr</w:t>
      </w:r>
      <w:r w:rsidRPr="00C3782B">
        <w:rPr>
          <w:rFonts w:ascii="Times New Roman" w:hAnsi="Times New Roman"/>
          <w:spacing w:val="-1"/>
        </w:rPr>
        <w:t>a</w:t>
      </w:r>
      <w:r w:rsidRPr="00C3782B">
        <w:rPr>
          <w:rFonts w:ascii="Times New Roman" w:hAnsi="Times New Roman"/>
        </w:rPr>
        <w:t>nsport</w:t>
      </w:r>
      <w:r w:rsidRPr="00C3782B">
        <w:rPr>
          <w:rFonts w:ascii="Times New Roman" w:hAnsi="Times New Roman"/>
          <w:spacing w:val="-1"/>
        </w:rPr>
        <w:t>e</w:t>
      </w:r>
      <w:r w:rsidRPr="00C3782B">
        <w:rPr>
          <w:rFonts w:ascii="Times New Roman" w:hAnsi="Times New Roman"/>
        </w:rPr>
        <w:t xml:space="preserve">s de </w:t>
      </w:r>
      <w:r w:rsidRPr="00C3782B">
        <w:rPr>
          <w:rFonts w:ascii="Times New Roman" w:hAnsi="Times New Roman"/>
          <w:spacing w:val="-1"/>
        </w:rPr>
        <w:t>n</w:t>
      </w:r>
      <w:r w:rsidRPr="00C3782B">
        <w:rPr>
          <w:rFonts w:ascii="Times New Roman" w:hAnsi="Times New Roman"/>
        </w:rPr>
        <w:t xml:space="preserve">ivel </w:t>
      </w:r>
      <w:r w:rsidRPr="00C3782B">
        <w:rPr>
          <w:rFonts w:ascii="Times New Roman" w:hAnsi="Times New Roman"/>
          <w:spacing w:val="1"/>
        </w:rPr>
        <w:t>re</w:t>
      </w:r>
      <w:r w:rsidRPr="00C3782B">
        <w:rPr>
          <w:rFonts w:ascii="Times New Roman" w:hAnsi="Times New Roman"/>
          <w:spacing w:val="-2"/>
        </w:rPr>
        <w:t>g</w:t>
      </w:r>
      <w:r w:rsidRPr="00C3782B">
        <w:rPr>
          <w:rFonts w:ascii="Times New Roman" w:hAnsi="Times New Roman"/>
        </w:rPr>
        <w:t>i</w:t>
      </w:r>
      <w:r w:rsidRPr="00C3782B">
        <w:rPr>
          <w:rFonts w:ascii="Times New Roman" w:hAnsi="Times New Roman"/>
          <w:spacing w:val="3"/>
        </w:rPr>
        <w:t>o</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l.</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 xml:space="preserve">d)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 nu</w:t>
      </w:r>
      <w:r w:rsidRPr="00C3782B">
        <w:rPr>
          <w:rFonts w:ascii="Times New Roman" w:hAnsi="Times New Roman"/>
          <w:spacing w:val="-1"/>
        </w:rPr>
        <w:t>e</w:t>
      </w:r>
      <w:r w:rsidRPr="00C3782B">
        <w:rPr>
          <w:rFonts w:ascii="Times New Roman" w:hAnsi="Times New Roman"/>
        </w:rPr>
        <w:t>vos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spacing w:val="2"/>
        </w:rPr>
        <w:t>q</w:t>
      </w:r>
      <w:r w:rsidRPr="00C3782B">
        <w:rPr>
          <w:rFonts w:ascii="Times New Roman" w:hAnsi="Times New Roman"/>
        </w:rPr>
        <w:t>uipamientos</w:t>
      </w:r>
      <w:r w:rsidRPr="00C3782B">
        <w:rPr>
          <w:rFonts w:ascii="Times New Roman" w:hAnsi="Times New Roman"/>
          <w:spacing w:val="1"/>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spacing w:val="-1"/>
        </w:rPr>
        <w:t>ac</w:t>
      </w:r>
      <w:r w:rsidRPr="00C3782B">
        <w:rPr>
          <w:rFonts w:ascii="Times New Roman" w:hAnsi="Times New Roman"/>
        </w:rPr>
        <w:t>tual</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stru</w:t>
      </w:r>
      <w:r w:rsidRPr="00C3782B">
        <w:rPr>
          <w:rFonts w:ascii="Times New Roman" w:hAnsi="Times New Roman"/>
          <w:spacing w:val="-1"/>
        </w:rPr>
        <w:t>c</w:t>
      </w:r>
      <w:r w:rsidRPr="00C3782B">
        <w:rPr>
          <w:rFonts w:ascii="Times New Roman" w:hAnsi="Times New Roman"/>
        </w:rPr>
        <w:t>tura d</w:t>
      </w:r>
      <w:r w:rsidRPr="00C3782B">
        <w:rPr>
          <w:rFonts w:ascii="Times New Roman" w:hAnsi="Times New Roman"/>
          <w:spacing w:val="-1"/>
        </w:rPr>
        <w:t>e</w:t>
      </w:r>
      <w:r w:rsidRPr="00C3782B">
        <w:rPr>
          <w:rFonts w:ascii="Times New Roman" w:hAnsi="Times New Roman"/>
        </w:rPr>
        <w:t>mo</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á</w:t>
      </w:r>
      <w:r w:rsidRPr="00C3782B">
        <w:rPr>
          <w:rFonts w:ascii="Times New Roman" w:hAnsi="Times New Roman"/>
        </w:rPr>
        <w:t>fi</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 posibi</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ndo la inv</w:t>
      </w:r>
      <w:r w:rsidRPr="00C3782B">
        <w:rPr>
          <w:rFonts w:ascii="Times New Roman" w:hAnsi="Times New Roman"/>
          <w:spacing w:val="-1"/>
        </w:rPr>
        <w:t>e</w:t>
      </w:r>
      <w:r w:rsidRPr="00C3782B">
        <w:rPr>
          <w:rFonts w:ascii="Times New Roman" w:hAnsi="Times New Roman"/>
        </w:rPr>
        <w:t>rsión p</w:t>
      </w:r>
      <w:r w:rsidRPr="00C3782B">
        <w:rPr>
          <w:rFonts w:ascii="Times New Roman" w:hAnsi="Times New Roman"/>
          <w:spacing w:val="-1"/>
        </w:rPr>
        <w:t>r</w:t>
      </w:r>
      <w:r w:rsidRPr="00C3782B">
        <w:rPr>
          <w:rFonts w:ascii="Times New Roman" w:hAnsi="Times New Roman"/>
        </w:rPr>
        <w:t>ivada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su c</w:t>
      </w:r>
      <w:r w:rsidRPr="00C3782B">
        <w:rPr>
          <w:rFonts w:ascii="Times New Roman" w:hAnsi="Times New Roman"/>
          <w:spacing w:val="-1"/>
        </w:rPr>
        <w:t>re</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autoSpaceDE w:val="0"/>
        <w:autoSpaceDN w:val="0"/>
        <w:adjustRightInd w:val="0"/>
        <w:spacing w:before="2" w:after="0" w:line="240" w:lineRule="auto"/>
        <w:ind w:right="-20" w:firstLine="852"/>
        <w:jc w:val="both"/>
        <w:rPr>
          <w:rFonts w:ascii="Times New Roman" w:hAnsi="Times New Roman"/>
        </w:rPr>
      </w:pP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6"/>
        </w:rPr>
        <w:t xml:space="preserve"> </w:t>
      </w:r>
      <w:r w:rsidRPr="00C3782B">
        <w:rPr>
          <w:rFonts w:ascii="Times New Roman" w:hAnsi="Times New Roman"/>
        </w:rPr>
        <w:t>Mejo</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rPr>
        <w:t>los</w:t>
      </w:r>
      <w:r w:rsidRPr="00C3782B">
        <w:rPr>
          <w:rFonts w:ascii="Times New Roman" w:hAnsi="Times New Roman"/>
          <w:spacing w:val="8"/>
        </w:rPr>
        <w:t xml:space="preserve"> </w:t>
      </w:r>
      <w:r w:rsidRPr="00C3782B">
        <w:rPr>
          <w:rFonts w:ascii="Times New Roman" w:hAnsi="Times New Roman"/>
          <w:spacing w:val="2"/>
        </w:rPr>
        <w:t>n</w:t>
      </w:r>
      <w:r w:rsidRPr="00C3782B">
        <w:rPr>
          <w:rFonts w:ascii="Times New Roman" w:hAnsi="Times New Roman"/>
        </w:rPr>
        <w:t>ivel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spacing w:val="2"/>
        </w:rPr>
        <w:t>u</w:t>
      </w:r>
      <w:r w:rsidRPr="00C3782B">
        <w:rPr>
          <w:rFonts w:ascii="Times New Roman" w:hAnsi="Times New Roman"/>
        </w:rPr>
        <w:t>rb</w:t>
      </w:r>
      <w:r w:rsidRPr="00C3782B">
        <w:rPr>
          <w:rFonts w:ascii="Times New Roman" w:hAnsi="Times New Roman"/>
          <w:spacing w:val="-2"/>
        </w:rPr>
        <w:t>a</w:t>
      </w:r>
      <w:r w:rsidRPr="00C3782B">
        <w:rPr>
          <w:rFonts w:ascii="Times New Roman" w:hAnsi="Times New Roman"/>
        </w:rPr>
        <w:t>ni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spacing w:val="2"/>
        </w:rPr>
        <w:t>q</w:t>
      </w:r>
      <w:r w:rsidRPr="00C3782B">
        <w:rPr>
          <w:rFonts w:ascii="Times New Roman" w:hAnsi="Times New Roman"/>
        </w:rPr>
        <w:t>ue</w:t>
      </w:r>
      <w:r w:rsidRPr="00C3782B">
        <w:rPr>
          <w:rFonts w:ascii="Times New Roman" w:hAnsi="Times New Roman"/>
          <w:spacing w:val="6"/>
        </w:rPr>
        <w:t xml:space="preserve"> </w:t>
      </w:r>
      <w:r w:rsidRPr="00C3782B">
        <w:rPr>
          <w:rFonts w:ascii="Times New Roman" w:hAnsi="Times New Roman"/>
        </w:rPr>
        <w:t>supo</w:t>
      </w:r>
      <w:r w:rsidRPr="00C3782B">
        <w:rPr>
          <w:rFonts w:ascii="Times New Roman" w:hAnsi="Times New Roman"/>
          <w:spacing w:val="2"/>
        </w:rPr>
        <w:t>n</w:t>
      </w:r>
      <w:r w:rsidRPr="00C3782B">
        <w:rPr>
          <w:rFonts w:ascii="Times New Roman" w:hAnsi="Times New Roman"/>
          <w:spacing w:val="-2"/>
        </w:rPr>
        <w:t>g</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u</w:t>
      </w:r>
      <w:r w:rsidRPr="00C3782B">
        <w:rPr>
          <w:rFonts w:ascii="Times New Roman" w:hAnsi="Times New Roman"/>
          <w:spacing w:val="2"/>
        </w:rPr>
        <w:t>n</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fl</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rPr>
        <w:t>rítica y</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fi</w:t>
      </w:r>
      <w:r w:rsidRPr="00C3782B">
        <w:rPr>
          <w:rFonts w:ascii="Times New Roman" w:hAnsi="Times New Roman"/>
          <w:spacing w:val="-1"/>
        </w:rPr>
        <w:t>ca</w:t>
      </w:r>
      <w:r w:rsidRPr="00C3782B">
        <w:rPr>
          <w:rFonts w:ascii="Times New Roman" w:hAnsi="Times New Roman"/>
        </w:rPr>
        <w:t>z</w:t>
      </w:r>
      <w:r w:rsidRPr="00C3782B">
        <w:rPr>
          <w:rFonts w:ascii="Times New Roman" w:hAnsi="Times New Roman"/>
          <w:spacing w:val="1"/>
        </w:rPr>
        <w:t xml:space="preserve"> </w:t>
      </w:r>
      <w:r w:rsidRPr="00C3782B">
        <w:rPr>
          <w:rFonts w:ascii="Times New Roman" w:hAnsi="Times New Roman"/>
        </w:rPr>
        <w:t>sobre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 esp</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io urb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las d</w:t>
      </w:r>
      <w:r w:rsidRPr="00C3782B">
        <w:rPr>
          <w:rFonts w:ascii="Times New Roman" w:hAnsi="Times New Roman"/>
          <w:spacing w:val="-1"/>
        </w:rPr>
        <w:t>e</w:t>
      </w:r>
      <w:r w:rsidRPr="00C3782B">
        <w:rPr>
          <w:rFonts w:ascii="Times New Roman" w:hAnsi="Times New Roman"/>
        </w:rPr>
        <w:t>man</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s f</w:t>
      </w:r>
      <w:r w:rsidRPr="00C3782B">
        <w:rPr>
          <w:rFonts w:ascii="Times New Roman" w:hAnsi="Times New Roman"/>
          <w:spacing w:val="2"/>
        </w:rPr>
        <w:t>u</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e</w:t>
      </w:r>
      <w:r w:rsidRPr="00C3782B">
        <w:rPr>
          <w:rFonts w:ascii="Times New Roman" w:hAnsi="Times New Roman"/>
        </w:rPr>
        <w:t xml:space="preserve">s de los </w:t>
      </w:r>
      <w:r w:rsidRPr="00C3782B">
        <w:rPr>
          <w:rFonts w:ascii="Times New Roman" w:hAnsi="Times New Roman"/>
          <w:spacing w:val="-1"/>
        </w:rPr>
        <w:t>c</w:t>
      </w:r>
      <w:r w:rsidRPr="00C3782B">
        <w:rPr>
          <w:rFonts w:ascii="Times New Roman" w:hAnsi="Times New Roman"/>
        </w:rPr>
        <w:t>iuda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nos.</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r w:rsidRPr="00C3782B">
        <w:rPr>
          <w:rFonts w:ascii="Times New Roman" w:hAnsi="Times New Roman"/>
        </w:rPr>
        <w:t>f)</w:t>
      </w:r>
      <w:r w:rsidRPr="00C3782B">
        <w:rPr>
          <w:rFonts w:ascii="Times New Roman" w:hAnsi="Times New Roman"/>
          <w:spacing w:val="-1"/>
        </w:rPr>
        <w:t xml:space="preserve"> </w:t>
      </w:r>
      <w:r w:rsidRPr="00C3782B">
        <w:rPr>
          <w:rFonts w:ascii="Times New Roman" w:hAnsi="Times New Roman"/>
        </w:rPr>
        <w:t>Mejo</w:t>
      </w:r>
      <w:r w:rsidRPr="00C3782B">
        <w:rPr>
          <w:rFonts w:ascii="Times New Roman" w:hAnsi="Times New Roman"/>
          <w:spacing w:val="-1"/>
        </w:rPr>
        <w:t>ra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 xml:space="preserve">nto </w:t>
      </w:r>
      <w:r w:rsidRPr="00C3782B">
        <w:rPr>
          <w:rFonts w:ascii="Times New Roman" w:hAnsi="Times New Roman"/>
          <w:spacing w:val="3"/>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m</w:t>
      </w:r>
      <w:r w:rsidRPr="00C3782B">
        <w:rPr>
          <w:rFonts w:ascii="Times New Roman" w:hAnsi="Times New Roman"/>
          <w:spacing w:val="-1"/>
        </w:rPr>
        <w:t>e</w:t>
      </w:r>
      <w:r w:rsidRPr="00C3782B">
        <w:rPr>
          <w:rFonts w:ascii="Times New Roman" w:hAnsi="Times New Roman"/>
          <w:spacing w:val="2"/>
        </w:rPr>
        <w:t>d</w:t>
      </w:r>
      <w:r w:rsidRPr="00C3782B">
        <w:rPr>
          <w:rFonts w:ascii="Times New Roman" w:hAnsi="Times New Roman"/>
        </w:rPr>
        <w:t>io ambiente</w:t>
      </w:r>
      <w:r w:rsidRPr="00C3782B">
        <w:rPr>
          <w:rFonts w:ascii="Times New Roman" w:hAnsi="Times New Roman"/>
          <w:spacing w:val="-1"/>
        </w:rPr>
        <w:t xml:space="preserve"> </w:t>
      </w:r>
      <w:r w:rsidRPr="00C3782B">
        <w:rPr>
          <w:rFonts w:ascii="Times New Roman" w:hAnsi="Times New Roman"/>
        </w:rPr>
        <w:t>urb</w:t>
      </w:r>
      <w:r w:rsidRPr="00C3782B">
        <w:rPr>
          <w:rFonts w:ascii="Times New Roman" w:hAnsi="Times New Roman"/>
          <w:spacing w:val="-2"/>
        </w:rPr>
        <w:t>a</w:t>
      </w:r>
      <w:r w:rsidRPr="00C3782B">
        <w:rPr>
          <w:rFonts w:ascii="Times New Roman" w:hAnsi="Times New Roman"/>
        </w:rPr>
        <w:t>no.</w:t>
      </w:r>
    </w:p>
    <w:p w:rsidR="00887FB1" w:rsidRPr="00C3782B" w:rsidRDefault="00887FB1" w:rsidP="00887FB1">
      <w:pPr>
        <w:widowControl w:val="0"/>
        <w:autoSpaceDE w:val="0"/>
        <w:autoSpaceDN w:val="0"/>
        <w:adjustRightInd w:val="0"/>
        <w:spacing w:before="29" w:after="0" w:line="240" w:lineRule="auto"/>
        <w:ind w:right="-20" w:firstLine="852"/>
        <w:jc w:val="both"/>
        <w:rPr>
          <w:rFonts w:ascii="Times New Roman" w:hAnsi="Times New Roman"/>
        </w:rPr>
      </w:pPr>
      <w:r w:rsidRPr="00C3782B">
        <w:rPr>
          <w:rFonts w:ascii="Times New Roman" w:hAnsi="Times New Roman"/>
          <w:spacing w:val="-2"/>
        </w:rPr>
        <w:t>g</w:t>
      </w:r>
      <w:r w:rsidRPr="00C3782B">
        <w:rPr>
          <w:rFonts w:ascii="Times New Roman" w:hAnsi="Times New Roman"/>
        </w:rPr>
        <w:t xml:space="preserve">) </w:t>
      </w:r>
      <w:r w:rsidRPr="00C3782B">
        <w:rPr>
          <w:rFonts w:ascii="Times New Roman" w:hAnsi="Times New Roman"/>
          <w:spacing w:val="1"/>
        </w:rPr>
        <w:t xml:space="preserve"> </w:t>
      </w:r>
      <w:r w:rsidRPr="00C3782B">
        <w:rPr>
          <w:rFonts w:ascii="Times New Roman" w:hAnsi="Times New Roman"/>
        </w:rPr>
        <w:t>Es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ble</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 xml:space="preserve">iento </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3"/>
        </w:rPr>
        <w:t xml:space="preserve"> </w:t>
      </w:r>
      <w:r w:rsidRPr="00C3782B">
        <w:rPr>
          <w:rFonts w:ascii="Times New Roman" w:hAnsi="Times New Roman"/>
        </w:rPr>
        <w:t xml:space="preserve">los </w:t>
      </w:r>
      <w:r w:rsidRPr="00C3782B">
        <w:rPr>
          <w:rFonts w:ascii="Times New Roman" w:hAnsi="Times New Roman"/>
          <w:spacing w:val="2"/>
        </w:rPr>
        <w:t xml:space="preserve"> </w:t>
      </w:r>
      <w:r w:rsidRPr="00C3782B">
        <w:rPr>
          <w:rFonts w:ascii="Times New Roman" w:hAnsi="Times New Roman"/>
        </w:rPr>
        <w:t>me</w:t>
      </w:r>
      <w:r w:rsidRPr="00C3782B">
        <w:rPr>
          <w:rFonts w:ascii="Times New Roman" w:hAnsi="Times New Roman"/>
          <w:spacing w:val="-1"/>
        </w:rPr>
        <w:t>ca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 xml:space="preserve">os </w:t>
      </w:r>
      <w:r w:rsidRPr="00C3782B">
        <w:rPr>
          <w:rFonts w:ascii="Times New Roman" w:hAnsi="Times New Roman"/>
          <w:spacing w:val="2"/>
        </w:rPr>
        <w:t xml:space="preserve"> </w:t>
      </w:r>
      <w:r w:rsidRPr="00C3782B">
        <w:rPr>
          <w:rFonts w:ascii="Times New Roman" w:hAnsi="Times New Roman"/>
        </w:rPr>
        <w:t>e  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 xml:space="preserve">ntos </w:t>
      </w:r>
      <w:r w:rsidRPr="00C3782B">
        <w:rPr>
          <w:rFonts w:ascii="Times New Roman" w:hAnsi="Times New Roman"/>
          <w:spacing w:val="2"/>
        </w:rPr>
        <w:t xml:space="preserve"> </w:t>
      </w:r>
      <w:r w:rsidRPr="00C3782B">
        <w:rPr>
          <w:rFonts w:ascii="Times New Roman" w:hAnsi="Times New Roman"/>
        </w:rPr>
        <w:t>que  g</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2"/>
        </w:rPr>
        <w:t>n</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ce</w:t>
      </w:r>
      <w:r w:rsidRPr="00C3782B">
        <w:rPr>
          <w:rFonts w:ascii="Times New Roman" w:hAnsi="Times New Roman"/>
        </w:rPr>
        <w:t xml:space="preserve">n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 inc</w:t>
      </w:r>
      <w:r w:rsidRPr="00C3782B">
        <w:rPr>
          <w:rFonts w:ascii="Times New Roman" w:hAnsi="Times New Roman"/>
          <w:spacing w:val="-1"/>
        </w:rPr>
        <w:t>re</w:t>
      </w:r>
      <w:r w:rsidRPr="00C3782B">
        <w:rPr>
          <w:rFonts w:ascii="Times New Roman" w:hAnsi="Times New Roman"/>
        </w:rPr>
        <w:t>mento de</w:t>
      </w:r>
      <w:r w:rsidRPr="00C3782B">
        <w:rPr>
          <w:rFonts w:ascii="Times New Roman" w:hAnsi="Times New Roman"/>
          <w:spacing w:val="-1"/>
        </w:rPr>
        <w:t xml:space="preserve"> </w:t>
      </w:r>
      <w:r w:rsidRPr="00C3782B">
        <w:rPr>
          <w:rFonts w:ascii="Times New Roman" w:hAnsi="Times New Roman"/>
        </w:rPr>
        <w:t xml:space="preserve">los </w:t>
      </w:r>
      <w:r w:rsidRPr="00C3782B">
        <w:rPr>
          <w:rFonts w:ascii="Times New Roman" w:hAnsi="Times New Roman"/>
          <w:spacing w:val="1"/>
        </w:rPr>
        <w:t>se</w:t>
      </w:r>
      <w:r w:rsidRPr="00C3782B">
        <w:rPr>
          <w:rFonts w:ascii="Times New Roman" w:hAnsi="Times New Roman"/>
        </w:rPr>
        <w:t>rvi</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rPr>
        <w:t>os urb</w:t>
      </w:r>
      <w:r w:rsidRPr="00C3782B">
        <w:rPr>
          <w:rFonts w:ascii="Times New Roman" w:hAnsi="Times New Roman"/>
          <w:spacing w:val="-1"/>
        </w:rPr>
        <w:t>a</w:t>
      </w:r>
      <w:r w:rsidRPr="00C3782B">
        <w:rPr>
          <w:rFonts w:ascii="Times New Roman" w:hAnsi="Times New Roman"/>
        </w:rPr>
        <w:t>nos de</w:t>
      </w:r>
      <w:r w:rsidRPr="00C3782B">
        <w:rPr>
          <w:rFonts w:ascii="Times New Roman" w:hAnsi="Times New Roman"/>
          <w:spacing w:val="-1"/>
        </w:rPr>
        <w:t xml:space="preserve"> f</w:t>
      </w:r>
      <w:r w:rsidRPr="00C3782B">
        <w:rPr>
          <w:rFonts w:ascii="Times New Roman" w:hAnsi="Times New Roman"/>
          <w:spacing w:val="2"/>
        </w:rPr>
        <w:t>o</w:t>
      </w:r>
      <w:r w:rsidRPr="00C3782B">
        <w:rPr>
          <w:rFonts w:ascii="Times New Roman" w:hAnsi="Times New Roman"/>
        </w:rPr>
        <w:t>rma</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ra</w:t>
      </w:r>
      <w:r w:rsidRPr="00C3782B">
        <w:rPr>
          <w:rFonts w:ascii="Times New Roman" w:hAnsi="Times New Roman"/>
        </w:rPr>
        <w:t>lela</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 d</w:t>
      </w:r>
      <w:r w:rsidRPr="00C3782B">
        <w:rPr>
          <w:rFonts w:ascii="Times New Roman" w:hAnsi="Times New Roman"/>
          <w:spacing w:val="-1"/>
        </w:rPr>
        <w:t>e</w:t>
      </w:r>
      <w:r w:rsidRPr="00C3782B">
        <w:rPr>
          <w:rFonts w:ascii="Times New Roman" w:hAnsi="Times New Roman"/>
        </w:rPr>
        <w:t>ns</w:t>
      </w:r>
      <w:r w:rsidRPr="00C3782B">
        <w:rPr>
          <w:rFonts w:ascii="Times New Roman" w:hAnsi="Times New Roman"/>
          <w:spacing w:val="3"/>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 xml:space="preserve">d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e</w:t>
      </w:r>
      <w:r w:rsidRPr="00C3782B">
        <w:rPr>
          <w:rFonts w:ascii="Times New Roman" w:hAnsi="Times New Roman"/>
        </w:rPr>
        <w:t>difi</w:t>
      </w:r>
      <w:r w:rsidRPr="00C3782B">
        <w:rPr>
          <w:rFonts w:ascii="Times New Roman" w:hAnsi="Times New Roman"/>
          <w:spacing w:val="-1"/>
        </w:rPr>
        <w:t>cac</w:t>
      </w:r>
      <w:r w:rsidRPr="00C3782B">
        <w:rPr>
          <w:rFonts w:ascii="Times New Roman" w:hAnsi="Times New Roman"/>
        </w:rPr>
        <w:t>ión.</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h)</w:t>
      </w:r>
      <w:r w:rsidRPr="00C3782B">
        <w:rPr>
          <w:rFonts w:ascii="Times New Roman" w:hAnsi="Times New Roman"/>
          <w:spacing w:val="4"/>
        </w:rPr>
        <w:t xml:space="preserve">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g</w:t>
      </w:r>
      <w:r w:rsidRPr="00C3782B">
        <w:rPr>
          <w:rFonts w:ascii="Times New Roman" w:hAnsi="Times New Roman"/>
          <w:spacing w:val="-1"/>
        </w:rPr>
        <w:t>rac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isají</w:t>
      </w:r>
      <w:r w:rsidRPr="00C3782B">
        <w:rPr>
          <w:rFonts w:ascii="Times New Roman" w:hAnsi="Times New Roman"/>
          <w:spacing w:val="1"/>
        </w:rPr>
        <w:t>s</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rPr>
        <w:t>usos</w:t>
      </w:r>
      <w:r w:rsidRPr="00C3782B">
        <w:rPr>
          <w:rFonts w:ascii="Times New Roman" w:hAnsi="Times New Roman"/>
          <w:spacing w:val="7"/>
        </w:rPr>
        <w:t xml:space="preserve"> </w:t>
      </w:r>
      <w:r w:rsidRPr="00C3782B">
        <w:rPr>
          <w:rFonts w:ascii="Times New Roman" w:hAnsi="Times New Roman"/>
        </w:rPr>
        <w:t xml:space="preserve">y </w:t>
      </w:r>
      <w:r w:rsidRPr="00C3782B">
        <w:rPr>
          <w:rFonts w:ascii="Times New Roman" w:hAnsi="Times New Roman"/>
          <w:spacing w:val="-1"/>
        </w:rPr>
        <w:t>ac</w:t>
      </w:r>
      <w:r w:rsidRPr="00C3782B">
        <w:rPr>
          <w:rFonts w:ascii="Times New Roman" w:hAnsi="Times New Roman"/>
        </w:rPr>
        <w:t>tu</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on m</w:t>
      </w: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or</w:t>
      </w:r>
      <w:r w:rsidRPr="00C3782B">
        <w:rPr>
          <w:rFonts w:ascii="Times New Roman" w:hAnsi="Times New Roman"/>
          <w:spacing w:val="-1"/>
        </w:rPr>
        <w:t xml:space="preserve"> </w:t>
      </w:r>
      <w:r w:rsidRPr="00C3782B">
        <w:rPr>
          <w:rFonts w:ascii="Times New Roman" w:hAnsi="Times New Roman"/>
        </w:rPr>
        <w:t>i</w:t>
      </w:r>
      <w:r w:rsidRPr="00C3782B">
        <w:rPr>
          <w:rFonts w:ascii="Times New Roman" w:hAnsi="Times New Roman"/>
          <w:spacing w:val="3"/>
        </w:rPr>
        <w:t>n</w:t>
      </w:r>
      <w:r w:rsidRPr="00C3782B">
        <w:rPr>
          <w:rFonts w:ascii="Times New Roman" w:hAnsi="Times New Roman"/>
          <w:spacing w:val="-1"/>
        </w:rPr>
        <w:t>c</w:t>
      </w:r>
      <w:r w:rsidRPr="00C3782B">
        <w:rPr>
          <w:rFonts w:ascii="Times New Roman" w:hAnsi="Times New Roman"/>
        </w:rPr>
        <w:t>iden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n la </w:t>
      </w:r>
      <w:r w:rsidRPr="00C3782B">
        <w:rPr>
          <w:rFonts w:ascii="Times New Roman" w:hAnsi="Times New Roman"/>
          <w:spacing w:val="1"/>
        </w:rPr>
        <w:t>c</w:t>
      </w:r>
      <w:r w:rsidRPr="00C3782B">
        <w:rPr>
          <w:rFonts w:ascii="Times New Roman" w:hAnsi="Times New Roman"/>
        </w:rPr>
        <w:t>onfi</w:t>
      </w:r>
      <w:r w:rsidRPr="00C3782B">
        <w:rPr>
          <w:rFonts w:ascii="Times New Roman" w:hAnsi="Times New Roman"/>
          <w:spacing w:val="-3"/>
        </w:rPr>
        <w:t>g</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ac</w:t>
      </w:r>
      <w:r w:rsidRPr="00C3782B">
        <w:rPr>
          <w:rFonts w:ascii="Times New Roman" w:hAnsi="Times New Roman"/>
        </w:rPr>
        <w:t xml:space="preserve">ión de </w:t>
      </w:r>
      <w:r w:rsidRPr="00C3782B">
        <w:rPr>
          <w:rFonts w:ascii="Times New Roman" w:hAnsi="Times New Roman"/>
          <w:spacing w:val="2"/>
        </w:rPr>
        <w:t>l</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i</w:t>
      </w:r>
      <w:r w:rsidRPr="00C3782B">
        <w:rPr>
          <w:rFonts w:ascii="Times New Roman" w:hAnsi="Times New Roman"/>
          <w:spacing w:val="1"/>
        </w:rPr>
        <w:t>ma</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rPr>
        <w:t>n de</w:t>
      </w:r>
      <w:r w:rsidRPr="00C3782B">
        <w:rPr>
          <w:rFonts w:ascii="Times New Roman" w:hAnsi="Times New Roman"/>
          <w:spacing w:val="-1"/>
        </w:rPr>
        <w:t xml:space="preserve"> </w:t>
      </w:r>
      <w:r w:rsidRPr="00C3782B">
        <w:rPr>
          <w:rFonts w:ascii="Times New Roman" w:hAnsi="Times New Roman"/>
        </w:rPr>
        <w:t>la lo</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r w:rsidRPr="00C3782B">
        <w:rPr>
          <w:rFonts w:ascii="Times New Roman" w:hAnsi="Times New Roman"/>
        </w:rPr>
        <w:t>i) Crit</w:t>
      </w:r>
      <w:r w:rsidRPr="00C3782B">
        <w:rPr>
          <w:rFonts w:ascii="Times New Roman" w:hAnsi="Times New Roman"/>
          <w:spacing w:val="-1"/>
        </w:rPr>
        <w:t>e</w:t>
      </w:r>
      <w:r w:rsidRPr="00C3782B">
        <w:rPr>
          <w:rFonts w:ascii="Times New Roman" w:hAnsi="Times New Roman"/>
        </w:rPr>
        <w:t>rios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 xml:space="preserve">la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er</w:t>
      </w:r>
      <w:r w:rsidRPr="00C3782B">
        <w:rPr>
          <w:rFonts w:ascii="Times New Roman" w:hAnsi="Times New Roman"/>
        </w:rPr>
        <w:t>v</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mejo</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 pais</w:t>
      </w:r>
      <w:r w:rsidRPr="00C3782B">
        <w:rPr>
          <w:rFonts w:ascii="Times New Roman" w:hAnsi="Times New Roman"/>
          <w:spacing w:val="1"/>
        </w:rPr>
        <w:t>a</w:t>
      </w:r>
      <w:r w:rsidRPr="00C3782B">
        <w:rPr>
          <w:rFonts w:ascii="Times New Roman" w:hAnsi="Times New Roman"/>
        </w:rPr>
        <w:t>je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p>
    <w:p w:rsidR="00887FB1" w:rsidRPr="00C3782B" w:rsidRDefault="00887FB1" w:rsidP="00887FB1">
      <w:pPr>
        <w:widowControl w:val="0"/>
        <w:autoSpaceDE w:val="0"/>
        <w:autoSpaceDN w:val="0"/>
        <w:adjustRightInd w:val="0"/>
        <w:spacing w:before="84" w:after="0" w:line="240" w:lineRule="auto"/>
        <w:ind w:right="-20" w:firstLine="852"/>
        <w:jc w:val="both"/>
        <w:rPr>
          <w:rFonts w:ascii="Times New Roman" w:hAnsi="Times New Roman"/>
        </w:rPr>
      </w:pPr>
      <w:r w:rsidRPr="00C3782B">
        <w:rPr>
          <w:rFonts w:ascii="Times New Roman" w:hAnsi="Times New Roman"/>
        </w:rPr>
        <w:t>j)</w:t>
      </w:r>
      <w:r w:rsidRPr="00C3782B">
        <w:rPr>
          <w:rFonts w:ascii="Times New Roman" w:hAnsi="Times New Roman"/>
          <w:spacing w:val="3"/>
        </w:rPr>
        <w:t xml:space="preserve"> </w:t>
      </w:r>
      <w:r w:rsidRPr="00C3782B">
        <w:rPr>
          <w:rFonts w:ascii="Times New Roman" w:hAnsi="Times New Roman"/>
          <w:spacing w:val="1"/>
        </w:rPr>
        <w:t>P</w:t>
      </w:r>
      <w:r w:rsidRPr="00C3782B">
        <w:rPr>
          <w:rFonts w:ascii="Times New Roman" w:hAnsi="Times New Roman"/>
        </w:rPr>
        <w:t>oten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2"/>
        </w:rPr>
        <w:t>i</w:t>
      </w:r>
      <w:r w:rsidRPr="00C3782B">
        <w:rPr>
          <w:rFonts w:ascii="Times New Roman" w:hAnsi="Times New Roman"/>
        </w:rPr>
        <w:t>v</w:t>
      </w:r>
      <w:r w:rsidRPr="00C3782B">
        <w:rPr>
          <w:rFonts w:ascii="Times New Roman" w:hAnsi="Times New Roman"/>
          <w:spacing w:val="-1"/>
        </w:rPr>
        <w:t>e</w:t>
      </w:r>
      <w:r w:rsidRPr="00C3782B">
        <w:rPr>
          <w:rFonts w:ascii="Times New Roman" w:hAnsi="Times New Roman"/>
        </w:rPr>
        <w:t>rsid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4"/>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rna</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2"/>
        </w:rPr>
        <w:t>a</w:t>
      </w:r>
      <w:r w:rsidRPr="00C3782B">
        <w:rPr>
          <w:rFonts w:ascii="Times New Roman" w:hAnsi="Times New Roman"/>
        </w:rPr>
        <w:t>trimonio</w:t>
      </w:r>
      <w:r w:rsidRPr="00C3782B">
        <w:rPr>
          <w:rFonts w:ascii="Times New Roman" w:hAnsi="Times New Roman"/>
          <w:spacing w:val="4"/>
        </w:rPr>
        <w:t xml:space="preserve"> </w:t>
      </w:r>
      <w:r w:rsidRPr="00C3782B">
        <w:rPr>
          <w:rFonts w:ascii="Times New Roman" w:hAnsi="Times New Roman"/>
        </w:rPr>
        <w:t>e i</w:t>
      </w:r>
      <w:r w:rsidRPr="00C3782B">
        <w:rPr>
          <w:rFonts w:ascii="Times New Roman" w:hAnsi="Times New Roman"/>
          <w:spacing w:val="1"/>
        </w:rPr>
        <w:t>m</w:t>
      </w:r>
      <w:r w:rsidRPr="00C3782B">
        <w:rPr>
          <w:rFonts w:ascii="Times New Roman" w:hAnsi="Times New Roman"/>
          <w:spacing w:val="-1"/>
        </w:rPr>
        <w:t>a</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rPr>
        <w:t>n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4"/>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rPr>
        <w:t>v</w:t>
      </w:r>
      <w:r w:rsidRPr="00C3782B">
        <w:rPr>
          <w:rFonts w:ascii="Times New Roman" w:hAnsi="Times New Roman"/>
          <w:spacing w:val="-1"/>
        </w:rPr>
        <w:t>é</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un</w:t>
      </w:r>
      <w:r w:rsidRPr="00C3782B">
        <w:rPr>
          <w:rFonts w:ascii="Times New Roman" w:hAnsi="Times New Roman"/>
          <w:spacing w:val="2"/>
        </w:rPr>
        <w:t xml:space="preserve"> </w:t>
      </w:r>
      <w:r w:rsidRPr="00C3782B">
        <w:rPr>
          <w:rFonts w:ascii="Times New Roman" w:hAnsi="Times New Roman"/>
        </w:rPr>
        <w:t>diseño</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busque</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ri</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7"/>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fun</w:t>
      </w:r>
      <w:r w:rsidRPr="00C3782B">
        <w:rPr>
          <w:rFonts w:ascii="Times New Roman" w:hAnsi="Times New Roman"/>
          <w:spacing w:val="-2"/>
        </w:rPr>
        <w:t>c</w:t>
      </w:r>
      <w:r w:rsidRPr="00C3782B">
        <w:rPr>
          <w:rFonts w:ascii="Times New Roman" w:hAnsi="Times New Roman"/>
        </w:rPr>
        <w:t>ionalidad</w:t>
      </w:r>
      <w:r w:rsidRPr="00C3782B">
        <w:rPr>
          <w:rFonts w:ascii="Times New Roman" w:hAnsi="Times New Roman"/>
          <w:spacing w:val="2"/>
        </w:rPr>
        <w:t xml:space="preserve"> </w:t>
      </w:r>
      <w:r w:rsidRPr="00C3782B">
        <w:rPr>
          <w:rFonts w:ascii="Times New Roman" w:hAnsi="Times New Roman"/>
          <w:spacing w:val="1"/>
        </w:rPr>
        <w:t>z</w:t>
      </w:r>
      <w:r w:rsidRPr="00C3782B">
        <w:rPr>
          <w:rFonts w:ascii="Times New Roman" w:hAnsi="Times New Roman"/>
        </w:rPr>
        <w:t>on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 la</w:t>
      </w:r>
      <w:r w:rsidRPr="00C3782B">
        <w:rPr>
          <w:rFonts w:ascii="Times New Roman" w:hAnsi="Times New Roman"/>
          <w:spacing w:val="4"/>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sma,</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ce</w:t>
      </w:r>
      <w:r w:rsidRPr="00C3782B">
        <w:rPr>
          <w:rFonts w:ascii="Times New Roman" w:hAnsi="Times New Roman"/>
        </w:rPr>
        <w:t>ntr</w:t>
      </w:r>
      <w:r w:rsidRPr="00C3782B">
        <w:rPr>
          <w:rFonts w:ascii="Times New Roman" w:hAnsi="Times New Roman"/>
          <w:spacing w:val="-1"/>
        </w:rPr>
        <w:t>ac</w:t>
      </w:r>
      <w:r w:rsidRPr="00C3782B">
        <w:rPr>
          <w:rFonts w:ascii="Times New Roman" w:hAnsi="Times New Roman"/>
          <w:spacing w:val="3"/>
        </w:rPr>
        <w:t>i</w:t>
      </w:r>
      <w:r w:rsidRPr="00C3782B">
        <w:rPr>
          <w:rFonts w:ascii="Times New Roman" w:hAnsi="Times New Roman"/>
        </w:rPr>
        <w:t>ón</w:t>
      </w:r>
      <w:r w:rsidRPr="00C3782B">
        <w:rPr>
          <w:rFonts w:ascii="Times New Roman" w:hAnsi="Times New Roman"/>
          <w:spacing w:val="5"/>
        </w:rPr>
        <w:t xml:space="preserve"> </w:t>
      </w:r>
      <w:r w:rsidRPr="00C3782B">
        <w:rPr>
          <w:rFonts w:ascii="Times New Roman" w:hAnsi="Times New Roman"/>
        </w:rPr>
        <w:t>sufi</w:t>
      </w:r>
      <w:r w:rsidRPr="00C3782B">
        <w:rPr>
          <w:rFonts w:ascii="Times New Roman" w:hAnsi="Times New Roman"/>
          <w:spacing w:val="-1"/>
        </w:rPr>
        <w:t>c</w:t>
      </w:r>
      <w:r w:rsidRPr="00C3782B">
        <w:rPr>
          <w:rFonts w:ascii="Times New Roman" w:hAnsi="Times New Roman"/>
        </w:rPr>
        <w:t>iente</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3"/>
        </w:rPr>
        <w:t xml:space="preserve"> </w:t>
      </w:r>
      <w:r w:rsidRPr="00C3782B">
        <w:rPr>
          <w:rFonts w:ascii="Times New Roman" w:hAnsi="Times New Roman"/>
          <w:spacing w:val="2"/>
        </w:rPr>
        <w:t>h</w:t>
      </w:r>
      <w:r w:rsidRPr="00C3782B">
        <w:rPr>
          <w:rFonts w:ascii="Times New Roman" w:hAnsi="Times New Roman"/>
          <w:spacing w:val="-1"/>
        </w:rPr>
        <w:t>ac</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6"/>
        </w:rPr>
        <w:t xml:space="preserve"> </w:t>
      </w:r>
      <w:r w:rsidRPr="00C3782B">
        <w:rPr>
          <w:rFonts w:ascii="Times New Roman" w:hAnsi="Times New Roman"/>
        </w:rPr>
        <w:t>viabl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las</w:t>
      </w:r>
      <w:r w:rsidRPr="00C3782B">
        <w:rPr>
          <w:rFonts w:ascii="Times New Roman" w:hAnsi="Times New Roman"/>
          <w:spacing w:val="5"/>
        </w:rPr>
        <w:t xml:space="preserve"> </w:t>
      </w:r>
      <w:r w:rsidRPr="00C3782B">
        <w:rPr>
          <w:rFonts w:ascii="Times New Roman" w:hAnsi="Times New Roman"/>
        </w:rPr>
        <w:t>dis</w:t>
      </w:r>
      <w:r w:rsidRPr="00C3782B">
        <w:rPr>
          <w:rFonts w:ascii="Times New Roman" w:hAnsi="Times New Roman"/>
          <w:spacing w:val="1"/>
        </w:rPr>
        <w:t>t</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ac</w:t>
      </w:r>
      <w:r w:rsidRPr="00C3782B">
        <w:rPr>
          <w:rFonts w:ascii="Times New Roman" w:hAnsi="Times New Roman"/>
          <w:spacing w:val="-2"/>
        </w:rPr>
        <w:t>t</w:t>
      </w:r>
      <w:r w:rsidRPr="00C3782B">
        <w:rPr>
          <w:rFonts w:ascii="Times New Roman" w:hAnsi="Times New Roman"/>
        </w:rPr>
        <w:t>iv</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rPr>
        <w:t>y que 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rPr>
        <w:t>rot</w:t>
      </w:r>
      <w:r w:rsidRPr="00C3782B">
        <w:rPr>
          <w:rFonts w:ascii="Times New Roman" w:hAnsi="Times New Roman"/>
          <w:spacing w:val="-1"/>
        </w:rPr>
        <w:t>e</w:t>
      </w:r>
      <w:r w:rsidRPr="00C3782B">
        <w:rPr>
          <w:rFonts w:ascii="Times New Roman" w:hAnsi="Times New Roman"/>
        </w:rPr>
        <w:t>ja la</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s</w:t>
      </w:r>
      <w:r w:rsidRPr="00C3782B">
        <w:rPr>
          <w:rFonts w:ascii="Times New Roman" w:hAnsi="Times New Roman"/>
          <w:spacing w:val="2"/>
        </w:rPr>
        <w:t>o</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 o identidad lo</w:t>
      </w:r>
      <w:r w:rsidRPr="00C3782B">
        <w:rPr>
          <w:rFonts w:ascii="Times New Roman" w:hAnsi="Times New Roman"/>
          <w:spacing w:val="-1"/>
        </w:rPr>
        <w:t>ca</w:t>
      </w:r>
      <w:r w:rsidRPr="00C3782B">
        <w:rPr>
          <w:rFonts w:ascii="Times New Roman" w:hAnsi="Times New Roman"/>
        </w:rPr>
        <w:t>l.</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k)</w:t>
      </w:r>
      <w:r w:rsidRPr="00C3782B">
        <w:rPr>
          <w:rFonts w:ascii="Times New Roman" w:hAnsi="Times New Roman"/>
          <w:spacing w:val="21"/>
        </w:rPr>
        <w:t xml:space="preserve"> </w:t>
      </w:r>
      <w:r w:rsidRPr="00C3782B">
        <w:rPr>
          <w:rFonts w:ascii="Times New Roman" w:hAnsi="Times New Roman"/>
        </w:rPr>
        <w:t>R</w:t>
      </w:r>
      <w:r w:rsidRPr="00C3782B">
        <w:rPr>
          <w:rFonts w:ascii="Times New Roman" w:hAnsi="Times New Roman"/>
          <w:spacing w:val="-1"/>
        </w:rPr>
        <w:t>ac</w:t>
      </w:r>
      <w:r w:rsidRPr="00C3782B">
        <w:rPr>
          <w:rFonts w:ascii="Times New Roman" w:hAnsi="Times New Roman"/>
        </w:rPr>
        <w:t>ionali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2"/>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2"/>
        </w:rPr>
        <w:t xml:space="preserve"> </w:t>
      </w:r>
      <w:r w:rsidRPr="00C3782B">
        <w:rPr>
          <w:rFonts w:ascii="Times New Roman" w:hAnsi="Times New Roman"/>
          <w:spacing w:val="1"/>
        </w:rPr>
        <w:t>c</w:t>
      </w:r>
      <w:r w:rsidRPr="00C3782B">
        <w:rPr>
          <w:rFonts w:ascii="Times New Roman" w:hAnsi="Times New Roman"/>
        </w:rPr>
        <w:t>onsumo</w:t>
      </w:r>
      <w:r w:rsidRPr="00C3782B">
        <w:rPr>
          <w:rFonts w:ascii="Times New Roman" w:hAnsi="Times New Roman"/>
          <w:spacing w:val="21"/>
        </w:rPr>
        <w:t xml:space="preserve"> </w:t>
      </w:r>
      <w:r w:rsidRPr="00C3782B">
        <w:rPr>
          <w:rFonts w:ascii="Times New Roman" w:hAnsi="Times New Roman"/>
        </w:rPr>
        <w:t>de</w:t>
      </w:r>
      <w:r w:rsidRPr="00C3782B">
        <w:rPr>
          <w:rFonts w:ascii="Times New Roman" w:hAnsi="Times New Roman"/>
          <w:spacing w:val="20"/>
        </w:rPr>
        <w:t xml:space="preserve"> </w:t>
      </w:r>
      <w:r w:rsidRPr="00C3782B">
        <w:rPr>
          <w:rFonts w:ascii="Times New Roman" w:hAnsi="Times New Roman"/>
        </w:rPr>
        <w:t>los</w:t>
      </w:r>
      <w:r w:rsidRPr="00C3782B">
        <w:rPr>
          <w:rFonts w:ascii="Times New Roman" w:hAnsi="Times New Roman"/>
          <w:spacing w:val="22"/>
        </w:rPr>
        <w:t xml:space="preserve"> </w:t>
      </w:r>
      <w:r w:rsidRPr="00C3782B">
        <w:rPr>
          <w:rFonts w:ascii="Times New Roman" w:hAnsi="Times New Roman"/>
        </w:rPr>
        <w:t>re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24"/>
        </w:rPr>
        <w:t xml:space="preserve"> </w:t>
      </w:r>
      <w:r w:rsidRPr="00C3782B">
        <w:rPr>
          <w:rFonts w:ascii="Times New Roman" w:hAnsi="Times New Roman"/>
        </w:rPr>
        <w:t>y</w:t>
      </w:r>
      <w:r w:rsidRPr="00C3782B">
        <w:rPr>
          <w:rFonts w:ascii="Times New Roman" w:hAnsi="Times New Roman"/>
          <w:spacing w:val="19"/>
        </w:rPr>
        <w:t xml:space="preserve"> </w:t>
      </w:r>
      <w:r w:rsidRPr="00C3782B">
        <w:rPr>
          <w:rFonts w:ascii="Times New Roman" w:hAnsi="Times New Roman"/>
        </w:rPr>
        <w:t>dis</w:t>
      </w:r>
      <w:r w:rsidRPr="00C3782B">
        <w:rPr>
          <w:rFonts w:ascii="Times New Roman" w:hAnsi="Times New Roman"/>
          <w:spacing w:val="1"/>
        </w:rPr>
        <w:t>m</w:t>
      </w:r>
      <w:r w:rsidRPr="00C3782B">
        <w:rPr>
          <w:rFonts w:ascii="Times New Roman" w:hAnsi="Times New Roman"/>
        </w:rPr>
        <w:t>inución</w:t>
      </w:r>
      <w:r w:rsidRPr="00C3782B">
        <w:rPr>
          <w:rFonts w:ascii="Times New Roman" w:hAnsi="Times New Roman"/>
          <w:spacing w:val="21"/>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20"/>
        </w:rPr>
        <w:t xml:space="preserve"> </w:t>
      </w:r>
      <w:r w:rsidRPr="00C3782B">
        <w:rPr>
          <w:rFonts w:ascii="Times New Roman" w:hAnsi="Times New Roman"/>
        </w:rPr>
        <w:t>la</w:t>
      </w:r>
      <w:r w:rsidRPr="00C3782B">
        <w:rPr>
          <w:rFonts w:ascii="Times New Roman" w:hAnsi="Times New Roman"/>
          <w:spacing w:val="21"/>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1"/>
        </w:rPr>
        <w:t>o</w:t>
      </w:r>
      <w:r w:rsidRPr="00C3782B">
        <w:rPr>
          <w:rFonts w:ascii="Times New Roman" w:hAnsi="Times New Roman"/>
        </w:rPr>
        <w:t>du</w:t>
      </w:r>
      <w:r w:rsidRPr="00C3782B">
        <w:rPr>
          <w:rFonts w:ascii="Times New Roman" w:hAnsi="Times New Roman"/>
          <w:spacing w:val="-1"/>
        </w:rPr>
        <w:t>cc</w:t>
      </w:r>
      <w:r w:rsidRPr="00C3782B">
        <w:rPr>
          <w:rFonts w:ascii="Times New Roman" w:hAnsi="Times New Roman"/>
        </w:rPr>
        <w:t>ión de</w:t>
      </w:r>
      <w:r w:rsidRPr="00C3782B">
        <w:rPr>
          <w:rFonts w:ascii="Times New Roman" w:hAnsi="Times New Roman"/>
          <w:spacing w:val="-1"/>
        </w:rPr>
        <w:t xml:space="preserve"> re</w:t>
      </w:r>
      <w:r w:rsidRPr="00C3782B">
        <w:rPr>
          <w:rFonts w:ascii="Times New Roman" w:hAnsi="Times New Roman"/>
        </w:rPr>
        <w:t>siduos (u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nos e</w:t>
      </w:r>
      <w:r w:rsidRPr="00C3782B">
        <w:rPr>
          <w:rFonts w:ascii="Times New Roman" w:hAnsi="Times New Roman"/>
          <w:spacing w:val="-1"/>
        </w:rPr>
        <w:t xml:space="preserve"> </w:t>
      </w:r>
      <w:r w:rsidRPr="00C3782B">
        <w:rPr>
          <w:rFonts w:ascii="Times New Roman" w:hAnsi="Times New Roman"/>
        </w:rPr>
        <w:t>i</w:t>
      </w:r>
      <w:r w:rsidRPr="00C3782B">
        <w:rPr>
          <w:rFonts w:ascii="Times New Roman" w:hAnsi="Times New Roman"/>
          <w:spacing w:val="3"/>
        </w:rPr>
        <w:t>n</w:t>
      </w:r>
      <w:r w:rsidRPr="00C3782B">
        <w:rPr>
          <w:rFonts w:ascii="Times New Roman" w:hAnsi="Times New Roman"/>
        </w:rPr>
        <w:t>dustri</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1"/>
        </w:rPr>
        <w:t>)</w:t>
      </w:r>
      <w:r w:rsidRPr="00C3782B">
        <w:rPr>
          <w:rFonts w:ascii="Times New Roman" w:hAnsi="Times New Roman"/>
        </w:rPr>
        <w:t xml:space="preserve">, </w:t>
      </w:r>
      <w:r w:rsidRPr="00C3782B">
        <w:rPr>
          <w:rFonts w:ascii="Times New Roman" w:hAnsi="Times New Roman"/>
          <w:spacing w:val="-1"/>
        </w:rPr>
        <w:t>a</w:t>
      </w:r>
      <w:r w:rsidRPr="00C3782B">
        <w:rPr>
          <w:rFonts w:ascii="Times New Roman" w:hAnsi="Times New Roman"/>
        </w:rPr>
        <w:t xml:space="preserve">sí como su </w:t>
      </w:r>
      <w:r w:rsidRPr="00C3782B">
        <w:rPr>
          <w:rFonts w:ascii="Times New Roman" w:hAnsi="Times New Roman"/>
          <w:spacing w:val="2"/>
        </w:rPr>
        <w:t>r</w:t>
      </w:r>
      <w:r w:rsidRPr="00C3782B">
        <w:rPr>
          <w:rFonts w:ascii="Times New Roman" w:hAnsi="Times New Roman"/>
          <w:spacing w:val="-1"/>
        </w:rPr>
        <w:t>e</w:t>
      </w:r>
      <w:r w:rsidRPr="00C3782B">
        <w:rPr>
          <w:rFonts w:ascii="Times New Roman" w:hAnsi="Times New Roman"/>
        </w:rPr>
        <w:t>ut</w:t>
      </w:r>
      <w:r w:rsidRPr="00C3782B">
        <w:rPr>
          <w:rFonts w:ascii="Times New Roman" w:hAnsi="Times New Roman"/>
          <w:spacing w:val="1"/>
        </w:rPr>
        <w:t>i</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spacing w:val="-7"/>
        </w:rPr>
        <w:t>y</w:t>
      </w:r>
      <w:r w:rsidRPr="00C3782B">
        <w:rPr>
          <w:rFonts w:ascii="Times New Roman" w:hAnsi="Times New Roman"/>
        </w:rPr>
        <w:t xml:space="preserve">/o </w:t>
      </w:r>
      <w:r w:rsidRPr="00C3782B">
        <w:rPr>
          <w:rFonts w:ascii="Times New Roman" w:hAnsi="Times New Roman"/>
          <w:spacing w:val="1"/>
        </w:rPr>
        <w:t>tr</w:t>
      </w:r>
      <w:r w:rsidRPr="00C3782B">
        <w:rPr>
          <w:rFonts w:ascii="Times New Roman" w:hAnsi="Times New Roman"/>
          <w:spacing w:val="-1"/>
        </w:rPr>
        <w:t>a</w:t>
      </w:r>
      <w:r w:rsidRPr="00C3782B">
        <w:rPr>
          <w:rFonts w:ascii="Times New Roman" w:hAnsi="Times New Roman"/>
        </w:rPr>
        <w:t>tamie</w:t>
      </w:r>
      <w:r w:rsidRPr="00C3782B">
        <w:rPr>
          <w:rFonts w:ascii="Times New Roman" w:hAnsi="Times New Roman"/>
          <w:spacing w:val="2"/>
        </w:rPr>
        <w:t>n</w:t>
      </w:r>
      <w:r w:rsidRPr="00C3782B">
        <w:rPr>
          <w:rFonts w:ascii="Times New Roman" w:hAnsi="Times New Roman"/>
        </w:rPr>
        <w:t>to ad</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do.</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rPr>
        <w:t>El</w:t>
      </w:r>
      <w:r w:rsidRPr="00C3782B">
        <w:rPr>
          <w:rFonts w:ascii="Times New Roman" w:hAnsi="Times New Roman"/>
          <w:spacing w:val="5"/>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speto</w:t>
      </w:r>
      <w:r w:rsidRPr="00C3782B">
        <w:rPr>
          <w:rFonts w:ascii="Times New Roman" w:hAnsi="Times New Roman"/>
          <w:spacing w:val="7"/>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identid</w:t>
      </w:r>
      <w:r w:rsidRPr="00C3782B">
        <w:rPr>
          <w:rFonts w:ascii="Times New Roman" w:hAnsi="Times New Roman"/>
          <w:spacing w:val="2"/>
        </w:rPr>
        <w:t>a</w:t>
      </w:r>
      <w:r w:rsidRPr="00C3782B">
        <w:rPr>
          <w:rFonts w:ascii="Times New Roman" w:hAnsi="Times New Roman"/>
        </w:rPr>
        <w:t>d</w:t>
      </w:r>
      <w:r w:rsidRPr="00C3782B">
        <w:rPr>
          <w:rFonts w:ascii="Times New Roman" w:hAnsi="Times New Roman"/>
          <w:spacing w:val="5"/>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odu</w:t>
      </w:r>
      <w:r w:rsidRPr="00C3782B">
        <w:rPr>
          <w:rFonts w:ascii="Times New Roman" w:hAnsi="Times New Roman"/>
          <w:spacing w:val="-1"/>
        </w:rPr>
        <w:t>c</w:t>
      </w:r>
      <w:r w:rsidRPr="00C3782B">
        <w:rPr>
          <w:rFonts w:ascii="Times New Roman" w:hAnsi="Times New Roman"/>
        </w:rPr>
        <w:t>t</w:t>
      </w:r>
      <w:r w:rsidRPr="00C3782B">
        <w:rPr>
          <w:rFonts w:ascii="Times New Roman" w:hAnsi="Times New Roman"/>
          <w:spacing w:val="3"/>
        </w:rPr>
        <w:t>i</w:t>
      </w:r>
      <w:r w:rsidRPr="00C3782B">
        <w:rPr>
          <w:rFonts w:ascii="Times New Roman" w:hAnsi="Times New Roman"/>
        </w:rPr>
        <w:t>vida</w:t>
      </w:r>
      <w:r w:rsidRPr="00C3782B">
        <w:rPr>
          <w:rFonts w:ascii="Times New Roman" w:hAnsi="Times New Roman"/>
          <w:spacing w:val="3"/>
        </w:rPr>
        <w:t>d</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sí</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re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e</w:t>
      </w:r>
      <w:r w:rsidRPr="00C3782B">
        <w:rPr>
          <w:rFonts w:ascii="Times New Roman" w:hAnsi="Times New Roman"/>
        </w:rPr>
        <w:t>ntorno n</w:t>
      </w:r>
      <w:r w:rsidRPr="00C3782B">
        <w:rPr>
          <w:rFonts w:ascii="Times New Roman" w:hAnsi="Times New Roman"/>
          <w:spacing w:val="-1"/>
        </w:rPr>
        <w:t>a</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 xml:space="preserve">l </w:t>
      </w:r>
      <w:r w:rsidRPr="00C3782B">
        <w:rPr>
          <w:rFonts w:ascii="Times New Roman" w:hAnsi="Times New Roman"/>
          <w:spacing w:val="1"/>
        </w:rPr>
        <w:t>i</w:t>
      </w:r>
      <w:r w:rsidRPr="00C3782B">
        <w:rPr>
          <w:rFonts w:ascii="Times New Roman" w:hAnsi="Times New Roman"/>
        </w:rPr>
        <w:t>nmedi</w:t>
      </w:r>
      <w:r w:rsidRPr="00C3782B">
        <w:rPr>
          <w:rFonts w:ascii="Times New Roman" w:hAnsi="Times New Roman"/>
          <w:spacing w:val="-1"/>
        </w:rPr>
        <w:t>a</w:t>
      </w:r>
      <w:r w:rsidRPr="00C3782B">
        <w:rPr>
          <w:rFonts w:ascii="Times New Roman" w:hAnsi="Times New Roman"/>
          <w:spacing w:val="3"/>
        </w:rPr>
        <w:t>t</w:t>
      </w:r>
      <w:r w:rsidRPr="00C3782B">
        <w:rPr>
          <w:rFonts w:ascii="Times New Roman" w:hAnsi="Times New Roman"/>
        </w:rPr>
        <w:t xml:space="preserve">o, </w:t>
      </w:r>
      <w:r w:rsidRPr="00C3782B">
        <w:rPr>
          <w:rFonts w:ascii="Times New Roman" w:hAnsi="Times New Roman"/>
          <w:spacing w:val="-1"/>
        </w:rPr>
        <w:t>c</w:t>
      </w:r>
      <w:r w:rsidRPr="00C3782B">
        <w:rPr>
          <w:rFonts w:ascii="Times New Roman" w:hAnsi="Times New Roman"/>
        </w:rPr>
        <w:t>omo pa</w:t>
      </w:r>
      <w:r w:rsidRPr="00C3782B">
        <w:rPr>
          <w:rFonts w:ascii="Times New Roman" w:hAnsi="Times New Roman"/>
          <w:spacing w:val="-1"/>
        </w:rPr>
        <w:t>r</w:t>
      </w:r>
      <w:r w:rsidRPr="00C3782B">
        <w:rPr>
          <w:rFonts w:ascii="Times New Roman" w:hAnsi="Times New Roman"/>
        </w:rPr>
        <w:t>tes int</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nt</w:t>
      </w:r>
      <w:r w:rsidRPr="00C3782B">
        <w:rPr>
          <w:rFonts w:ascii="Times New Roman" w:hAnsi="Times New Roman"/>
          <w:spacing w:val="2"/>
        </w:rPr>
        <w:t>e</w:t>
      </w:r>
      <w:r w:rsidRPr="00C3782B">
        <w:rPr>
          <w:rFonts w:ascii="Times New Roman" w:hAnsi="Times New Roman"/>
        </w:rPr>
        <w:t>s del 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 de</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iudad.</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 xml:space="preserve">m)  </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 xml:space="preserve">a </w:t>
      </w:r>
      <w:r w:rsidRPr="00C3782B">
        <w:rPr>
          <w:rFonts w:ascii="Times New Roman" w:hAnsi="Times New Roman"/>
          <w:spacing w:val="59"/>
        </w:rPr>
        <w:t xml:space="preserve"> </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o</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5"/>
        </w:rPr>
        <w:t xml:space="preserve"> </w:t>
      </w:r>
      <w:r w:rsidRPr="00C3782B">
        <w:rPr>
          <w:rFonts w:ascii="Times New Roman" w:hAnsi="Times New Roman"/>
        </w:rPr>
        <w:t>y   di</w:t>
      </w:r>
      <w:r w:rsidRPr="00C3782B">
        <w:rPr>
          <w:rFonts w:ascii="Times New Roman" w:hAnsi="Times New Roman"/>
          <w:spacing w:val="1"/>
        </w:rPr>
        <w:t>m</w:t>
      </w:r>
      <w:r w:rsidRPr="00C3782B">
        <w:rPr>
          <w:rFonts w:ascii="Times New Roman" w:hAnsi="Times New Roman"/>
          <w:spacing w:val="-1"/>
        </w:rPr>
        <w:t>e</w:t>
      </w:r>
      <w:r w:rsidRPr="00C3782B">
        <w:rPr>
          <w:rFonts w:ascii="Times New Roman" w:hAnsi="Times New Roman"/>
        </w:rPr>
        <w:t>nsion</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   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 xml:space="preserve">iento   </w:t>
      </w:r>
      <w:r w:rsidRPr="00C3782B">
        <w:rPr>
          <w:rFonts w:ascii="Times New Roman" w:hAnsi="Times New Roman"/>
          <w:spacing w:val="2"/>
        </w:rPr>
        <w:t>u</w:t>
      </w:r>
      <w:r w:rsidRPr="00C3782B">
        <w:rPr>
          <w:rFonts w:ascii="Times New Roman" w:hAnsi="Times New Roman"/>
        </w:rPr>
        <w:t>rb</w:t>
      </w:r>
      <w:r w:rsidRPr="00C3782B">
        <w:rPr>
          <w:rFonts w:ascii="Times New Roman" w:hAnsi="Times New Roman"/>
          <w:spacing w:val="-2"/>
        </w:rPr>
        <w:t>a</w:t>
      </w:r>
      <w:r w:rsidRPr="00C3782B">
        <w:rPr>
          <w:rFonts w:ascii="Times New Roman" w:hAnsi="Times New Roman"/>
        </w:rPr>
        <w:t xml:space="preserve">no,  </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57"/>
        </w:rPr>
        <w:t xml:space="preserve"> </w:t>
      </w:r>
      <w:r w:rsidRPr="00C3782B">
        <w:rPr>
          <w:rFonts w:ascii="Times New Roman" w:hAnsi="Times New Roman"/>
        </w:rPr>
        <w:t xml:space="preserve">de </w:t>
      </w:r>
      <w:r w:rsidRPr="00C3782B">
        <w:rPr>
          <w:rFonts w:ascii="Times New Roman" w:hAnsi="Times New Roman"/>
          <w:spacing w:val="59"/>
        </w:rPr>
        <w:t xml:space="preserve"> </w:t>
      </w:r>
      <w:r w:rsidRPr="00C3782B">
        <w:rPr>
          <w:rFonts w:ascii="Times New Roman" w:hAnsi="Times New Roman"/>
        </w:rPr>
        <w:t>la i</w:t>
      </w:r>
      <w:r w:rsidRPr="00C3782B">
        <w:rPr>
          <w:rFonts w:ascii="Times New Roman" w:hAnsi="Times New Roman"/>
          <w:spacing w:val="1"/>
        </w:rPr>
        <w:t>m</w:t>
      </w:r>
      <w:r w:rsidRPr="00C3782B">
        <w:rPr>
          <w:rFonts w:ascii="Times New Roman" w:hAnsi="Times New Roman"/>
        </w:rPr>
        <w:t>plant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 inf</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e</w:t>
      </w:r>
      <w:r w:rsidRPr="00C3782B">
        <w:rPr>
          <w:rFonts w:ascii="Times New Roman" w:hAnsi="Times New Roman"/>
        </w:rPr>
        <w:t>stru</w:t>
      </w:r>
      <w:r w:rsidRPr="00C3782B">
        <w:rPr>
          <w:rFonts w:ascii="Times New Roman" w:hAnsi="Times New Roman"/>
          <w:spacing w:val="-1"/>
        </w:rPr>
        <w:t>c</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oh</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rPr>
        <w:t>las</w:t>
      </w:r>
      <w:r w:rsidRPr="00C3782B">
        <w:rPr>
          <w:rFonts w:ascii="Times New Roman" w:hAnsi="Times New Roman"/>
          <w:spacing w:val="1"/>
        </w:rPr>
        <w:t xml:space="preserve"> </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sidad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r</w:t>
      </w:r>
      <w:r w:rsidRPr="00C3782B">
        <w:rPr>
          <w:rFonts w:ascii="Times New Roman" w:hAnsi="Times New Roman"/>
          <w:spacing w:val="-1"/>
        </w:rPr>
        <w:t>ea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vi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1"/>
        </w:rPr>
        <w:t xml:space="preserve"> </w:t>
      </w:r>
      <w:r w:rsidRPr="00C3782B">
        <w:rPr>
          <w:rFonts w:ascii="Times New Roman" w:hAnsi="Times New Roman"/>
          <w:spacing w:val="5"/>
        </w:rPr>
        <w:t>e</w:t>
      </w:r>
      <w:r w:rsidRPr="00C3782B">
        <w:rPr>
          <w:rFonts w:ascii="Times New Roman" w:hAnsi="Times New Roman"/>
        </w:rPr>
        <w:t xml:space="preserve">l </w:t>
      </w:r>
      <w:r w:rsidRPr="00C3782B">
        <w:rPr>
          <w:rFonts w:ascii="Times New Roman" w:hAnsi="Times New Roman"/>
          <w:spacing w:val="-1"/>
        </w:rPr>
        <w:t>c</w:t>
      </w:r>
      <w:r w:rsidRPr="00C3782B">
        <w:rPr>
          <w:rFonts w:ascii="Times New Roman" w:hAnsi="Times New Roman"/>
        </w:rPr>
        <w:t>onsumo ind</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rimin</w:t>
      </w:r>
      <w:r w:rsidRPr="00C3782B">
        <w:rPr>
          <w:rFonts w:ascii="Times New Roman" w:hAnsi="Times New Roman"/>
          <w:spacing w:val="-1"/>
        </w:rPr>
        <w:t>a</w:t>
      </w:r>
      <w:r w:rsidRPr="00C3782B">
        <w:rPr>
          <w:rFonts w:ascii="Times New Roman" w:hAnsi="Times New Roman"/>
        </w:rPr>
        <w:t>do d</w:t>
      </w:r>
      <w:r w:rsidRPr="00C3782B">
        <w:rPr>
          <w:rFonts w:ascii="Times New Roman" w:hAnsi="Times New Roman"/>
          <w:spacing w:val="-1"/>
        </w:rPr>
        <w:t>e</w:t>
      </w:r>
      <w:r w:rsidRPr="00C3782B">
        <w:rPr>
          <w:rFonts w:ascii="Times New Roman" w:hAnsi="Times New Roman"/>
        </w:rPr>
        <w:t>l esp</w:t>
      </w:r>
      <w:r w:rsidRPr="00C3782B">
        <w:rPr>
          <w:rFonts w:ascii="Times New Roman" w:hAnsi="Times New Roman"/>
          <w:spacing w:val="-1"/>
        </w:rPr>
        <w:t>ac</w:t>
      </w:r>
      <w:r w:rsidRPr="00C3782B">
        <w:rPr>
          <w:rFonts w:ascii="Times New Roman" w:hAnsi="Times New Roman"/>
        </w:rPr>
        <w:t>io</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ri</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tensiones inn</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ri</w:t>
      </w:r>
      <w:r w:rsidRPr="00C3782B">
        <w:rPr>
          <w:rFonts w:ascii="Times New Roman" w:hAnsi="Times New Roman"/>
          <w:spacing w:val="1"/>
        </w:rPr>
        <w:t>a</w:t>
      </w:r>
      <w:r w:rsidRPr="00C3782B">
        <w:rPr>
          <w:rFonts w:ascii="Times New Roman" w:hAnsi="Times New Roman"/>
        </w:rPr>
        <w:t>s.</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 xml:space="preserve">n) </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59"/>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fini</w:t>
      </w:r>
      <w:r w:rsidRPr="00C3782B">
        <w:rPr>
          <w:rFonts w:ascii="Times New Roman" w:hAnsi="Times New Roman"/>
          <w:spacing w:val="-1"/>
        </w:rPr>
        <w:t>c</w:t>
      </w:r>
      <w:r w:rsidRPr="00C3782B">
        <w:rPr>
          <w:rFonts w:ascii="Times New Roman" w:hAnsi="Times New Roman"/>
        </w:rPr>
        <w:t>ión  de</w:t>
      </w:r>
      <w:r w:rsidRPr="00C3782B">
        <w:rPr>
          <w:rFonts w:ascii="Times New Roman" w:hAnsi="Times New Roman"/>
          <w:spacing w:val="59"/>
        </w:rPr>
        <w:t xml:space="preserve"> </w:t>
      </w:r>
      <w:r w:rsidRPr="00C3782B">
        <w:rPr>
          <w:rFonts w:ascii="Times New Roman" w:hAnsi="Times New Roman"/>
        </w:rPr>
        <w:t>m</w:t>
      </w:r>
      <w:r w:rsidRPr="00C3782B">
        <w:rPr>
          <w:rFonts w:ascii="Times New Roman" w:hAnsi="Times New Roman"/>
          <w:spacing w:val="2"/>
        </w:rPr>
        <w:t>e</w:t>
      </w:r>
      <w:r w:rsidRPr="00C3782B">
        <w:rPr>
          <w:rFonts w:ascii="Times New Roman" w:hAnsi="Times New Roman"/>
        </w:rPr>
        <w:t>didas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58"/>
        </w:rPr>
        <w:t xml:space="preserve"> </w:t>
      </w:r>
      <w:r w:rsidRPr="00C3782B">
        <w:rPr>
          <w:rFonts w:ascii="Times New Roman" w:hAnsi="Times New Roman"/>
        </w:rPr>
        <w:t>la</w:t>
      </w:r>
      <w:r w:rsidRPr="00C3782B">
        <w:rPr>
          <w:rFonts w:ascii="Times New Roman" w:hAnsi="Times New Roman"/>
          <w:spacing w:val="59"/>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spacing w:val="1"/>
        </w:rPr>
        <w:t>f</w:t>
      </w:r>
      <w:r w:rsidRPr="00C3782B">
        <w:rPr>
          <w:rFonts w:ascii="Times New Roman" w:hAnsi="Times New Roman"/>
          <w:spacing w:val="-1"/>
        </w:rPr>
        <w:t>e</w:t>
      </w:r>
      <w:r w:rsidRPr="00C3782B">
        <w:rPr>
          <w:rFonts w:ascii="Times New Roman" w:hAnsi="Times New Roman"/>
        </w:rPr>
        <w:t>nsa</w:t>
      </w:r>
      <w:r w:rsidRPr="00C3782B">
        <w:rPr>
          <w:rFonts w:ascii="Times New Roman" w:hAnsi="Times New Roman"/>
          <w:spacing w:val="59"/>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59"/>
        </w:rPr>
        <w:t xml:space="preserve"> </w:t>
      </w:r>
      <w:r w:rsidRPr="00C3782B">
        <w:rPr>
          <w:rFonts w:ascii="Times New Roman" w:hAnsi="Times New Roman"/>
        </w:rPr>
        <w:t>la</w:t>
      </w:r>
      <w:r w:rsidRPr="00C3782B">
        <w:rPr>
          <w:rFonts w:ascii="Times New Roman" w:hAnsi="Times New Roman"/>
          <w:spacing w:val="59"/>
        </w:rPr>
        <w:t xml:space="preserve"> </w:t>
      </w:r>
      <w:r w:rsidRPr="00C3782B">
        <w:rPr>
          <w:rFonts w:ascii="Times New Roman" w:hAnsi="Times New Roman"/>
        </w:rPr>
        <w:t>h</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 xml:space="preserve">ia </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rquit</w:t>
      </w:r>
      <w:r w:rsidRPr="00C3782B">
        <w:rPr>
          <w:rFonts w:ascii="Times New Roman" w:hAnsi="Times New Roman"/>
          <w:spacing w:val="-1"/>
        </w:rPr>
        <w:t>ec</w:t>
      </w:r>
      <w:r w:rsidRPr="00C3782B">
        <w:rPr>
          <w:rFonts w:ascii="Times New Roman" w:hAnsi="Times New Roman"/>
        </w:rPr>
        <w:t>t</w:t>
      </w:r>
      <w:r w:rsidRPr="00C3782B">
        <w:rPr>
          <w:rFonts w:ascii="Times New Roman" w:hAnsi="Times New Roman"/>
          <w:spacing w:val="3"/>
        </w:rPr>
        <w:t>ó</w:t>
      </w:r>
      <w:r w:rsidRPr="00C3782B">
        <w:rPr>
          <w:rFonts w:ascii="Times New Roman" w:hAnsi="Times New Roman"/>
        </w:rPr>
        <w:t xml:space="preserve">nica </w:t>
      </w:r>
      <w:r w:rsidRPr="00C3782B">
        <w:rPr>
          <w:rFonts w:ascii="Times New Roman" w:hAnsi="Times New Roman"/>
          <w:spacing w:val="3"/>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ra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f</w:t>
      </w:r>
      <w:r w:rsidRPr="00C3782B">
        <w:rPr>
          <w:rFonts w:ascii="Times New Roman" w:hAnsi="Times New Roman"/>
          <w:spacing w:val="-1"/>
        </w:rPr>
        <w:t>re</w:t>
      </w:r>
      <w:r w:rsidRPr="00C3782B">
        <w:rPr>
          <w:rFonts w:ascii="Times New Roman" w:hAnsi="Times New Roman"/>
        </w:rPr>
        <w:t>nte</w:t>
      </w:r>
      <w:r w:rsidRPr="00C3782B">
        <w:rPr>
          <w:rFonts w:ascii="Times New Roman" w:hAnsi="Times New Roman"/>
          <w:spacing w:val="4"/>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homo</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idad</w:t>
      </w:r>
      <w:r w:rsidRPr="00C3782B">
        <w:rPr>
          <w:rFonts w:ascii="Times New Roman" w:hAnsi="Times New Roman"/>
          <w:spacing w:val="7"/>
        </w:rPr>
        <w:t xml:space="preserve"> </w:t>
      </w:r>
      <w:r w:rsidRPr="00C3782B">
        <w:rPr>
          <w:rFonts w:ascii="Times New Roman" w:hAnsi="Times New Roman"/>
        </w:rPr>
        <w:t>y 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las</w:t>
      </w:r>
      <w:r w:rsidRPr="00C3782B">
        <w:rPr>
          <w:rFonts w:ascii="Times New Roman" w:hAnsi="Times New Roman"/>
          <w:spacing w:val="5"/>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mas</w:t>
      </w:r>
      <w:r w:rsidRPr="00C3782B">
        <w:rPr>
          <w:rFonts w:ascii="Times New Roman" w:hAnsi="Times New Roman"/>
          <w:spacing w:val="5"/>
        </w:rPr>
        <w:t xml:space="preserve"> </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é</w:t>
      </w:r>
      <w:r w:rsidRPr="00C3782B">
        <w:rPr>
          <w:rFonts w:ascii="Times New Roman" w:hAnsi="Times New Roman"/>
        </w:rPr>
        <w:t>ri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1"/>
        </w:rPr>
        <w:t>i</w:t>
      </w:r>
      <w:r w:rsidRPr="00C3782B">
        <w:rPr>
          <w:rFonts w:ascii="Times New Roman" w:hAnsi="Times New Roman"/>
        </w:rPr>
        <w:t xml:space="preserve">los </w:t>
      </w:r>
      <w:r w:rsidRPr="00C3782B">
        <w:rPr>
          <w:rFonts w:ascii="Times New Roman" w:hAnsi="Times New Roman"/>
          <w:spacing w:val="-1"/>
        </w:rPr>
        <w:t>a</w:t>
      </w:r>
      <w:r w:rsidRPr="00C3782B">
        <w:rPr>
          <w:rFonts w:ascii="Times New Roman" w:hAnsi="Times New Roman"/>
        </w:rPr>
        <w:t>rquit</w:t>
      </w:r>
      <w:r w:rsidRPr="00C3782B">
        <w:rPr>
          <w:rFonts w:ascii="Times New Roman" w:hAnsi="Times New Roman"/>
          <w:spacing w:val="-1"/>
        </w:rPr>
        <w:t>ec</w:t>
      </w:r>
      <w:r w:rsidRPr="00C3782B">
        <w:rPr>
          <w:rFonts w:ascii="Times New Roman" w:hAnsi="Times New Roman"/>
        </w:rPr>
        <w:t>tón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os.</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o)</w:t>
      </w:r>
      <w:r w:rsidRPr="00C3782B">
        <w:rPr>
          <w:rFonts w:ascii="Times New Roman" w:hAnsi="Times New Roman"/>
          <w:spacing w:val="4"/>
        </w:rPr>
        <w:t xml:space="preserve"> </w:t>
      </w:r>
      <w:r w:rsidRPr="00C3782B">
        <w:rPr>
          <w:rFonts w:ascii="Times New Roman" w:hAnsi="Times New Roman"/>
          <w:spacing w:val="1"/>
        </w:rPr>
        <w:t>P</w:t>
      </w:r>
      <w:r w:rsidRPr="00C3782B">
        <w:rPr>
          <w:rFonts w:ascii="Times New Roman" w:hAnsi="Times New Roman"/>
        </w:rPr>
        <w:t>rot</w:t>
      </w:r>
      <w:r w:rsidRPr="00C3782B">
        <w:rPr>
          <w:rFonts w:ascii="Times New Roman" w:hAnsi="Times New Roman"/>
          <w:spacing w:val="-1"/>
        </w:rPr>
        <w:t>ecc</w:t>
      </w:r>
      <w:r w:rsidRPr="00C3782B">
        <w:rPr>
          <w:rFonts w:ascii="Times New Roman" w:hAnsi="Times New Roman"/>
        </w:rPr>
        <w:t>ión</w:t>
      </w:r>
      <w:r w:rsidRPr="00C3782B">
        <w:rPr>
          <w:rFonts w:ascii="Times New Roman" w:hAnsi="Times New Roman"/>
          <w:spacing w:val="10"/>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2"/>
        </w:rPr>
        <w:t>v</w:t>
      </w:r>
      <w:r w:rsidRPr="00C3782B">
        <w:rPr>
          <w:rFonts w:ascii="Times New Roman" w:hAnsi="Times New Roman"/>
          <w:spacing w:val="-1"/>
        </w:rPr>
        <w:t>a</w:t>
      </w:r>
      <w:r w:rsidRPr="00C3782B">
        <w:rPr>
          <w:rFonts w:ascii="Times New Roman" w:hAnsi="Times New Roman"/>
        </w:rPr>
        <w:t>lor</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spacing w:val="1"/>
        </w:rPr>
        <w:t>z</w:t>
      </w:r>
      <w:r w:rsidRPr="00C3782B">
        <w:rPr>
          <w:rFonts w:ascii="Times New Roman" w:hAnsi="Times New Roman"/>
        </w:rPr>
        <w:t>on</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p</w:t>
      </w:r>
      <w:r w:rsidRPr="00C3782B">
        <w:rPr>
          <w:rFonts w:ascii="Times New Roman" w:hAnsi="Times New Roman"/>
          <w:spacing w:val="-1"/>
        </w:rPr>
        <w:t>ac</w:t>
      </w:r>
      <w:r w:rsidRPr="00C3782B">
        <w:rPr>
          <w:rFonts w:ascii="Times New Roman" w:hAnsi="Times New Roman"/>
        </w:rPr>
        <w:t>ios</w:t>
      </w:r>
      <w:r w:rsidRPr="00C3782B">
        <w:rPr>
          <w:rFonts w:ascii="Times New Roman" w:hAnsi="Times New Roman"/>
          <w:spacing w:val="7"/>
        </w:rPr>
        <w:t xml:space="preserve"> </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tur</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9"/>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mentos</w:t>
      </w:r>
      <w:r w:rsidRPr="00C3782B">
        <w:rPr>
          <w:rFonts w:ascii="Times New Roman" w:hAnsi="Times New Roman"/>
          <w:spacing w:val="5"/>
        </w:rPr>
        <w:t xml:space="preserve"> </w:t>
      </w:r>
      <w:r w:rsidRPr="00C3782B">
        <w:rPr>
          <w:rFonts w:ascii="Times New Roman" w:hAnsi="Times New Roman"/>
        </w:rPr>
        <w:t>o hi</w:t>
      </w:r>
      <w:r w:rsidRPr="00C3782B">
        <w:rPr>
          <w:rFonts w:ascii="Times New Roman" w:hAnsi="Times New Roman"/>
          <w:spacing w:val="1"/>
        </w:rPr>
        <w:t>t</w:t>
      </w:r>
      <w:r w:rsidRPr="00C3782B">
        <w:rPr>
          <w:rFonts w:ascii="Times New Roman" w:hAnsi="Times New Roman"/>
        </w:rPr>
        <w:t>os de</w:t>
      </w:r>
      <w:r w:rsidRPr="00C3782B">
        <w:rPr>
          <w:rFonts w:ascii="Times New Roman" w:hAnsi="Times New Roman"/>
          <w:spacing w:val="-1"/>
        </w:rPr>
        <w:t xml:space="preserve"> re</w:t>
      </w:r>
      <w:r w:rsidRPr="00C3782B">
        <w:rPr>
          <w:rFonts w:ascii="Times New Roman" w:hAnsi="Times New Roman"/>
        </w:rPr>
        <w:t>fer</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 h</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ho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p>
    <w:p w:rsidR="00887FB1" w:rsidRPr="00C3782B" w:rsidRDefault="00887FB1" w:rsidP="00887FB1">
      <w:pPr>
        <w:widowControl w:val="0"/>
        <w:autoSpaceDE w:val="0"/>
        <w:autoSpaceDN w:val="0"/>
        <w:adjustRightInd w:val="0"/>
        <w:spacing w:before="3" w:after="0" w:line="240" w:lineRule="auto"/>
        <w:ind w:right="-20" w:firstLine="852"/>
        <w:jc w:val="both"/>
        <w:rPr>
          <w:rFonts w:ascii="Times New Roman" w:hAnsi="Times New Roman"/>
        </w:rPr>
      </w:pPr>
      <w:r w:rsidRPr="00C3782B">
        <w:rPr>
          <w:rFonts w:ascii="Times New Roman" w:hAnsi="Times New Roman"/>
        </w:rPr>
        <w:t>p)</w:t>
      </w:r>
      <w:r w:rsidRPr="00C3782B">
        <w:rPr>
          <w:rFonts w:ascii="Times New Roman" w:hAnsi="Times New Roman"/>
          <w:spacing w:val="2"/>
        </w:rPr>
        <w:t xml:space="preserve"> </w:t>
      </w:r>
      <w:r w:rsidRPr="00C3782B">
        <w:rPr>
          <w:rFonts w:ascii="Times New Roman" w:hAnsi="Times New Roman"/>
          <w:spacing w:val="-6"/>
        </w:rPr>
        <w:t>I</w:t>
      </w:r>
      <w:r w:rsidRPr="00C3782B">
        <w:rPr>
          <w:rFonts w:ascii="Times New Roman" w:hAnsi="Times New Roman"/>
        </w:rPr>
        <w:t>nt</w:t>
      </w:r>
      <w:r w:rsidRPr="00C3782B">
        <w:rPr>
          <w:rFonts w:ascii="Times New Roman" w:hAnsi="Times New Roman"/>
          <w:spacing w:val="2"/>
        </w:rPr>
        <w:t>e</w:t>
      </w:r>
      <w:r w:rsidRPr="00C3782B">
        <w:rPr>
          <w:rFonts w:ascii="Times New Roman" w:hAnsi="Times New Roman"/>
        </w:rPr>
        <w:t>rv</w:t>
      </w:r>
      <w:r w:rsidRPr="00C3782B">
        <w:rPr>
          <w:rFonts w:ascii="Times New Roman" w:hAnsi="Times New Roman"/>
          <w:spacing w:val="-2"/>
        </w:rPr>
        <w:t>e</w:t>
      </w:r>
      <w:r w:rsidRPr="00C3782B">
        <w:rPr>
          <w:rFonts w:ascii="Times New Roman" w:hAnsi="Times New Roman"/>
        </w:rPr>
        <w:t>nir</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la p</w:t>
      </w:r>
      <w:r w:rsidRPr="00C3782B">
        <w:rPr>
          <w:rFonts w:ascii="Times New Roman" w:hAnsi="Times New Roman"/>
          <w:spacing w:val="-1"/>
        </w:rPr>
        <w:t>r</w:t>
      </w:r>
      <w:r w:rsidRPr="00C3782B">
        <w:rPr>
          <w:rFonts w:ascii="Times New Roman" w:hAnsi="Times New Roman"/>
        </w:rPr>
        <w:t>ot</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spa</w:t>
      </w:r>
      <w:r w:rsidRPr="00C3782B">
        <w:rPr>
          <w:rFonts w:ascii="Times New Roman" w:hAnsi="Times New Roman"/>
          <w:spacing w:val="-2"/>
        </w:rPr>
        <w:t>c</w:t>
      </w:r>
      <w:r w:rsidRPr="00C3782B">
        <w:rPr>
          <w:rFonts w:ascii="Times New Roman" w:hAnsi="Times New Roman"/>
        </w:rPr>
        <w:t>io</w:t>
      </w:r>
      <w:r w:rsidRPr="00C3782B">
        <w:rPr>
          <w:rFonts w:ascii="Times New Roman" w:hAnsi="Times New Roman"/>
          <w:spacing w:val="1"/>
        </w:rPr>
        <w:t xml:space="preserve"> </w:t>
      </w:r>
      <w:r w:rsidRPr="00C3782B">
        <w:rPr>
          <w:rFonts w:ascii="Times New Roman" w:hAnsi="Times New Roman"/>
        </w:rPr>
        <w:t>ru</w:t>
      </w:r>
      <w:r w:rsidRPr="00C3782B">
        <w:rPr>
          <w:rFonts w:ascii="Times New Roman" w:hAnsi="Times New Roman"/>
          <w:spacing w:val="-1"/>
        </w:rPr>
        <w:t>ra</w:t>
      </w:r>
      <w:r w:rsidRPr="00C3782B">
        <w:rPr>
          <w:rFonts w:ascii="Times New Roman" w:hAnsi="Times New Roman"/>
        </w:rPr>
        <w:t>l</w:t>
      </w:r>
      <w:r w:rsidRPr="00C3782B">
        <w:rPr>
          <w:rFonts w:ascii="Times New Roman" w:hAnsi="Times New Roman"/>
          <w:spacing w:val="1"/>
        </w:rPr>
        <w:t xml:space="preserve"> 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fin</w:t>
      </w:r>
      <w:r w:rsidRPr="00C3782B">
        <w:rPr>
          <w:rFonts w:ascii="Times New Roman" w:hAnsi="Times New Roman"/>
          <w:spacing w:val="1"/>
        </w:rPr>
        <w:t xml:space="preserve"> </w:t>
      </w:r>
      <w:r w:rsidRPr="00C3782B">
        <w:rPr>
          <w:rFonts w:ascii="Times New Roman" w:hAnsi="Times New Roman"/>
        </w:rPr>
        <w:t>de que l</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iu</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nos 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ono</w:t>
      </w:r>
      <w:r w:rsidRPr="00C3782B">
        <w:rPr>
          <w:rFonts w:ascii="Times New Roman" w:hAnsi="Times New Roman"/>
          <w:spacing w:val="1"/>
        </w:rPr>
        <w:t>z</w:t>
      </w:r>
      <w:r w:rsidRPr="00C3782B">
        <w:rPr>
          <w:rFonts w:ascii="Times New Roman" w:hAnsi="Times New Roman"/>
          <w:spacing w:val="-1"/>
        </w:rPr>
        <w:t>ca</w:t>
      </w:r>
      <w:r w:rsidRPr="00C3782B">
        <w:rPr>
          <w:rFonts w:ascii="Times New Roman" w:hAnsi="Times New Roman"/>
        </w:rPr>
        <w:t>n</w:t>
      </w:r>
      <w:r w:rsidRPr="00C3782B">
        <w:rPr>
          <w:rFonts w:ascii="Times New Roman" w:hAnsi="Times New Roman"/>
          <w:spacing w:val="55"/>
        </w:rPr>
        <w:t xml:space="preserve"> </w:t>
      </w:r>
      <w:r w:rsidRPr="00C3782B">
        <w:rPr>
          <w:rFonts w:ascii="Times New Roman" w:hAnsi="Times New Roman"/>
          <w:spacing w:val="-1"/>
        </w:rPr>
        <w:t>e</w:t>
      </w:r>
      <w:r w:rsidRPr="00C3782B">
        <w:rPr>
          <w:rFonts w:ascii="Times New Roman" w:hAnsi="Times New Roman"/>
        </w:rPr>
        <w:t>stas</w:t>
      </w:r>
      <w:r w:rsidRPr="00C3782B">
        <w:rPr>
          <w:rFonts w:ascii="Times New Roman" w:hAnsi="Times New Roman"/>
          <w:spacing w:val="55"/>
        </w:rPr>
        <w:t xml:space="preserve"> </w:t>
      </w:r>
      <w:r w:rsidRPr="00C3782B">
        <w:rPr>
          <w:rFonts w:ascii="Times New Roman" w:hAnsi="Times New Roman"/>
          <w:spacing w:val="1"/>
        </w:rPr>
        <w:t>á</w:t>
      </w:r>
      <w:r w:rsidRPr="00C3782B">
        <w:rPr>
          <w:rFonts w:ascii="Times New Roman" w:hAnsi="Times New Roman"/>
        </w:rPr>
        <w:t>re</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5"/>
        </w:rPr>
        <w:t xml:space="preserve"> </w:t>
      </w:r>
      <w:r w:rsidRPr="00C3782B">
        <w:rPr>
          <w:rFonts w:ascii="Times New Roman" w:hAnsi="Times New Roman"/>
        </w:rPr>
        <w:t>y</w:t>
      </w:r>
      <w:r w:rsidRPr="00C3782B">
        <w:rPr>
          <w:rFonts w:ascii="Times New Roman" w:hAnsi="Times New Roman"/>
          <w:spacing w:val="53"/>
        </w:rPr>
        <w:t xml:space="preserve"> </w:t>
      </w:r>
      <w:r w:rsidRPr="00C3782B">
        <w:rPr>
          <w:rFonts w:ascii="Times New Roman" w:hAnsi="Times New Roman"/>
        </w:rPr>
        <w:t>se</w:t>
      </w:r>
      <w:r w:rsidRPr="00C3782B">
        <w:rPr>
          <w:rFonts w:ascii="Times New Roman" w:hAnsi="Times New Roman"/>
          <w:spacing w:val="54"/>
        </w:rPr>
        <w:t xml:space="preserve"> </w:t>
      </w:r>
      <w:r w:rsidRPr="00C3782B">
        <w:rPr>
          <w:rFonts w:ascii="Times New Roman" w:hAnsi="Times New Roman"/>
          <w:spacing w:val="-1"/>
        </w:rPr>
        <w:t>a</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5"/>
        </w:rPr>
        <w:t xml:space="preserve"> </w:t>
      </w:r>
      <w:r w:rsidRPr="00C3782B">
        <w:rPr>
          <w:rFonts w:ascii="Times New Roman" w:hAnsi="Times New Roman"/>
        </w:rPr>
        <w:t>de</w:t>
      </w:r>
      <w:r w:rsidRPr="00C3782B">
        <w:rPr>
          <w:rFonts w:ascii="Times New Roman" w:hAnsi="Times New Roman"/>
          <w:spacing w:val="54"/>
        </w:rPr>
        <w:t xml:space="preserve"> </w:t>
      </w:r>
      <w:r w:rsidRPr="00C3782B">
        <w:rPr>
          <w:rFonts w:ascii="Times New Roman" w:hAnsi="Times New Roman"/>
        </w:rPr>
        <w:t>su</w:t>
      </w:r>
      <w:r w:rsidRPr="00C3782B">
        <w:rPr>
          <w:rFonts w:ascii="Times New Roman" w:hAnsi="Times New Roman"/>
          <w:spacing w:val="55"/>
        </w:rPr>
        <w:t xml:space="preserve"> </w:t>
      </w:r>
      <w:r w:rsidRPr="00C3782B">
        <w:rPr>
          <w:rFonts w:ascii="Times New Roman" w:hAnsi="Times New Roman"/>
          <w:spacing w:val="-1"/>
        </w:rPr>
        <w:t>c</w:t>
      </w:r>
      <w:r w:rsidRPr="00C3782B">
        <w:rPr>
          <w:rFonts w:ascii="Times New Roman" w:hAnsi="Times New Roman"/>
        </w:rPr>
        <w:t>onse</w:t>
      </w:r>
      <w:r w:rsidRPr="00C3782B">
        <w:rPr>
          <w:rFonts w:ascii="Times New Roman" w:hAnsi="Times New Roman"/>
          <w:spacing w:val="-1"/>
        </w:rPr>
        <w:t>r</w:t>
      </w:r>
      <w:r w:rsidRPr="00C3782B">
        <w:rPr>
          <w:rFonts w:ascii="Times New Roman" w:hAnsi="Times New Roman"/>
        </w:rPr>
        <w:t>v</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5"/>
        </w:rPr>
        <w:t xml:space="preserve"> </w:t>
      </w:r>
      <w:r w:rsidRPr="00C3782B">
        <w:rPr>
          <w:rFonts w:ascii="Times New Roman" w:hAnsi="Times New Roman"/>
        </w:rPr>
        <w:t>R</w:t>
      </w:r>
      <w:r w:rsidRPr="00C3782B">
        <w:rPr>
          <w:rFonts w:ascii="Times New Roman" w:hAnsi="Times New Roman"/>
          <w:spacing w:val="3"/>
        </w:rPr>
        <w:t>e</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lori</w:t>
      </w:r>
      <w:r w:rsidRPr="00C3782B">
        <w:rPr>
          <w:rFonts w:ascii="Times New Roman" w:hAnsi="Times New Roman"/>
          <w:spacing w:val="1"/>
        </w:rPr>
        <w:t>z</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l</w:t>
      </w:r>
      <w:r w:rsidRPr="00C3782B">
        <w:rPr>
          <w:rFonts w:ascii="Times New Roman" w:hAnsi="Times New Roman"/>
        </w:rPr>
        <w:t>o</w:t>
      </w:r>
      <w:r w:rsidRPr="00C3782B">
        <w:rPr>
          <w:rFonts w:ascii="Times New Roman" w:hAnsi="Times New Roman"/>
          <w:spacing w:val="57"/>
        </w:rPr>
        <w:t xml:space="preserve"> </w:t>
      </w:r>
      <w:r w:rsidRPr="00C3782B">
        <w:rPr>
          <w:rFonts w:ascii="Times New Roman" w:hAnsi="Times New Roman"/>
        </w:rPr>
        <w:t>y</w:t>
      </w:r>
      <w:r w:rsidRPr="00C3782B">
        <w:rPr>
          <w:rFonts w:ascii="Times New Roman" w:hAnsi="Times New Roman"/>
          <w:spacing w:val="50"/>
        </w:rPr>
        <w:t xml:space="preserve"> </w:t>
      </w:r>
      <w:r w:rsidRPr="00C3782B">
        <w:rPr>
          <w:rFonts w:ascii="Times New Roman" w:hAnsi="Times New Roman"/>
        </w:rPr>
        <w:t>re</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rlo donde se</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1"/>
        </w:rPr>
        <w:t>i</w:t>
      </w:r>
      <w:r w:rsidRPr="00C3782B">
        <w:rPr>
          <w:rFonts w:ascii="Times New Roman" w:hAnsi="Times New Roman"/>
        </w:rPr>
        <w:t>me</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1"/>
        </w:rPr>
        <w:t>ec</w:t>
      </w:r>
      <w:r w:rsidRPr="00C3782B">
        <w:rPr>
          <w:rFonts w:ascii="Times New Roman" w:hAnsi="Times New Roman"/>
        </w:rPr>
        <w:t>i</w:t>
      </w:r>
      <w:r w:rsidRPr="00C3782B">
        <w:rPr>
          <w:rFonts w:ascii="Times New Roman" w:hAnsi="Times New Roman"/>
          <w:spacing w:val="3"/>
        </w:rPr>
        <w:t>s</w:t>
      </w:r>
      <w:r w:rsidRPr="00C3782B">
        <w:rPr>
          <w:rFonts w:ascii="Times New Roman" w:hAnsi="Times New Roman"/>
        </w:rPr>
        <w:t>o</w:t>
      </w:r>
      <w:r w:rsidRPr="00C3782B">
        <w:rPr>
          <w:rFonts w:ascii="Times New Roman" w:hAnsi="Times New Roman"/>
          <w:spacing w:val="4"/>
        </w:rPr>
        <w:t xml:space="preserve"> </w:t>
      </w:r>
      <w:r w:rsidRPr="00C3782B">
        <w:rPr>
          <w:rFonts w:ascii="Times New Roman" w:hAnsi="Times New Roman"/>
          <w:spacing w:val="-5"/>
        </w:rPr>
        <w:t>y</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spacing w:val="-1"/>
        </w:rPr>
        <w:t>ca</w:t>
      </w:r>
      <w:r w:rsidRPr="00C3782B">
        <w:rPr>
          <w:rFonts w:ascii="Times New Roman" w:hAnsi="Times New Roman"/>
        </w:rPr>
        <w:t>sos</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f</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2"/>
        </w:rPr>
        <w:t>g</w:t>
      </w:r>
      <w:r w:rsidRPr="00C3782B">
        <w:rPr>
          <w:rFonts w:ascii="Times New Roman" w:hAnsi="Times New Roman"/>
          <w:spacing w:val="3"/>
        </w:rPr>
        <w:t>i</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 xml:space="preserve"> </w:t>
      </w:r>
      <w:r w:rsidRPr="00C3782B">
        <w:rPr>
          <w:rFonts w:ascii="Times New Roman" w:hAnsi="Times New Roman"/>
          <w:spacing w:val="-1"/>
        </w:rPr>
        <w:t>ec</w:t>
      </w:r>
      <w:r w:rsidRPr="00C3782B">
        <w:rPr>
          <w:rFonts w:ascii="Times New Roman" w:hAnsi="Times New Roman"/>
        </w:rPr>
        <w:t>ol</w:t>
      </w:r>
      <w:r w:rsidRPr="00C3782B">
        <w:rPr>
          <w:rFonts w:ascii="Times New Roman" w:hAnsi="Times New Roman"/>
          <w:spacing w:val="3"/>
        </w:rPr>
        <w:t>ó</w:t>
      </w:r>
      <w:r w:rsidRPr="00C3782B">
        <w:rPr>
          <w:rFonts w:ascii="Times New Roman" w:hAnsi="Times New Roman"/>
          <w:spacing w:val="-2"/>
        </w:rPr>
        <w:t>g</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ot</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spacing w:val="3"/>
        </w:rPr>
        <w:t>i</w:t>
      </w:r>
      <w:r w:rsidRPr="00C3782B">
        <w:rPr>
          <w:rFonts w:ascii="Times New Roman" w:hAnsi="Times New Roman"/>
          <w:spacing w:val="-1"/>
        </w:rPr>
        <w:t>é</w:t>
      </w:r>
      <w:r w:rsidRPr="00C3782B">
        <w:rPr>
          <w:rFonts w:ascii="Times New Roman" w:hAnsi="Times New Roman"/>
        </w:rPr>
        <w:t>ndolo</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rPr>
        <w:t>los 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ntos de</w:t>
      </w:r>
      <w:r w:rsidRPr="00C3782B">
        <w:rPr>
          <w:rFonts w:ascii="Times New Roman" w:hAnsi="Times New Roman"/>
          <w:spacing w:val="-1"/>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se d</w:t>
      </w:r>
      <w:r w:rsidRPr="00C3782B">
        <w:rPr>
          <w:rFonts w:ascii="Times New Roman" w:hAnsi="Times New Roman"/>
          <w:spacing w:val="2"/>
        </w:rPr>
        <w:t>i</w:t>
      </w:r>
      <w:r w:rsidRPr="00C3782B">
        <w:rPr>
          <w:rFonts w:ascii="Times New Roman" w:hAnsi="Times New Roman"/>
        </w:rPr>
        <w:t>spon</w:t>
      </w:r>
      <w:r w:rsidRPr="00C3782B">
        <w:rPr>
          <w:rFonts w:ascii="Times New Roman" w:hAnsi="Times New Roman"/>
          <w:spacing w:val="-1"/>
        </w:rPr>
        <w:t>e</w:t>
      </w:r>
      <w:r w:rsidRPr="00C3782B">
        <w:rPr>
          <w:rFonts w:ascii="Times New Roman" w:hAnsi="Times New Roman"/>
        </w:rPr>
        <w:t>.</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852"/>
        <w:jc w:val="both"/>
        <w:rPr>
          <w:rFonts w:ascii="Times New Roman" w:hAnsi="Times New Roman"/>
        </w:rPr>
      </w:pP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 xml:space="preserve">ún </w:t>
      </w:r>
      <w:r w:rsidRPr="00C3782B">
        <w:rPr>
          <w:rFonts w:ascii="Times New Roman" w:hAnsi="Times New Roman"/>
          <w:spacing w:val="1"/>
        </w:rPr>
        <w:t xml:space="preserve"> </w:t>
      </w:r>
      <w:r w:rsidRPr="00C3782B">
        <w:rPr>
          <w:rFonts w:ascii="Times New Roman" w:hAnsi="Times New Roman"/>
          <w:spacing w:val="2"/>
        </w:rPr>
        <w:t>s</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ble</w:t>
      </w:r>
      <w:r w:rsidRPr="00C3782B">
        <w:rPr>
          <w:rFonts w:ascii="Times New Roman" w:hAnsi="Times New Roman"/>
          <w:spacing w:val="-1"/>
        </w:rPr>
        <w:t>c</w:t>
      </w:r>
      <w:r w:rsidRPr="00C3782B">
        <w:rPr>
          <w:rFonts w:ascii="Times New Roman" w:hAnsi="Times New Roman"/>
        </w:rPr>
        <w:t xml:space="preserve">e </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6"/>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 xml:space="preserve">o </w:t>
      </w:r>
      <w:r w:rsidRPr="00C3782B">
        <w:rPr>
          <w:rFonts w:ascii="Times New Roman" w:hAnsi="Times New Roman"/>
          <w:spacing w:val="4"/>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3"/>
        </w:rPr>
        <w:t>o</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 xml:space="preserve">ntos </w:t>
      </w:r>
      <w:r w:rsidRPr="00C3782B">
        <w:rPr>
          <w:rFonts w:ascii="Times New Roman" w:hAnsi="Times New Roman"/>
          <w:spacing w:val="2"/>
        </w:rPr>
        <w:t xml:space="preserve"> </w:t>
      </w:r>
      <w:r w:rsidRPr="00C3782B">
        <w:rPr>
          <w:rFonts w:ascii="Times New Roman" w:hAnsi="Times New Roman"/>
        </w:rPr>
        <w:t>de  pla</w:t>
      </w:r>
      <w:r w:rsidRPr="00C3782B">
        <w:rPr>
          <w:rFonts w:ascii="Times New Roman" w:hAnsi="Times New Roman"/>
          <w:spacing w:val="2"/>
        </w:rPr>
        <w:t>n</w:t>
      </w:r>
      <w:r w:rsidRPr="00C3782B">
        <w:rPr>
          <w:rFonts w:ascii="Times New Roman" w:hAnsi="Times New Roman"/>
          <w:spacing w:val="-1"/>
        </w:rPr>
        <w:t>eac</w:t>
      </w:r>
      <w:r w:rsidRPr="00C3782B">
        <w:rPr>
          <w:rFonts w:ascii="Times New Roman" w:hAnsi="Times New Roman"/>
        </w:rPr>
        <w:t>ión 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visados</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2"/>
        </w:rPr>
        <w:t>o</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por</w:t>
      </w:r>
      <w:r w:rsidRPr="00C3782B">
        <w:rPr>
          <w:rFonts w:ascii="Times New Roman" w:hAnsi="Times New Roman"/>
          <w:spacing w:val="1"/>
        </w:rPr>
        <w:t xml:space="preserve"> </w:t>
      </w:r>
      <w:r w:rsidRPr="00C3782B">
        <w:rPr>
          <w:rFonts w:ascii="Times New Roman" w:hAnsi="Times New Roman"/>
        </w:rPr>
        <w:t>lo m</w:t>
      </w:r>
      <w:r w:rsidRPr="00C3782B">
        <w:rPr>
          <w:rFonts w:ascii="Times New Roman" w:hAnsi="Times New Roman"/>
          <w:spacing w:val="-3"/>
        </w:rPr>
        <w:t>e</w:t>
      </w:r>
      <w:r w:rsidRPr="00C3782B">
        <w:rPr>
          <w:rFonts w:ascii="Times New Roman" w:hAnsi="Times New Roman"/>
        </w:rPr>
        <w:t>nos</w:t>
      </w:r>
      <w:r w:rsidRPr="00C3782B">
        <w:rPr>
          <w:rFonts w:ascii="Times New Roman" w:hAnsi="Times New Roman"/>
          <w:spacing w:val="2"/>
        </w:rPr>
        <w:t xml:space="preserve"> </w:t>
      </w:r>
      <w:r w:rsidRPr="00C3782B">
        <w:rPr>
          <w:rFonts w:ascii="Times New Roman" w:hAnsi="Times New Roman"/>
          <w:spacing w:val="-1"/>
        </w:rPr>
        <w:t>ca</w:t>
      </w:r>
      <w:r w:rsidRPr="00C3782B">
        <w:rPr>
          <w:rFonts w:ascii="Times New Roman" w:hAnsi="Times New Roman"/>
        </w:rPr>
        <w:t>da</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ños,</w:t>
      </w:r>
      <w:r w:rsidRPr="00C3782B">
        <w:rPr>
          <w:rFonts w:ascii="Times New Roman" w:hAnsi="Times New Roman"/>
          <w:spacing w:val="2"/>
        </w:rPr>
        <w:t xml:space="preserve"> </w:t>
      </w:r>
      <w:r w:rsidRPr="00C3782B">
        <w:rPr>
          <w:rFonts w:ascii="Times New Roman" w:hAnsi="Times New Roman"/>
        </w:rPr>
        <w:t>dur</w:t>
      </w:r>
      <w:r w:rsidRPr="00C3782B">
        <w:rPr>
          <w:rFonts w:ascii="Times New Roman" w:hAnsi="Times New Roman"/>
          <w:spacing w:val="-2"/>
        </w:rPr>
        <w:t>a</w:t>
      </w:r>
      <w:r w:rsidRPr="00C3782B">
        <w:rPr>
          <w:rFonts w:ascii="Times New Roman" w:hAnsi="Times New Roman"/>
          <w:spacing w:val="2"/>
        </w:rPr>
        <w:t>n</w:t>
      </w:r>
      <w:r w:rsidRPr="00C3782B">
        <w:rPr>
          <w:rFonts w:ascii="Times New Roman" w:hAnsi="Times New Roman"/>
        </w:rPr>
        <w:t>te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ño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rc</w:t>
      </w:r>
      <w:r w:rsidRPr="00C3782B">
        <w:rPr>
          <w:rFonts w:ascii="Times New Roman" w:hAnsi="Times New Roman"/>
        </w:rPr>
        <w:t>icio</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spacing w:val="-5"/>
        </w:rPr>
        <w:t>y</w:t>
      </w:r>
      <w:r w:rsidRPr="00C3782B">
        <w:rPr>
          <w:rFonts w:ascii="Times New Roman" w:hAnsi="Times New Roman"/>
        </w:rPr>
        <w:t>untami</w:t>
      </w:r>
      <w:r w:rsidRPr="00C3782B">
        <w:rPr>
          <w:rFonts w:ascii="Times New Roman" w:hAnsi="Times New Roman"/>
          <w:spacing w:val="2"/>
        </w:rPr>
        <w:t>e</w:t>
      </w:r>
      <w:r w:rsidRPr="00C3782B">
        <w:rPr>
          <w:rFonts w:ascii="Times New Roman" w:hAnsi="Times New Roman"/>
        </w:rPr>
        <w:t>ntos</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 d</w:t>
      </w:r>
      <w:r w:rsidRPr="00C3782B">
        <w:rPr>
          <w:rFonts w:ascii="Times New Roman" w:hAnsi="Times New Roman"/>
          <w:spacing w:val="-1"/>
        </w:rPr>
        <w:t>ec</w:t>
      </w:r>
      <w:r w:rsidRPr="00C3782B">
        <w:rPr>
          <w:rFonts w:ascii="Times New Roman" w:hAnsi="Times New Roman"/>
        </w:rPr>
        <w:t>id</w:t>
      </w:r>
      <w:r w:rsidRPr="00C3782B">
        <w:rPr>
          <w:rFonts w:ascii="Times New Roman" w:hAnsi="Times New Roman"/>
          <w:spacing w:val="1"/>
        </w:rPr>
        <w:t>i</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spacing w:val="2"/>
        </w:rPr>
        <w:t>s</w:t>
      </w:r>
      <w:r w:rsidRPr="00C3782B">
        <w:rPr>
          <w:rFonts w:ascii="Times New Roman" w:hAnsi="Times New Roman"/>
        </w:rPr>
        <w:t>i</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no</w:t>
      </w:r>
      <w:r w:rsidRPr="00C3782B">
        <w:rPr>
          <w:rFonts w:ascii="Times New Roman" w:hAnsi="Times New Roman"/>
          <w:spacing w:val="2"/>
        </w:rPr>
        <w:t xml:space="preserve"> </w:t>
      </w:r>
      <w:r w:rsidRPr="00C3782B">
        <w:rPr>
          <w:rFonts w:ascii="Times New Roman" w:hAnsi="Times New Roman"/>
        </w:rPr>
        <w:t xml:space="preserve">su </w:t>
      </w:r>
      <w:r w:rsidRPr="00C3782B">
        <w:rPr>
          <w:rFonts w:ascii="Times New Roman" w:hAnsi="Times New Roman"/>
          <w:spacing w:val="-1"/>
        </w:rPr>
        <w:t>ac</w:t>
      </w:r>
      <w:r w:rsidRPr="00C3782B">
        <w:rPr>
          <w:rFonts w:ascii="Times New Roman" w:hAnsi="Times New Roman"/>
        </w:rPr>
        <w:t>tuali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El</w:t>
      </w:r>
      <w:r w:rsidRPr="00C3782B">
        <w:rPr>
          <w:rFonts w:ascii="Times New Roman" w:hAnsi="Times New Roman"/>
          <w:spacing w:val="2"/>
        </w:rPr>
        <w:t xml:space="preserve"> A</w:t>
      </w:r>
      <w:r w:rsidRPr="00C3782B">
        <w:rPr>
          <w:rFonts w:ascii="Times New Roman" w:hAnsi="Times New Roman"/>
          <w:spacing w:val="-5"/>
        </w:rPr>
        <w:t>y</w:t>
      </w:r>
      <w:r w:rsidRPr="00C3782B">
        <w:rPr>
          <w:rFonts w:ascii="Times New Roman" w:hAnsi="Times New Roman"/>
        </w:rPr>
        <w:t>unt</w:t>
      </w:r>
      <w:r w:rsidRPr="00C3782B">
        <w:rPr>
          <w:rFonts w:ascii="Times New Roman" w:hAnsi="Times New Roman"/>
          <w:spacing w:val="2"/>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2"/>
        </w:rPr>
        <w:t xml:space="preserve"> </w:t>
      </w:r>
      <w:r w:rsidRPr="00C3782B">
        <w:rPr>
          <w:rFonts w:ascii="Times New Roman" w:hAnsi="Times New Roman"/>
        </w:rPr>
        <w:t xml:space="preserve">ha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ec</w:t>
      </w:r>
      <w:r w:rsidRPr="00C3782B">
        <w:rPr>
          <w:rFonts w:ascii="Times New Roman" w:hAnsi="Times New Roman"/>
        </w:rPr>
        <w:t>ido</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dial</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spacing w:val="-1"/>
        </w:rPr>
        <w:t>ac</w:t>
      </w:r>
      <w:r w:rsidRPr="00C3782B">
        <w:rPr>
          <w:rFonts w:ascii="Times New Roman" w:hAnsi="Times New Roman"/>
        </w:rPr>
        <w:t>tuali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 xml:space="preserve">del Plan de Desarrollo </w:t>
      </w:r>
      <w:proofErr w:type="gramStart"/>
      <w:r w:rsidRPr="00C3782B">
        <w:rPr>
          <w:rFonts w:ascii="Times New Roman" w:hAnsi="Times New Roman"/>
        </w:rPr>
        <w:t>Urbano ,</w:t>
      </w:r>
      <w:proofErr w:type="gramEnd"/>
      <w:r w:rsidRPr="00C3782B">
        <w:rPr>
          <w:rFonts w:ascii="Times New Roman" w:hAnsi="Times New Roman"/>
          <w:spacing w:val="1"/>
        </w:rPr>
        <w:t xml:space="preserve"> </w:t>
      </w:r>
      <w:r w:rsidRPr="00C3782B">
        <w:rPr>
          <w:rFonts w:ascii="Times New Roman" w:hAnsi="Times New Roman"/>
        </w:rPr>
        <w:t>lo</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rmit</w:t>
      </w:r>
      <w:r w:rsidRPr="00C3782B">
        <w:rPr>
          <w:rFonts w:ascii="Times New Roman" w:hAnsi="Times New Roman"/>
          <w:spacing w:val="1"/>
        </w:rPr>
        <w:t>i</w:t>
      </w:r>
      <w:r w:rsidRPr="00C3782B">
        <w:rPr>
          <w:rFonts w:ascii="Times New Roman" w:hAnsi="Times New Roman"/>
        </w:rPr>
        <w:t>rá</w:t>
      </w:r>
      <w:r w:rsidRPr="00C3782B">
        <w:rPr>
          <w:rFonts w:ascii="Times New Roman" w:hAnsi="Times New Roman"/>
          <w:spacing w:val="2"/>
        </w:rPr>
        <w:t xml:space="preserve"> </w:t>
      </w:r>
      <w:r w:rsidRPr="00C3782B">
        <w:rPr>
          <w:rFonts w:ascii="Times New Roman" w:hAnsi="Times New Roman"/>
        </w:rPr>
        <w:t>pon</w:t>
      </w:r>
      <w:r w:rsidRPr="00C3782B">
        <w:rPr>
          <w:rFonts w:ascii="Times New Roman" w:hAnsi="Times New Roman"/>
          <w:spacing w:val="-1"/>
        </w:rPr>
        <w:t>e</w:t>
      </w:r>
      <w:r w:rsidRPr="00C3782B">
        <w:rPr>
          <w:rFonts w:ascii="Times New Roman" w:hAnsi="Times New Roman"/>
        </w:rPr>
        <w:t>r a la</w:t>
      </w:r>
      <w:r w:rsidRPr="00C3782B">
        <w:rPr>
          <w:rFonts w:ascii="Times New Roman" w:hAnsi="Times New Roman"/>
          <w:spacing w:val="1"/>
        </w:rPr>
        <w:t xml:space="preserve"> </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rdia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2"/>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3"/>
        </w:rPr>
        <w:t xml:space="preserve">Ahualulco de Mercado </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rte de</w:t>
      </w:r>
      <w:r w:rsidRPr="00C3782B">
        <w:rPr>
          <w:rFonts w:ascii="Times New Roman" w:hAnsi="Times New Roman"/>
          <w:spacing w:val="2"/>
        </w:rPr>
        <w:t xml:space="preserve"> </w:t>
      </w:r>
      <w:r w:rsidRPr="00C3782B">
        <w:rPr>
          <w:rFonts w:ascii="Times New Roman" w:hAnsi="Times New Roman"/>
        </w:rPr>
        <w:t xml:space="preserve">la </w:t>
      </w:r>
      <w:r w:rsidRPr="00C3782B">
        <w:rPr>
          <w:rFonts w:ascii="Times New Roman" w:hAnsi="Times New Roman"/>
          <w:spacing w:val="-3"/>
        </w:rPr>
        <w:t>Región Valles</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rPr>
        <w:t>a fin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rla</w:t>
      </w:r>
      <w:r w:rsidRPr="00C3782B">
        <w:rPr>
          <w:rFonts w:ascii="Times New Roman" w:hAnsi="Times New Roman"/>
          <w:spacing w:val="2"/>
        </w:rPr>
        <w:t xml:space="preserve"> </w:t>
      </w:r>
      <w:r w:rsidRPr="00C3782B">
        <w:rPr>
          <w:rFonts w:ascii="Times New Roman" w:hAnsi="Times New Roman"/>
        </w:rPr>
        <w:t xml:space="preserve">a </w:t>
      </w:r>
      <w:r w:rsidRPr="00C3782B">
        <w:rPr>
          <w:rFonts w:ascii="Times New Roman" w:hAnsi="Times New Roman"/>
          <w:spacing w:val="3"/>
        </w:rPr>
        <w:t>l</w:t>
      </w:r>
      <w:r w:rsidRPr="00C3782B">
        <w:rPr>
          <w:rFonts w:ascii="Times New Roman" w:hAnsi="Times New Roman"/>
        </w:rPr>
        <w:t>a m</w:t>
      </w:r>
      <w:r w:rsidRPr="00C3782B">
        <w:rPr>
          <w:rFonts w:ascii="Times New Roman" w:hAnsi="Times New Roman"/>
          <w:spacing w:val="1"/>
        </w:rPr>
        <w:t>i</w:t>
      </w:r>
      <w:r w:rsidRPr="00C3782B">
        <w:rPr>
          <w:rFonts w:ascii="Times New Roman" w:hAnsi="Times New Roman"/>
        </w:rPr>
        <w:t>sma,</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2"/>
        </w:rPr>
        <w:t>s</w:t>
      </w:r>
      <w:r w:rsidRPr="00C3782B">
        <w:rPr>
          <w:rFonts w:ascii="Times New Roman" w:hAnsi="Times New Roman"/>
        </w:rPr>
        <w:t>mo</w:t>
      </w:r>
      <w:r w:rsidRPr="00C3782B">
        <w:rPr>
          <w:rFonts w:ascii="Times New Roman" w:hAnsi="Times New Roman"/>
          <w:spacing w:val="5"/>
        </w:rPr>
        <w:t xml:space="preserve"> </w:t>
      </w:r>
      <w:r w:rsidRPr="00C3782B">
        <w:rPr>
          <w:rFonts w:ascii="Times New Roman" w:hAnsi="Times New Roman"/>
          <w:spacing w:val="-2"/>
        </w:rPr>
        <w:t>t</w:t>
      </w:r>
      <w:r w:rsidRPr="00C3782B">
        <w:rPr>
          <w:rFonts w:ascii="Times New Roman" w:hAnsi="Times New Roman"/>
        </w:rPr>
        <w:t>iempo</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4"/>
        </w:rPr>
        <w:t xml:space="preserve"> </w:t>
      </w:r>
      <w:r w:rsidRPr="00C3782B">
        <w:rPr>
          <w:rFonts w:ascii="Times New Roman" w:hAnsi="Times New Roman"/>
        </w:rPr>
        <w:t>se</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onse</w:t>
      </w:r>
      <w:r w:rsidRPr="00C3782B">
        <w:rPr>
          <w:rFonts w:ascii="Times New Roman" w:hAnsi="Times New Roman"/>
          <w:spacing w:val="-1"/>
        </w:rPr>
        <w:t>r</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sus</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rticul</w:t>
      </w:r>
      <w:r w:rsidRPr="00C3782B">
        <w:rPr>
          <w:rFonts w:ascii="Times New Roman" w:hAnsi="Times New Roman"/>
          <w:spacing w:val="-1"/>
        </w:rPr>
        <w:t>a</w:t>
      </w:r>
      <w:r w:rsidRPr="00C3782B">
        <w:rPr>
          <w:rFonts w:ascii="Times New Roman" w:hAnsi="Times New Roman"/>
        </w:rPr>
        <w:t>rid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le</w:t>
      </w:r>
      <w:r w:rsidRPr="00C3782B">
        <w:rPr>
          <w:rFonts w:ascii="Times New Roman" w:hAnsi="Times New Roman"/>
          <w:spacing w:val="2"/>
        </w:rPr>
        <w:t>m</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ra</w:t>
      </w:r>
      <w:r w:rsidRPr="00C3782B">
        <w:rPr>
          <w:rFonts w:ascii="Times New Roman" w:hAnsi="Times New Roman"/>
        </w:rPr>
        <w:t>les dis</w:t>
      </w:r>
      <w:r w:rsidRPr="00C3782B">
        <w:rPr>
          <w:rFonts w:ascii="Times New Roman" w:hAnsi="Times New Roman"/>
          <w:spacing w:val="1"/>
        </w:rPr>
        <w:t>t</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rPr>
        <w:t>ivos, a</w:t>
      </w:r>
      <w:r w:rsidRPr="00C3782B">
        <w:rPr>
          <w:rFonts w:ascii="Times New Roman" w:hAnsi="Times New Roman"/>
          <w:spacing w:val="-1"/>
        </w:rPr>
        <w:t xml:space="preserve"> f</w:t>
      </w:r>
      <w:r w:rsidRPr="00C3782B">
        <w:rPr>
          <w:rFonts w:ascii="Times New Roman" w:hAnsi="Times New Roman"/>
        </w:rPr>
        <w:t xml:space="preserve">in de </w:t>
      </w:r>
      <w:r w:rsidRPr="00C3782B">
        <w:rPr>
          <w:rFonts w:ascii="Times New Roman" w:hAnsi="Times New Roman"/>
          <w:spacing w:val="-1"/>
        </w:rPr>
        <w:t>re</w:t>
      </w:r>
      <w:r w:rsidRPr="00C3782B">
        <w:rPr>
          <w:rFonts w:ascii="Times New Roman" w:hAnsi="Times New Roman"/>
        </w:rPr>
        <w:t>fo</w:t>
      </w:r>
      <w:r w:rsidRPr="00C3782B">
        <w:rPr>
          <w:rFonts w:ascii="Times New Roman" w:hAnsi="Times New Roman"/>
          <w:spacing w:val="1"/>
        </w:rPr>
        <w:t>rz</w:t>
      </w:r>
      <w:r w:rsidRPr="00C3782B">
        <w:rPr>
          <w:rFonts w:ascii="Times New Roman" w:hAnsi="Times New Roman"/>
          <w:spacing w:val="-1"/>
        </w:rPr>
        <w:t>a</w:t>
      </w:r>
      <w:r w:rsidRPr="00C3782B">
        <w:rPr>
          <w:rFonts w:ascii="Times New Roman" w:hAnsi="Times New Roman"/>
        </w:rPr>
        <w:t>r la</w:t>
      </w:r>
      <w:r w:rsidRPr="00C3782B">
        <w:rPr>
          <w:rFonts w:ascii="Times New Roman" w:hAnsi="Times New Roman"/>
          <w:spacing w:val="-1"/>
        </w:rPr>
        <w:t xml:space="preserve"> </w:t>
      </w:r>
      <w:r w:rsidRPr="00C3782B">
        <w:rPr>
          <w:rFonts w:ascii="Times New Roman" w:hAnsi="Times New Roman"/>
        </w:rPr>
        <w:t>identidad de nuestro municipio.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jc w:val="center"/>
        <w:rPr>
          <w:rFonts w:ascii="Times New Roman" w:hAnsi="Times New Roman"/>
        </w:rPr>
      </w:pPr>
      <w:r w:rsidRPr="00C3782B">
        <w:rPr>
          <w:rFonts w:ascii="Times New Roman" w:hAnsi="Times New Roman"/>
          <w:b/>
          <w:bCs/>
        </w:rPr>
        <w:t>C</w:t>
      </w:r>
      <w:r w:rsidRPr="00C3782B">
        <w:rPr>
          <w:rFonts w:ascii="Times New Roman" w:hAnsi="Times New Roman"/>
          <w:b/>
          <w:bCs/>
          <w:spacing w:val="-10"/>
        </w:rPr>
        <w:t xml:space="preserve"> </w:t>
      </w:r>
      <w:r w:rsidRPr="00C3782B">
        <w:rPr>
          <w:rFonts w:ascii="Times New Roman" w:hAnsi="Times New Roman"/>
          <w:b/>
          <w:bCs/>
        </w:rPr>
        <w:t>O</w:t>
      </w:r>
      <w:r w:rsidRPr="00C3782B">
        <w:rPr>
          <w:rFonts w:ascii="Times New Roman" w:hAnsi="Times New Roman"/>
          <w:b/>
          <w:bCs/>
          <w:spacing w:val="1"/>
        </w:rPr>
        <w:t xml:space="preserve"> </w:t>
      </w:r>
      <w:r w:rsidRPr="00C3782B">
        <w:rPr>
          <w:rFonts w:ascii="Times New Roman" w:hAnsi="Times New Roman"/>
          <w:b/>
          <w:bCs/>
        </w:rPr>
        <w:t>N</w:t>
      </w:r>
      <w:r w:rsidRPr="00C3782B">
        <w:rPr>
          <w:rFonts w:ascii="Times New Roman" w:hAnsi="Times New Roman"/>
          <w:b/>
          <w:bCs/>
          <w:spacing w:val="2"/>
        </w:rPr>
        <w:t xml:space="preserve"> </w:t>
      </w:r>
      <w:r w:rsidRPr="00C3782B">
        <w:rPr>
          <w:rFonts w:ascii="Times New Roman" w:hAnsi="Times New Roman"/>
          <w:b/>
          <w:bCs/>
        </w:rPr>
        <w:t>S</w:t>
      </w:r>
      <w:r w:rsidRPr="00C3782B">
        <w:rPr>
          <w:rFonts w:ascii="Times New Roman" w:hAnsi="Times New Roman"/>
          <w:b/>
          <w:bCs/>
          <w:spacing w:val="2"/>
        </w:rPr>
        <w:t xml:space="preserve"> </w:t>
      </w:r>
      <w:r w:rsidRPr="00C3782B">
        <w:rPr>
          <w:rFonts w:ascii="Times New Roman" w:hAnsi="Times New Roman"/>
          <w:b/>
          <w:bCs/>
        </w:rPr>
        <w:t>I</w:t>
      </w:r>
      <w:r w:rsidRPr="00C3782B">
        <w:rPr>
          <w:rFonts w:ascii="Times New Roman" w:hAnsi="Times New Roman"/>
          <w:b/>
          <w:bCs/>
          <w:spacing w:val="3"/>
        </w:rPr>
        <w:t xml:space="preserve"> </w:t>
      </w:r>
      <w:r w:rsidRPr="00C3782B">
        <w:rPr>
          <w:rFonts w:ascii="Times New Roman" w:hAnsi="Times New Roman"/>
          <w:b/>
          <w:bCs/>
        </w:rPr>
        <w:t>D</w:t>
      </w:r>
      <w:r w:rsidRPr="00C3782B">
        <w:rPr>
          <w:rFonts w:ascii="Times New Roman" w:hAnsi="Times New Roman"/>
          <w:b/>
          <w:bCs/>
          <w:spacing w:val="2"/>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rPr>
        <w:t>R</w:t>
      </w:r>
      <w:r w:rsidRPr="00C3782B">
        <w:rPr>
          <w:rFonts w:ascii="Times New Roman" w:hAnsi="Times New Roman"/>
          <w:b/>
          <w:bCs/>
          <w:spacing w:val="2"/>
        </w:rPr>
        <w:t xml:space="preserve"> </w:t>
      </w:r>
      <w:r w:rsidRPr="00C3782B">
        <w:rPr>
          <w:rFonts w:ascii="Times New Roman" w:hAnsi="Times New Roman"/>
          <w:b/>
          <w:bCs/>
        </w:rPr>
        <w:t>A</w:t>
      </w:r>
      <w:r w:rsidRPr="00C3782B">
        <w:rPr>
          <w:rFonts w:ascii="Times New Roman" w:hAnsi="Times New Roman"/>
          <w:b/>
          <w:bCs/>
          <w:spacing w:val="2"/>
        </w:rPr>
        <w:t xml:space="preserve"> </w:t>
      </w:r>
      <w:r w:rsidRPr="00C3782B">
        <w:rPr>
          <w:rFonts w:ascii="Times New Roman" w:hAnsi="Times New Roman"/>
          <w:b/>
          <w:bCs/>
        </w:rPr>
        <w:t>C</w:t>
      </w:r>
      <w:r w:rsidRPr="00C3782B">
        <w:rPr>
          <w:rFonts w:ascii="Times New Roman" w:hAnsi="Times New Roman"/>
          <w:b/>
          <w:bCs/>
          <w:spacing w:val="2"/>
        </w:rPr>
        <w:t xml:space="preserve"> </w:t>
      </w:r>
      <w:r w:rsidRPr="00C3782B">
        <w:rPr>
          <w:rFonts w:ascii="Times New Roman" w:hAnsi="Times New Roman"/>
          <w:b/>
          <w:bCs/>
        </w:rPr>
        <w:t>I</w:t>
      </w:r>
      <w:r w:rsidRPr="00C3782B">
        <w:rPr>
          <w:rFonts w:ascii="Times New Roman" w:hAnsi="Times New Roman"/>
          <w:b/>
          <w:bCs/>
          <w:spacing w:val="2"/>
        </w:rPr>
        <w:t xml:space="preserve"> </w:t>
      </w:r>
      <w:r w:rsidRPr="00C3782B">
        <w:rPr>
          <w:rFonts w:ascii="Times New Roman" w:hAnsi="Times New Roman"/>
          <w:b/>
          <w:bCs/>
        </w:rPr>
        <w:t>O</w:t>
      </w:r>
      <w:r w:rsidRPr="00C3782B">
        <w:rPr>
          <w:rFonts w:ascii="Times New Roman" w:hAnsi="Times New Roman"/>
          <w:b/>
          <w:bCs/>
          <w:spacing w:val="1"/>
        </w:rPr>
        <w:t xml:space="preserve"> </w:t>
      </w:r>
      <w:r w:rsidRPr="00C3782B">
        <w:rPr>
          <w:rFonts w:ascii="Times New Roman" w:hAnsi="Times New Roman"/>
          <w:b/>
          <w:bCs/>
        </w:rPr>
        <w:t>N</w:t>
      </w:r>
      <w:r w:rsidRPr="00C3782B">
        <w:rPr>
          <w:rFonts w:ascii="Times New Roman" w:hAnsi="Times New Roman"/>
          <w:b/>
          <w:bCs/>
          <w:spacing w:val="2"/>
        </w:rPr>
        <w:t xml:space="preserve"> </w:t>
      </w:r>
      <w:r w:rsidRPr="00C3782B">
        <w:rPr>
          <w:rFonts w:ascii="Times New Roman" w:hAnsi="Times New Roman"/>
          <w:b/>
          <w:bCs/>
        </w:rPr>
        <w:t>E</w:t>
      </w:r>
      <w:r w:rsidRPr="00C3782B">
        <w:rPr>
          <w:rFonts w:ascii="Times New Roman" w:hAnsi="Times New Roman"/>
          <w:b/>
          <w:bCs/>
          <w:spacing w:val="3"/>
        </w:rPr>
        <w:t xml:space="preserve"> </w:t>
      </w:r>
      <w:proofErr w:type="gramStart"/>
      <w:r w:rsidRPr="00C3782B">
        <w:rPr>
          <w:rFonts w:ascii="Times New Roman" w:hAnsi="Times New Roman"/>
          <w:b/>
          <w:bCs/>
        </w:rPr>
        <w:t>S</w:t>
      </w:r>
      <w:r w:rsidRPr="00C3782B">
        <w:rPr>
          <w:rFonts w:ascii="Times New Roman" w:hAnsi="Times New Roman"/>
          <w:b/>
          <w:bCs/>
          <w:spacing w:val="4"/>
        </w:rPr>
        <w:t xml:space="preserve"> </w:t>
      </w:r>
      <w:r w:rsidRPr="00C3782B">
        <w:rPr>
          <w:rFonts w:ascii="Times New Roman" w:hAnsi="Times New Roman"/>
          <w:b/>
          <w:bCs/>
        </w:rPr>
        <w:t>:</w:t>
      </w:r>
      <w:proofErr w:type="gramEnd"/>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1.</w:t>
      </w:r>
      <w:r w:rsidRPr="00C3782B">
        <w:rPr>
          <w:rFonts w:ascii="Times New Roman" w:hAnsi="Times New Roman"/>
          <w:b/>
          <w:bCs/>
          <w:spacing w:val="3"/>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2"/>
        </w:rPr>
        <w:t xml:space="preserve"> </w:t>
      </w:r>
      <w:r w:rsidRPr="00C3782B">
        <w:rPr>
          <w:rFonts w:ascii="Times New Roman" w:hAnsi="Times New Roman"/>
        </w:rPr>
        <w:t>27</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l</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Consti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1"/>
        </w:rPr>
        <w:t>P</w:t>
      </w:r>
      <w:r w:rsidRPr="00C3782B">
        <w:rPr>
          <w:rFonts w:ascii="Times New Roman" w:hAnsi="Times New Roman"/>
        </w:rPr>
        <w:t>ol</w:t>
      </w:r>
      <w:r w:rsidRPr="00C3782B">
        <w:rPr>
          <w:rFonts w:ascii="Times New Roman" w:hAnsi="Times New Roman"/>
          <w:spacing w:val="1"/>
        </w:rPr>
        <w:t>í</w:t>
      </w:r>
      <w:r w:rsidRPr="00C3782B">
        <w:rPr>
          <w:rFonts w:ascii="Times New Roman" w:hAnsi="Times New Roman"/>
          <w:spacing w:val="-2"/>
        </w:rPr>
        <w:t>t</w:t>
      </w:r>
      <w:r w:rsidRPr="00C3782B">
        <w:rPr>
          <w:rFonts w:ascii="Times New Roman" w:hAnsi="Times New Roman"/>
        </w:rPr>
        <w:t>ica</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Estados</w:t>
      </w:r>
      <w:r w:rsidRPr="00C3782B">
        <w:rPr>
          <w:rFonts w:ascii="Times New Roman" w:hAnsi="Times New Roman"/>
          <w:spacing w:val="2"/>
        </w:rPr>
        <w:t xml:space="preserve"> </w:t>
      </w:r>
      <w:r w:rsidRPr="00C3782B">
        <w:rPr>
          <w:rFonts w:ascii="Times New Roman" w:hAnsi="Times New Roman"/>
        </w:rPr>
        <w:t>Unidos Me</w:t>
      </w:r>
      <w:r w:rsidRPr="00C3782B">
        <w:rPr>
          <w:rFonts w:ascii="Times New Roman" w:hAnsi="Times New Roman"/>
          <w:spacing w:val="1"/>
        </w:rPr>
        <w:t>x</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2"/>
        </w:rPr>
        <w:t>s</w:t>
      </w:r>
      <w:r w:rsidRPr="00C3782B">
        <w:rPr>
          <w:rFonts w:ascii="Times New Roman" w:hAnsi="Times New Roman"/>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su</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á</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fo</w:t>
      </w:r>
      <w:r w:rsidRPr="00C3782B">
        <w:rPr>
          <w:rFonts w:ascii="Times New Roman" w:hAnsi="Times New Roman"/>
          <w:spacing w:val="1"/>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spacing w:val="-1"/>
        </w:rPr>
        <w:t>ce</w:t>
      </w:r>
      <w:r w:rsidRPr="00C3782B">
        <w:rPr>
          <w:rFonts w:ascii="Times New Roman" w:hAnsi="Times New Roman"/>
        </w:rPr>
        <w:t>ro,</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3"/>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ga</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ec</w:t>
      </w:r>
      <w:r w:rsidRPr="00C3782B">
        <w:rPr>
          <w:rFonts w:ascii="Times New Roman" w:hAnsi="Times New Roman"/>
        </w:rPr>
        <w:t>ho</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N</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 i</w:t>
      </w:r>
      <w:r w:rsidRPr="00C3782B">
        <w:rPr>
          <w:rFonts w:ascii="Times New Roman" w:hAnsi="Times New Roman"/>
          <w:spacing w:val="1"/>
        </w:rPr>
        <w:t>m</w:t>
      </w:r>
      <w:r w:rsidRPr="00C3782B">
        <w:rPr>
          <w:rFonts w:ascii="Times New Roman" w:hAnsi="Times New Roman"/>
        </w:rPr>
        <w:t>pon</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iva</w:t>
      </w:r>
      <w:r w:rsidRPr="00C3782B">
        <w:rPr>
          <w:rFonts w:ascii="Times New Roman" w:hAnsi="Times New Roman"/>
          <w:spacing w:val="2"/>
        </w:rPr>
        <w:t>d</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las modalidad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6"/>
        </w:rPr>
        <w:t xml:space="preserve"> </w:t>
      </w:r>
      <w:r w:rsidRPr="00C3782B">
        <w:rPr>
          <w:rFonts w:ascii="Times New Roman" w:hAnsi="Times New Roman"/>
        </w:rPr>
        <w:t>que</w:t>
      </w:r>
      <w:r w:rsidRPr="00C3782B">
        <w:rPr>
          <w:rFonts w:ascii="Times New Roman" w:hAnsi="Times New Roman"/>
          <w:spacing w:val="54"/>
        </w:rPr>
        <w:t xml:space="preserve"> </w:t>
      </w:r>
      <w:r w:rsidRPr="00C3782B">
        <w:rPr>
          <w:rFonts w:ascii="Times New Roman" w:hAnsi="Times New Roman"/>
        </w:rPr>
        <w:t>dicte</w:t>
      </w:r>
      <w:r w:rsidRPr="00C3782B">
        <w:rPr>
          <w:rFonts w:ascii="Times New Roman" w:hAnsi="Times New Roman"/>
          <w:spacing w:val="5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6"/>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é</w:t>
      </w:r>
      <w:r w:rsidRPr="00C3782B">
        <w:rPr>
          <w:rFonts w:ascii="Times New Roman" w:hAnsi="Times New Roman"/>
        </w:rPr>
        <w:t>s</w:t>
      </w:r>
      <w:r w:rsidRPr="00C3782B">
        <w:rPr>
          <w:rFonts w:ascii="Times New Roman" w:hAnsi="Times New Roman"/>
          <w:spacing w:val="56"/>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55"/>
        </w:rPr>
        <w:t xml:space="preserve"> </w:t>
      </w:r>
      <w:r w:rsidRPr="00C3782B">
        <w:rPr>
          <w:rFonts w:ascii="Times New Roman" w:hAnsi="Times New Roman"/>
        </w:rPr>
        <w:t>medi</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5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6"/>
        </w:rPr>
        <w:t xml:space="preserve">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  de</w:t>
      </w:r>
      <w:r w:rsidRPr="00C3782B">
        <w:rPr>
          <w:rFonts w:ascii="Times New Roman" w:hAnsi="Times New Roman"/>
          <w:spacing w:val="54"/>
        </w:rPr>
        <w:t xml:space="preserve"> </w:t>
      </w:r>
      <w:r w:rsidRPr="00C3782B">
        <w:rPr>
          <w:rFonts w:ascii="Times New Roman" w:hAnsi="Times New Roman"/>
        </w:rPr>
        <w:t>las</w:t>
      </w:r>
      <w:r w:rsidRPr="00C3782B">
        <w:rPr>
          <w:rFonts w:ascii="Times New Roman" w:hAnsi="Times New Roman"/>
          <w:spacing w:val="55"/>
        </w:rPr>
        <w:t xml:space="preserve"> </w:t>
      </w:r>
      <w:r w:rsidRPr="00C3782B">
        <w:rPr>
          <w:rFonts w:ascii="Times New Roman" w:hAnsi="Times New Roman"/>
        </w:rPr>
        <w:t>medid</w:t>
      </w:r>
      <w:r w:rsidRPr="00C3782B">
        <w:rPr>
          <w:rFonts w:ascii="Times New Roman" w:hAnsi="Times New Roman"/>
          <w:spacing w:val="-1"/>
        </w:rPr>
        <w:t>a</w:t>
      </w:r>
      <w:r w:rsidRPr="00C3782B">
        <w:rPr>
          <w:rFonts w:ascii="Times New Roman" w:hAnsi="Times New Roman"/>
        </w:rPr>
        <w:t>s n</w:t>
      </w:r>
      <w:r w:rsidRPr="00C3782B">
        <w:rPr>
          <w:rFonts w:ascii="Times New Roman" w:hAnsi="Times New Roman"/>
          <w:spacing w:val="-1"/>
        </w:rPr>
        <w:t>ece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ri</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5"/>
        </w:rPr>
        <w:t xml:space="preserve"> </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6"/>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ntamientos</w:t>
      </w:r>
      <w:r w:rsidRPr="00C3782B">
        <w:rPr>
          <w:rFonts w:ascii="Times New Roman" w:hAnsi="Times New Roman"/>
          <w:spacing w:val="7"/>
        </w:rPr>
        <w:t xml:space="preserve"> </w:t>
      </w:r>
      <w:r w:rsidRPr="00C3782B">
        <w:rPr>
          <w:rFonts w:ascii="Times New Roman" w:hAnsi="Times New Roman"/>
        </w:rPr>
        <w:t>humanos</w:t>
      </w:r>
      <w:r w:rsidRPr="00C3782B">
        <w:rPr>
          <w:rFonts w:ascii="Times New Roman" w:hAnsi="Times New Roman"/>
          <w:spacing w:val="9"/>
        </w:rPr>
        <w:t xml:space="preserve"> </w:t>
      </w:r>
      <w:r w:rsidRPr="00C3782B">
        <w:rPr>
          <w:rFonts w:ascii="Times New Roman" w:hAnsi="Times New Roman"/>
        </w:rPr>
        <w:t>y las</w:t>
      </w:r>
      <w:r w:rsidRPr="00C3782B">
        <w:rPr>
          <w:rFonts w:ascii="Times New Roman" w:hAnsi="Times New Roman"/>
          <w:spacing w:val="7"/>
        </w:rPr>
        <w:t xml:space="preserve"> </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ovis</w:t>
      </w:r>
      <w:r w:rsidRPr="00C3782B">
        <w:rPr>
          <w:rFonts w:ascii="Times New Roman" w:hAnsi="Times New Roman"/>
          <w:spacing w:val="1"/>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usos, 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v</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y d</w:t>
      </w:r>
      <w:r w:rsidRPr="00C3782B">
        <w:rPr>
          <w:rFonts w:ascii="Times New Roman" w:hAnsi="Times New Roman"/>
          <w:spacing w:val="-1"/>
        </w:rPr>
        <w:t>e</w:t>
      </w:r>
      <w:r w:rsidRPr="00C3782B">
        <w:rPr>
          <w:rFonts w:ascii="Times New Roman" w:hAnsi="Times New Roman"/>
        </w:rPr>
        <w:t>st</w:t>
      </w:r>
      <w:r w:rsidRPr="00C3782B">
        <w:rPr>
          <w:rFonts w:ascii="Times New Roman" w:hAnsi="Times New Roman"/>
          <w:spacing w:val="1"/>
        </w:rPr>
        <w:t>i</w:t>
      </w:r>
      <w:r w:rsidRPr="00C3782B">
        <w:rPr>
          <w:rFonts w:ascii="Times New Roman" w:hAnsi="Times New Roman"/>
        </w:rPr>
        <w:t>nos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spacing w:val="1"/>
        </w:rPr>
        <w:t>a</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y bosqu</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fe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spacing w:val="3"/>
        </w:rPr>
        <w:t>j</w:t>
      </w:r>
      <w:r w:rsidRPr="00C3782B">
        <w:rPr>
          <w:rFonts w:ascii="Times New Roman" w:hAnsi="Times New Roman"/>
          <w:spacing w:val="-1"/>
        </w:rPr>
        <w:t>ec</w:t>
      </w:r>
      <w:r w:rsidRPr="00C3782B">
        <w:rPr>
          <w:rFonts w:ascii="Times New Roman" w:hAnsi="Times New Roman"/>
        </w:rPr>
        <w:t>utar</w:t>
      </w:r>
      <w:r w:rsidRPr="00C3782B">
        <w:rPr>
          <w:rFonts w:ascii="Times New Roman" w:hAnsi="Times New Roman"/>
          <w:spacing w:val="3"/>
        </w:rPr>
        <w:t xml:space="preserve"> </w:t>
      </w:r>
      <w:r w:rsidRPr="00C3782B">
        <w:rPr>
          <w:rFonts w:ascii="Times New Roman" w:hAnsi="Times New Roman"/>
        </w:rPr>
        <w:t>o</w:t>
      </w:r>
      <w:r w:rsidRPr="00C3782B">
        <w:rPr>
          <w:rFonts w:ascii="Times New Roman" w:hAnsi="Times New Roman"/>
          <w:spacing w:val="2"/>
        </w:rPr>
        <w:t>b</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y de plan</w:t>
      </w:r>
      <w:r w:rsidRPr="00C3782B">
        <w:rPr>
          <w:rFonts w:ascii="Times New Roman" w:hAnsi="Times New Roman"/>
          <w:spacing w:val="-1"/>
        </w:rPr>
        <w:t>ea</w:t>
      </w:r>
      <w:r w:rsidRPr="00C3782B">
        <w:rPr>
          <w:rFonts w:ascii="Times New Roman" w:hAnsi="Times New Roman"/>
        </w:rPr>
        <w:t>r</w:t>
      </w:r>
      <w:r w:rsidRPr="00C3782B">
        <w:rPr>
          <w:rFonts w:ascii="Times New Roman" w:hAnsi="Times New Roman"/>
          <w:spacing w:val="30"/>
        </w:rPr>
        <w:t xml:space="preserve"> </w:t>
      </w:r>
      <w:r w:rsidRPr="00C3782B">
        <w:rPr>
          <w:rFonts w:ascii="Times New Roman" w:hAnsi="Times New Roman"/>
        </w:rPr>
        <w:t>y</w:t>
      </w:r>
      <w:r w:rsidRPr="00C3782B">
        <w:rPr>
          <w:rFonts w:ascii="Times New Roman" w:hAnsi="Times New Roman"/>
          <w:spacing w:val="21"/>
        </w:rPr>
        <w:t xml:space="preserve"> </w:t>
      </w:r>
      <w:r w:rsidRPr="00C3782B">
        <w:rPr>
          <w:rFonts w:ascii="Times New Roman" w:hAnsi="Times New Roman"/>
          <w:spacing w:val="1"/>
        </w:rPr>
        <w:t>re</w:t>
      </w:r>
      <w:r w:rsidRPr="00C3782B">
        <w:rPr>
          <w:rFonts w:ascii="Times New Roman" w:hAnsi="Times New Roman"/>
          <w:spacing w:val="-2"/>
        </w:rPr>
        <w:t>g</w:t>
      </w:r>
      <w:r w:rsidRPr="00C3782B">
        <w:rPr>
          <w:rFonts w:ascii="Times New Roman" w:hAnsi="Times New Roman"/>
        </w:rPr>
        <w:t>ular</w:t>
      </w:r>
      <w:r w:rsidRPr="00C3782B">
        <w:rPr>
          <w:rFonts w:ascii="Times New Roman" w:hAnsi="Times New Roman"/>
          <w:spacing w:val="25"/>
        </w:rPr>
        <w:t xml:space="preserve"> </w:t>
      </w:r>
      <w:r w:rsidRPr="00C3782B">
        <w:rPr>
          <w:rFonts w:ascii="Times New Roman" w:hAnsi="Times New Roman"/>
        </w:rPr>
        <w:t>la</w:t>
      </w:r>
      <w:r w:rsidRPr="00C3782B">
        <w:rPr>
          <w:rFonts w:ascii="Times New Roman" w:hAnsi="Times New Roman"/>
          <w:spacing w:val="26"/>
        </w:rPr>
        <w:t xml:space="preserve"> </w:t>
      </w:r>
      <w:r w:rsidRPr="00C3782B">
        <w:rPr>
          <w:rFonts w:ascii="Times New Roman" w:hAnsi="Times New Roman"/>
        </w:rPr>
        <w:t>fu</w:t>
      </w:r>
      <w:r w:rsidRPr="00C3782B">
        <w:rPr>
          <w:rFonts w:ascii="Times New Roman" w:hAnsi="Times New Roman"/>
          <w:spacing w:val="1"/>
        </w:rPr>
        <w:t>n</w:t>
      </w:r>
      <w:r w:rsidRPr="00C3782B">
        <w:rPr>
          <w:rFonts w:ascii="Times New Roman" w:hAnsi="Times New Roman"/>
        </w:rPr>
        <w:t>d</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7"/>
        </w:rPr>
        <w:t xml:space="preserve"> </w:t>
      </w:r>
      <w:r w:rsidRPr="00C3782B">
        <w:rPr>
          <w:rFonts w:ascii="Times New Roman" w:hAnsi="Times New Roman"/>
          <w:spacing w:val="-1"/>
        </w:rPr>
        <w:t>c</w:t>
      </w:r>
      <w:r w:rsidRPr="00C3782B">
        <w:rPr>
          <w:rFonts w:ascii="Times New Roman" w:hAnsi="Times New Roman"/>
        </w:rPr>
        <w:t>onse</w:t>
      </w:r>
      <w:r w:rsidRPr="00C3782B">
        <w:rPr>
          <w:rFonts w:ascii="Times New Roman" w:hAnsi="Times New Roman"/>
          <w:spacing w:val="-1"/>
        </w:rPr>
        <w:t>r</w:t>
      </w:r>
      <w:r w:rsidRPr="00C3782B">
        <w:rPr>
          <w:rFonts w:ascii="Times New Roman" w:hAnsi="Times New Roman"/>
          <w:spacing w:val="2"/>
        </w:rPr>
        <w:t>v</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27"/>
        </w:rPr>
        <w:t xml:space="preserve"> </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jor</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29"/>
        </w:rPr>
        <w:t xml:space="preserve"> </w:t>
      </w:r>
      <w:r w:rsidRPr="00C3782B">
        <w:rPr>
          <w:rFonts w:ascii="Times New Roman" w:hAnsi="Times New Roman"/>
        </w:rPr>
        <w:t>y</w:t>
      </w:r>
      <w:r w:rsidRPr="00C3782B">
        <w:rPr>
          <w:rFonts w:ascii="Times New Roman" w:hAnsi="Times New Roman"/>
          <w:spacing w:val="24"/>
        </w:rPr>
        <w:t xml:space="preserve"> </w:t>
      </w:r>
      <w:r w:rsidRPr="00C3782B">
        <w:rPr>
          <w:rFonts w:ascii="Times New Roman" w:hAnsi="Times New Roman"/>
          <w:spacing w:val="-1"/>
        </w:rPr>
        <w:t>c</w:t>
      </w:r>
      <w:r w:rsidRPr="00C3782B">
        <w:rPr>
          <w:rFonts w:ascii="Times New Roman" w:hAnsi="Times New Roman"/>
        </w:rPr>
        <w:t>re</w:t>
      </w:r>
      <w:r w:rsidRPr="00C3782B">
        <w:rPr>
          <w:rFonts w:ascii="Times New Roman" w:hAnsi="Times New Roman"/>
          <w:spacing w:val="-1"/>
        </w:rPr>
        <w:t>c</w:t>
      </w:r>
      <w:r w:rsidRPr="00C3782B">
        <w:rPr>
          <w:rFonts w:ascii="Times New Roman" w:hAnsi="Times New Roman"/>
          <w:spacing w:val="5"/>
        </w:rPr>
        <w:t>i</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27"/>
        </w:rPr>
        <w:t xml:space="preserve"> </w:t>
      </w:r>
      <w:r w:rsidRPr="00C3782B">
        <w:rPr>
          <w:rFonts w:ascii="Times New Roman" w:hAnsi="Times New Roman"/>
        </w:rPr>
        <w:t>de</w:t>
      </w:r>
      <w:r w:rsidRPr="00C3782B">
        <w:rPr>
          <w:rFonts w:ascii="Times New Roman" w:hAnsi="Times New Roman"/>
          <w:spacing w:val="25"/>
        </w:rPr>
        <w:t xml:space="preserve"> </w:t>
      </w:r>
      <w:r w:rsidRPr="00C3782B">
        <w:rPr>
          <w:rFonts w:ascii="Times New Roman" w:hAnsi="Times New Roman"/>
        </w:rPr>
        <w:t>los</w:t>
      </w:r>
      <w:r w:rsidRPr="00C3782B">
        <w:rPr>
          <w:rFonts w:ascii="Times New Roman" w:hAnsi="Times New Roman"/>
          <w:spacing w:val="27"/>
        </w:rPr>
        <w:t xml:space="preserve"> </w:t>
      </w:r>
      <w:r w:rsidRPr="00C3782B">
        <w:rPr>
          <w:rFonts w:ascii="Times New Roman" w:hAnsi="Times New Roman"/>
          <w:spacing w:val="-1"/>
        </w:rPr>
        <w:t>ce</w:t>
      </w:r>
      <w:r w:rsidRPr="00C3782B">
        <w:rPr>
          <w:rFonts w:ascii="Times New Roman" w:hAnsi="Times New Roman"/>
        </w:rPr>
        <w:t>ntros de</w:t>
      </w:r>
      <w:r w:rsidRPr="00C3782B">
        <w:rPr>
          <w:rFonts w:ascii="Times New Roman" w:hAnsi="Times New Roman"/>
          <w:spacing w:val="-1"/>
        </w:rPr>
        <w:t xml:space="preserve"> </w:t>
      </w:r>
      <w:r w:rsidRPr="00C3782B">
        <w:rPr>
          <w:rFonts w:ascii="Times New Roman" w:hAnsi="Times New Roman"/>
        </w:rPr>
        <w:t>pobla</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2.</w:t>
      </w:r>
      <w:r w:rsidRPr="00C3782B">
        <w:rPr>
          <w:rFonts w:ascii="Times New Roman" w:hAnsi="Times New Roman"/>
          <w:b/>
          <w:bCs/>
          <w:spacing w:val="1"/>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rtículo 115</w:t>
      </w:r>
      <w:r w:rsidRPr="00C3782B">
        <w:rPr>
          <w:rFonts w:ascii="Times New Roman" w:hAnsi="Times New Roman"/>
          <w:spacing w:val="3"/>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V</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la Consti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P</w:t>
      </w:r>
      <w:r w:rsidRPr="00C3782B">
        <w:rPr>
          <w:rFonts w:ascii="Times New Roman" w:hAnsi="Times New Roman"/>
        </w:rPr>
        <w:t>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de los</w:t>
      </w:r>
      <w:r w:rsidRPr="00C3782B">
        <w:rPr>
          <w:rFonts w:ascii="Times New Roman" w:hAnsi="Times New Roman"/>
          <w:spacing w:val="3"/>
        </w:rPr>
        <w:t xml:space="preserve"> </w:t>
      </w:r>
      <w:r w:rsidRPr="00C3782B">
        <w:rPr>
          <w:rFonts w:ascii="Times New Roman" w:hAnsi="Times New Roman"/>
        </w:rPr>
        <w:t>Estad</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Unidos Me</w:t>
      </w:r>
      <w:r w:rsidRPr="00C3782B">
        <w:rPr>
          <w:rFonts w:ascii="Times New Roman" w:hAnsi="Times New Roman"/>
          <w:spacing w:val="1"/>
        </w:rPr>
        <w:t>x</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nos,</w:t>
      </w:r>
      <w:r w:rsidRPr="00C3782B">
        <w:rPr>
          <w:rFonts w:ascii="Times New Roman" w:hAnsi="Times New Roman"/>
          <w:spacing w:val="5"/>
        </w:rPr>
        <w:t xml:space="preserve"> </w:t>
      </w:r>
      <w:r w:rsidRPr="00C3782B">
        <w:rPr>
          <w:rFonts w:ascii="Times New Roman" w:hAnsi="Times New Roman"/>
        </w:rPr>
        <w:t>f</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os</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rPr>
        <w:t>té</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nos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las</w:t>
      </w:r>
      <w:r w:rsidRPr="00C3782B">
        <w:rPr>
          <w:rFonts w:ascii="Times New Roman" w:hAnsi="Times New Roman"/>
          <w:spacing w:val="4"/>
        </w:rPr>
        <w:t xml:space="preserve"> </w:t>
      </w:r>
      <w:r w:rsidRPr="00C3782B">
        <w:rPr>
          <w:rFonts w:ascii="Times New Roman" w:hAnsi="Times New Roman"/>
        </w:rPr>
        <w:t>l</w:t>
      </w:r>
      <w:r w:rsidRPr="00C3782B">
        <w:rPr>
          <w:rFonts w:ascii="Times New Roman" w:hAnsi="Times New Roman"/>
          <w:spacing w:val="4"/>
        </w:rPr>
        <w:t>e</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f</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les</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tal</w:t>
      </w:r>
      <w:r w:rsidRPr="00C3782B">
        <w:rPr>
          <w:rFonts w:ascii="Times New Roman" w:hAnsi="Times New Roman"/>
          <w:spacing w:val="-1"/>
        </w:rPr>
        <w:t>e</w:t>
      </w:r>
      <w:r w:rsidRPr="00C3782B">
        <w:rPr>
          <w:rFonts w:ascii="Times New Roman" w:hAnsi="Times New Roman"/>
        </w:rPr>
        <w:t>s r</w:t>
      </w:r>
      <w:r w:rsidRPr="00C3782B">
        <w:rPr>
          <w:rFonts w:ascii="Times New Roman" w:hAnsi="Times New Roman"/>
          <w:spacing w:val="-2"/>
        </w:rPr>
        <w:t>e</w:t>
      </w:r>
      <w:r w:rsidRPr="00C3782B">
        <w:rPr>
          <w:rFonts w:ascii="Times New Roman" w:hAnsi="Times New Roman"/>
        </w:rPr>
        <w:t xml:space="preserve">lativas, </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1"/>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la</w:t>
      </w:r>
      <w:r w:rsidRPr="00C3782B">
        <w:rPr>
          <w:rFonts w:ascii="Times New Roman" w:hAnsi="Times New Roman"/>
        </w:rPr>
        <w:t xml:space="preserve">r, </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ob</w:t>
      </w:r>
      <w:r w:rsidRPr="00C3782B">
        <w:rPr>
          <w:rFonts w:ascii="Times New Roman" w:hAnsi="Times New Roman"/>
          <w:spacing w:val="-1"/>
        </w:rPr>
        <w:t>a</w:t>
      </w:r>
      <w:r w:rsidRPr="00C3782B">
        <w:rPr>
          <w:rFonts w:ascii="Times New Roman" w:hAnsi="Times New Roman"/>
        </w:rPr>
        <w:t xml:space="preserve">r </w:t>
      </w:r>
      <w:r w:rsidRPr="00C3782B">
        <w:rPr>
          <w:rFonts w:ascii="Times New Roman" w:hAnsi="Times New Roman"/>
          <w:spacing w:val="6"/>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rPr>
        <w:t>dm</w:t>
      </w:r>
      <w:r w:rsidRPr="00C3782B">
        <w:rPr>
          <w:rFonts w:ascii="Times New Roman" w:hAnsi="Times New Roman"/>
          <w:spacing w:val="1"/>
        </w:rPr>
        <w:t>i</w:t>
      </w:r>
      <w:r w:rsidRPr="00C3782B">
        <w:rPr>
          <w:rFonts w:ascii="Times New Roman" w:hAnsi="Times New Roman"/>
        </w:rPr>
        <w:t>nis</w:t>
      </w:r>
      <w:r w:rsidRPr="00C3782B">
        <w:rPr>
          <w:rFonts w:ascii="Times New Roman" w:hAnsi="Times New Roman"/>
          <w:spacing w:val="1"/>
        </w:rPr>
        <w:t>t</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 xml:space="preserve">r </w:t>
      </w:r>
      <w:r w:rsidRPr="00C3782B">
        <w:rPr>
          <w:rFonts w:ascii="Times New Roman" w:hAnsi="Times New Roman"/>
          <w:spacing w:val="4"/>
        </w:rPr>
        <w:t xml:space="preserve"> </w:t>
      </w:r>
      <w:r w:rsidRPr="00C3782B">
        <w:rPr>
          <w:rFonts w:ascii="Times New Roman" w:hAnsi="Times New Roman"/>
        </w:rPr>
        <w:t xml:space="preserve">la </w:t>
      </w:r>
      <w:r w:rsidRPr="00C3782B">
        <w:rPr>
          <w:rFonts w:ascii="Times New Roman" w:hAnsi="Times New Roman"/>
          <w:spacing w:val="2"/>
        </w:rPr>
        <w:t xml:space="preserve"> </w:t>
      </w:r>
      <w:r w:rsidRPr="00C3782B">
        <w:rPr>
          <w:rFonts w:ascii="Times New Roman" w:hAnsi="Times New Roman"/>
          <w:spacing w:val="1"/>
        </w:rPr>
        <w:t>z</w:t>
      </w:r>
      <w:r w:rsidRPr="00C3782B">
        <w:rPr>
          <w:rFonts w:ascii="Times New Roman" w:hAnsi="Times New Roman"/>
        </w:rPr>
        <w:t>onifi</w:t>
      </w:r>
      <w:r w:rsidRPr="00C3782B">
        <w:rPr>
          <w:rFonts w:ascii="Times New Roman" w:hAnsi="Times New Roman"/>
          <w:spacing w:val="-1"/>
        </w:rPr>
        <w:t>cac</w:t>
      </w:r>
      <w:r w:rsidRPr="00C3782B">
        <w:rPr>
          <w:rFonts w:ascii="Times New Roman" w:hAnsi="Times New Roman"/>
        </w:rPr>
        <w:t xml:space="preserve">ión </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7"/>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4"/>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rti</w:t>
      </w:r>
      <w:r w:rsidRPr="00C3782B">
        <w:rPr>
          <w:rFonts w:ascii="Times New Roman" w:hAnsi="Times New Roman"/>
          <w:spacing w:val="1"/>
        </w:rPr>
        <w:t>c</w:t>
      </w:r>
      <w:r w:rsidRPr="00C3782B">
        <w:rPr>
          <w:rFonts w:ascii="Times New Roman" w:hAnsi="Times New Roman"/>
        </w:rPr>
        <w:t>ipar</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re</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nis</w:t>
      </w:r>
      <w:r w:rsidRPr="00C3782B">
        <w:rPr>
          <w:rFonts w:ascii="Times New Roman" w:hAnsi="Times New Roman"/>
          <w:spacing w:val="1"/>
        </w:rPr>
        <w:t>t</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5"/>
        </w:rPr>
        <w:t>ó</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sus</w:t>
      </w:r>
      <w:r w:rsidRPr="00C3782B">
        <w:rPr>
          <w:rFonts w:ascii="Times New Roman" w:hAnsi="Times New Roman"/>
          <w:spacing w:val="5"/>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 xml:space="preserve">les; </w:t>
      </w:r>
      <w:r w:rsidRPr="00C3782B">
        <w:rPr>
          <w:rFonts w:ascii="Times New Roman" w:hAnsi="Times New Roman"/>
          <w:spacing w:val="-1"/>
        </w:rPr>
        <w:t>c</w:t>
      </w:r>
      <w:r w:rsidRPr="00C3782B">
        <w:rPr>
          <w:rFonts w:ascii="Times New Roman" w:hAnsi="Times New Roman"/>
        </w:rPr>
        <w:t>ontrolar</w:t>
      </w:r>
      <w:r w:rsidRPr="00C3782B">
        <w:rPr>
          <w:rFonts w:ascii="Times New Roman" w:hAnsi="Times New Roman"/>
          <w:spacing w:val="9"/>
        </w:rPr>
        <w:t xml:space="preserve"> </w:t>
      </w:r>
      <w:r w:rsidRPr="00C3782B">
        <w:rPr>
          <w:rFonts w:ascii="Times New Roman" w:hAnsi="Times New Roman"/>
        </w:rPr>
        <w:t>y v</w:t>
      </w:r>
      <w:r w:rsidRPr="00C3782B">
        <w:rPr>
          <w:rFonts w:ascii="Times New Roman" w:hAnsi="Times New Roman"/>
          <w:spacing w:val="3"/>
        </w:rPr>
        <w:t>i</w:t>
      </w:r>
      <w:r w:rsidRPr="00C3782B">
        <w:rPr>
          <w:rFonts w:ascii="Times New Roman" w:hAnsi="Times New Roman"/>
          <w:spacing w:val="-2"/>
        </w:rPr>
        <w:t>g</w:t>
      </w:r>
      <w:r w:rsidRPr="00C3782B">
        <w:rPr>
          <w:rFonts w:ascii="Times New Roman" w:hAnsi="Times New Roman"/>
        </w:rPr>
        <w:t>i</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7"/>
        </w:rPr>
        <w:t xml:space="preserve"> </w:t>
      </w:r>
      <w:r w:rsidRPr="00C3782B">
        <w:rPr>
          <w:rFonts w:ascii="Times New Roman" w:hAnsi="Times New Roman"/>
        </w:rPr>
        <w:t>la</w:t>
      </w:r>
      <w:r w:rsidRPr="00C3782B">
        <w:rPr>
          <w:rFonts w:ascii="Times New Roman" w:hAnsi="Times New Roman"/>
          <w:spacing w:val="5"/>
        </w:rPr>
        <w:t xml:space="preserve"> </w:t>
      </w:r>
      <w:r w:rsidRPr="00C3782B">
        <w:rPr>
          <w:rFonts w:ascii="Times New Roman" w:hAnsi="Times New Roman"/>
        </w:rPr>
        <w:t>ut</w:t>
      </w:r>
      <w:r w:rsidRPr="00C3782B">
        <w:rPr>
          <w:rFonts w:ascii="Times New Roman" w:hAnsi="Times New Roman"/>
          <w:spacing w:val="1"/>
        </w:rPr>
        <w:t>i</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6"/>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6"/>
        </w:rPr>
        <w:t xml:space="preserve"> </w:t>
      </w:r>
      <w:r w:rsidRPr="00C3782B">
        <w:rPr>
          <w:rFonts w:ascii="Times New Roman" w:hAnsi="Times New Roman"/>
        </w:rPr>
        <w:t>suelo</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su</w:t>
      </w:r>
      <w:r w:rsidRPr="00C3782B">
        <w:rPr>
          <w:rFonts w:ascii="Times New Roman" w:hAnsi="Times New Roman"/>
          <w:spacing w:val="8"/>
        </w:rPr>
        <w:t xml:space="preserve"> </w:t>
      </w:r>
      <w:r w:rsidRPr="00C3782B">
        <w:rPr>
          <w:rFonts w:ascii="Times New Roman" w:hAnsi="Times New Roman"/>
        </w:rPr>
        <w:t>jurisd</w:t>
      </w:r>
      <w:r w:rsidRPr="00C3782B">
        <w:rPr>
          <w:rFonts w:ascii="Times New Roman" w:hAnsi="Times New Roman"/>
          <w:spacing w:val="1"/>
        </w:rPr>
        <w:t>i</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6"/>
        </w:rPr>
        <w:t xml:space="preserve"> </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8"/>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rv</w:t>
      </w:r>
      <w:r w:rsidRPr="00C3782B">
        <w:rPr>
          <w:rFonts w:ascii="Times New Roman" w:hAnsi="Times New Roman"/>
          <w:spacing w:val="-2"/>
        </w:rPr>
        <w:t>e</w:t>
      </w:r>
      <w:r w:rsidRPr="00C3782B">
        <w:rPr>
          <w:rFonts w:ascii="Times New Roman" w:hAnsi="Times New Roman"/>
        </w:rPr>
        <w:t>nir</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3"/>
        </w:rPr>
        <w:t>l</w:t>
      </w:r>
      <w:r w:rsidRPr="00C3782B">
        <w:rPr>
          <w:rFonts w:ascii="Times New Roman" w:hAnsi="Times New Roman"/>
        </w:rPr>
        <w:t>a re</w:t>
      </w:r>
      <w:r w:rsidRPr="00C3782B">
        <w:rPr>
          <w:rFonts w:ascii="Times New Roman" w:hAnsi="Times New Roman"/>
          <w:spacing w:val="-2"/>
        </w:rPr>
        <w:t>g</w:t>
      </w:r>
      <w:r w:rsidRPr="00C3782B">
        <w:rPr>
          <w:rFonts w:ascii="Times New Roman" w:hAnsi="Times New Roman"/>
        </w:rPr>
        <w:t>ula</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2"/>
        </w:rPr>
        <w:t>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t</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2"/>
        </w:rPr>
        <w:t xml:space="preserve"> 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2"/>
        </w:rPr>
        <w:t>u</w:t>
      </w:r>
      <w:r w:rsidRPr="00C3782B">
        <w:rPr>
          <w:rFonts w:ascii="Times New Roman" w:hAnsi="Times New Roman"/>
        </w:rPr>
        <w:t>r</w:t>
      </w:r>
      <w:r w:rsidRPr="00C3782B">
        <w:rPr>
          <w:rFonts w:ascii="Times New Roman" w:hAnsi="Times New Roman"/>
          <w:spacing w:val="1"/>
        </w:rPr>
        <w:t>b</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rPr>
        <w:t>oto</w:t>
      </w:r>
      <w:r w:rsidRPr="00C3782B">
        <w:rPr>
          <w:rFonts w:ascii="Times New Roman" w:hAnsi="Times New Roman"/>
          <w:spacing w:val="2"/>
        </w:rPr>
        <w:t>r</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l</w:t>
      </w:r>
      <w:r w:rsidRPr="00C3782B">
        <w:rPr>
          <w:rFonts w:ascii="Times New Roman" w:hAnsi="Times New Roman"/>
          <w:spacing w:val="1"/>
        </w:rPr>
        <w:t>ic</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ias</w:t>
      </w:r>
      <w:r w:rsidRPr="00C3782B">
        <w:rPr>
          <w:rFonts w:ascii="Times New Roman" w:hAnsi="Times New Roman"/>
          <w:spacing w:val="6"/>
        </w:rPr>
        <w:t xml:space="preserve"> </w:t>
      </w:r>
      <w:r w:rsidRPr="00C3782B">
        <w:rPr>
          <w:rFonts w:ascii="Times New Roman" w:hAnsi="Times New Roman"/>
        </w:rPr>
        <w:t xml:space="preserve">y </w:t>
      </w:r>
      <w:r w:rsidRPr="00C3782B">
        <w:rPr>
          <w:rFonts w:ascii="Times New Roman" w:hAnsi="Times New Roman"/>
          <w:spacing w:val="2"/>
        </w:rPr>
        <w:t>p</w:t>
      </w:r>
      <w:r w:rsidRPr="00C3782B">
        <w:rPr>
          <w:rFonts w:ascii="Times New Roman" w:hAnsi="Times New Roman"/>
          <w:spacing w:val="-1"/>
        </w:rPr>
        <w:t>e</w:t>
      </w:r>
      <w:r w:rsidRPr="00C3782B">
        <w:rPr>
          <w:rFonts w:ascii="Times New Roman" w:hAnsi="Times New Roman"/>
        </w:rPr>
        <w:t>rmisos</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1"/>
        </w:rPr>
        <w:t>c</w:t>
      </w:r>
      <w:r w:rsidRPr="00C3782B">
        <w:rPr>
          <w:rFonts w:ascii="Times New Roman" w:hAnsi="Times New Roman"/>
        </w:rPr>
        <w:t>onstru</w:t>
      </w:r>
      <w:r w:rsidRPr="00C3782B">
        <w:rPr>
          <w:rFonts w:ascii="Times New Roman" w:hAnsi="Times New Roman"/>
          <w:spacing w:val="-2"/>
        </w:rPr>
        <w:t>c</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9"/>
        </w:rPr>
        <w:t xml:space="preserve"> </w:t>
      </w:r>
      <w:r w:rsidRPr="00C3782B">
        <w:rPr>
          <w:rFonts w:ascii="Times New Roman" w:hAnsi="Times New Roman"/>
        </w:rPr>
        <w:t>y p</w:t>
      </w:r>
      <w:r w:rsidRPr="00C3782B">
        <w:rPr>
          <w:rFonts w:ascii="Times New Roman" w:hAnsi="Times New Roman"/>
          <w:spacing w:val="1"/>
        </w:rPr>
        <w:t>a</w:t>
      </w:r>
      <w:r w:rsidRPr="00C3782B">
        <w:rPr>
          <w:rFonts w:ascii="Times New Roman" w:hAnsi="Times New Roman"/>
        </w:rPr>
        <w:t>rticip</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rPr>
        <w:t>y</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dm</w:t>
      </w:r>
      <w:r w:rsidRPr="00C3782B">
        <w:rPr>
          <w:rFonts w:ascii="Times New Roman" w:hAnsi="Times New Roman"/>
          <w:spacing w:val="3"/>
        </w:rPr>
        <w:t>i</w:t>
      </w:r>
      <w:r w:rsidRPr="00C3782B">
        <w:rPr>
          <w:rFonts w:ascii="Times New Roman" w:hAnsi="Times New Roman"/>
        </w:rPr>
        <w:t>nis</w:t>
      </w:r>
      <w:r w:rsidRPr="00C3782B">
        <w:rPr>
          <w:rFonts w:ascii="Times New Roman" w:hAnsi="Times New Roman"/>
          <w:spacing w:val="1"/>
        </w:rPr>
        <w:t>t</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1"/>
        </w:rPr>
        <w:t>z</w:t>
      </w:r>
      <w:r w:rsidRPr="00C3782B">
        <w:rPr>
          <w:rFonts w:ascii="Times New Roman" w:hAnsi="Times New Roman"/>
        </w:rPr>
        <w:t>on</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res</w:t>
      </w:r>
      <w:r w:rsidRPr="00C3782B">
        <w:rPr>
          <w:rFonts w:ascii="Times New Roman" w:hAnsi="Times New Roman"/>
          <w:spacing w:val="-1"/>
        </w:rPr>
        <w:t>e</w:t>
      </w:r>
      <w:r w:rsidRPr="00C3782B">
        <w:rPr>
          <w:rFonts w:ascii="Times New Roman" w:hAnsi="Times New Roman"/>
        </w:rPr>
        <w:t>rva</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oló</w:t>
      </w:r>
      <w:r w:rsidRPr="00C3782B">
        <w:rPr>
          <w:rFonts w:ascii="Times New Roman" w:hAnsi="Times New Roman"/>
          <w:spacing w:val="-2"/>
        </w:rPr>
        <w:t>g</w:t>
      </w:r>
      <w:r w:rsidRPr="00C3782B">
        <w:rPr>
          <w:rFonts w:ascii="Times New Roman" w:hAnsi="Times New Roman"/>
          <w:spacing w:val="3"/>
        </w:rPr>
        <w:t>i</w:t>
      </w:r>
      <w:r w:rsidRPr="00C3782B">
        <w:rPr>
          <w:rFonts w:ascii="Times New Roman" w:hAnsi="Times New Roman"/>
          <w:spacing w:val="-1"/>
        </w:rPr>
        <w:t>ca</w:t>
      </w:r>
      <w:r w:rsidRPr="00C3782B">
        <w:rPr>
          <w:rFonts w:ascii="Times New Roman" w:hAnsi="Times New Roman"/>
        </w:rPr>
        <w:t>, disposición</w:t>
      </w:r>
      <w:r w:rsidRPr="00C3782B">
        <w:rPr>
          <w:rFonts w:ascii="Times New Roman" w:hAnsi="Times New Roman"/>
          <w:spacing w:val="1"/>
        </w:rPr>
        <w:t xml:space="preserve"> </w:t>
      </w:r>
      <w:r w:rsidRPr="00C3782B">
        <w:rPr>
          <w:rFonts w:ascii="Times New Roman" w:hAnsi="Times New Roman"/>
        </w:rPr>
        <w:t>que re</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3"/>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 xml:space="preserve">les </w:t>
      </w:r>
      <w:r w:rsidRPr="00C3782B">
        <w:rPr>
          <w:rFonts w:ascii="Times New Roman" w:hAnsi="Times New Roman"/>
          <w:spacing w:val="3"/>
        </w:rPr>
        <w:t>t</w:t>
      </w:r>
      <w:r w:rsidRPr="00C3782B">
        <w:rPr>
          <w:rFonts w:ascii="Times New Roman" w:hAnsi="Times New Roman"/>
          <w:spacing w:val="-1"/>
        </w:rPr>
        <w:t>é</w:t>
      </w:r>
      <w:r w:rsidRPr="00C3782B">
        <w:rPr>
          <w:rFonts w:ascii="Times New Roman" w:hAnsi="Times New Roman"/>
        </w:rPr>
        <w:t>rminos,</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rtículo 80</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la Consti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P</w:t>
      </w:r>
      <w:r w:rsidRPr="00C3782B">
        <w:rPr>
          <w:rFonts w:ascii="Times New Roman" w:hAnsi="Times New Roman"/>
        </w:rPr>
        <w:t>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 d</w:t>
      </w:r>
      <w:r w:rsidRPr="00C3782B">
        <w:rPr>
          <w:rFonts w:ascii="Times New Roman" w:hAnsi="Times New Roman"/>
          <w:spacing w:val="-1"/>
        </w:rPr>
        <w:t>e</w:t>
      </w:r>
      <w:r w:rsidRPr="00C3782B">
        <w:rPr>
          <w:rFonts w:ascii="Times New Roman" w:hAnsi="Times New Roman"/>
        </w:rPr>
        <w:t>l Estado 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3.</w:t>
      </w:r>
      <w:r w:rsidRPr="00C3782B">
        <w:rPr>
          <w:rFonts w:ascii="Times New Roman" w:hAnsi="Times New Roman"/>
          <w:b/>
          <w:bCs/>
          <w:spacing w:val="1"/>
        </w:rPr>
        <w:t xml:space="preserve"> </w:t>
      </w:r>
      <w:r w:rsidRPr="00C3782B">
        <w:rPr>
          <w:rFonts w:ascii="Times New Roman" w:hAnsi="Times New Roman"/>
        </w:rPr>
        <w:t>Que la m</w:t>
      </w:r>
      <w:r w:rsidRPr="00C3782B">
        <w:rPr>
          <w:rFonts w:ascii="Times New Roman" w:hAnsi="Times New Roman"/>
          <w:spacing w:val="1"/>
        </w:rPr>
        <w:t>i</w:t>
      </w:r>
      <w:r w:rsidRPr="00C3782B">
        <w:rPr>
          <w:rFonts w:ascii="Times New Roman" w:hAnsi="Times New Roman"/>
        </w:rPr>
        <w:t>sma</w:t>
      </w:r>
      <w:r w:rsidRPr="00C3782B">
        <w:rPr>
          <w:rFonts w:ascii="Times New Roman" w:hAnsi="Times New Roman"/>
          <w:spacing w:val="1"/>
        </w:rPr>
        <w:t xml:space="preserve"> </w:t>
      </w:r>
      <w:r w:rsidRPr="00C3782B">
        <w:rPr>
          <w:rFonts w:ascii="Times New Roman" w:hAnsi="Times New Roman"/>
        </w:rPr>
        <w:t>Consti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P</w:t>
      </w:r>
      <w:r w:rsidRPr="00C3782B">
        <w:rPr>
          <w:rFonts w:ascii="Times New Roman" w:hAnsi="Times New Roman"/>
        </w:rPr>
        <w:t>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 xml:space="preserve">a </w:t>
      </w:r>
      <w:r w:rsidRPr="00C3782B">
        <w:rPr>
          <w:rFonts w:ascii="Times New Roman" w:hAnsi="Times New Roman"/>
          <w:spacing w:val="-1"/>
        </w:rPr>
        <w:t>Fe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su</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
        </w:rPr>
        <w:t xml:space="preserve"> </w:t>
      </w:r>
      <w:r w:rsidRPr="00C3782B">
        <w:rPr>
          <w:rFonts w:ascii="Times New Roman" w:hAnsi="Times New Roman"/>
        </w:rPr>
        <w:t>73,</w:t>
      </w:r>
      <w:r w:rsidRPr="00C3782B">
        <w:rPr>
          <w:rFonts w:ascii="Times New Roman" w:hAnsi="Times New Roman"/>
          <w:spacing w:val="1"/>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X</w:t>
      </w:r>
      <w:r w:rsidRPr="00C3782B">
        <w:rPr>
          <w:rFonts w:ascii="Times New Roman" w:hAnsi="Times New Roman"/>
          <w:spacing w:val="1"/>
        </w:rPr>
        <w:t>X</w:t>
      </w:r>
      <w:r w:rsidRPr="00C3782B">
        <w:rPr>
          <w:rFonts w:ascii="Times New Roman" w:hAnsi="Times New Roman"/>
          <w:spacing w:val="-3"/>
        </w:rPr>
        <w:t>I</w:t>
      </w:r>
      <w:r w:rsidRPr="00C3782B">
        <w:rPr>
          <w:rFonts w:ascii="Times New Roman" w:hAnsi="Times New Roman"/>
          <w:spacing w:val="6"/>
        </w:rPr>
        <w:t>X</w:t>
      </w:r>
      <w:r w:rsidRPr="00C3782B">
        <w:rPr>
          <w:rFonts w:ascii="Times New Roman" w:hAnsi="Times New Roman"/>
          <w:spacing w:val="-1"/>
        </w:rPr>
        <w:t>-</w:t>
      </w:r>
      <w:r w:rsidRPr="00C3782B">
        <w:rPr>
          <w:rFonts w:ascii="Times New Roman" w:hAnsi="Times New Roman"/>
        </w:rPr>
        <w:t>C, otor</w:t>
      </w:r>
      <w:r w:rsidRPr="00C3782B">
        <w:rPr>
          <w:rFonts w:ascii="Times New Roman" w:hAnsi="Times New Roman"/>
          <w:spacing w:val="-3"/>
        </w:rPr>
        <w:t>g</w:t>
      </w:r>
      <w:r w:rsidRPr="00C3782B">
        <w:rPr>
          <w:rFonts w:ascii="Times New Roman" w:hAnsi="Times New Roman"/>
        </w:rPr>
        <w:t xml:space="preserve">a </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 xml:space="preserve">l </w:t>
      </w:r>
      <w:r w:rsidRPr="00C3782B">
        <w:rPr>
          <w:rFonts w:ascii="Times New Roman" w:hAnsi="Times New Roman"/>
          <w:spacing w:val="1"/>
        </w:rPr>
        <w:t xml:space="preserve"> </w:t>
      </w:r>
      <w:r w:rsidRPr="00C3782B">
        <w:rPr>
          <w:rFonts w:ascii="Times New Roman" w:hAnsi="Times New Roman"/>
        </w:rPr>
        <w:t>Con</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 xml:space="preserve">so </w:t>
      </w:r>
      <w:r w:rsidRPr="00C3782B">
        <w:rPr>
          <w:rFonts w:ascii="Times New Roman" w:hAnsi="Times New Roman"/>
          <w:spacing w:val="3"/>
        </w:rPr>
        <w:t xml:space="preserve"> </w:t>
      </w:r>
      <w:r w:rsidRPr="00C3782B">
        <w:rPr>
          <w:rFonts w:ascii="Times New Roman" w:hAnsi="Times New Roman"/>
          <w:spacing w:val="-1"/>
        </w:rPr>
        <w:t>F</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 xml:space="preserve">l </w:t>
      </w:r>
      <w:r w:rsidRPr="00C3782B">
        <w:rPr>
          <w:rFonts w:ascii="Times New Roman" w:hAnsi="Times New Roman"/>
          <w:spacing w:val="1"/>
        </w:rPr>
        <w:t xml:space="preserve"> </w:t>
      </w:r>
      <w:r w:rsidRPr="00C3782B">
        <w:rPr>
          <w:rFonts w:ascii="Times New Roman" w:hAnsi="Times New Roman"/>
        </w:rPr>
        <w:t>fa</w:t>
      </w:r>
      <w:r w:rsidRPr="00C3782B">
        <w:rPr>
          <w:rFonts w:ascii="Times New Roman" w:hAnsi="Times New Roman"/>
          <w:spacing w:val="-1"/>
        </w:rPr>
        <w:t>c</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 xml:space="preserve">dir </w:t>
      </w:r>
      <w:r w:rsidRPr="00C3782B">
        <w:rPr>
          <w:rFonts w:ascii="Times New Roman" w:hAnsi="Times New Roman"/>
          <w:spacing w:val="1"/>
        </w:rPr>
        <w:t xml:space="preserve"> </w:t>
      </w:r>
      <w:r w:rsidRPr="00C3782B">
        <w:rPr>
          <w:rFonts w:ascii="Times New Roman" w:hAnsi="Times New Roman"/>
        </w:rPr>
        <w:t xml:space="preserve">las </w:t>
      </w:r>
      <w:r w:rsidRPr="00C3782B">
        <w:rPr>
          <w:rFonts w:ascii="Times New Roman" w:hAnsi="Times New Roman"/>
          <w:spacing w:val="1"/>
        </w:rPr>
        <w:t xml:space="preserve"> </w:t>
      </w:r>
      <w:r w:rsidRPr="00C3782B">
        <w:rPr>
          <w:rFonts w:ascii="Times New Roman" w:hAnsi="Times New Roman"/>
        </w:rPr>
        <w:t>l</w:t>
      </w:r>
      <w:r w:rsidRPr="00C3782B">
        <w:rPr>
          <w:rFonts w:ascii="Times New Roman" w:hAnsi="Times New Roman"/>
          <w:spacing w:val="2"/>
        </w:rPr>
        <w:t>e</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rPr>
        <w:t xml:space="preserve">que </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stabl</w:t>
      </w:r>
      <w:r w:rsidRPr="00C3782B">
        <w:rPr>
          <w:rFonts w:ascii="Times New Roman" w:hAnsi="Times New Roman"/>
          <w:spacing w:val="-1"/>
        </w:rPr>
        <w:t>e</w:t>
      </w:r>
      <w:r w:rsidRPr="00C3782B">
        <w:rPr>
          <w:rFonts w:ascii="Times New Roman" w:hAnsi="Times New Roman"/>
          <w:spacing w:val="1"/>
        </w:rPr>
        <w:t>z</w:t>
      </w:r>
      <w:r w:rsidRPr="00C3782B">
        <w:rPr>
          <w:rFonts w:ascii="Times New Roman" w:hAnsi="Times New Roman"/>
          <w:spacing w:val="-1"/>
        </w:rPr>
        <w:t>ca</w:t>
      </w:r>
      <w:r w:rsidRPr="00C3782B">
        <w:rPr>
          <w:rFonts w:ascii="Times New Roman" w:hAnsi="Times New Roman"/>
        </w:rPr>
        <w:t xml:space="preserve">n </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 xml:space="preserve">ia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 Gobie</w:t>
      </w:r>
      <w:r w:rsidRPr="00C3782B">
        <w:rPr>
          <w:rFonts w:ascii="Times New Roman" w:hAnsi="Times New Roman"/>
          <w:spacing w:val="-1"/>
        </w:rPr>
        <w:t>r</w:t>
      </w:r>
      <w:r w:rsidRPr="00C3782B">
        <w:rPr>
          <w:rFonts w:ascii="Times New Roman" w:hAnsi="Times New Roman"/>
          <w:spacing w:val="2"/>
        </w:rPr>
        <w:t>n</w:t>
      </w:r>
      <w:r w:rsidRPr="00C3782B">
        <w:rPr>
          <w:rFonts w:ascii="Times New Roman" w:hAnsi="Times New Roman"/>
        </w:rPr>
        <w:t xml:space="preserve">o </w:t>
      </w:r>
      <w:r w:rsidRPr="00C3782B">
        <w:rPr>
          <w:rFonts w:ascii="Times New Roman" w:hAnsi="Times New Roman"/>
          <w:spacing w:val="-1"/>
        </w:rPr>
        <w:t>Fe</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l, de</w:t>
      </w:r>
      <w:r w:rsidRPr="00C3782B">
        <w:rPr>
          <w:rFonts w:ascii="Times New Roman" w:hAnsi="Times New Roman"/>
          <w:spacing w:val="2"/>
        </w:rPr>
        <w:t xml:space="preserve"> </w:t>
      </w:r>
      <w:r w:rsidRPr="00C3782B">
        <w:rPr>
          <w:rFonts w:ascii="Times New Roman" w:hAnsi="Times New Roman"/>
        </w:rPr>
        <w:t>los Estados</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 xml:space="preserve">los </w:t>
      </w:r>
      <w:r w:rsidRPr="00C3782B">
        <w:rPr>
          <w:rFonts w:ascii="Times New Roman" w:hAnsi="Times New Roman"/>
          <w:spacing w:val="1"/>
        </w:rPr>
        <w:t>M</w:t>
      </w:r>
      <w:r w:rsidRPr="00C3782B">
        <w:rPr>
          <w:rFonts w:ascii="Times New Roman" w:hAnsi="Times New Roman"/>
        </w:rPr>
        <w:t xml:space="preserve">unicipios,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1"/>
        </w:rPr>
        <w:t>e</w:t>
      </w:r>
      <w:r w:rsidRPr="00C3782B">
        <w:rPr>
          <w:rFonts w:ascii="Times New Roman" w:hAnsi="Times New Roman"/>
        </w:rPr>
        <w:t>l ámbi</w:t>
      </w:r>
      <w:r w:rsidRPr="00C3782B">
        <w:rPr>
          <w:rFonts w:ascii="Times New Roman" w:hAnsi="Times New Roman"/>
          <w:spacing w:val="1"/>
        </w:rPr>
        <w:t>t</w:t>
      </w:r>
      <w:r w:rsidRPr="00C3782B">
        <w:rPr>
          <w:rFonts w:ascii="Times New Roman" w:hAnsi="Times New Roman"/>
        </w:rPr>
        <w:t>o de</w:t>
      </w:r>
      <w:r w:rsidRPr="00C3782B">
        <w:rPr>
          <w:rFonts w:ascii="Times New Roman" w:hAnsi="Times New Roman"/>
          <w:spacing w:val="-1"/>
        </w:rPr>
        <w:t xml:space="preserve"> </w:t>
      </w:r>
      <w:r w:rsidRPr="00C3782B">
        <w:rPr>
          <w:rFonts w:ascii="Times New Roman" w:hAnsi="Times New Roman"/>
        </w:rPr>
        <w:t>sus r</w:t>
      </w:r>
      <w:r w:rsidRPr="00C3782B">
        <w:rPr>
          <w:rFonts w:ascii="Times New Roman" w:hAnsi="Times New Roman"/>
          <w:spacing w:val="-2"/>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ompet</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spacing w:val="-1"/>
        </w:rPr>
        <w:t>a</w:t>
      </w:r>
      <w:r w:rsidRPr="00C3782B">
        <w:rPr>
          <w:rFonts w:ascii="Times New Roman" w:hAnsi="Times New Roman"/>
          <w:spacing w:val="2"/>
        </w:rPr>
        <w:t>s</w:t>
      </w:r>
      <w:r w:rsidRPr="00C3782B">
        <w:rPr>
          <w:rFonts w:ascii="Times New Roman" w:hAnsi="Times New Roman"/>
        </w:rPr>
        <w:t xml:space="preserve">, </w:t>
      </w:r>
      <w:r w:rsidRPr="00C3782B">
        <w:rPr>
          <w:rFonts w:ascii="Times New Roman" w:hAnsi="Times New Roman"/>
          <w:spacing w:val="-1"/>
        </w:rPr>
        <w:t>e</w:t>
      </w:r>
      <w:r w:rsidRPr="00C3782B">
        <w:rPr>
          <w:rFonts w:ascii="Times New Roman" w:hAnsi="Times New Roman"/>
        </w:rPr>
        <w:t>n mat</w:t>
      </w:r>
      <w:r w:rsidRPr="00C3782B">
        <w:rPr>
          <w:rFonts w:ascii="Times New Roman" w:hAnsi="Times New Roman"/>
          <w:spacing w:val="-1"/>
        </w:rPr>
        <w:t>e</w:t>
      </w:r>
      <w:r w:rsidRPr="00C3782B">
        <w:rPr>
          <w:rFonts w:ascii="Times New Roman" w:hAnsi="Times New Roman"/>
        </w:rPr>
        <w:t>ria</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a</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ntami</w:t>
      </w:r>
      <w:r w:rsidRPr="00C3782B">
        <w:rPr>
          <w:rFonts w:ascii="Times New Roman" w:hAnsi="Times New Roman"/>
          <w:spacing w:val="2"/>
        </w:rPr>
        <w:t>e</w:t>
      </w:r>
      <w:r w:rsidRPr="00C3782B">
        <w:rPr>
          <w:rFonts w:ascii="Times New Roman" w:hAnsi="Times New Roman"/>
        </w:rPr>
        <w:t>ntos humanos.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720"/>
        <w:jc w:val="both"/>
        <w:rPr>
          <w:rFonts w:ascii="Times New Roman" w:hAnsi="Times New Roman"/>
        </w:rPr>
      </w:pPr>
      <w:r w:rsidRPr="00C3782B">
        <w:rPr>
          <w:rFonts w:ascii="Times New Roman" w:hAnsi="Times New Roman"/>
          <w:b/>
          <w:bCs/>
        </w:rPr>
        <w:t>4.</w:t>
      </w:r>
      <w:r w:rsidRPr="00C3782B">
        <w:rPr>
          <w:rFonts w:ascii="Times New Roman" w:hAnsi="Times New Roman"/>
          <w:b/>
          <w:bCs/>
          <w:spacing w:val="14"/>
        </w:rPr>
        <w:t xml:space="preserve"> </w:t>
      </w:r>
      <w:r w:rsidRPr="00C3782B">
        <w:rPr>
          <w:rFonts w:ascii="Times New Roman" w:hAnsi="Times New Roman"/>
        </w:rPr>
        <w:t>El</w:t>
      </w:r>
      <w:r w:rsidRPr="00C3782B">
        <w:rPr>
          <w:rFonts w:ascii="Times New Roman" w:hAnsi="Times New Roman"/>
          <w:spacing w:val="15"/>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w:t>
      </w:r>
      <w:r w:rsidRPr="00C3782B">
        <w:rPr>
          <w:rFonts w:ascii="Times New Roman" w:hAnsi="Times New Roman"/>
          <w:spacing w:val="16"/>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4"/>
        </w:rPr>
        <w:t xml:space="preserve"> </w:t>
      </w:r>
      <w:r w:rsidRPr="00C3782B">
        <w:rPr>
          <w:rFonts w:ascii="Times New Roman" w:hAnsi="Times New Roman"/>
        </w:rPr>
        <w:t>p</w:t>
      </w:r>
      <w:r w:rsidRPr="00C3782B">
        <w:rPr>
          <w:rFonts w:ascii="Times New Roman" w:hAnsi="Times New Roman"/>
          <w:spacing w:val="1"/>
        </w:rPr>
        <w:t>ar</w:t>
      </w:r>
      <w:r w:rsidRPr="00C3782B">
        <w:rPr>
          <w:rFonts w:ascii="Times New Roman" w:hAnsi="Times New Roman"/>
        </w:rPr>
        <w:t>a</w:t>
      </w:r>
      <w:r w:rsidRPr="00C3782B">
        <w:rPr>
          <w:rFonts w:ascii="Times New Roman" w:hAnsi="Times New Roman"/>
          <w:spacing w:val="1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5"/>
        </w:rPr>
        <w:t xml:space="preserve"> </w:t>
      </w:r>
      <w:r w:rsidRPr="00C3782B">
        <w:rPr>
          <w:rFonts w:ascii="Times New Roman" w:hAnsi="Times New Roman"/>
        </w:rPr>
        <w:t>Es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14"/>
        </w:rPr>
        <w:t xml:space="preserve"> </w:t>
      </w:r>
      <w:r w:rsidRPr="00C3782B">
        <w:rPr>
          <w:rFonts w:ascii="Times New Roman" w:hAnsi="Times New Roman"/>
          <w:spacing w:val="4"/>
        </w:rPr>
        <w:t>d</w:t>
      </w:r>
      <w:r w:rsidRPr="00C3782B">
        <w:rPr>
          <w:rFonts w:ascii="Times New Roman" w:hAnsi="Times New Roman"/>
        </w:rPr>
        <w:t>e</w:t>
      </w:r>
      <w:r w:rsidRPr="00C3782B">
        <w:rPr>
          <w:rFonts w:ascii="Times New Roman" w:hAnsi="Times New Roman"/>
          <w:spacing w:val="15"/>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4"/>
        </w:rPr>
        <w:t xml:space="preserve"> </w:t>
      </w:r>
      <w:r w:rsidRPr="00C3782B">
        <w:rPr>
          <w:rFonts w:ascii="Times New Roman" w:hAnsi="Times New Roman"/>
        </w:rPr>
        <w:t>se</w:t>
      </w:r>
      <w:r w:rsidRPr="00C3782B">
        <w:rPr>
          <w:rFonts w:ascii="Times New Roman" w:hAnsi="Times New Roman"/>
          <w:spacing w:val="16"/>
        </w:rPr>
        <w:t xml:space="preserve">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pid</w:t>
      </w:r>
      <w:r w:rsidRPr="00C3782B">
        <w:rPr>
          <w:rFonts w:ascii="Times New Roman" w:hAnsi="Times New Roman"/>
          <w:spacing w:val="1"/>
        </w:rPr>
        <w:t>i</w:t>
      </w:r>
      <w:r w:rsidRPr="00C3782B">
        <w:rPr>
          <w:rFonts w:ascii="Times New Roman" w:hAnsi="Times New Roman"/>
        </w:rPr>
        <w:t>ó</w:t>
      </w:r>
      <w:r w:rsidRPr="00C3782B">
        <w:rPr>
          <w:rFonts w:ascii="Times New Roman" w:hAnsi="Times New Roman"/>
          <w:spacing w:val="1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5"/>
        </w:rPr>
        <w:t xml:space="preserve"> </w:t>
      </w:r>
      <w:r w:rsidRPr="00C3782B">
        <w:rPr>
          <w:rFonts w:ascii="Times New Roman" w:hAnsi="Times New Roman"/>
        </w:rPr>
        <w:t>objeto</w:t>
      </w:r>
      <w:r w:rsidRPr="00C3782B">
        <w:rPr>
          <w:rFonts w:ascii="Times New Roman" w:hAnsi="Times New Roman"/>
          <w:spacing w:val="20"/>
        </w:rPr>
        <w:t xml:space="preserve"> </w:t>
      </w:r>
      <w:r w:rsidRPr="00C3782B">
        <w:rPr>
          <w:rFonts w:ascii="Times New Roman" w:hAnsi="Times New Roman"/>
        </w:rPr>
        <w:t>de</w:t>
      </w:r>
      <w:r w:rsidRPr="00C3782B">
        <w:rPr>
          <w:rFonts w:ascii="Times New Roman" w:hAnsi="Times New Roman"/>
          <w:spacing w:val="1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finir las</w:t>
      </w:r>
      <w:r w:rsidRPr="00C3782B">
        <w:rPr>
          <w:rFonts w:ascii="Times New Roman" w:hAnsi="Times New Roman"/>
          <w:spacing w:val="2"/>
        </w:rPr>
        <w:t xml:space="preserve"> </w:t>
      </w:r>
      <w:r w:rsidRPr="00C3782B">
        <w:rPr>
          <w:rFonts w:ascii="Times New Roman" w:hAnsi="Times New Roman"/>
        </w:rPr>
        <w:t>norm</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rmitan</w:t>
      </w:r>
      <w:r w:rsidRPr="00C3782B">
        <w:rPr>
          <w:rFonts w:ascii="Times New Roman" w:hAnsi="Times New Roman"/>
          <w:spacing w:val="2"/>
        </w:rPr>
        <w:t xml:space="preserve"> </w:t>
      </w:r>
      <w:r w:rsidRPr="00C3782B">
        <w:rPr>
          <w:rFonts w:ascii="Times New Roman" w:hAnsi="Times New Roman"/>
        </w:rPr>
        <w:t>dict</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medid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spacing w:val="-1"/>
        </w:rPr>
        <w:t>ce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i</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2"/>
        </w:rPr>
        <w:t>o</w:t>
      </w:r>
      <w:r w:rsidRPr="00C3782B">
        <w:rPr>
          <w:rFonts w:ascii="Times New Roman" w:hAnsi="Times New Roman"/>
        </w:rPr>
        <w:t>rd</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l</w:t>
      </w:r>
      <w:r w:rsidRPr="00C3782B">
        <w:rPr>
          <w:rFonts w:ascii="Times New Roman" w:hAnsi="Times New Roman"/>
          <w:spacing w:val="3"/>
        </w:rPr>
        <w:t>o</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ntamientos humanos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Estado</w:t>
      </w:r>
      <w:r w:rsidRPr="00C3782B">
        <w:rPr>
          <w:rFonts w:ascii="Times New Roman" w:hAnsi="Times New Roman"/>
          <w:spacing w:val="4"/>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7"/>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stab</w:t>
      </w:r>
      <w:r w:rsidRPr="00C3782B">
        <w:rPr>
          <w:rFonts w:ascii="Times New Roman" w:hAnsi="Times New Roman"/>
          <w:spacing w:val="2"/>
        </w:rPr>
        <w:t>l</w:t>
      </w:r>
      <w:r w:rsidRPr="00C3782B">
        <w:rPr>
          <w:rFonts w:ascii="Times New Roman" w:hAnsi="Times New Roman"/>
          <w:spacing w:val="-1"/>
        </w:rPr>
        <w:t>ec</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ovis</w:t>
      </w:r>
      <w:r w:rsidRPr="00C3782B">
        <w:rPr>
          <w:rFonts w:ascii="Times New Roman" w:hAnsi="Times New Roman"/>
          <w:spacing w:val="1"/>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us</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v</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l o</w:t>
      </w:r>
      <w:r w:rsidRPr="00C3782B">
        <w:rPr>
          <w:rFonts w:ascii="Times New Roman" w:hAnsi="Times New Roman"/>
          <w:spacing w:val="-1"/>
        </w:rPr>
        <w:t>r</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6"/>
        </w:rPr>
        <w:t xml:space="preserve"> </w:t>
      </w:r>
      <w:r w:rsidRPr="00C3782B">
        <w:rPr>
          <w:rFonts w:ascii="Times New Roman" w:hAnsi="Times New Roman"/>
        </w:rPr>
        <w:t>t</w:t>
      </w:r>
      <w:r w:rsidRPr="00C3782B">
        <w:rPr>
          <w:rFonts w:ascii="Times New Roman" w:hAnsi="Times New Roman"/>
          <w:spacing w:val="2"/>
        </w:rPr>
        <w:t>e</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ial,</w:t>
      </w:r>
      <w:r w:rsidRPr="00C3782B">
        <w:rPr>
          <w:rFonts w:ascii="Times New Roman" w:hAnsi="Times New Roman"/>
          <w:spacing w:val="7"/>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fe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6"/>
        </w:rPr>
        <w:t xml:space="preserve"> </w:t>
      </w:r>
      <w:r w:rsidRPr="00C3782B">
        <w:rPr>
          <w:rFonts w:ascii="Times New Roman" w:hAnsi="Times New Roman"/>
          <w:spacing w:val="3"/>
        </w:rPr>
        <w:t>d</w:t>
      </w:r>
      <w:r w:rsidRPr="00C3782B">
        <w:rPr>
          <w:rFonts w:ascii="Times New Roman" w:hAnsi="Times New Roman"/>
        </w:rPr>
        <w:t>e</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spacing w:val="2"/>
        </w:rPr>
        <w:t>o</w:t>
      </w:r>
      <w:r w:rsidRPr="00C3782B">
        <w:rPr>
          <w:rFonts w:ascii="Times New Roman" w:hAnsi="Times New Roman"/>
        </w:rPr>
        <w:t>b</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y de</w:t>
      </w:r>
      <w:r w:rsidRPr="00C3782B">
        <w:rPr>
          <w:rFonts w:ascii="Times New Roman" w:hAnsi="Times New Roman"/>
          <w:spacing w:val="6"/>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ea</w:t>
      </w:r>
      <w:r w:rsidRPr="00C3782B">
        <w:rPr>
          <w:rFonts w:ascii="Times New Roman" w:hAnsi="Times New Roman"/>
        </w:rPr>
        <w:t>r</w:t>
      </w:r>
      <w:r w:rsidRPr="00C3782B">
        <w:rPr>
          <w:rFonts w:ascii="Times New Roman" w:hAnsi="Times New Roman"/>
          <w:spacing w:val="9"/>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re</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rPr>
        <w:t>la fund</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onse</w:t>
      </w:r>
      <w:r w:rsidRPr="00C3782B">
        <w:rPr>
          <w:rFonts w:ascii="Times New Roman" w:hAnsi="Times New Roman"/>
          <w:spacing w:val="-1"/>
        </w:rPr>
        <w:t>r</w:t>
      </w:r>
      <w:r w:rsidRPr="00C3782B">
        <w:rPr>
          <w:rFonts w:ascii="Times New Roman" w:hAnsi="Times New Roman"/>
          <w:spacing w:val="2"/>
        </w:rPr>
        <w:t>v</w:t>
      </w:r>
      <w:r w:rsidRPr="00C3782B">
        <w:rPr>
          <w:rFonts w:ascii="Times New Roman" w:hAnsi="Times New Roman"/>
          <w:spacing w:val="-1"/>
        </w:rPr>
        <w:t>ac</w:t>
      </w:r>
      <w:r w:rsidRPr="00C3782B">
        <w:rPr>
          <w:rFonts w:ascii="Times New Roman" w:hAnsi="Times New Roman"/>
        </w:rPr>
        <w:t>ió</w:t>
      </w:r>
      <w:r w:rsidRPr="00C3782B">
        <w:rPr>
          <w:rFonts w:ascii="Times New Roman" w:hAnsi="Times New Roman"/>
          <w:spacing w:val="3"/>
        </w:rPr>
        <w:t>n</w:t>
      </w:r>
      <w:r w:rsidRPr="00C3782B">
        <w:rPr>
          <w:rFonts w:ascii="Times New Roman" w:hAnsi="Times New Roman"/>
        </w:rPr>
        <w:t>,</w:t>
      </w:r>
      <w:r w:rsidRPr="00C3782B">
        <w:rPr>
          <w:rFonts w:ascii="Times New Roman" w:hAnsi="Times New Roman"/>
          <w:spacing w:val="2"/>
        </w:rPr>
        <w:t xml:space="preserve"> </w:t>
      </w:r>
      <w:r w:rsidRPr="00C3782B">
        <w:rPr>
          <w:rFonts w:ascii="Times New Roman" w:hAnsi="Times New Roman"/>
        </w:rPr>
        <w:t>mejo</w:t>
      </w:r>
      <w:r w:rsidRPr="00C3782B">
        <w:rPr>
          <w:rFonts w:ascii="Times New Roman" w:hAnsi="Times New Roman"/>
          <w:spacing w:val="-1"/>
        </w:rPr>
        <w:t>ra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8"/>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spacing w:val="1"/>
        </w:rPr>
        <w:t>r</w:t>
      </w:r>
      <w:r w:rsidRPr="00C3782B">
        <w:rPr>
          <w:rFonts w:ascii="Times New Roman" w:hAnsi="Times New Roman"/>
          <w:spacing w:val="-1"/>
        </w:rPr>
        <w:t>ec</w:t>
      </w:r>
      <w:r w:rsidRPr="00C3782B">
        <w:rPr>
          <w:rFonts w:ascii="Times New Roman" w:hAnsi="Times New Roman"/>
          <w:spacing w:val="3"/>
        </w:rPr>
        <w:t>i</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ntros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pobl</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1"/>
        </w:rPr>
        <w:t>c</w:t>
      </w:r>
      <w:r w:rsidRPr="00C3782B">
        <w:rPr>
          <w:rFonts w:ascii="Times New Roman" w:hAnsi="Times New Roman"/>
        </w:rPr>
        <w:t>onfo</w:t>
      </w:r>
      <w:r w:rsidRPr="00C3782B">
        <w:rPr>
          <w:rFonts w:ascii="Times New Roman" w:hAnsi="Times New Roman"/>
          <w:spacing w:val="-1"/>
        </w:rPr>
        <w:t>r</w:t>
      </w:r>
      <w:r w:rsidRPr="00C3782B">
        <w:rPr>
          <w:rFonts w:ascii="Times New Roman" w:hAnsi="Times New Roman"/>
        </w:rPr>
        <w:t>me</w:t>
      </w:r>
      <w:r w:rsidRPr="00C3782B">
        <w:rPr>
          <w:rFonts w:ascii="Times New Roman" w:hAnsi="Times New Roman"/>
          <w:spacing w:val="6"/>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rPr>
        <w:t>fin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2"/>
        </w:rPr>
        <w:t>ñ</w:t>
      </w:r>
      <w:r w:rsidRPr="00C3782B">
        <w:rPr>
          <w:rFonts w:ascii="Times New Roman" w:hAnsi="Times New Roman"/>
          <w:spacing w:val="-1"/>
        </w:rPr>
        <w:t>a</w:t>
      </w:r>
      <w:r w:rsidRPr="00C3782B">
        <w:rPr>
          <w:rFonts w:ascii="Times New Roman" w:hAnsi="Times New Roman"/>
        </w:rPr>
        <w:t>lados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spacing w:val="-1"/>
        </w:rPr>
        <w:t>á</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fo</w:t>
      </w:r>
      <w:r w:rsidRPr="00C3782B">
        <w:rPr>
          <w:rFonts w:ascii="Times New Roman" w:hAnsi="Times New Roman"/>
          <w:spacing w:val="4"/>
        </w:rPr>
        <w:t xml:space="preserve"> </w:t>
      </w:r>
      <w:r w:rsidRPr="00C3782B">
        <w:rPr>
          <w:rFonts w:ascii="Times New Roman" w:hAnsi="Times New Roman"/>
        </w:rPr>
        <w:t>t</w:t>
      </w:r>
      <w:r w:rsidRPr="00C3782B">
        <w:rPr>
          <w:rFonts w:ascii="Times New Roman" w:hAnsi="Times New Roman"/>
          <w:spacing w:val="2"/>
        </w:rPr>
        <w:t>e</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spacing w:val="1"/>
        </w:rPr>
        <w:t>e</w:t>
      </w:r>
      <w:r w:rsidRPr="00C3782B">
        <w:rPr>
          <w:rFonts w:ascii="Times New Roman" w:hAnsi="Times New Roman"/>
        </w:rPr>
        <w:t>ro</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4"/>
        </w:rPr>
        <w:t xml:space="preserve"> </w:t>
      </w:r>
      <w:r w:rsidRPr="00C3782B">
        <w:rPr>
          <w:rFonts w:ascii="Times New Roman" w:hAnsi="Times New Roman"/>
        </w:rPr>
        <w:t>27</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f</w:t>
      </w:r>
      <w:r w:rsidRPr="00C3782B">
        <w:rPr>
          <w:rFonts w:ascii="Times New Roman" w:hAnsi="Times New Roman"/>
          <w:spacing w:val="1"/>
        </w:rPr>
        <w:t>r</w:t>
      </w:r>
      <w:r w:rsidRPr="00C3782B">
        <w:rPr>
          <w:rFonts w:ascii="Times New Roman" w:hAnsi="Times New Roman"/>
          <w:spacing w:val="-1"/>
        </w:rPr>
        <w:t>acc</w:t>
      </w:r>
      <w:r w:rsidRPr="00C3782B">
        <w:rPr>
          <w:rFonts w:ascii="Times New Roman" w:hAnsi="Times New Roman"/>
        </w:rPr>
        <w:t>iones</w:t>
      </w:r>
      <w:r w:rsidRPr="00C3782B">
        <w:rPr>
          <w:rFonts w:ascii="Times New Roman" w:hAnsi="Times New Roman"/>
          <w:spacing w:val="7"/>
        </w:rPr>
        <w:t xml:space="preserve"> </w:t>
      </w:r>
      <w:r w:rsidRPr="00C3782B">
        <w:rPr>
          <w:rFonts w:ascii="Times New Roman" w:hAnsi="Times New Roman"/>
        </w:rPr>
        <w:t>V</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4"/>
        </w:rPr>
        <w:t>V</w:t>
      </w:r>
      <w:r w:rsidRPr="00C3782B">
        <w:rPr>
          <w:rFonts w:ascii="Times New Roman" w:hAnsi="Times New Roman"/>
        </w:rPr>
        <w:t>I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9"/>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9"/>
        </w:rPr>
        <w:t xml:space="preserve"> </w:t>
      </w:r>
      <w:r w:rsidRPr="00C3782B">
        <w:rPr>
          <w:rFonts w:ascii="Times New Roman" w:hAnsi="Times New Roman"/>
        </w:rPr>
        <w:t>115</w:t>
      </w:r>
      <w:r w:rsidRPr="00C3782B">
        <w:rPr>
          <w:rFonts w:ascii="Times New Roman" w:hAnsi="Times New Roman"/>
          <w:spacing w:val="19"/>
        </w:rPr>
        <w:t xml:space="preserve"> </w:t>
      </w:r>
      <w:r w:rsidRPr="00C3782B">
        <w:rPr>
          <w:rFonts w:ascii="Times New Roman" w:hAnsi="Times New Roman"/>
        </w:rPr>
        <w:t>de</w:t>
      </w:r>
      <w:r w:rsidRPr="00C3782B">
        <w:rPr>
          <w:rFonts w:ascii="Times New Roman" w:hAnsi="Times New Roman"/>
          <w:spacing w:val="18"/>
        </w:rPr>
        <w:t xml:space="preserve"> </w:t>
      </w:r>
      <w:r w:rsidRPr="00C3782B">
        <w:rPr>
          <w:rFonts w:ascii="Times New Roman" w:hAnsi="Times New Roman"/>
        </w:rPr>
        <w:t>la</w:t>
      </w:r>
      <w:r w:rsidRPr="00C3782B">
        <w:rPr>
          <w:rFonts w:ascii="Times New Roman" w:hAnsi="Times New Roman"/>
          <w:spacing w:val="18"/>
        </w:rPr>
        <w:t xml:space="preserve"> </w:t>
      </w:r>
      <w:r w:rsidRPr="00C3782B">
        <w:rPr>
          <w:rFonts w:ascii="Times New Roman" w:hAnsi="Times New Roman"/>
          <w:spacing w:val="-2"/>
        </w:rPr>
        <w:t>C</w:t>
      </w:r>
      <w:r w:rsidRPr="00C3782B">
        <w:rPr>
          <w:rFonts w:ascii="Times New Roman" w:hAnsi="Times New Roman"/>
        </w:rPr>
        <w:t>onsti</w:t>
      </w:r>
      <w:r w:rsidRPr="00C3782B">
        <w:rPr>
          <w:rFonts w:ascii="Times New Roman" w:hAnsi="Times New Roman"/>
          <w:spacing w:val="3"/>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9"/>
        </w:rPr>
        <w:t xml:space="preserve"> </w:t>
      </w:r>
      <w:r w:rsidRPr="00C3782B">
        <w:rPr>
          <w:rFonts w:ascii="Times New Roman" w:hAnsi="Times New Roman"/>
          <w:spacing w:val="1"/>
        </w:rPr>
        <w:t>P</w:t>
      </w:r>
      <w:r w:rsidRPr="00C3782B">
        <w:rPr>
          <w:rFonts w:ascii="Times New Roman" w:hAnsi="Times New Roman"/>
          <w:spacing w:val="-2"/>
        </w:rPr>
        <w:t>o</w:t>
      </w:r>
      <w:r w:rsidRPr="00C3782B">
        <w:rPr>
          <w:rFonts w:ascii="Times New Roman" w:hAnsi="Times New Roman"/>
        </w:rPr>
        <w:t>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18"/>
        </w:rPr>
        <w:t xml:space="preserve"> </w:t>
      </w:r>
      <w:r w:rsidRPr="00C3782B">
        <w:rPr>
          <w:rFonts w:ascii="Times New Roman" w:hAnsi="Times New Roman"/>
        </w:rPr>
        <w:t>de</w:t>
      </w:r>
      <w:r w:rsidRPr="00C3782B">
        <w:rPr>
          <w:rFonts w:ascii="Times New Roman" w:hAnsi="Times New Roman"/>
          <w:spacing w:val="18"/>
        </w:rPr>
        <w:t xml:space="preserve"> </w:t>
      </w:r>
      <w:r w:rsidRPr="00C3782B">
        <w:rPr>
          <w:rFonts w:ascii="Times New Roman" w:hAnsi="Times New Roman"/>
        </w:rPr>
        <w:t>l</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19"/>
        </w:rPr>
        <w:t xml:space="preserve"> </w:t>
      </w:r>
      <w:r w:rsidRPr="00C3782B">
        <w:rPr>
          <w:rFonts w:ascii="Times New Roman" w:hAnsi="Times New Roman"/>
        </w:rPr>
        <w:t>Estados</w:t>
      </w:r>
      <w:r w:rsidRPr="00C3782B">
        <w:rPr>
          <w:rFonts w:ascii="Times New Roman" w:hAnsi="Times New Roman"/>
          <w:spacing w:val="19"/>
        </w:rPr>
        <w:t xml:space="preserve"> </w:t>
      </w:r>
      <w:r w:rsidRPr="00C3782B">
        <w:rPr>
          <w:rFonts w:ascii="Times New Roman" w:hAnsi="Times New Roman"/>
        </w:rPr>
        <w:t>Unidos</w:t>
      </w:r>
      <w:r w:rsidRPr="00C3782B">
        <w:rPr>
          <w:rFonts w:ascii="Times New Roman" w:hAnsi="Times New Roman"/>
          <w:spacing w:val="17"/>
        </w:rPr>
        <w:t xml:space="preserve"> </w:t>
      </w:r>
      <w:r w:rsidRPr="00C3782B">
        <w:rPr>
          <w:rFonts w:ascii="Times New Roman" w:hAnsi="Times New Roman"/>
        </w:rPr>
        <w:t>Me</w:t>
      </w:r>
      <w:r w:rsidRPr="00C3782B">
        <w:rPr>
          <w:rFonts w:ascii="Times New Roman" w:hAnsi="Times New Roman"/>
          <w:spacing w:val="1"/>
        </w:rPr>
        <w:t>x</w:t>
      </w:r>
      <w:r w:rsidRPr="00C3782B">
        <w:rPr>
          <w:rFonts w:ascii="Times New Roman" w:hAnsi="Times New Roman"/>
        </w:rPr>
        <w:t>i</w:t>
      </w:r>
      <w:r w:rsidRPr="00C3782B">
        <w:rPr>
          <w:rFonts w:ascii="Times New Roman" w:hAnsi="Times New Roman"/>
          <w:spacing w:val="-3"/>
        </w:rPr>
        <w:t>c</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4"/>
        </w:rPr>
        <w:t>s</w:t>
      </w:r>
      <w:r w:rsidRPr="00C3782B">
        <w:rPr>
          <w:rFonts w:ascii="Times New Roman" w:hAnsi="Times New Roman"/>
        </w:rPr>
        <w:t>,</w:t>
      </w:r>
      <w:r w:rsidRPr="00C3782B">
        <w:rPr>
          <w:rFonts w:ascii="Times New Roman" w:hAnsi="Times New Roman"/>
          <w:spacing w:val="19"/>
        </w:rPr>
        <w:t xml:space="preserve"> </w:t>
      </w:r>
      <w:r w:rsidRPr="00C3782B">
        <w:rPr>
          <w:rFonts w:ascii="Times New Roman" w:hAnsi="Times New Roman"/>
          <w:spacing w:val="-1"/>
        </w:rPr>
        <w:t>a</w:t>
      </w:r>
      <w:r w:rsidRPr="00C3782B">
        <w:rPr>
          <w:rFonts w:ascii="Times New Roman" w:hAnsi="Times New Roman"/>
        </w:rPr>
        <w:t>b</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ndo la</w:t>
      </w:r>
      <w:r w:rsidRPr="00C3782B">
        <w:rPr>
          <w:rFonts w:ascii="Times New Roman" w:hAnsi="Times New Roman"/>
          <w:spacing w:val="4"/>
        </w:rPr>
        <w:t xml:space="preserve"> </w:t>
      </w:r>
      <w:r w:rsidRPr="00C3782B">
        <w:rPr>
          <w:rFonts w:ascii="Times New Roman" w:hAnsi="Times New Roman"/>
          <w:spacing w:val="-3"/>
        </w:rPr>
        <w:t>L</w:t>
      </w:r>
      <w:r w:rsidRPr="00C3782B">
        <w:rPr>
          <w:rFonts w:ascii="Times New Roman" w:hAnsi="Times New Roman"/>
          <w:spacing w:val="4"/>
        </w:rPr>
        <w:t>e</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Estado</w:t>
      </w:r>
      <w:r w:rsidRPr="00C3782B">
        <w:rPr>
          <w:rFonts w:ascii="Times New Roman" w:hAnsi="Times New Roman"/>
          <w:spacing w:val="2"/>
        </w:rPr>
        <w:t xml:space="preserve"> 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ontenida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8"/>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to</w:t>
      </w:r>
      <w:r w:rsidRPr="00C3782B">
        <w:rPr>
          <w:rFonts w:ascii="Times New Roman" w:hAnsi="Times New Roman"/>
          <w:spacing w:val="3"/>
        </w:rPr>
        <w:t xml:space="preserve"> </w:t>
      </w:r>
      <w:r w:rsidRPr="00C3782B">
        <w:rPr>
          <w:rFonts w:ascii="Times New Roman" w:hAnsi="Times New Roman"/>
        </w:rPr>
        <w:t>núme</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1</w:t>
      </w:r>
      <w:r w:rsidRPr="00C3782B">
        <w:rPr>
          <w:rFonts w:ascii="Times New Roman" w:hAnsi="Times New Roman"/>
          <w:spacing w:val="2"/>
        </w:rPr>
        <w:t>5</w:t>
      </w:r>
      <w:r w:rsidRPr="00C3782B">
        <w:rPr>
          <w:rFonts w:ascii="Times New Roman" w:hAnsi="Times New Roman"/>
        </w:rPr>
        <w:t>,097 de 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ha 2</w:t>
      </w:r>
      <w:r w:rsidRPr="00C3782B">
        <w:rPr>
          <w:rFonts w:ascii="Times New Roman" w:hAnsi="Times New Roman"/>
          <w:spacing w:val="1"/>
        </w:rPr>
        <w:t xml:space="preserve"> </w:t>
      </w:r>
      <w:r w:rsidRPr="00C3782B">
        <w:rPr>
          <w:rFonts w:ascii="Times New Roman" w:hAnsi="Times New Roman"/>
        </w:rPr>
        <w:t>de ju</w:t>
      </w:r>
      <w:r w:rsidRPr="00C3782B">
        <w:rPr>
          <w:rFonts w:ascii="Times New Roman" w:hAnsi="Times New Roman"/>
          <w:spacing w:val="1"/>
        </w:rPr>
        <w:t>l</w:t>
      </w:r>
      <w:r w:rsidRPr="00C3782B">
        <w:rPr>
          <w:rFonts w:ascii="Times New Roman" w:hAnsi="Times New Roman"/>
        </w:rPr>
        <w:t>io</w:t>
      </w:r>
      <w:r w:rsidRPr="00C3782B">
        <w:rPr>
          <w:rFonts w:ascii="Times New Roman" w:hAnsi="Times New Roman"/>
          <w:spacing w:val="2"/>
        </w:rPr>
        <w:t xml:space="preserve"> </w:t>
      </w:r>
      <w:r w:rsidRPr="00C3782B">
        <w:rPr>
          <w:rFonts w:ascii="Times New Roman" w:hAnsi="Times New Roman"/>
        </w:rPr>
        <w:t>de 1</w:t>
      </w:r>
      <w:r w:rsidRPr="00C3782B">
        <w:rPr>
          <w:rFonts w:ascii="Times New Roman" w:hAnsi="Times New Roman"/>
          <w:spacing w:val="-2"/>
        </w:rPr>
        <w:t>9</w:t>
      </w:r>
      <w:r w:rsidRPr="00C3782B">
        <w:rPr>
          <w:rFonts w:ascii="Times New Roman" w:hAnsi="Times New Roman"/>
        </w:rPr>
        <w:t>93,</w:t>
      </w:r>
      <w:r w:rsidRPr="00C3782B">
        <w:rPr>
          <w:rFonts w:ascii="Times New Roman" w:hAnsi="Times New Roman"/>
          <w:spacing w:val="1"/>
        </w:rPr>
        <w:t xml:space="preserve"> </w:t>
      </w:r>
      <w:r w:rsidRPr="00C3782B">
        <w:rPr>
          <w:rFonts w:ascii="Times New Roman" w:hAnsi="Times New Roman"/>
        </w:rPr>
        <w:t>publ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da</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P</w:t>
      </w:r>
      <w:r w:rsidRPr="00C3782B">
        <w:rPr>
          <w:rFonts w:ascii="Times New Roman" w:hAnsi="Times New Roman"/>
          <w:spacing w:val="-1"/>
        </w:rPr>
        <w:t>e</w:t>
      </w:r>
      <w:r w:rsidRPr="00C3782B">
        <w:rPr>
          <w:rFonts w:ascii="Times New Roman" w:hAnsi="Times New Roman"/>
        </w:rPr>
        <w:t>riódi</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Ofi</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1"/>
        </w:rPr>
        <w:t xml:space="preserve"> </w:t>
      </w:r>
      <w:r w:rsidRPr="00C3782B">
        <w:rPr>
          <w:rFonts w:ascii="Times New Roman" w:hAnsi="Times New Roman"/>
          <w:spacing w:val="-1"/>
        </w:rPr>
        <w:t>“</w:t>
      </w:r>
      <w:r w:rsidRPr="00C3782B">
        <w:rPr>
          <w:rFonts w:ascii="Times New Roman" w:hAnsi="Times New Roman"/>
        </w:rPr>
        <w:t>El</w:t>
      </w:r>
      <w:r w:rsidRPr="00C3782B">
        <w:rPr>
          <w:rFonts w:ascii="Times New Roman" w:hAnsi="Times New Roman"/>
          <w:spacing w:val="2"/>
        </w:rPr>
        <w:t xml:space="preserve"> </w:t>
      </w:r>
      <w:r w:rsidRPr="00C3782B">
        <w:rPr>
          <w:rFonts w:ascii="Times New Roman" w:hAnsi="Times New Roman"/>
        </w:rPr>
        <w:t>Estado</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 xml:space="preserve">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 xml:space="preserve">o”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11 de</w:t>
      </w:r>
      <w:r w:rsidRPr="00C3782B">
        <w:rPr>
          <w:rFonts w:ascii="Times New Roman" w:hAnsi="Times New Roman"/>
          <w:spacing w:val="3"/>
        </w:rPr>
        <w:t xml:space="preserve"> </w:t>
      </w:r>
      <w:r w:rsidRPr="00C3782B">
        <w:rPr>
          <w:rFonts w:ascii="Times New Roman" w:hAnsi="Times New Roman"/>
        </w:rPr>
        <w:t>ju</w:t>
      </w:r>
      <w:r w:rsidRPr="00C3782B">
        <w:rPr>
          <w:rFonts w:ascii="Times New Roman" w:hAnsi="Times New Roman"/>
          <w:spacing w:val="1"/>
        </w:rPr>
        <w:t>l</w:t>
      </w:r>
      <w:r w:rsidRPr="00C3782B">
        <w:rPr>
          <w:rFonts w:ascii="Times New Roman" w:hAnsi="Times New Roman"/>
        </w:rPr>
        <w:t>io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1993</w:t>
      </w:r>
      <w:r w:rsidRPr="00C3782B">
        <w:rPr>
          <w:rFonts w:ascii="Times New Roman" w:hAnsi="Times New Roman"/>
          <w:spacing w:val="13"/>
        </w:rPr>
        <w:t xml:space="preserve"> </w:t>
      </w:r>
      <w:r w:rsidRPr="00C3782B">
        <w:rPr>
          <w:rFonts w:ascii="Times New Roman" w:hAnsi="Times New Roman"/>
        </w:rPr>
        <w:t>y sus</w:t>
      </w:r>
      <w:r w:rsidRPr="00C3782B">
        <w:rPr>
          <w:rFonts w:ascii="Times New Roman" w:hAnsi="Times New Roman"/>
          <w:spacing w:val="5"/>
        </w:rPr>
        <w:t xml:space="preserve"> </w:t>
      </w:r>
      <w:r w:rsidRPr="00C3782B">
        <w:rPr>
          <w:rFonts w:ascii="Times New Roman" w:hAnsi="Times New Roman"/>
          <w:spacing w:val="2"/>
        </w:rPr>
        <w:t>s</w:t>
      </w:r>
      <w:r w:rsidRPr="00C3782B">
        <w:rPr>
          <w:rFonts w:ascii="Times New Roman" w:hAnsi="Times New Roman"/>
        </w:rPr>
        <w:t>ubse</w:t>
      </w:r>
      <w:r w:rsidRPr="00C3782B">
        <w:rPr>
          <w:rFonts w:ascii="Times New Roman" w:hAnsi="Times New Roman"/>
          <w:spacing w:val="-2"/>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6"/>
        </w:rPr>
        <w:t xml:space="preserve"> </w:t>
      </w:r>
      <w:r w:rsidRPr="00C3782B">
        <w:rPr>
          <w:rFonts w:ascii="Times New Roman" w:hAnsi="Times New Roman"/>
        </w:rPr>
        <w:t>refo</w:t>
      </w:r>
      <w:r w:rsidRPr="00C3782B">
        <w:rPr>
          <w:rFonts w:ascii="Times New Roman" w:hAnsi="Times New Roman"/>
          <w:spacing w:val="-1"/>
        </w:rPr>
        <w:t>r</w:t>
      </w:r>
      <w:r w:rsidRPr="00C3782B">
        <w:rPr>
          <w:rFonts w:ascii="Times New Roman" w:hAnsi="Times New Roman"/>
        </w:rPr>
        <w:t>ma</w:t>
      </w:r>
      <w:r w:rsidRPr="00C3782B">
        <w:rPr>
          <w:rFonts w:ascii="Times New Roman" w:hAnsi="Times New Roman"/>
          <w:spacing w:val="2"/>
        </w:rPr>
        <w:t>s</w:t>
      </w:r>
      <w:r w:rsidRPr="00C3782B">
        <w:rPr>
          <w:rFonts w:ascii="Times New Roman" w:hAnsi="Times New Roman"/>
        </w:rPr>
        <w:t>,</w:t>
      </w:r>
      <w:r w:rsidRPr="00C3782B">
        <w:rPr>
          <w:rFonts w:ascii="Times New Roman" w:hAnsi="Times New Roman"/>
          <w:spacing w:val="4"/>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o</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7"/>
        </w:rPr>
        <w:t xml:space="preserve"> </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más</w:t>
      </w:r>
      <w:r w:rsidRPr="00C3782B">
        <w:rPr>
          <w:rFonts w:ascii="Times New Roman" w:hAnsi="Times New Roman"/>
          <w:spacing w:val="8"/>
        </w:rPr>
        <w:t xml:space="preserve"> </w:t>
      </w:r>
      <w:r w:rsidRPr="00C3782B">
        <w:rPr>
          <w:rFonts w:ascii="Times New Roman" w:hAnsi="Times New Roman"/>
        </w:rPr>
        <w:t>todas</w:t>
      </w:r>
      <w:r w:rsidRPr="00C3782B">
        <w:rPr>
          <w:rFonts w:ascii="Times New Roman" w:hAnsi="Times New Roman"/>
          <w:spacing w:val="4"/>
        </w:rPr>
        <w:t xml:space="preserve"> </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disposicion</w:t>
      </w:r>
      <w:r w:rsidRPr="00C3782B">
        <w:rPr>
          <w:rFonts w:ascii="Times New Roman" w:hAnsi="Times New Roman"/>
          <w:spacing w:val="-1"/>
        </w:rPr>
        <w:t>e</w:t>
      </w:r>
      <w:r w:rsidRPr="00C3782B">
        <w:rPr>
          <w:rFonts w:ascii="Times New Roman" w:hAnsi="Times New Roman"/>
        </w:rPr>
        <w:t>s que</w:t>
      </w:r>
      <w:r w:rsidRPr="00C3782B">
        <w:rPr>
          <w:rFonts w:ascii="Times New Roman" w:hAnsi="Times New Roman"/>
          <w:spacing w:val="-1"/>
        </w:rPr>
        <w:t xml:space="preserve"> </w:t>
      </w:r>
      <w:r w:rsidRPr="00C3782B">
        <w:rPr>
          <w:rFonts w:ascii="Times New Roman" w:hAnsi="Times New Roman"/>
        </w:rPr>
        <w:t>se o</w:t>
      </w:r>
      <w:r w:rsidRPr="00C3782B">
        <w:rPr>
          <w:rFonts w:ascii="Times New Roman" w:hAnsi="Times New Roman"/>
          <w:spacing w:val="-1"/>
        </w:rPr>
        <w:t>p</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 xml:space="preserve">l </w:t>
      </w:r>
      <w:r w:rsidRPr="00C3782B">
        <w:rPr>
          <w:rFonts w:ascii="Times New Roman" w:hAnsi="Times New Roman"/>
          <w:spacing w:val="1"/>
        </w:rPr>
        <w:t>C</w:t>
      </w:r>
      <w:r w:rsidRPr="00C3782B">
        <w:rPr>
          <w:rFonts w:ascii="Times New Roman" w:hAnsi="Times New Roman"/>
        </w:rPr>
        <w:t>ódigo</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l Es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Ad</w:t>
      </w:r>
      <w:r w:rsidRPr="00C3782B">
        <w:rPr>
          <w:rFonts w:ascii="Times New Roman" w:hAnsi="Times New Roman"/>
          <w:spacing w:val="-1"/>
        </w:rPr>
        <w:t>e</w:t>
      </w:r>
      <w:r w:rsidRPr="00C3782B">
        <w:rPr>
          <w:rFonts w:ascii="Times New Roman" w:hAnsi="Times New Roman"/>
        </w:rPr>
        <w:t>m</w:t>
      </w:r>
      <w:r w:rsidRPr="00C3782B">
        <w:rPr>
          <w:rFonts w:ascii="Times New Roman" w:hAnsi="Times New Roman"/>
          <w:spacing w:val="-1"/>
        </w:rPr>
        <w:t>á</w:t>
      </w:r>
      <w:r w:rsidRPr="00C3782B">
        <w:rPr>
          <w:rFonts w:ascii="Times New Roman" w:hAnsi="Times New Roman"/>
        </w:rPr>
        <w:t xml:space="preserve">s </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4"/>
        </w:rPr>
        <w:t xml:space="preserve"> </w:t>
      </w:r>
      <w:r w:rsidRPr="00C3782B">
        <w:rPr>
          <w:rFonts w:ascii="Times New Roman" w:hAnsi="Times New Roman"/>
        </w:rPr>
        <w:t>le</w:t>
      </w:r>
      <w:r w:rsidRPr="00C3782B">
        <w:rPr>
          <w:rFonts w:ascii="Times New Roman" w:hAnsi="Times New Roman"/>
          <w:spacing w:val="-3"/>
        </w:rPr>
        <w:t>g</w:t>
      </w:r>
      <w:r w:rsidRPr="00C3782B">
        <w:rPr>
          <w:rFonts w:ascii="Times New Roman" w:hAnsi="Times New Roman"/>
        </w:rPr>
        <w:t>is</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 xml:space="preserve">dor </w:t>
      </w:r>
      <w:r w:rsidRPr="00C3782B">
        <w:rPr>
          <w:rFonts w:ascii="Times New Roman" w:hAnsi="Times New Roman"/>
          <w:spacing w:val="3"/>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 xml:space="preserve">vió </w:t>
      </w:r>
      <w:r w:rsidRPr="00C3782B">
        <w:rPr>
          <w:rFonts w:ascii="Times New Roman" w:hAnsi="Times New Roman"/>
          <w:spacing w:val="6"/>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4"/>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 xml:space="preserve">o </w:t>
      </w:r>
      <w:r w:rsidRPr="00C3782B">
        <w:rPr>
          <w:rFonts w:ascii="Times New Roman" w:hAnsi="Times New Roman"/>
          <w:spacing w:val="4"/>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4"/>
        </w:rPr>
        <w:t xml:space="preserve"> </w:t>
      </w:r>
      <w:r w:rsidRPr="00C3782B">
        <w:rPr>
          <w:rFonts w:ascii="Times New Roman" w:hAnsi="Times New Roman"/>
        </w:rPr>
        <w:t xml:space="preserve">Estado </w:t>
      </w:r>
      <w:r w:rsidRPr="00C3782B">
        <w:rPr>
          <w:rFonts w:ascii="Times New Roman" w:hAnsi="Times New Roman"/>
          <w:spacing w:val="3"/>
        </w:rPr>
        <w:t xml:space="preserve"> </w:t>
      </w:r>
      <w:r w:rsidRPr="00C3782B">
        <w:rPr>
          <w:rFonts w:ascii="Times New Roman" w:hAnsi="Times New Roman"/>
        </w:rPr>
        <w:t xml:space="preserve">de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 dive</w:t>
      </w:r>
      <w:r w:rsidRPr="00C3782B">
        <w:rPr>
          <w:rFonts w:ascii="Times New Roman" w:hAnsi="Times New Roman"/>
          <w:spacing w:val="-1"/>
        </w:rPr>
        <w:t>r</w:t>
      </w:r>
      <w:r w:rsidRPr="00C3782B">
        <w:rPr>
          <w:rFonts w:ascii="Times New Roman" w:hAnsi="Times New Roman"/>
        </w:rPr>
        <w:t>sos</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rtículos</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rPr>
        <w:t>nsi</w:t>
      </w:r>
      <w:r w:rsidRPr="00C3782B">
        <w:rPr>
          <w:rFonts w:ascii="Times New Roman" w:hAnsi="Times New Roman"/>
          <w:spacing w:val="3"/>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ios,</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fin</w:t>
      </w:r>
      <w:r w:rsidRPr="00C3782B">
        <w:rPr>
          <w:rFonts w:ascii="Times New Roman" w:hAnsi="Times New Roman"/>
          <w:spacing w:val="1"/>
        </w:rPr>
        <w:t xml:space="preserve"> re</w:t>
      </w:r>
      <w:r w:rsidRPr="00C3782B">
        <w:rPr>
          <w:rFonts w:ascii="Times New Roman" w:hAnsi="Times New Roman"/>
          <w:spacing w:val="-2"/>
        </w:rPr>
        <w:t>g</w:t>
      </w:r>
      <w:r w:rsidRPr="00C3782B">
        <w:rPr>
          <w:rFonts w:ascii="Times New Roman" w:hAnsi="Times New Roman"/>
        </w:rPr>
        <w:t>ular</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ie</w:t>
      </w:r>
      <w:r w:rsidRPr="00C3782B">
        <w:rPr>
          <w:rFonts w:ascii="Times New Roman" w:hAnsi="Times New Roman"/>
          <w:spacing w:val="-1"/>
        </w:rPr>
        <w:t>r</w:t>
      </w:r>
      <w:r w:rsidRPr="00C3782B">
        <w:rPr>
          <w:rFonts w:ascii="Times New Roman" w:hAnsi="Times New Roman"/>
        </w:rPr>
        <w:t>tos</w:t>
      </w:r>
      <w:r w:rsidRPr="00C3782B">
        <w:rPr>
          <w:rFonts w:ascii="Times New Roman" w:hAnsi="Times New Roman"/>
          <w:spacing w:val="2"/>
        </w:rPr>
        <w:t xml:space="preserve"> </w:t>
      </w:r>
      <w:r w:rsidRPr="00C3782B">
        <w:rPr>
          <w:rFonts w:ascii="Times New Roman" w:hAnsi="Times New Roman"/>
          <w:spacing w:val="-1"/>
        </w:rPr>
        <w:t>ca</w:t>
      </w:r>
      <w:r w:rsidRPr="00C3782B">
        <w:rPr>
          <w:rFonts w:ascii="Times New Roman" w:hAnsi="Times New Roman"/>
        </w:rPr>
        <w:t>sos</w:t>
      </w:r>
      <w:r w:rsidRPr="00C3782B">
        <w:rPr>
          <w:rFonts w:ascii="Times New Roman" w:hAnsi="Times New Roman"/>
          <w:spacing w:val="1"/>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e r</w:t>
      </w:r>
      <w:r w:rsidRPr="00C3782B">
        <w:rPr>
          <w:rFonts w:ascii="Times New Roman" w:hAnsi="Times New Roman"/>
          <w:spacing w:val="-2"/>
        </w:rPr>
        <w:t>e</w:t>
      </w:r>
      <w:r w:rsidRPr="00C3782B">
        <w:rPr>
          <w:rFonts w:ascii="Times New Roman" w:hAnsi="Times New Roman"/>
        </w:rPr>
        <w:t>qu</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pt</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 xml:space="preserve">o </w:t>
      </w:r>
      <w:r w:rsidRPr="00C3782B">
        <w:rPr>
          <w:rFonts w:ascii="Times New Roman" w:hAnsi="Times New Roman"/>
          <w:spacing w:val="-1"/>
        </w:rPr>
        <w:t>c</w:t>
      </w:r>
      <w:r w:rsidRPr="00C3782B">
        <w:rPr>
          <w:rFonts w:ascii="Times New Roman" w:hAnsi="Times New Roman"/>
        </w:rPr>
        <w:t>ont</w:t>
      </w:r>
      <w:r w:rsidRPr="00C3782B">
        <w:rPr>
          <w:rFonts w:ascii="Times New Roman" w:hAnsi="Times New Roman"/>
          <w:spacing w:val="1"/>
        </w:rPr>
        <w:t>i</w:t>
      </w:r>
      <w:r w:rsidRPr="00C3782B">
        <w:rPr>
          <w:rFonts w:ascii="Times New Roman" w:hAnsi="Times New Roman"/>
        </w:rPr>
        <w:t>nuidad</w:t>
      </w:r>
      <w:r w:rsidRPr="00C3782B">
        <w:rPr>
          <w:rFonts w:ascii="Times New Roman" w:hAnsi="Times New Roman"/>
          <w:spacing w:val="1"/>
        </w:rPr>
        <w:t xml:space="preserve"> </w:t>
      </w:r>
      <w:r w:rsidRPr="00C3782B">
        <w:rPr>
          <w:rFonts w:ascii="Times New Roman" w:hAnsi="Times New Roman"/>
        </w:rPr>
        <w:t>por</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utorid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ntre</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2"/>
        </w:rPr>
        <w:t xml:space="preserve"> </w:t>
      </w:r>
      <w:r w:rsidRPr="00C3782B">
        <w:rPr>
          <w:rFonts w:ascii="Times New Roman" w:hAnsi="Times New Roman"/>
        </w:rPr>
        <w:t>se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rt</w:t>
      </w:r>
      <w:r w:rsidRPr="00C3782B">
        <w:rPr>
          <w:rFonts w:ascii="Times New Roman" w:hAnsi="Times New Roman"/>
          <w:spacing w:val="2"/>
        </w:rPr>
        <w:t>í</w:t>
      </w:r>
      <w:r w:rsidRPr="00C3782B">
        <w:rPr>
          <w:rFonts w:ascii="Times New Roman" w:hAnsi="Times New Roman"/>
          <w:spacing w:val="-1"/>
        </w:rPr>
        <w:t>c</w:t>
      </w:r>
      <w:r w:rsidRPr="00C3782B">
        <w:rPr>
          <w:rFonts w:ascii="Times New Roman" w:hAnsi="Times New Roman"/>
        </w:rPr>
        <w:t>ulo</w:t>
      </w:r>
      <w:r w:rsidRPr="00C3782B">
        <w:rPr>
          <w:rFonts w:ascii="Times New Roman" w:hAnsi="Times New Roman"/>
          <w:spacing w:val="2"/>
        </w:rPr>
        <w:t xml:space="preserve">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to que 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i/>
          <w:iCs/>
          <w:spacing w:val="1"/>
        </w:rPr>
        <w:t>“</w:t>
      </w:r>
      <w:r w:rsidRPr="00C3782B">
        <w:rPr>
          <w:rFonts w:ascii="Times New Roman" w:hAnsi="Times New Roman"/>
          <w:b/>
          <w:bCs/>
          <w:i/>
          <w:iCs/>
          <w:spacing w:val="1"/>
        </w:rPr>
        <w:t>S</w:t>
      </w:r>
      <w:r w:rsidRPr="00C3782B">
        <w:rPr>
          <w:rFonts w:ascii="Times New Roman" w:hAnsi="Times New Roman"/>
          <w:b/>
          <w:bCs/>
          <w:i/>
          <w:iCs/>
          <w:spacing w:val="-1"/>
        </w:rPr>
        <w:t>e</w:t>
      </w:r>
      <w:r w:rsidRPr="00C3782B">
        <w:rPr>
          <w:rFonts w:ascii="Times New Roman" w:hAnsi="Times New Roman"/>
          <w:b/>
          <w:bCs/>
          <w:i/>
          <w:iCs/>
        </w:rPr>
        <w:t>xto.</w:t>
      </w:r>
      <w:r w:rsidRPr="00C3782B">
        <w:rPr>
          <w:rFonts w:ascii="Times New Roman" w:hAnsi="Times New Roman"/>
          <w:b/>
          <w:bCs/>
          <w:i/>
          <w:iCs/>
          <w:spacing w:val="1"/>
        </w:rPr>
        <w:t xml:space="preserve"> </w:t>
      </w:r>
      <w:r w:rsidRPr="00C3782B">
        <w:rPr>
          <w:rFonts w:ascii="Times New Roman" w:hAnsi="Times New Roman"/>
          <w:i/>
          <w:iCs/>
          <w:spacing w:val="1"/>
        </w:rPr>
        <w:t>L</w:t>
      </w:r>
      <w:r w:rsidRPr="00C3782B">
        <w:rPr>
          <w:rFonts w:ascii="Times New Roman" w:hAnsi="Times New Roman"/>
          <w:i/>
          <w:iCs/>
        </w:rPr>
        <w:t xml:space="preserve">os </w:t>
      </w:r>
      <w:r w:rsidRPr="00C3782B">
        <w:rPr>
          <w:rFonts w:ascii="Times New Roman" w:hAnsi="Times New Roman"/>
          <w:i/>
          <w:iCs/>
          <w:spacing w:val="-1"/>
        </w:rPr>
        <w:t>M</w:t>
      </w:r>
      <w:r w:rsidRPr="00C3782B">
        <w:rPr>
          <w:rFonts w:ascii="Times New Roman" w:hAnsi="Times New Roman"/>
          <w:i/>
          <w:iCs/>
        </w:rPr>
        <w:t>unicipios promo</w:t>
      </w:r>
      <w:r w:rsidRPr="00C3782B">
        <w:rPr>
          <w:rFonts w:ascii="Times New Roman" w:hAnsi="Times New Roman"/>
          <w:i/>
          <w:iCs/>
          <w:spacing w:val="-1"/>
        </w:rPr>
        <w:t>ve</w:t>
      </w:r>
      <w:r w:rsidRPr="00C3782B">
        <w:rPr>
          <w:rFonts w:ascii="Times New Roman" w:hAnsi="Times New Roman"/>
          <w:i/>
          <w:iCs/>
        </w:rPr>
        <w:t>rán para</w:t>
      </w:r>
      <w:r w:rsidRPr="00C3782B">
        <w:rPr>
          <w:rFonts w:ascii="Times New Roman" w:hAnsi="Times New Roman"/>
          <w:i/>
          <w:iCs/>
          <w:spacing w:val="2"/>
        </w:rPr>
        <w:t xml:space="preserve"> </w:t>
      </w:r>
      <w:r w:rsidRPr="00C3782B">
        <w:rPr>
          <w:rFonts w:ascii="Times New Roman" w:hAnsi="Times New Roman"/>
          <w:i/>
          <w:iCs/>
        </w:rPr>
        <w:t>que</w:t>
      </w:r>
      <w:r w:rsidRPr="00C3782B">
        <w:rPr>
          <w:rFonts w:ascii="Times New Roman" w:hAnsi="Times New Roman"/>
          <w:i/>
          <w:iCs/>
          <w:spacing w:val="1"/>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2"/>
        </w:rPr>
        <w:t xml:space="preserve"> </w:t>
      </w:r>
      <w:r w:rsidRPr="00C3782B">
        <w:rPr>
          <w:rFonts w:ascii="Times New Roman" w:hAnsi="Times New Roman"/>
          <w:i/>
          <w:iCs/>
        </w:rPr>
        <w:t>un plazo de</w:t>
      </w:r>
      <w:r w:rsidRPr="00C3782B">
        <w:rPr>
          <w:rFonts w:ascii="Times New Roman" w:hAnsi="Times New Roman"/>
          <w:i/>
          <w:iCs/>
          <w:spacing w:val="1"/>
        </w:rPr>
        <w:t xml:space="preserve"> </w:t>
      </w:r>
      <w:r w:rsidRPr="00C3782B">
        <w:rPr>
          <w:rFonts w:ascii="Times New Roman" w:hAnsi="Times New Roman"/>
          <w:i/>
          <w:iCs/>
        </w:rPr>
        <w:t>550 días</w:t>
      </w:r>
      <w:r w:rsidRPr="00C3782B">
        <w:rPr>
          <w:rFonts w:ascii="Times New Roman" w:hAnsi="Times New Roman"/>
          <w:i/>
          <w:iCs/>
          <w:spacing w:val="2"/>
        </w:rPr>
        <w:t xml:space="preserve"> </w:t>
      </w:r>
      <w:r w:rsidRPr="00C3782B">
        <w:rPr>
          <w:rFonts w:ascii="Times New Roman" w:hAnsi="Times New Roman"/>
          <w:i/>
          <w:iCs/>
        </w:rPr>
        <w:t>se</w:t>
      </w:r>
      <w:r w:rsidRPr="00C3782B">
        <w:rPr>
          <w:rFonts w:ascii="Times New Roman" w:hAnsi="Times New Roman"/>
          <w:i/>
          <w:iCs/>
          <w:spacing w:val="1"/>
        </w:rPr>
        <w:t xml:space="preserve"> </w:t>
      </w:r>
      <w:r w:rsidRPr="00C3782B">
        <w:rPr>
          <w:rFonts w:ascii="Times New Roman" w:hAnsi="Times New Roman"/>
          <w:i/>
          <w:iCs/>
        </w:rPr>
        <w:t>r</w:t>
      </w:r>
      <w:r w:rsidRPr="00C3782B">
        <w:rPr>
          <w:rFonts w:ascii="Times New Roman" w:hAnsi="Times New Roman"/>
          <w:i/>
          <w:iCs/>
          <w:spacing w:val="-1"/>
        </w:rPr>
        <w:t>ev</w:t>
      </w:r>
      <w:r w:rsidRPr="00C3782B">
        <w:rPr>
          <w:rFonts w:ascii="Times New Roman" w:hAnsi="Times New Roman"/>
          <w:i/>
          <w:iCs/>
        </w:rPr>
        <w:t>isen</w:t>
      </w:r>
      <w:r w:rsidRPr="00C3782B">
        <w:rPr>
          <w:rFonts w:ascii="Times New Roman" w:hAnsi="Times New Roman"/>
          <w:i/>
          <w:iCs/>
          <w:spacing w:val="2"/>
        </w:rPr>
        <w:t xml:space="preserve"> </w:t>
      </w:r>
      <w:r w:rsidRPr="00C3782B">
        <w:rPr>
          <w:rFonts w:ascii="Times New Roman" w:hAnsi="Times New Roman"/>
          <w:i/>
          <w:iCs/>
        </w:rPr>
        <w:t xml:space="preserve">y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su</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aso,</w:t>
      </w:r>
      <w:r w:rsidRPr="00C3782B">
        <w:rPr>
          <w:rFonts w:ascii="Times New Roman" w:hAnsi="Times New Roman"/>
          <w:i/>
          <w:iCs/>
          <w:spacing w:val="1"/>
        </w:rPr>
        <w:t xml:space="preserve"> </w:t>
      </w:r>
      <w:r w:rsidRPr="00C3782B">
        <w:rPr>
          <w:rFonts w:ascii="Times New Roman" w:hAnsi="Times New Roman"/>
          <w:i/>
          <w:iCs/>
        </w:rPr>
        <w:t xml:space="preserve">se </w:t>
      </w:r>
      <w:r w:rsidRPr="00C3782B">
        <w:rPr>
          <w:rFonts w:ascii="Times New Roman" w:hAnsi="Times New Roman"/>
          <w:i/>
          <w:iCs/>
          <w:spacing w:val="1"/>
        </w:rPr>
        <w:t>e</w:t>
      </w:r>
      <w:r w:rsidRPr="00C3782B">
        <w:rPr>
          <w:rFonts w:ascii="Times New Roman" w:hAnsi="Times New Roman"/>
          <w:i/>
          <w:iCs/>
          <w:spacing w:val="-1"/>
        </w:rPr>
        <w:t>x</w:t>
      </w:r>
      <w:r w:rsidRPr="00C3782B">
        <w:rPr>
          <w:rFonts w:ascii="Times New Roman" w:hAnsi="Times New Roman"/>
          <w:i/>
          <w:iCs/>
        </w:rPr>
        <w:t>pidan</w:t>
      </w:r>
      <w:r w:rsidRPr="00C3782B">
        <w:rPr>
          <w:rFonts w:ascii="Times New Roman" w:hAnsi="Times New Roman"/>
          <w:i/>
          <w:iCs/>
          <w:spacing w:val="1"/>
        </w:rPr>
        <w:t xml:space="preserve"> </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spacing w:val="2"/>
        </w:rPr>
        <w:t>a</w:t>
      </w:r>
      <w:r w:rsidRPr="00C3782B">
        <w:rPr>
          <w:rFonts w:ascii="Times New Roman" w:hAnsi="Times New Roman"/>
          <w:i/>
          <w:iCs/>
          <w:spacing w:val="-1"/>
        </w:rPr>
        <w:t>c</w:t>
      </w:r>
      <w:r w:rsidRPr="00C3782B">
        <w:rPr>
          <w:rFonts w:ascii="Times New Roman" w:hAnsi="Times New Roman"/>
          <w:i/>
          <w:iCs/>
        </w:rPr>
        <w:t>tua</w:t>
      </w:r>
      <w:r w:rsidRPr="00C3782B">
        <w:rPr>
          <w:rFonts w:ascii="Times New Roman" w:hAnsi="Times New Roman"/>
          <w:i/>
          <w:iCs/>
          <w:spacing w:val="1"/>
        </w:rPr>
        <w:t>l</w:t>
      </w:r>
      <w:r w:rsidRPr="00C3782B">
        <w:rPr>
          <w:rFonts w:ascii="Times New Roman" w:hAnsi="Times New Roman"/>
          <w:i/>
          <w:iCs/>
        </w:rPr>
        <w:t>ic</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los</w:t>
      </w:r>
      <w:r w:rsidRPr="00C3782B">
        <w:rPr>
          <w:rFonts w:ascii="Times New Roman" w:hAnsi="Times New Roman"/>
          <w:i/>
          <w:iCs/>
          <w:spacing w:val="1"/>
        </w:rPr>
        <w:t xml:space="preserve"> </w:t>
      </w:r>
      <w:r w:rsidRPr="00C3782B">
        <w:rPr>
          <w:rFonts w:ascii="Times New Roman" w:hAnsi="Times New Roman"/>
          <w:i/>
          <w:iCs/>
        </w:rPr>
        <w:t>Programas</w:t>
      </w:r>
      <w:r w:rsidRPr="00C3782B">
        <w:rPr>
          <w:rFonts w:ascii="Times New Roman" w:hAnsi="Times New Roman"/>
          <w:i/>
          <w:iCs/>
          <w:spacing w:val="1"/>
        </w:rPr>
        <w:t xml:space="preserve"> </w:t>
      </w:r>
      <w:r w:rsidRPr="00C3782B">
        <w:rPr>
          <w:rFonts w:ascii="Times New Roman" w:hAnsi="Times New Roman"/>
          <w:i/>
          <w:iCs/>
          <w:spacing w:val="-1"/>
        </w:rPr>
        <w:t>M</w:t>
      </w:r>
      <w:r w:rsidRPr="00C3782B">
        <w:rPr>
          <w:rFonts w:ascii="Times New Roman" w:hAnsi="Times New Roman"/>
          <w:i/>
          <w:iCs/>
        </w:rPr>
        <w:t>unicipales</w:t>
      </w:r>
      <w:r w:rsidRPr="00C3782B">
        <w:rPr>
          <w:rFonts w:ascii="Times New Roman" w:hAnsi="Times New Roman"/>
          <w:i/>
          <w:iCs/>
          <w:spacing w:val="1"/>
        </w:rPr>
        <w:t xml:space="preserve"> </w:t>
      </w:r>
      <w:r w:rsidRPr="00C3782B">
        <w:rPr>
          <w:rFonts w:ascii="Times New Roman" w:hAnsi="Times New Roman"/>
          <w:i/>
          <w:iCs/>
        </w:rPr>
        <w:t>de D</w:t>
      </w:r>
      <w:r w:rsidRPr="00C3782B">
        <w:rPr>
          <w:rFonts w:ascii="Times New Roman" w:hAnsi="Times New Roman"/>
          <w:i/>
          <w:iCs/>
          <w:spacing w:val="-1"/>
        </w:rPr>
        <w:t>e</w:t>
      </w:r>
      <w:r w:rsidRPr="00C3782B">
        <w:rPr>
          <w:rFonts w:ascii="Times New Roman" w:hAnsi="Times New Roman"/>
          <w:i/>
          <w:iCs/>
        </w:rPr>
        <w:t>sar</w:t>
      </w:r>
      <w:r w:rsidRPr="00C3782B">
        <w:rPr>
          <w:rFonts w:ascii="Times New Roman" w:hAnsi="Times New Roman"/>
          <w:i/>
          <w:iCs/>
          <w:spacing w:val="3"/>
        </w:rPr>
        <w:t>r</w:t>
      </w:r>
      <w:r w:rsidRPr="00C3782B">
        <w:rPr>
          <w:rFonts w:ascii="Times New Roman" w:hAnsi="Times New Roman"/>
          <w:i/>
          <w:iCs/>
        </w:rPr>
        <w:t>ol</w:t>
      </w:r>
      <w:r w:rsidRPr="00C3782B">
        <w:rPr>
          <w:rFonts w:ascii="Times New Roman" w:hAnsi="Times New Roman"/>
          <w:i/>
          <w:iCs/>
          <w:spacing w:val="1"/>
        </w:rPr>
        <w:t>l</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spacing w:val="-1"/>
        </w:rPr>
        <w:t>M</w:t>
      </w:r>
      <w:r w:rsidRPr="00C3782B">
        <w:rPr>
          <w:rFonts w:ascii="Times New Roman" w:hAnsi="Times New Roman"/>
          <w:i/>
          <w:iCs/>
        </w:rPr>
        <w:t>unicipal, Plan</w:t>
      </w:r>
      <w:r w:rsidRPr="00C3782B">
        <w:rPr>
          <w:rFonts w:ascii="Times New Roman" w:hAnsi="Times New Roman"/>
          <w:i/>
          <w:iCs/>
          <w:spacing w:val="-1"/>
        </w:rPr>
        <w:t>e</w:t>
      </w:r>
      <w:r w:rsidRPr="00C3782B">
        <w:rPr>
          <w:rFonts w:ascii="Times New Roman" w:hAnsi="Times New Roman"/>
          <w:i/>
          <w:iCs/>
        </w:rPr>
        <w:t xml:space="preserve">s </w:t>
      </w:r>
      <w:r w:rsidRPr="00C3782B">
        <w:rPr>
          <w:rFonts w:ascii="Times New Roman" w:hAnsi="Times New Roman"/>
          <w:i/>
          <w:iCs/>
          <w:spacing w:val="1"/>
        </w:rPr>
        <w:t xml:space="preserve"> </w:t>
      </w:r>
      <w:r w:rsidRPr="00C3782B">
        <w:rPr>
          <w:rFonts w:ascii="Times New Roman" w:hAnsi="Times New Roman"/>
          <w:i/>
          <w:iCs/>
        </w:rPr>
        <w:t>de  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 xml:space="preserve">o </w:t>
      </w:r>
      <w:r w:rsidRPr="00C3782B">
        <w:rPr>
          <w:rFonts w:ascii="Times New Roman" w:hAnsi="Times New Roman"/>
          <w:i/>
          <w:iCs/>
          <w:spacing w:val="1"/>
        </w:rPr>
        <w:t xml:space="preserve"> </w:t>
      </w:r>
      <w:r w:rsidRPr="00C3782B">
        <w:rPr>
          <w:rFonts w:ascii="Times New Roman" w:hAnsi="Times New Roman"/>
          <w:i/>
          <w:iCs/>
        </w:rPr>
        <w:t xml:space="preserve">Urbano </w:t>
      </w:r>
      <w:r w:rsidRPr="00C3782B">
        <w:rPr>
          <w:rFonts w:ascii="Times New Roman" w:hAnsi="Times New Roman"/>
          <w:i/>
          <w:iCs/>
          <w:spacing w:val="1"/>
        </w:rPr>
        <w:t xml:space="preserve"> </w:t>
      </w:r>
      <w:r w:rsidRPr="00C3782B">
        <w:rPr>
          <w:rFonts w:ascii="Times New Roman" w:hAnsi="Times New Roman"/>
          <w:i/>
          <w:iCs/>
        </w:rPr>
        <w:t>de  C</w:t>
      </w:r>
      <w:r w:rsidRPr="00C3782B">
        <w:rPr>
          <w:rFonts w:ascii="Times New Roman" w:hAnsi="Times New Roman"/>
          <w:i/>
          <w:iCs/>
          <w:spacing w:val="-1"/>
        </w:rPr>
        <w:t>e</w:t>
      </w:r>
      <w:r w:rsidRPr="00C3782B">
        <w:rPr>
          <w:rFonts w:ascii="Times New Roman" w:hAnsi="Times New Roman"/>
          <w:i/>
          <w:iCs/>
        </w:rPr>
        <w:t xml:space="preserve">ntro </w:t>
      </w:r>
      <w:r w:rsidRPr="00C3782B">
        <w:rPr>
          <w:rFonts w:ascii="Times New Roman" w:hAnsi="Times New Roman"/>
          <w:i/>
          <w:iCs/>
          <w:spacing w:val="2"/>
        </w:rPr>
        <w:t xml:space="preserve"> </w:t>
      </w:r>
      <w:r w:rsidRPr="00C3782B">
        <w:rPr>
          <w:rFonts w:ascii="Times New Roman" w:hAnsi="Times New Roman"/>
          <w:i/>
          <w:iCs/>
        </w:rPr>
        <w:t xml:space="preserve">de </w:t>
      </w:r>
      <w:r w:rsidRPr="00C3782B">
        <w:rPr>
          <w:rFonts w:ascii="Times New Roman" w:hAnsi="Times New Roman"/>
          <w:i/>
          <w:iCs/>
          <w:spacing w:val="3"/>
        </w:rPr>
        <w:t xml:space="preserve"> </w:t>
      </w:r>
      <w:r w:rsidRPr="00C3782B">
        <w:rPr>
          <w:rFonts w:ascii="Times New Roman" w:hAnsi="Times New Roman"/>
          <w:i/>
          <w:iCs/>
        </w:rPr>
        <w:t>Pobla</w:t>
      </w:r>
      <w:r w:rsidRPr="00C3782B">
        <w:rPr>
          <w:rFonts w:ascii="Times New Roman" w:hAnsi="Times New Roman"/>
          <w:i/>
          <w:iCs/>
          <w:spacing w:val="-1"/>
        </w:rPr>
        <w:t>c</w:t>
      </w:r>
      <w:r w:rsidRPr="00C3782B">
        <w:rPr>
          <w:rFonts w:ascii="Times New Roman" w:hAnsi="Times New Roman"/>
          <w:i/>
          <w:iCs/>
        </w:rPr>
        <w:t xml:space="preserve">ión </w:t>
      </w:r>
      <w:r w:rsidRPr="00C3782B">
        <w:rPr>
          <w:rFonts w:ascii="Times New Roman" w:hAnsi="Times New Roman"/>
          <w:i/>
          <w:iCs/>
          <w:spacing w:val="2"/>
        </w:rPr>
        <w:t xml:space="preserve"> </w:t>
      </w:r>
      <w:r w:rsidRPr="00C3782B">
        <w:rPr>
          <w:rFonts w:ascii="Times New Roman" w:hAnsi="Times New Roman"/>
          <w:i/>
          <w:iCs/>
        </w:rPr>
        <w:t xml:space="preserve">y  sus </w:t>
      </w:r>
      <w:r w:rsidRPr="00C3782B">
        <w:rPr>
          <w:rFonts w:ascii="Times New Roman" w:hAnsi="Times New Roman"/>
          <w:i/>
          <w:iCs/>
          <w:spacing w:val="2"/>
        </w:rPr>
        <w:t xml:space="preserve"> </w:t>
      </w:r>
      <w:r w:rsidRPr="00C3782B">
        <w:rPr>
          <w:rFonts w:ascii="Times New Roman" w:hAnsi="Times New Roman"/>
          <w:i/>
          <w:iCs/>
        </w:rPr>
        <w:t>Plan</w:t>
      </w:r>
      <w:r w:rsidRPr="00C3782B">
        <w:rPr>
          <w:rFonts w:ascii="Times New Roman" w:hAnsi="Times New Roman"/>
          <w:i/>
          <w:iCs/>
          <w:spacing w:val="1"/>
        </w:rPr>
        <w:t>e</w:t>
      </w:r>
      <w:r w:rsidRPr="00C3782B">
        <w:rPr>
          <w:rFonts w:ascii="Times New Roman" w:hAnsi="Times New Roman"/>
          <w:i/>
          <w:iCs/>
        </w:rPr>
        <w:t xml:space="preserve">s </w:t>
      </w:r>
      <w:r w:rsidRPr="00C3782B">
        <w:rPr>
          <w:rFonts w:ascii="Times New Roman" w:hAnsi="Times New Roman"/>
          <w:i/>
          <w:iCs/>
          <w:spacing w:val="1"/>
        </w:rPr>
        <w:t xml:space="preserve"> </w:t>
      </w:r>
      <w:r w:rsidRPr="00C3782B">
        <w:rPr>
          <w:rFonts w:ascii="Times New Roman" w:hAnsi="Times New Roman"/>
          <w:i/>
          <w:iCs/>
        </w:rPr>
        <w:t>Par</w:t>
      </w:r>
      <w:r w:rsidRPr="00C3782B">
        <w:rPr>
          <w:rFonts w:ascii="Times New Roman" w:hAnsi="Times New Roman"/>
          <w:i/>
          <w:iCs/>
          <w:spacing w:val="-1"/>
        </w:rPr>
        <w:t>c</w:t>
      </w:r>
      <w:r w:rsidRPr="00C3782B">
        <w:rPr>
          <w:rFonts w:ascii="Times New Roman" w:hAnsi="Times New Roman"/>
          <w:i/>
          <w:iCs/>
        </w:rPr>
        <w:t>ia</w:t>
      </w:r>
      <w:r w:rsidRPr="00C3782B">
        <w:rPr>
          <w:rFonts w:ascii="Times New Roman" w:hAnsi="Times New Roman"/>
          <w:i/>
          <w:iCs/>
          <w:spacing w:val="1"/>
        </w:rPr>
        <w:t>l</w:t>
      </w:r>
      <w:r w:rsidRPr="00C3782B">
        <w:rPr>
          <w:rFonts w:ascii="Times New Roman" w:hAnsi="Times New Roman"/>
          <w:i/>
          <w:iCs/>
          <w:spacing w:val="-1"/>
        </w:rPr>
        <w:t>e</w:t>
      </w:r>
      <w:r w:rsidRPr="00C3782B">
        <w:rPr>
          <w:rFonts w:ascii="Times New Roman" w:hAnsi="Times New Roman"/>
          <w:i/>
          <w:iCs/>
        </w:rPr>
        <w:t xml:space="preserve">s </w:t>
      </w:r>
      <w:r w:rsidRPr="00C3782B">
        <w:rPr>
          <w:rFonts w:ascii="Times New Roman" w:hAnsi="Times New Roman"/>
          <w:i/>
          <w:iCs/>
          <w:spacing w:val="1"/>
        </w:rPr>
        <w:t xml:space="preserve"> </w:t>
      </w:r>
      <w:r w:rsidRPr="00C3782B">
        <w:rPr>
          <w:rFonts w:ascii="Times New Roman" w:hAnsi="Times New Roman"/>
          <w:i/>
          <w:iCs/>
        </w:rPr>
        <w:t>de 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 xml:space="preserve">o Urbano </w:t>
      </w:r>
      <w:r w:rsidRPr="00C3782B">
        <w:rPr>
          <w:rFonts w:ascii="Times New Roman" w:hAnsi="Times New Roman"/>
          <w:i/>
          <w:iCs/>
          <w:spacing w:val="-1"/>
        </w:rPr>
        <w:t>e</w:t>
      </w:r>
      <w:r w:rsidRPr="00C3782B">
        <w:rPr>
          <w:rFonts w:ascii="Times New Roman" w:hAnsi="Times New Roman"/>
          <w:i/>
          <w:iCs/>
        </w:rPr>
        <w:t>n los tér</w:t>
      </w:r>
      <w:r w:rsidRPr="00C3782B">
        <w:rPr>
          <w:rFonts w:ascii="Times New Roman" w:hAnsi="Times New Roman"/>
          <w:i/>
          <w:iCs/>
          <w:spacing w:val="-1"/>
        </w:rPr>
        <w:t>m</w:t>
      </w:r>
      <w:r w:rsidRPr="00C3782B">
        <w:rPr>
          <w:rFonts w:ascii="Times New Roman" w:hAnsi="Times New Roman"/>
          <w:i/>
          <w:iCs/>
        </w:rPr>
        <w:t>inos de</w:t>
      </w:r>
      <w:r w:rsidRPr="00C3782B">
        <w:rPr>
          <w:rFonts w:ascii="Times New Roman" w:hAnsi="Times New Roman"/>
          <w:i/>
          <w:iCs/>
          <w:spacing w:val="-1"/>
        </w:rPr>
        <w:t xml:space="preserve"> e</w:t>
      </w:r>
      <w:r w:rsidRPr="00C3782B">
        <w:rPr>
          <w:rFonts w:ascii="Times New Roman" w:hAnsi="Times New Roman"/>
          <w:i/>
          <w:iCs/>
        </w:rPr>
        <w:t>ste ord</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2"/>
        </w:rPr>
        <w:t>a</w:t>
      </w:r>
      <w:r w:rsidRPr="00C3782B">
        <w:rPr>
          <w:rFonts w:ascii="Times New Roman" w:hAnsi="Times New Roman"/>
          <w:i/>
          <w:iCs/>
        </w:rPr>
        <w:t>mi</w:t>
      </w:r>
      <w:r w:rsidRPr="00C3782B">
        <w:rPr>
          <w:rFonts w:ascii="Times New Roman" w:hAnsi="Times New Roman"/>
          <w:i/>
          <w:iCs/>
          <w:spacing w:val="-1"/>
        </w:rPr>
        <w:t>e</w:t>
      </w:r>
      <w:r w:rsidRPr="00C3782B">
        <w:rPr>
          <w:rFonts w:ascii="Times New Roman" w:hAnsi="Times New Roman"/>
          <w:i/>
          <w:iCs/>
        </w:rPr>
        <w:t>nto.”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En</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ste</w:t>
      </w:r>
      <w:r w:rsidRPr="00C3782B">
        <w:rPr>
          <w:rFonts w:ascii="Times New Roman" w:hAnsi="Times New Roman"/>
          <w:spacing w:val="2"/>
        </w:rPr>
        <w:t xml:space="preserve"> </w:t>
      </w:r>
      <w:r w:rsidRPr="00C3782B">
        <w:rPr>
          <w:rFonts w:ascii="Times New Roman" w:hAnsi="Times New Roman"/>
        </w:rPr>
        <w:t>tenor</w:t>
      </w:r>
      <w:r w:rsidRPr="00C3782B">
        <w:rPr>
          <w:rFonts w:ascii="Times New Roman" w:hAnsi="Times New Roman"/>
          <w:spacing w:val="6"/>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3"/>
        </w:rPr>
        <w:t xml:space="preserve"> </w:t>
      </w:r>
      <w:r w:rsidRPr="00C3782B">
        <w:rPr>
          <w:rFonts w:ascii="Times New Roman" w:hAnsi="Times New Roman"/>
        </w:rPr>
        <w:t>se</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rPr>
        <w:t>só</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spacing w:val="1"/>
        </w:rPr>
        <w:t>P</w:t>
      </w:r>
      <w:r w:rsidRPr="00C3782B">
        <w:rPr>
          <w:rFonts w:ascii="Times New Roman" w:hAnsi="Times New Roman"/>
        </w:rPr>
        <w:t>untos</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1"/>
        </w:rPr>
        <w:t xml:space="preserve"> a</w:t>
      </w:r>
      <w:r w:rsidRPr="00C3782B">
        <w:rPr>
          <w:rFonts w:ascii="Times New Roman" w:hAnsi="Times New Roman"/>
        </w:rPr>
        <w:t>nte</w:t>
      </w:r>
      <w:r w:rsidRPr="00C3782B">
        <w:rPr>
          <w:rFonts w:ascii="Times New Roman" w:hAnsi="Times New Roman"/>
          <w:spacing w:val="-1"/>
        </w:rPr>
        <w:t>ce</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2"/>
        </w:rPr>
        <w:t xml:space="preserve"> </w:t>
      </w:r>
      <w:r w:rsidRPr="00C3782B">
        <w:rPr>
          <w:rFonts w:ascii="Times New Roman" w:hAnsi="Times New Roman"/>
        </w:rPr>
        <w:t>se</w:t>
      </w:r>
      <w:r w:rsidRPr="00C3782B">
        <w:rPr>
          <w:rFonts w:ascii="Times New Roman" w:hAnsi="Times New Roman"/>
          <w:spacing w:val="7"/>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1"/>
        </w:rPr>
        <w:t>z</w:t>
      </w:r>
      <w:r w:rsidRPr="00C3782B">
        <w:rPr>
          <w:rFonts w:ascii="Times New Roman" w:hAnsi="Times New Roman"/>
        </w:rPr>
        <w:t>ó</w:t>
      </w:r>
      <w:r w:rsidRPr="00C3782B">
        <w:rPr>
          <w:rFonts w:ascii="Times New Roman" w:hAnsi="Times New Roman"/>
          <w:spacing w:val="2"/>
        </w:rPr>
        <w:t xml:space="preserve"> </w:t>
      </w:r>
      <w:r w:rsidRPr="00C3782B">
        <w:rPr>
          <w:rFonts w:ascii="Times New Roman" w:hAnsi="Times New Roman"/>
        </w:rPr>
        <w:t xml:space="preserve">y </w:t>
      </w:r>
      <w:r w:rsidRPr="00C3782B">
        <w:rPr>
          <w:rFonts w:ascii="Times New Roman" w:hAnsi="Times New Roman"/>
          <w:spacing w:val="1"/>
        </w:rPr>
        <w:t>r</w:t>
      </w:r>
      <w:r w:rsidRPr="00C3782B">
        <w:rPr>
          <w:rFonts w:ascii="Times New Roman" w:hAnsi="Times New Roman"/>
          <w:spacing w:val="-1"/>
        </w:rPr>
        <w:t>ea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rPr>
        <w:t>ó la</w:t>
      </w:r>
      <w:r w:rsidRPr="00C3782B">
        <w:rPr>
          <w:rFonts w:ascii="Times New Roman" w:hAnsi="Times New Roman"/>
          <w:spacing w:val="59"/>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rPr>
        <w:t>ón  de</w:t>
      </w:r>
      <w:r w:rsidRPr="00C3782B">
        <w:rPr>
          <w:rFonts w:ascii="Times New Roman" w:hAnsi="Times New Roman"/>
          <w:spacing w:val="59"/>
        </w:rPr>
        <w:t xml:space="preserve"> </w:t>
      </w:r>
      <w:r w:rsidRPr="00C3782B">
        <w:rPr>
          <w:rFonts w:ascii="Times New Roman" w:hAnsi="Times New Roman"/>
        </w:rPr>
        <w:t xml:space="preserve">los  </w:t>
      </w:r>
      <w:r w:rsidRPr="00C3782B">
        <w:rPr>
          <w:rFonts w:ascii="Times New Roman" w:hAnsi="Times New Roman"/>
          <w:spacing w:val="1"/>
        </w:rPr>
        <w:t>P</w:t>
      </w:r>
      <w:r w:rsidRPr="00C3782B">
        <w:rPr>
          <w:rFonts w:ascii="Times New Roman" w:hAnsi="Times New Roman"/>
        </w:rPr>
        <w:t>la</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1"/>
        </w:rPr>
        <w:t>P</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  de</w:t>
      </w:r>
      <w:r w:rsidRPr="00C3782B">
        <w:rPr>
          <w:rFonts w:ascii="Times New Roman" w:hAnsi="Times New Roman"/>
          <w:spacing w:val="59"/>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rPr>
        <w:t>l</w:t>
      </w:r>
      <w:r w:rsidRPr="00C3782B">
        <w:rPr>
          <w:rFonts w:ascii="Times New Roman" w:hAnsi="Times New Roman"/>
          <w:spacing w:val="1"/>
        </w:rPr>
        <w:t>l</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  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  de</w:t>
      </w:r>
      <w:r w:rsidRPr="00C3782B">
        <w:rPr>
          <w:rFonts w:ascii="Times New Roman" w:hAnsi="Times New Roman"/>
          <w:spacing w:val="59"/>
        </w:rPr>
        <w:t xml:space="preserve"> </w:t>
      </w:r>
      <w:r w:rsidRPr="00C3782B">
        <w:rPr>
          <w:rFonts w:ascii="Times New Roman" w:hAnsi="Times New Roman"/>
          <w:spacing w:val="-3"/>
        </w:rPr>
        <w:t>Ahualulco de Mercado</w:t>
      </w:r>
      <w:r w:rsidRPr="00C3782B">
        <w:rPr>
          <w:rFonts w:ascii="Times New Roman" w:hAnsi="Times New Roman"/>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r w:rsidRPr="00C3782B">
        <w:rPr>
          <w:rFonts w:ascii="Times New Roman" w:hAnsi="Times New Roman"/>
          <w:spacing w:val="-3"/>
        </w:rPr>
        <w:t>Artículo 114.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r w:rsidRPr="00C3782B">
        <w:rPr>
          <w:rFonts w:ascii="Times New Roman" w:hAnsi="Times New Roman"/>
          <w:spacing w:val="-3"/>
        </w:rPr>
        <w:t>El plan de desarrollo urbano de centro de población deberá ser revisado cada tres años, durante el primer año del ejercicio constitucional del ayuntamiento para valorar su actualización.</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spacing w:val="-3"/>
        </w:rPr>
      </w:pPr>
      <w:r w:rsidRPr="00C3782B">
        <w:rPr>
          <w:rFonts w:ascii="Times New Roman" w:hAnsi="Times New Roman"/>
          <w:spacing w:val="-3"/>
        </w:rPr>
        <w:t>Artículo 115. Son objetivos del plan de desarrollo urbano de centro de población:</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w:t>
      </w:r>
      <w:r w:rsidRPr="00C3782B">
        <w:rPr>
          <w:rFonts w:ascii="Times New Roman" w:hAnsi="Times New Roman"/>
          <w:spacing w:val="-3"/>
        </w:rPr>
        <w:tab/>
        <w:t>La investigación relativa al proceso de urbanización y desarrollo del centro de población;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II.</w:t>
      </w:r>
      <w:r w:rsidRPr="00C3782B">
        <w:rPr>
          <w:rFonts w:ascii="Times New Roman" w:hAnsi="Times New Roman"/>
          <w:spacing w:val="-3"/>
        </w:rPr>
        <w:tab/>
        <w:t>Adecuar la distribución de la población y de las actividades económicas, de acuerdo a las condiciones de su territorio;</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III.</w:t>
      </w:r>
      <w:r w:rsidRPr="00C3782B">
        <w:rPr>
          <w:rFonts w:ascii="Times New Roman" w:hAnsi="Times New Roman"/>
          <w:spacing w:val="-3"/>
        </w:rPr>
        <w:tab/>
        <w:t xml:space="preserve">Alentar la radicación de la población en su medio, mejorando las condiciones de su hábitat; </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IV.</w:t>
      </w:r>
      <w:r w:rsidRPr="00C3782B">
        <w:rPr>
          <w:rFonts w:ascii="Times New Roman" w:hAnsi="Times New Roman"/>
          <w:spacing w:val="-3"/>
        </w:rPr>
        <w:tab/>
        <w:t xml:space="preserve">El control del excesivo crecimiento horizontal del asentamiento humano, mediante políticas de densificación racional de la edificación y el control, en su caso, del proceso de </w:t>
      </w:r>
      <w:proofErr w:type="spellStart"/>
      <w:r w:rsidRPr="00C3782B">
        <w:rPr>
          <w:rFonts w:ascii="Times New Roman" w:hAnsi="Times New Roman"/>
          <w:spacing w:val="-3"/>
        </w:rPr>
        <w:t>metropolización</w:t>
      </w:r>
      <w:proofErr w:type="spellEnd"/>
      <w:r w:rsidRPr="00C3782B">
        <w:rPr>
          <w:rFonts w:ascii="Times New Roman" w:hAnsi="Times New Roman"/>
          <w:spacing w:val="-3"/>
        </w:rPr>
        <w:t>;</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w:t>
      </w:r>
      <w:r w:rsidRPr="00C3782B">
        <w:rPr>
          <w:rFonts w:ascii="Times New Roman" w:hAnsi="Times New Roman"/>
          <w:spacing w:val="-3"/>
        </w:rPr>
        <w:tab/>
        <w:t>Propiciar la integración socioeconómica entre las diferentes partes que forman al centro de población;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VI.</w:t>
      </w:r>
      <w:r w:rsidRPr="00C3782B">
        <w:rPr>
          <w:rFonts w:ascii="Times New Roman" w:hAnsi="Times New Roman"/>
          <w:spacing w:val="-3"/>
        </w:rPr>
        <w:tab/>
        <w:t>Distribuir equitativamente las cargas y beneficios del desarrollo urbano;</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VII.</w:t>
      </w:r>
      <w:r w:rsidRPr="00C3782B">
        <w:rPr>
          <w:rFonts w:ascii="Times New Roman" w:hAnsi="Times New Roman"/>
          <w:spacing w:val="-3"/>
        </w:rPr>
        <w:tab/>
        <w:t>Preservar y mejorar las áreas forestadas, ríos, escurrimientos y acuíferos en el centro de población y sus áreas de apoyo;</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VIII.</w:t>
      </w:r>
      <w:r w:rsidRPr="00C3782B">
        <w:rPr>
          <w:rFonts w:ascii="Times New Roman" w:hAnsi="Times New Roman"/>
          <w:spacing w:val="-3"/>
        </w:rPr>
        <w:tab/>
        <w:t xml:space="preserve"> Salvaguardar el patrimonio cultural del estado, preservando los edificios y conjuntos arquitectónicos de valor histórico cultural o que identifiquen la fisonomía del lugar;</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IX.</w:t>
      </w:r>
      <w:r w:rsidRPr="00C3782B">
        <w:rPr>
          <w:rFonts w:ascii="Times New Roman" w:hAnsi="Times New Roman"/>
          <w:spacing w:val="-3"/>
        </w:rPr>
        <w:tab/>
        <w:t>Procurar que el centro de población mantenga o desarrolle de manera integral la calidad de la imagen visual característica del lugar;</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w:t>
      </w:r>
      <w:r w:rsidRPr="00C3782B">
        <w:rPr>
          <w:rFonts w:ascii="Times New Roman" w:hAnsi="Times New Roman"/>
          <w:spacing w:val="-3"/>
        </w:rPr>
        <w:tab/>
        <w:t>Distribuir adecuadamente las acciones urbanísticas para el óptimo funcionamiento del centro de población;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XI.</w:t>
      </w:r>
      <w:r w:rsidRPr="00C3782B">
        <w:rPr>
          <w:rFonts w:ascii="Times New Roman" w:hAnsi="Times New Roman"/>
          <w:spacing w:val="-3"/>
        </w:rPr>
        <w:tab/>
        <w:t xml:space="preserve">Facilitar la comunicación y los desplazamientos de la población, promoviendo la integración de un </w:t>
      </w:r>
      <w:r w:rsidRPr="00C3782B">
        <w:rPr>
          <w:rFonts w:ascii="Times New Roman" w:hAnsi="Times New Roman"/>
          <w:spacing w:val="-3"/>
        </w:rPr>
        <w:lastRenderedPageBreak/>
        <w:t xml:space="preserve">sistema eficiente de movilidad vialidad, otorgando preferencia a los sistemas colectivos de transporte; </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XII.</w:t>
      </w:r>
      <w:r w:rsidRPr="00C3782B">
        <w:rPr>
          <w:rFonts w:ascii="Times New Roman" w:hAnsi="Times New Roman"/>
          <w:spacing w:val="-3"/>
        </w:rPr>
        <w:tab/>
        <w:t>El desarrollo de la infraestructura básica del centro de población;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XIII.</w:t>
      </w:r>
      <w:r w:rsidRPr="00C3782B">
        <w:rPr>
          <w:rFonts w:ascii="Times New Roman" w:hAnsi="Times New Roman"/>
          <w:spacing w:val="-3"/>
        </w:rPr>
        <w:tab/>
        <w:t xml:space="preserve">Promover las instalaciones necesarias de equipamiento urbano para el centro de población; </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XIV.</w:t>
      </w:r>
      <w:r w:rsidRPr="00C3782B">
        <w:rPr>
          <w:rFonts w:ascii="Times New Roman" w:hAnsi="Times New Roman"/>
          <w:spacing w:val="-3"/>
        </w:rPr>
        <w:tab/>
        <w:t>El establecimiento de normas y reglamentos para el control de la utilización del suelo y de la acción urbanística; y</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XV.</w:t>
      </w:r>
      <w:r w:rsidRPr="00C3782B">
        <w:rPr>
          <w:rFonts w:ascii="Times New Roman" w:hAnsi="Times New Roman"/>
          <w:spacing w:val="-3"/>
        </w:rPr>
        <w:tab/>
        <w:t>Todos aquellos que permitan orientar el desarrollo del centro de población a condiciones óptimas.</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Artículo 116. Para expedir y revisar el plan de desarrollo urbano de centro de población, se seguirá procedimiento establecido en los artículos 98 y 99 de este Código, verificando además la congruencia del plan con el programa municipal de desarrollo urbano.</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Artículo 117. El plan de desarrollo urbano de centro de población se fundamentará en los estudios técnicos que permitan integrar en él, los siguientes aspectos:</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w:t>
      </w:r>
      <w:r w:rsidRPr="00C3782B">
        <w:rPr>
          <w:rFonts w:ascii="Times New Roman" w:hAnsi="Times New Roman"/>
          <w:spacing w:val="-3"/>
        </w:rPr>
        <w:tab/>
        <w:t>Establecer la congruencia con el programa estatal de desarrollo urbano, el programa municipal y los planes regionales que correspondan;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II.</w:t>
      </w:r>
      <w:r w:rsidRPr="00C3782B">
        <w:rPr>
          <w:rFonts w:ascii="Times New Roman" w:hAnsi="Times New Roman"/>
          <w:spacing w:val="-3"/>
        </w:rPr>
        <w:tab/>
        <w:t xml:space="preserve"> Determinar el área de aplicación;</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III.</w:t>
      </w:r>
      <w:r w:rsidRPr="00C3782B">
        <w:rPr>
          <w:rFonts w:ascii="Times New Roman" w:hAnsi="Times New Roman"/>
          <w:spacing w:val="-3"/>
        </w:rPr>
        <w:tab/>
        <w:t>Determinar sus objetivos y metas;</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IV.</w:t>
      </w:r>
      <w:r w:rsidRPr="00C3782B">
        <w:rPr>
          <w:rFonts w:ascii="Times New Roman" w:hAnsi="Times New Roman"/>
          <w:spacing w:val="-3"/>
        </w:rPr>
        <w:tab/>
        <w:t>Tomar en cuenta las características ecológicas, socioeconómicas y del medio físico transformado;</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w:t>
      </w:r>
      <w:r w:rsidRPr="00C3782B">
        <w:rPr>
          <w:rFonts w:ascii="Times New Roman" w:hAnsi="Times New Roman"/>
          <w:spacing w:val="-3"/>
        </w:rPr>
        <w:tab/>
        <w:t>Considerar los criterios derivados de los estudios de impacto ambiental y riesgos;</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VI.</w:t>
      </w:r>
      <w:r w:rsidRPr="00C3782B">
        <w:rPr>
          <w:rFonts w:ascii="Times New Roman" w:hAnsi="Times New Roman"/>
          <w:spacing w:val="-3"/>
        </w:rPr>
        <w:tab/>
        <w:t>Presentar propuestas para el ordenamiento y regulación del centro de población que comprenda el esquema de estructuración territorial que establezca los usos, destinos y reservas de áreas y predios; el sistema de vialidad y transportación urbana, el equipamiento urbano y la infraestructura básica; y</w:t>
      </w: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left="567" w:right="-20" w:hanging="567"/>
        <w:jc w:val="both"/>
        <w:rPr>
          <w:rFonts w:ascii="Times New Roman" w:hAnsi="Times New Roman"/>
          <w:spacing w:val="-3"/>
        </w:rPr>
      </w:pPr>
      <w:r w:rsidRPr="00C3782B">
        <w:rPr>
          <w:rFonts w:ascii="Times New Roman" w:hAnsi="Times New Roman"/>
          <w:spacing w:val="-3"/>
        </w:rPr>
        <w:t>VII.</w:t>
      </w:r>
      <w:r w:rsidRPr="00C3782B">
        <w:rPr>
          <w:rFonts w:ascii="Times New Roman" w:hAnsi="Times New Roman"/>
          <w:spacing w:val="-3"/>
        </w:rPr>
        <w:tab/>
        <w:t>Diseñar y proponer los indicadores a fin de dar seguimiento y evaluar la aplicación y cumplimiento de los objetivos del plan.</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r w:rsidRPr="00C3782B">
        <w:rPr>
          <w:rFonts w:ascii="Times New Roman" w:hAnsi="Times New Roman"/>
          <w:spacing w:val="-3"/>
        </w:rPr>
        <w:t>Artículo 118. Cuando simultáneamente con el Plan de Ordenamiento Territorial Metropolitano, el Programa Municipal de Desarrollo Urbano o el plan de desarrollo urbano de centro de población se formulen los planes parciales de desarrollo urbano, se observarán las disposiciones previstas en este código para su elaboración, autorización, publicación y registro.</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r w:rsidRPr="00C3782B">
        <w:rPr>
          <w:rFonts w:ascii="Times New Roman" w:hAnsi="Times New Roman"/>
          <w:spacing w:val="-3"/>
        </w:rPr>
        <w:t>Artículo 119. Cuando en el proyecto de plan se proponga establecer o modificar los límites del centro de población, el polígono deberá ser aprobado por los integrantes del Ayuntamiento</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r w:rsidRPr="00C3782B">
        <w:rPr>
          <w:rFonts w:ascii="Times New Roman" w:hAnsi="Times New Roman"/>
          <w:spacing w:val="-3"/>
        </w:rPr>
        <w:t>Artículo  98.  Para  elaborar  y  aprobar  el  programa  municipal  de  desarrollo urbano, se seguirá el procedimiento siguiente:</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spacing w:val="-3"/>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spacing w:val="-3"/>
        </w:rPr>
      </w:pPr>
      <w:r w:rsidRPr="00C3782B">
        <w:rPr>
          <w:rFonts w:ascii="Times New Roman" w:hAnsi="Times New Roman"/>
          <w:spacing w:val="-3"/>
        </w:rPr>
        <w:t>I.      El Ayuntamiento aprobará que se elabore el proyecto de programa o se revise el programa vigente;</w:t>
      </w: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spacing w:val="-3"/>
        </w:rPr>
      </w:pPr>
      <w:r w:rsidRPr="00C3782B">
        <w:rPr>
          <w:rFonts w:ascii="Times New Roman" w:hAnsi="Times New Roman"/>
          <w:spacing w:val="-3"/>
        </w:rPr>
        <w:t>II.     Para elaborar el proyecto de programa, la Dependencia Municipal realizará foros de opinión con los sectores organizados de la sociedad, a fin de recoger sus propuestas y demandas e integrarlas al diagnóstico y a la  evaluación del programa vigente. Formulado el proyecto de programa por la Dependencia Municipal, será presentado en sesión del Ayuntamiento, donde se acordará someterlo a consulta pública;</w:t>
      </w: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spacing w:val="-3"/>
        </w:rPr>
      </w:pPr>
      <w:r w:rsidRPr="00C3782B">
        <w:rPr>
          <w:rFonts w:ascii="Times New Roman" w:hAnsi="Times New Roman"/>
          <w:b/>
          <w:bCs/>
          <w:i/>
          <w:iCs/>
        </w:rPr>
        <w:t xml:space="preserve">III. </w:t>
      </w:r>
      <w:r w:rsidRPr="00C3782B">
        <w:rPr>
          <w:rFonts w:ascii="Times New Roman" w:hAnsi="Times New Roman"/>
          <w:b/>
          <w:bCs/>
          <w:i/>
          <w:iCs/>
          <w:spacing w:val="17"/>
        </w:rPr>
        <w:t xml:space="preserve"> </w:t>
      </w:r>
      <w:r w:rsidRPr="00C3782B">
        <w:rPr>
          <w:rFonts w:ascii="Times New Roman" w:hAnsi="Times New Roman"/>
          <w:b/>
          <w:bCs/>
          <w:i/>
          <w:iCs/>
        </w:rPr>
        <w:t>El</w:t>
      </w:r>
      <w:r w:rsidRPr="00C3782B">
        <w:rPr>
          <w:rFonts w:ascii="Times New Roman" w:hAnsi="Times New Roman"/>
          <w:b/>
          <w:bCs/>
          <w:i/>
          <w:iCs/>
          <w:spacing w:val="5"/>
        </w:rPr>
        <w:t xml:space="preserve"> </w:t>
      </w:r>
      <w:r w:rsidRPr="00C3782B">
        <w:rPr>
          <w:rFonts w:ascii="Times New Roman" w:hAnsi="Times New Roman"/>
          <w:b/>
          <w:bCs/>
          <w:i/>
          <w:iCs/>
        </w:rPr>
        <w:t>A</w:t>
      </w:r>
      <w:r w:rsidRPr="00C3782B">
        <w:rPr>
          <w:rFonts w:ascii="Times New Roman" w:hAnsi="Times New Roman"/>
          <w:b/>
          <w:bCs/>
          <w:i/>
          <w:iCs/>
          <w:spacing w:val="-1"/>
        </w:rPr>
        <w:t>y</w:t>
      </w:r>
      <w:r w:rsidRPr="00C3782B">
        <w:rPr>
          <w:rFonts w:ascii="Times New Roman" w:hAnsi="Times New Roman"/>
          <w:b/>
          <w:bCs/>
          <w:i/>
          <w:iCs/>
          <w:spacing w:val="1"/>
        </w:rPr>
        <w:t>u</w:t>
      </w:r>
      <w:r w:rsidRPr="00C3782B">
        <w:rPr>
          <w:rFonts w:ascii="Times New Roman" w:hAnsi="Times New Roman"/>
          <w:b/>
          <w:bCs/>
          <w:i/>
          <w:iCs/>
          <w:spacing w:val="-1"/>
        </w:rPr>
        <w:t>n</w:t>
      </w:r>
      <w:r w:rsidRPr="00C3782B">
        <w:rPr>
          <w:rFonts w:ascii="Times New Roman" w:hAnsi="Times New Roman"/>
          <w:b/>
          <w:bCs/>
          <w:i/>
          <w:iCs/>
        </w:rPr>
        <w:t>t</w:t>
      </w:r>
      <w:r w:rsidRPr="00C3782B">
        <w:rPr>
          <w:rFonts w:ascii="Times New Roman" w:hAnsi="Times New Roman"/>
          <w:b/>
          <w:bCs/>
          <w:i/>
          <w:iCs/>
          <w:spacing w:val="-2"/>
        </w:rPr>
        <w:t>a</w:t>
      </w:r>
      <w:r w:rsidRPr="00C3782B">
        <w:rPr>
          <w:rFonts w:ascii="Times New Roman" w:hAnsi="Times New Roman"/>
          <w:b/>
          <w:bCs/>
          <w:i/>
          <w:iCs/>
          <w:spacing w:val="3"/>
        </w:rPr>
        <w:t>m</w:t>
      </w:r>
      <w:r w:rsidRPr="00C3782B">
        <w:rPr>
          <w:rFonts w:ascii="Times New Roman" w:hAnsi="Times New Roman"/>
          <w:b/>
          <w:bCs/>
          <w:i/>
          <w:iCs/>
        </w:rPr>
        <w:t>ien</w:t>
      </w:r>
      <w:r w:rsidRPr="00C3782B">
        <w:rPr>
          <w:rFonts w:ascii="Times New Roman" w:hAnsi="Times New Roman"/>
          <w:b/>
          <w:bCs/>
          <w:i/>
          <w:iCs/>
          <w:spacing w:val="1"/>
        </w:rPr>
        <w:t>t</w:t>
      </w:r>
      <w:r w:rsidRPr="00C3782B">
        <w:rPr>
          <w:rFonts w:ascii="Times New Roman" w:hAnsi="Times New Roman"/>
          <w:b/>
          <w:bCs/>
          <w:i/>
          <w:iCs/>
        </w:rPr>
        <w:t>o</w:t>
      </w:r>
      <w:r w:rsidRPr="00C3782B">
        <w:rPr>
          <w:rFonts w:ascii="Times New Roman" w:hAnsi="Times New Roman"/>
          <w:b/>
          <w:bCs/>
          <w:i/>
          <w:iCs/>
          <w:spacing w:val="5"/>
        </w:rPr>
        <w:t xml:space="preserve"> </w:t>
      </w:r>
      <w:r w:rsidRPr="00C3782B">
        <w:rPr>
          <w:rFonts w:ascii="Times New Roman" w:hAnsi="Times New Roman"/>
          <w:b/>
          <w:bCs/>
          <w:i/>
          <w:iCs/>
        </w:rPr>
        <w:t xml:space="preserve">por </w:t>
      </w:r>
      <w:r w:rsidRPr="00C3782B">
        <w:rPr>
          <w:rFonts w:ascii="Times New Roman" w:hAnsi="Times New Roman"/>
          <w:b/>
          <w:bCs/>
          <w:i/>
          <w:iCs/>
          <w:spacing w:val="3"/>
        </w:rPr>
        <w:t>m</w:t>
      </w:r>
      <w:r w:rsidRPr="00C3782B">
        <w:rPr>
          <w:rFonts w:ascii="Times New Roman" w:hAnsi="Times New Roman"/>
          <w:b/>
          <w:bCs/>
          <w:i/>
          <w:iCs/>
          <w:spacing w:val="-1"/>
        </w:rPr>
        <w:t>e</w:t>
      </w:r>
      <w:r w:rsidRPr="00C3782B">
        <w:rPr>
          <w:rFonts w:ascii="Times New Roman" w:hAnsi="Times New Roman"/>
          <w:b/>
          <w:bCs/>
          <w:i/>
          <w:iCs/>
        </w:rPr>
        <w:t>dio</w:t>
      </w:r>
      <w:r w:rsidRPr="00C3782B">
        <w:rPr>
          <w:rFonts w:ascii="Times New Roman" w:hAnsi="Times New Roman"/>
          <w:b/>
          <w:bCs/>
          <w:i/>
          <w:iCs/>
          <w:spacing w:val="5"/>
        </w:rPr>
        <w:t xml:space="preserve"> </w:t>
      </w:r>
      <w:r w:rsidRPr="00C3782B">
        <w:rPr>
          <w:rFonts w:ascii="Times New Roman" w:hAnsi="Times New Roman"/>
          <w:b/>
          <w:bCs/>
          <w:i/>
          <w:iCs/>
        </w:rPr>
        <w:t>de</w:t>
      </w:r>
      <w:r w:rsidRPr="00C3782B">
        <w:rPr>
          <w:rFonts w:ascii="Times New Roman" w:hAnsi="Times New Roman"/>
          <w:b/>
          <w:bCs/>
          <w:i/>
          <w:iCs/>
          <w:spacing w:val="4"/>
        </w:rPr>
        <w:t xml:space="preserve"> </w:t>
      </w:r>
      <w:r w:rsidRPr="00C3782B">
        <w:rPr>
          <w:rFonts w:ascii="Times New Roman" w:hAnsi="Times New Roman"/>
          <w:b/>
          <w:bCs/>
          <w:i/>
          <w:iCs/>
        </w:rPr>
        <w:t>su</w:t>
      </w:r>
      <w:r w:rsidRPr="00C3782B">
        <w:rPr>
          <w:rFonts w:ascii="Times New Roman" w:hAnsi="Times New Roman"/>
          <w:b/>
          <w:bCs/>
          <w:i/>
          <w:iCs/>
          <w:spacing w:val="4"/>
        </w:rPr>
        <w:t xml:space="preserve"> </w:t>
      </w:r>
      <w:r w:rsidRPr="00C3782B">
        <w:rPr>
          <w:rFonts w:ascii="Times New Roman" w:hAnsi="Times New Roman"/>
          <w:b/>
          <w:bCs/>
          <w:i/>
          <w:iCs/>
          <w:spacing w:val="-1"/>
        </w:rPr>
        <w:t>c</w:t>
      </w:r>
      <w:r w:rsidRPr="00C3782B">
        <w:rPr>
          <w:rFonts w:ascii="Times New Roman" w:hAnsi="Times New Roman"/>
          <w:b/>
          <w:bCs/>
          <w:i/>
          <w:iCs/>
        </w:rPr>
        <w:t>om</w:t>
      </w:r>
      <w:r w:rsidRPr="00C3782B">
        <w:rPr>
          <w:rFonts w:ascii="Times New Roman" w:hAnsi="Times New Roman"/>
          <w:b/>
          <w:bCs/>
          <w:i/>
          <w:iCs/>
          <w:spacing w:val="1"/>
        </w:rPr>
        <w:t>i</w:t>
      </w:r>
      <w:r w:rsidRPr="00C3782B">
        <w:rPr>
          <w:rFonts w:ascii="Times New Roman" w:hAnsi="Times New Roman"/>
          <w:b/>
          <w:bCs/>
          <w:i/>
          <w:iCs/>
        </w:rPr>
        <w:t>sión</w:t>
      </w:r>
      <w:r w:rsidRPr="00C3782B">
        <w:rPr>
          <w:rFonts w:ascii="Times New Roman" w:hAnsi="Times New Roman"/>
          <w:b/>
          <w:bCs/>
          <w:i/>
          <w:iCs/>
          <w:spacing w:val="4"/>
        </w:rPr>
        <w:t xml:space="preserve"> </w:t>
      </w:r>
      <w:r w:rsidRPr="00C3782B">
        <w:rPr>
          <w:rFonts w:ascii="Times New Roman" w:hAnsi="Times New Roman"/>
          <w:b/>
          <w:bCs/>
          <w:i/>
          <w:iCs/>
          <w:spacing w:val="-1"/>
        </w:rPr>
        <w:t>e</w:t>
      </w:r>
      <w:r w:rsidRPr="00C3782B">
        <w:rPr>
          <w:rFonts w:ascii="Times New Roman" w:hAnsi="Times New Roman"/>
          <w:b/>
          <w:bCs/>
          <w:i/>
          <w:iCs/>
        </w:rPr>
        <w:t>n</w:t>
      </w:r>
      <w:r w:rsidRPr="00C3782B">
        <w:rPr>
          <w:rFonts w:ascii="Times New Roman" w:hAnsi="Times New Roman"/>
          <w:b/>
          <w:bCs/>
          <w:i/>
          <w:iCs/>
          <w:spacing w:val="6"/>
        </w:rPr>
        <w:t xml:space="preserve"> </w:t>
      </w:r>
      <w:r w:rsidRPr="00C3782B">
        <w:rPr>
          <w:rFonts w:ascii="Times New Roman" w:hAnsi="Times New Roman"/>
          <w:b/>
          <w:bCs/>
          <w:i/>
          <w:iCs/>
          <w:spacing w:val="3"/>
        </w:rPr>
        <w:t>m</w:t>
      </w:r>
      <w:r w:rsidRPr="00C3782B">
        <w:rPr>
          <w:rFonts w:ascii="Times New Roman" w:hAnsi="Times New Roman"/>
          <w:b/>
          <w:bCs/>
          <w:i/>
          <w:iCs/>
          <w:spacing w:val="-2"/>
        </w:rPr>
        <w:t>a</w:t>
      </w:r>
      <w:r w:rsidRPr="00C3782B">
        <w:rPr>
          <w:rFonts w:ascii="Times New Roman" w:hAnsi="Times New Roman"/>
          <w:b/>
          <w:bCs/>
          <w:i/>
          <w:iCs/>
        </w:rPr>
        <w:t>teria</w:t>
      </w:r>
      <w:r w:rsidRPr="00C3782B">
        <w:rPr>
          <w:rFonts w:ascii="Times New Roman" w:hAnsi="Times New Roman"/>
          <w:b/>
          <w:bCs/>
          <w:i/>
          <w:iCs/>
          <w:spacing w:val="5"/>
        </w:rPr>
        <w:t xml:space="preserve"> </w:t>
      </w:r>
      <w:r w:rsidRPr="00C3782B">
        <w:rPr>
          <w:rFonts w:ascii="Times New Roman" w:hAnsi="Times New Roman"/>
          <w:b/>
          <w:bCs/>
          <w:i/>
          <w:iCs/>
        </w:rPr>
        <w:t>de</w:t>
      </w:r>
      <w:r w:rsidRPr="00C3782B">
        <w:rPr>
          <w:rFonts w:ascii="Times New Roman" w:hAnsi="Times New Roman"/>
          <w:b/>
          <w:bCs/>
          <w:i/>
          <w:iCs/>
          <w:spacing w:val="4"/>
        </w:rPr>
        <w:t xml:space="preserve"> </w:t>
      </w:r>
      <w:r w:rsidRPr="00C3782B">
        <w:rPr>
          <w:rFonts w:ascii="Times New Roman" w:hAnsi="Times New Roman"/>
          <w:b/>
          <w:bCs/>
          <w:i/>
          <w:iCs/>
        </w:rPr>
        <w:t>pla</w:t>
      </w:r>
      <w:r w:rsidRPr="00C3782B">
        <w:rPr>
          <w:rFonts w:ascii="Times New Roman" w:hAnsi="Times New Roman"/>
          <w:b/>
          <w:bCs/>
          <w:i/>
          <w:iCs/>
          <w:spacing w:val="1"/>
        </w:rPr>
        <w:t>n</w:t>
      </w:r>
      <w:r w:rsidRPr="00C3782B">
        <w:rPr>
          <w:rFonts w:ascii="Times New Roman" w:hAnsi="Times New Roman"/>
          <w:b/>
          <w:bCs/>
          <w:i/>
          <w:iCs/>
          <w:spacing w:val="-1"/>
        </w:rPr>
        <w:t>e</w:t>
      </w:r>
      <w:r w:rsidRPr="00C3782B">
        <w:rPr>
          <w:rFonts w:ascii="Times New Roman" w:hAnsi="Times New Roman"/>
          <w:b/>
          <w:bCs/>
          <w:i/>
          <w:iCs/>
        </w:rPr>
        <w:t>a</w:t>
      </w:r>
      <w:r w:rsidRPr="00C3782B">
        <w:rPr>
          <w:rFonts w:ascii="Times New Roman" w:hAnsi="Times New Roman"/>
          <w:b/>
          <w:bCs/>
          <w:i/>
          <w:iCs/>
          <w:spacing w:val="-1"/>
        </w:rPr>
        <w:t>c</w:t>
      </w:r>
      <w:r w:rsidRPr="00C3782B">
        <w:rPr>
          <w:rFonts w:ascii="Times New Roman" w:hAnsi="Times New Roman"/>
          <w:b/>
          <w:bCs/>
          <w:i/>
          <w:iCs/>
        </w:rPr>
        <w:t>ión socio</w:t>
      </w:r>
      <w:r w:rsidRPr="00C3782B">
        <w:rPr>
          <w:rFonts w:ascii="Times New Roman" w:hAnsi="Times New Roman"/>
          <w:b/>
          <w:bCs/>
          <w:i/>
          <w:iCs/>
          <w:spacing w:val="-1"/>
        </w:rPr>
        <w:t>ec</w:t>
      </w:r>
      <w:r w:rsidRPr="00C3782B">
        <w:rPr>
          <w:rFonts w:ascii="Times New Roman" w:hAnsi="Times New Roman"/>
          <w:b/>
          <w:bCs/>
          <w:i/>
          <w:iCs/>
        </w:rPr>
        <w:t>o</w:t>
      </w:r>
      <w:r w:rsidRPr="00C3782B">
        <w:rPr>
          <w:rFonts w:ascii="Times New Roman" w:hAnsi="Times New Roman"/>
          <w:b/>
          <w:bCs/>
          <w:i/>
          <w:iCs/>
          <w:spacing w:val="1"/>
        </w:rPr>
        <w:t>n</w:t>
      </w:r>
      <w:r w:rsidRPr="00C3782B">
        <w:rPr>
          <w:rFonts w:ascii="Times New Roman" w:hAnsi="Times New Roman"/>
          <w:b/>
          <w:bCs/>
          <w:i/>
          <w:iCs/>
        </w:rPr>
        <w:t>ó</w:t>
      </w:r>
      <w:r w:rsidRPr="00C3782B">
        <w:rPr>
          <w:rFonts w:ascii="Times New Roman" w:hAnsi="Times New Roman"/>
          <w:b/>
          <w:bCs/>
          <w:i/>
          <w:iCs/>
          <w:spacing w:val="3"/>
        </w:rPr>
        <w:t>m</w:t>
      </w:r>
      <w:r w:rsidRPr="00C3782B">
        <w:rPr>
          <w:rFonts w:ascii="Times New Roman" w:hAnsi="Times New Roman"/>
          <w:b/>
          <w:bCs/>
          <w:i/>
          <w:iCs/>
        </w:rPr>
        <w:t xml:space="preserve">ica, </w:t>
      </w:r>
      <w:r w:rsidRPr="00C3782B">
        <w:rPr>
          <w:rFonts w:ascii="Times New Roman" w:hAnsi="Times New Roman"/>
          <w:b/>
          <w:bCs/>
          <w:i/>
          <w:iCs/>
          <w:spacing w:val="1"/>
        </w:rPr>
        <w:t>u</w:t>
      </w:r>
      <w:r w:rsidRPr="00C3782B">
        <w:rPr>
          <w:rFonts w:ascii="Times New Roman" w:hAnsi="Times New Roman"/>
          <w:b/>
          <w:bCs/>
          <w:i/>
          <w:iCs/>
        </w:rPr>
        <w:t>rba</w:t>
      </w:r>
      <w:r w:rsidRPr="00C3782B">
        <w:rPr>
          <w:rFonts w:ascii="Times New Roman" w:hAnsi="Times New Roman"/>
          <w:b/>
          <w:bCs/>
          <w:i/>
          <w:iCs/>
          <w:spacing w:val="-1"/>
        </w:rPr>
        <w:t>n</w:t>
      </w:r>
      <w:r w:rsidRPr="00C3782B">
        <w:rPr>
          <w:rFonts w:ascii="Times New Roman" w:hAnsi="Times New Roman"/>
          <w:b/>
          <w:bCs/>
          <w:i/>
          <w:iCs/>
          <w:spacing w:val="-2"/>
        </w:rPr>
        <w:t>i</w:t>
      </w:r>
      <w:r w:rsidRPr="00C3782B">
        <w:rPr>
          <w:rFonts w:ascii="Times New Roman" w:hAnsi="Times New Roman"/>
          <w:b/>
          <w:bCs/>
          <w:i/>
          <w:iCs/>
        </w:rPr>
        <w:t>zación</w:t>
      </w:r>
      <w:r w:rsidRPr="00C3782B">
        <w:rPr>
          <w:rFonts w:ascii="Times New Roman" w:hAnsi="Times New Roman"/>
          <w:b/>
          <w:bCs/>
          <w:i/>
          <w:iCs/>
          <w:spacing w:val="1"/>
        </w:rPr>
        <w:t xml:space="preserve"> </w:t>
      </w:r>
      <w:r w:rsidRPr="00C3782B">
        <w:rPr>
          <w:rFonts w:ascii="Times New Roman" w:hAnsi="Times New Roman"/>
          <w:b/>
          <w:bCs/>
          <w:i/>
          <w:iCs/>
        </w:rPr>
        <w:t xml:space="preserve">y </w:t>
      </w:r>
      <w:r w:rsidRPr="00C3782B">
        <w:rPr>
          <w:rFonts w:ascii="Times New Roman" w:hAnsi="Times New Roman"/>
          <w:b/>
          <w:bCs/>
          <w:i/>
          <w:iCs/>
          <w:spacing w:val="-1"/>
        </w:rPr>
        <w:t>e</w:t>
      </w:r>
      <w:r w:rsidRPr="00C3782B">
        <w:rPr>
          <w:rFonts w:ascii="Times New Roman" w:hAnsi="Times New Roman"/>
          <w:b/>
          <w:bCs/>
          <w:i/>
          <w:iCs/>
        </w:rPr>
        <w:t>difi</w:t>
      </w:r>
      <w:r w:rsidRPr="00C3782B">
        <w:rPr>
          <w:rFonts w:ascii="Times New Roman" w:hAnsi="Times New Roman"/>
          <w:b/>
          <w:bCs/>
          <w:i/>
          <w:iCs/>
          <w:spacing w:val="-1"/>
        </w:rPr>
        <w:t>c</w:t>
      </w:r>
      <w:r w:rsidRPr="00C3782B">
        <w:rPr>
          <w:rFonts w:ascii="Times New Roman" w:hAnsi="Times New Roman"/>
          <w:b/>
          <w:bCs/>
          <w:i/>
          <w:iCs/>
        </w:rPr>
        <w:t>a</w:t>
      </w:r>
      <w:r w:rsidRPr="00C3782B">
        <w:rPr>
          <w:rFonts w:ascii="Times New Roman" w:hAnsi="Times New Roman"/>
          <w:b/>
          <w:bCs/>
          <w:i/>
          <w:iCs/>
          <w:spacing w:val="-1"/>
        </w:rPr>
        <w:t>c</w:t>
      </w:r>
      <w:r w:rsidRPr="00C3782B">
        <w:rPr>
          <w:rFonts w:ascii="Times New Roman" w:hAnsi="Times New Roman"/>
          <w:b/>
          <w:bCs/>
          <w:i/>
          <w:iCs/>
        </w:rPr>
        <w:t>ión</w:t>
      </w:r>
      <w:r w:rsidRPr="00C3782B">
        <w:rPr>
          <w:rFonts w:ascii="Times New Roman" w:hAnsi="Times New Roman"/>
          <w:b/>
          <w:bCs/>
          <w:i/>
          <w:iCs/>
          <w:spacing w:val="2"/>
        </w:rPr>
        <w:t xml:space="preserve"> </w:t>
      </w:r>
      <w:r w:rsidRPr="00C3782B">
        <w:rPr>
          <w:rFonts w:ascii="Times New Roman" w:hAnsi="Times New Roman"/>
          <w:b/>
          <w:bCs/>
          <w:i/>
          <w:iCs/>
          <w:spacing w:val="1"/>
        </w:rPr>
        <w:t>c</w:t>
      </w:r>
      <w:r w:rsidRPr="00C3782B">
        <w:rPr>
          <w:rFonts w:ascii="Times New Roman" w:hAnsi="Times New Roman"/>
          <w:b/>
          <w:bCs/>
          <w:i/>
          <w:iCs/>
        </w:rPr>
        <w:t>o</w:t>
      </w:r>
      <w:r w:rsidRPr="00C3782B">
        <w:rPr>
          <w:rFonts w:ascii="Times New Roman" w:hAnsi="Times New Roman"/>
          <w:b/>
          <w:bCs/>
          <w:i/>
          <w:iCs/>
          <w:spacing w:val="1"/>
        </w:rPr>
        <w:t>n</w:t>
      </w:r>
      <w:r w:rsidRPr="00C3782B">
        <w:rPr>
          <w:rFonts w:ascii="Times New Roman" w:hAnsi="Times New Roman"/>
          <w:b/>
          <w:bCs/>
          <w:i/>
          <w:iCs/>
          <w:spacing w:val="-1"/>
        </w:rPr>
        <w:t>v</w:t>
      </w:r>
      <w:r w:rsidRPr="00C3782B">
        <w:rPr>
          <w:rFonts w:ascii="Times New Roman" w:hAnsi="Times New Roman"/>
          <w:b/>
          <w:bCs/>
          <w:i/>
          <w:iCs/>
        </w:rPr>
        <w:t>o</w:t>
      </w:r>
      <w:r w:rsidRPr="00C3782B">
        <w:rPr>
          <w:rFonts w:ascii="Times New Roman" w:hAnsi="Times New Roman"/>
          <w:b/>
          <w:bCs/>
          <w:i/>
          <w:iCs/>
          <w:spacing w:val="-1"/>
        </w:rPr>
        <w:t>c</w:t>
      </w:r>
      <w:r w:rsidRPr="00C3782B">
        <w:rPr>
          <w:rFonts w:ascii="Times New Roman" w:hAnsi="Times New Roman"/>
          <w:b/>
          <w:bCs/>
          <w:i/>
          <w:iCs/>
        </w:rPr>
        <w:t>arán</w:t>
      </w:r>
      <w:r w:rsidRPr="00C3782B">
        <w:rPr>
          <w:rFonts w:ascii="Times New Roman" w:hAnsi="Times New Roman"/>
          <w:b/>
          <w:bCs/>
          <w:i/>
          <w:iCs/>
          <w:spacing w:val="2"/>
        </w:rPr>
        <w:t xml:space="preserve"> </w:t>
      </w:r>
      <w:r w:rsidRPr="00C3782B">
        <w:rPr>
          <w:rFonts w:ascii="Times New Roman" w:hAnsi="Times New Roman"/>
          <w:b/>
          <w:bCs/>
          <w:i/>
          <w:iCs/>
        </w:rPr>
        <w:t xml:space="preserve">y </w:t>
      </w:r>
      <w:r w:rsidRPr="00C3782B">
        <w:rPr>
          <w:rFonts w:ascii="Times New Roman" w:hAnsi="Times New Roman"/>
          <w:b/>
          <w:bCs/>
          <w:i/>
          <w:iCs/>
          <w:spacing w:val="-1"/>
        </w:rPr>
        <w:t>c</w:t>
      </w:r>
      <w:r w:rsidRPr="00C3782B">
        <w:rPr>
          <w:rFonts w:ascii="Times New Roman" w:hAnsi="Times New Roman"/>
          <w:b/>
          <w:bCs/>
          <w:i/>
          <w:iCs/>
        </w:rPr>
        <w:t>oordi</w:t>
      </w:r>
      <w:r w:rsidRPr="00C3782B">
        <w:rPr>
          <w:rFonts w:ascii="Times New Roman" w:hAnsi="Times New Roman"/>
          <w:b/>
          <w:bCs/>
          <w:i/>
          <w:iCs/>
          <w:spacing w:val="1"/>
        </w:rPr>
        <w:t>n</w:t>
      </w:r>
      <w:r w:rsidRPr="00C3782B">
        <w:rPr>
          <w:rFonts w:ascii="Times New Roman" w:hAnsi="Times New Roman"/>
          <w:b/>
          <w:bCs/>
          <w:i/>
          <w:iCs/>
        </w:rPr>
        <w:t>ar</w:t>
      </w:r>
      <w:r w:rsidRPr="00C3782B">
        <w:rPr>
          <w:rFonts w:ascii="Times New Roman" w:hAnsi="Times New Roman"/>
          <w:b/>
          <w:bCs/>
          <w:i/>
          <w:iCs/>
          <w:spacing w:val="6"/>
        </w:rPr>
        <w:t>á</w:t>
      </w:r>
      <w:r w:rsidRPr="00C3782B">
        <w:rPr>
          <w:rFonts w:ascii="Times New Roman" w:hAnsi="Times New Roman"/>
          <w:b/>
          <w:bCs/>
          <w:i/>
          <w:iCs/>
        </w:rPr>
        <w:t>n</w:t>
      </w:r>
      <w:r w:rsidRPr="00C3782B">
        <w:rPr>
          <w:rFonts w:ascii="Times New Roman" w:hAnsi="Times New Roman"/>
          <w:b/>
          <w:bCs/>
          <w:i/>
          <w:iCs/>
          <w:spacing w:val="1"/>
        </w:rPr>
        <w:t xml:space="preserve"> </w:t>
      </w:r>
      <w:r w:rsidRPr="00C3782B">
        <w:rPr>
          <w:rFonts w:ascii="Times New Roman" w:hAnsi="Times New Roman"/>
          <w:b/>
          <w:bCs/>
          <w:i/>
          <w:iCs/>
        </w:rPr>
        <w:t>la</w:t>
      </w:r>
      <w:r w:rsidRPr="00C3782B">
        <w:rPr>
          <w:rFonts w:ascii="Times New Roman" w:hAnsi="Times New Roman"/>
          <w:b/>
          <w:bCs/>
          <w:i/>
          <w:iCs/>
          <w:spacing w:val="1"/>
        </w:rPr>
        <w:t xml:space="preserve"> </w:t>
      </w:r>
      <w:r w:rsidRPr="00C3782B">
        <w:rPr>
          <w:rFonts w:ascii="Times New Roman" w:hAnsi="Times New Roman"/>
          <w:b/>
          <w:bCs/>
          <w:i/>
          <w:iCs/>
          <w:spacing w:val="-1"/>
        </w:rPr>
        <w:t>c</w:t>
      </w:r>
      <w:r w:rsidRPr="00C3782B">
        <w:rPr>
          <w:rFonts w:ascii="Times New Roman" w:hAnsi="Times New Roman"/>
          <w:b/>
          <w:bCs/>
          <w:i/>
          <w:iCs/>
        </w:rPr>
        <w:t>o</w:t>
      </w:r>
      <w:r w:rsidRPr="00C3782B">
        <w:rPr>
          <w:rFonts w:ascii="Times New Roman" w:hAnsi="Times New Roman"/>
          <w:b/>
          <w:bCs/>
          <w:i/>
          <w:iCs/>
          <w:spacing w:val="1"/>
        </w:rPr>
        <w:t>n</w:t>
      </w:r>
      <w:r w:rsidRPr="00C3782B">
        <w:rPr>
          <w:rFonts w:ascii="Times New Roman" w:hAnsi="Times New Roman"/>
          <w:b/>
          <w:bCs/>
          <w:i/>
          <w:iCs/>
        </w:rPr>
        <w:t>s</w:t>
      </w:r>
      <w:r w:rsidRPr="00C3782B">
        <w:rPr>
          <w:rFonts w:ascii="Times New Roman" w:hAnsi="Times New Roman"/>
          <w:b/>
          <w:bCs/>
          <w:i/>
          <w:iCs/>
          <w:spacing w:val="1"/>
        </w:rPr>
        <w:t>u</w:t>
      </w:r>
      <w:r w:rsidRPr="00C3782B">
        <w:rPr>
          <w:rFonts w:ascii="Times New Roman" w:hAnsi="Times New Roman"/>
          <w:b/>
          <w:bCs/>
          <w:i/>
          <w:iCs/>
        </w:rPr>
        <w:t>l</w:t>
      </w:r>
      <w:r w:rsidRPr="00C3782B">
        <w:rPr>
          <w:rFonts w:ascii="Times New Roman" w:hAnsi="Times New Roman"/>
          <w:b/>
          <w:bCs/>
          <w:i/>
          <w:iCs/>
          <w:spacing w:val="1"/>
        </w:rPr>
        <w:t>t</w:t>
      </w:r>
      <w:r w:rsidRPr="00C3782B">
        <w:rPr>
          <w:rFonts w:ascii="Times New Roman" w:hAnsi="Times New Roman"/>
          <w:b/>
          <w:bCs/>
          <w:i/>
          <w:iCs/>
        </w:rPr>
        <w:t>a p</w:t>
      </w:r>
      <w:r w:rsidRPr="00C3782B">
        <w:rPr>
          <w:rFonts w:ascii="Times New Roman" w:hAnsi="Times New Roman"/>
          <w:b/>
          <w:bCs/>
          <w:i/>
          <w:iCs/>
          <w:spacing w:val="1"/>
        </w:rPr>
        <w:t>ú</w:t>
      </w:r>
      <w:r w:rsidRPr="00C3782B">
        <w:rPr>
          <w:rFonts w:ascii="Times New Roman" w:hAnsi="Times New Roman"/>
          <w:b/>
          <w:bCs/>
          <w:i/>
          <w:iCs/>
        </w:rPr>
        <w:t>bl</w:t>
      </w:r>
      <w:r w:rsidRPr="00C3782B">
        <w:rPr>
          <w:rFonts w:ascii="Times New Roman" w:hAnsi="Times New Roman"/>
          <w:b/>
          <w:bCs/>
          <w:i/>
          <w:iCs/>
          <w:spacing w:val="1"/>
        </w:rPr>
        <w:t>i</w:t>
      </w:r>
      <w:r w:rsidRPr="00C3782B">
        <w:rPr>
          <w:rFonts w:ascii="Times New Roman" w:hAnsi="Times New Roman"/>
          <w:b/>
          <w:bCs/>
          <w:i/>
          <w:iCs/>
          <w:spacing w:val="-1"/>
        </w:rPr>
        <w:t>c</w:t>
      </w:r>
      <w:r w:rsidRPr="00C3782B">
        <w:rPr>
          <w:rFonts w:ascii="Times New Roman" w:hAnsi="Times New Roman"/>
          <w:b/>
          <w:bCs/>
          <w:i/>
          <w:iCs/>
        </w:rPr>
        <w:t>a,</w:t>
      </w:r>
      <w:r w:rsidRPr="00C3782B">
        <w:rPr>
          <w:rFonts w:ascii="Times New Roman" w:hAnsi="Times New Roman"/>
          <w:b/>
          <w:bCs/>
          <w:i/>
          <w:iCs/>
          <w:spacing w:val="1"/>
        </w:rPr>
        <w:t xml:space="preserve"> </w:t>
      </w:r>
      <w:r w:rsidRPr="00C3782B">
        <w:rPr>
          <w:rFonts w:ascii="Times New Roman" w:hAnsi="Times New Roman"/>
          <w:b/>
          <w:bCs/>
          <w:i/>
          <w:iCs/>
        </w:rPr>
        <w:t>a</w:t>
      </w:r>
      <w:r w:rsidRPr="00C3782B">
        <w:rPr>
          <w:rFonts w:ascii="Times New Roman" w:hAnsi="Times New Roman"/>
          <w:b/>
          <w:bCs/>
          <w:i/>
          <w:iCs/>
          <w:spacing w:val="1"/>
        </w:rPr>
        <w:t xml:space="preserve"> </w:t>
      </w:r>
      <w:r w:rsidRPr="00C3782B">
        <w:rPr>
          <w:rFonts w:ascii="Times New Roman" w:hAnsi="Times New Roman"/>
          <w:b/>
          <w:bCs/>
          <w:i/>
          <w:iCs/>
        </w:rPr>
        <w:t>fin</w:t>
      </w:r>
      <w:r w:rsidRPr="00C3782B">
        <w:rPr>
          <w:rFonts w:ascii="Times New Roman" w:hAnsi="Times New Roman"/>
          <w:b/>
          <w:bCs/>
          <w:i/>
          <w:iCs/>
          <w:spacing w:val="2"/>
        </w:rPr>
        <w:t xml:space="preserve"> </w:t>
      </w:r>
      <w:r w:rsidRPr="00C3782B">
        <w:rPr>
          <w:rFonts w:ascii="Times New Roman" w:hAnsi="Times New Roman"/>
          <w:b/>
          <w:bCs/>
          <w:i/>
          <w:iCs/>
        </w:rPr>
        <w:t>de pro</w:t>
      </w:r>
      <w:r w:rsidRPr="00C3782B">
        <w:rPr>
          <w:rFonts w:ascii="Times New Roman" w:hAnsi="Times New Roman"/>
          <w:b/>
          <w:bCs/>
          <w:i/>
          <w:iCs/>
          <w:spacing w:val="3"/>
        </w:rPr>
        <w:t>m</w:t>
      </w:r>
      <w:r w:rsidRPr="00C3782B">
        <w:rPr>
          <w:rFonts w:ascii="Times New Roman" w:hAnsi="Times New Roman"/>
          <w:b/>
          <w:bCs/>
          <w:i/>
          <w:iCs/>
        </w:rPr>
        <w:t>o</w:t>
      </w:r>
      <w:r w:rsidRPr="00C3782B">
        <w:rPr>
          <w:rFonts w:ascii="Times New Roman" w:hAnsi="Times New Roman"/>
          <w:b/>
          <w:bCs/>
          <w:i/>
          <w:iCs/>
          <w:spacing w:val="-3"/>
        </w:rPr>
        <w:t>v</w:t>
      </w:r>
      <w:r w:rsidRPr="00C3782B">
        <w:rPr>
          <w:rFonts w:ascii="Times New Roman" w:hAnsi="Times New Roman"/>
          <w:b/>
          <w:bCs/>
          <w:i/>
          <w:iCs/>
          <w:spacing w:val="-1"/>
        </w:rPr>
        <w:t>e</w:t>
      </w:r>
      <w:r w:rsidRPr="00C3782B">
        <w:rPr>
          <w:rFonts w:ascii="Times New Roman" w:hAnsi="Times New Roman"/>
          <w:b/>
          <w:bCs/>
          <w:i/>
          <w:iCs/>
        </w:rPr>
        <w:t>r</w:t>
      </w:r>
      <w:r w:rsidRPr="00C3782B">
        <w:rPr>
          <w:rFonts w:ascii="Times New Roman" w:hAnsi="Times New Roman"/>
          <w:b/>
          <w:bCs/>
          <w:i/>
          <w:iCs/>
          <w:spacing w:val="2"/>
        </w:rPr>
        <w:t xml:space="preserve"> </w:t>
      </w:r>
      <w:r w:rsidRPr="00C3782B">
        <w:rPr>
          <w:rFonts w:ascii="Times New Roman" w:hAnsi="Times New Roman"/>
          <w:b/>
          <w:bCs/>
          <w:i/>
          <w:iCs/>
        </w:rPr>
        <w:t>la</w:t>
      </w:r>
      <w:r w:rsidRPr="00C3782B">
        <w:rPr>
          <w:rFonts w:ascii="Times New Roman" w:hAnsi="Times New Roman"/>
          <w:b/>
          <w:bCs/>
          <w:i/>
          <w:iCs/>
          <w:spacing w:val="2"/>
        </w:rPr>
        <w:t xml:space="preserve"> </w:t>
      </w:r>
      <w:r w:rsidRPr="00C3782B">
        <w:rPr>
          <w:rFonts w:ascii="Times New Roman" w:hAnsi="Times New Roman"/>
          <w:b/>
          <w:bCs/>
          <w:i/>
          <w:iCs/>
        </w:rPr>
        <w:t>participa</w:t>
      </w:r>
      <w:r w:rsidRPr="00C3782B">
        <w:rPr>
          <w:rFonts w:ascii="Times New Roman" w:hAnsi="Times New Roman"/>
          <w:b/>
          <w:bCs/>
          <w:i/>
          <w:iCs/>
          <w:spacing w:val="-1"/>
        </w:rPr>
        <w:t>c</w:t>
      </w:r>
      <w:r w:rsidRPr="00C3782B">
        <w:rPr>
          <w:rFonts w:ascii="Times New Roman" w:hAnsi="Times New Roman"/>
          <w:b/>
          <w:bCs/>
          <w:i/>
          <w:iCs/>
        </w:rPr>
        <w:t>ión</w:t>
      </w:r>
      <w:r w:rsidRPr="00C3782B">
        <w:rPr>
          <w:rFonts w:ascii="Times New Roman" w:hAnsi="Times New Roman"/>
          <w:b/>
          <w:bCs/>
          <w:i/>
          <w:iCs/>
          <w:spacing w:val="3"/>
        </w:rPr>
        <w:t xml:space="preserve"> </w:t>
      </w:r>
      <w:r w:rsidRPr="00C3782B">
        <w:rPr>
          <w:rFonts w:ascii="Times New Roman" w:hAnsi="Times New Roman"/>
          <w:b/>
          <w:bCs/>
          <w:i/>
          <w:iCs/>
        </w:rPr>
        <w:t>de los</w:t>
      </w:r>
      <w:r w:rsidRPr="00C3782B">
        <w:rPr>
          <w:rFonts w:ascii="Times New Roman" w:hAnsi="Times New Roman"/>
          <w:b/>
          <w:bCs/>
          <w:i/>
          <w:iCs/>
          <w:spacing w:val="2"/>
        </w:rPr>
        <w:t xml:space="preserve"> </w:t>
      </w:r>
      <w:r w:rsidRPr="00C3782B">
        <w:rPr>
          <w:rFonts w:ascii="Times New Roman" w:hAnsi="Times New Roman"/>
          <w:b/>
          <w:bCs/>
          <w:i/>
          <w:iCs/>
        </w:rPr>
        <w:t>dis</w:t>
      </w:r>
      <w:r w:rsidRPr="00C3782B">
        <w:rPr>
          <w:rFonts w:ascii="Times New Roman" w:hAnsi="Times New Roman"/>
          <w:b/>
          <w:bCs/>
          <w:i/>
          <w:iCs/>
          <w:spacing w:val="1"/>
        </w:rPr>
        <w:t>t</w:t>
      </w:r>
      <w:r w:rsidRPr="00C3782B">
        <w:rPr>
          <w:rFonts w:ascii="Times New Roman" w:hAnsi="Times New Roman"/>
          <w:b/>
          <w:bCs/>
          <w:i/>
          <w:iCs/>
        </w:rPr>
        <w:t>i</w:t>
      </w:r>
      <w:r w:rsidRPr="00C3782B">
        <w:rPr>
          <w:rFonts w:ascii="Times New Roman" w:hAnsi="Times New Roman"/>
          <w:b/>
          <w:bCs/>
          <w:i/>
          <w:iCs/>
          <w:spacing w:val="1"/>
        </w:rPr>
        <w:t>n</w:t>
      </w:r>
      <w:r w:rsidRPr="00C3782B">
        <w:rPr>
          <w:rFonts w:ascii="Times New Roman" w:hAnsi="Times New Roman"/>
          <w:b/>
          <w:bCs/>
          <w:i/>
          <w:iCs/>
        </w:rPr>
        <w:t>tos</w:t>
      </w:r>
      <w:r w:rsidRPr="00C3782B">
        <w:rPr>
          <w:rFonts w:ascii="Times New Roman" w:hAnsi="Times New Roman"/>
          <w:b/>
          <w:bCs/>
          <w:i/>
          <w:iCs/>
          <w:spacing w:val="2"/>
        </w:rPr>
        <w:t xml:space="preserve"> </w:t>
      </w:r>
      <w:r w:rsidRPr="00C3782B">
        <w:rPr>
          <w:rFonts w:ascii="Times New Roman" w:hAnsi="Times New Roman"/>
          <w:b/>
          <w:bCs/>
          <w:i/>
          <w:iCs/>
        </w:rPr>
        <w:t>g</w:t>
      </w:r>
      <w:r w:rsidRPr="00C3782B">
        <w:rPr>
          <w:rFonts w:ascii="Times New Roman" w:hAnsi="Times New Roman"/>
          <w:b/>
          <w:bCs/>
          <w:i/>
          <w:iCs/>
          <w:spacing w:val="-2"/>
        </w:rPr>
        <w:t>r</w:t>
      </w:r>
      <w:r w:rsidRPr="00C3782B">
        <w:rPr>
          <w:rFonts w:ascii="Times New Roman" w:hAnsi="Times New Roman"/>
          <w:b/>
          <w:bCs/>
          <w:i/>
          <w:iCs/>
          <w:spacing w:val="1"/>
        </w:rPr>
        <w:t>u</w:t>
      </w:r>
      <w:r w:rsidRPr="00C3782B">
        <w:rPr>
          <w:rFonts w:ascii="Times New Roman" w:hAnsi="Times New Roman"/>
          <w:b/>
          <w:bCs/>
          <w:i/>
          <w:iCs/>
        </w:rPr>
        <w:t>pos</w:t>
      </w:r>
      <w:r w:rsidRPr="00C3782B">
        <w:rPr>
          <w:rFonts w:ascii="Times New Roman" w:hAnsi="Times New Roman"/>
          <w:b/>
          <w:bCs/>
          <w:i/>
          <w:iCs/>
          <w:spacing w:val="2"/>
        </w:rPr>
        <w:t xml:space="preserve"> </w:t>
      </w:r>
      <w:r w:rsidRPr="00C3782B">
        <w:rPr>
          <w:rFonts w:ascii="Times New Roman" w:hAnsi="Times New Roman"/>
          <w:b/>
          <w:bCs/>
          <w:i/>
          <w:iCs/>
        </w:rPr>
        <w:t>socia</w:t>
      </w:r>
      <w:r w:rsidRPr="00C3782B">
        <w:rPr>
          <w:rFonts w:ascii="Times New Roman" w:hAnsi="Times New Roman"/>
          <w:b/>
          <w:bCs/>
          <w:i/>
          <w:iCs/>
          <w:spacing w:val="-2"/>
        </w:rPr>
        <w:t>l</w:t>
      </w:r>
      <w:r w:rsidRPr="00C3782B">
        <w:rPr>
          <w:rFonts w:ascii="Times New Roman" w:hAnsi="Times New Roman"/>
          <w:b/>
          <w:bCs/>
          <w:i/>
          <w:iCs/>
          <w:spacing w:val="-1"/>
        </w:rPr>
        <w:t>e</w:t>
      </w:r>
      <w:r w:rsidRPr="00C3782B">
        <w:rPr>
          <w:rFonts w:ascii="Times New Roman" w:hAnsi="Times New Roman"/>
          <w:b/>
          <w:bCs/>
          <w:i/>
          <w:iCs/>
        </w:rPr>
        <w:t>s</w:t>
      </w:r>
      <w:r w:rsidRPr="00C3782B">
        <w:rPr>
          <w:rFonts w:ascii="Times New Roman" w:hAnsi="Times New Roman"/>
          <w:b/>
          <w:bCs/>
          <w:i/>
          <w:iCs/>
          <w:spacing w:val="2"/>
        </w:rPr>
        <w:t xml:space="preserve"> </w:t>
      </w:r>
      <w:r w:rsidRPr="00C3782B">
        <w:rPr>
          <w:rFonts w:ascii="Times New Roman" w:hAnsi="Times New Roman"/>
          <w:b/>
          <w:bCs/>
          <w:i/>
          <w:iCs/>
        </w:rPr>
        <w:t>q</w:t>
      </w:r>
      <w:r w:rsidRPr="00C3782B">
        <w:rPr>
          <w:rFonts w:ascii="Times New Roman" w:hAnsi="Times New Roman"/>
          <w:b/>
          <w:bCs/>
          <w:i/>
          <w:iCs/>
          <w:spacing w:val="1"/>
        </w:rPr>
        <w:t>u</w:t>
      </w:r>
      <w:r w:rsidRPr="00C3782B">
        <w:rPr>
          <w:rFonts w:ascii="Times New Roman" w:hAnsi="Times New Roman"/>
          <w:b/>
          <w:bCs/>
          <w:i/>
          <w:iCs/>
        </w:rPr>
        <w:t>e i</w:t>
      </w:r>
      <w:r w:rsidRPr="00C3782B">
        <w:rPr>
          <w:rFonts w:ascii="Times New Roman" w:hAnsi="Times New Roman"/>
          <w:b/>
          <w:bCs/>
          <w:i/>
          <w:iCs/>
          <w:spacing w:val="1"/>
        </w:rPr>
        <w:t>n</w:t>
      </w:r>
      <w:r w:rsidRPr="00C3782B">
        <w:rPr>
          <w:rFonts w:ascii="Times New Roman" w:hAnsi="Times New Roman"/>
          <w:b/>
          <w:bCs/>
          <w:i/>
          <w:iCs/>
        </w:rPr>
        <w:t>tegran la co</w:t>
      </w:r>
      <w:r w:rsidRPr="00C3782B">
        <w:rPr>
          <w:rFonts w:ascii="Times New Roman" w:hAnsi="Times New Roman"/>
          <w:b/>
          <w:bCs/>
          <w:i/>
          <w:iCs/>
          <w:spacing w:val="2"/>
        </w:rPr>
        <w:t>m</w:t>
      </w:r>
      <w:r w:rsidRPr="00C3782B">
        <w:rPr>
          <w:rFonts w:ascii="Times New Roman" w:hAnsi="Times New Roman"/>
          <w:b/>
          <w:bCs/>
          <w:i/>
          <w:iCs/>
          <w:spacing w:val="-1"/>
        </w:rPr>
        <w:t>u</w:t>
      </w:r>
      <w:r w:rsidRPr="00C3782B">
        <w:rPr>
          <w:rFonts w:ascii="Times New Roman" w:hAnsi="Times New Roman"/>
          <w:b/>
          <w:bCs/>
          <w:i/>
          <w:iCs/>
          <w:spacing w:val="1"/>
        </w:rPr>
        <w:t>n</w:t>
      </w:r>
      <w:r w:rsidRPr="00C3782B">
        <w:rPr>
          <w:rFonts w:ascii="Times New Roman" w:hAnsi="Times New Roman"/>
          <w:b/>
          <w:bCs/>
          <w:i/>
          <w:iCs/>
        </w:rPr>
        <w:t>idad;</w:t>
      </w:r>
    </w:p>
    <w:p w:rsidR="00887FB1" w:rsidRPr="00C3782B" w:rsidRDefault="00887FB1" w:rsidP="00887FB1">
      <w:pPr>
        <w:widowControl w:val="0"/>
        <w:tabs>
          <w:tab w:val="left" w:pos="1800"/>
        </w:tabs>
        <w:autoSpaceDE w:val="0"/>
        <w:autoSpaceDN w:val="0"/>
        <w:adjustRightInd w:val="0"/>
        <w:spacing w:after="0" w:line="240" w:lineRule="auto"/>
        <w:ind w:left="426" w:right="-20" w:hanging="426"/>
        <w:rPr>
          <w:rFonts w:ascii="Times New Roman" w:hAnsi="Times New Roman"/>
        </w:rPr>
      </w:pPr>
      <w:r w:rsidRPr="00C3782B">
        <w:rPr>
          <w:rFonts w:ascii="Times New Roman" w:hAnsi="Times New Roman"/>
          <w:i/>
          <w:iCs/>
        </w:rPr>
        <w:t>I</w:t>
      </w:r>
      <w:r w:rsidRPr="00C3782B">
        <w:rPr>
          <w:rFonts w:ascii="Times New Roman" w:hAnsi="Times New Roman"/>
          <w:i/>
          <w:iCs/>
          <w:spacing w:val="-1"/>
        </w:rPr>
        <w:t>V</w:t>
      </w:r>
      <w:r w:rsidRPr="00C3782B">
        <w:rPr>
          <w:rFonts w:ascii="Times New Roman" w:hAnsi="Times New Roman"/>
          <w:i/>
          <w:iCs/>
        </w:rPr>
        <w:t>.</w:t>
      </w:r>
      <w:r w:rsidRPr="00C3782B">
        <w:rPr>
          <w:rFonts w:ascii="Times New Roman" w:hAnsi="Times New Roman"/>
          <w:i/>
          <w:iCs/>
        </w:rPr>
        <w:tab/>
        <w:t>El</w:t>
      </w:r>
      <w:r w:rsidRPr="00C3782B">
        <w:rPr>
          <w:rFonts w:ascii="Times New Roman" w:hAnsi="Times New Roman"/>
          <w:i/>
          <w:iCs/>
          <w:spacing w:val="12"/>
        </w:rPr>
        <w:t xml:space="preserve"> </w:t>
      </w:r>
      <w:r w:rsidRPr="00C3782B">
        <w:rPr>
          <w:rFonts w:ascii="Times New Roman" w:hAnsi="Times New Roman"/>
          <w:i/>
          <w:iCs/>
        </w:rPr>
        <w:t>proy</w:t>
      </w:r>
      <w:r w:rsidRPr="00C3782B">
        <w:rPr>
          <w:rFonts w:ascii="Times New Roman" w:hAnsi="Times New Roman"/>
          <w:i/>
          <w:iCs/>
          <w:spacing w:val="-2"/>
        </w:rPr>
        <w:t>e</w:t>
      </w:r>
      <w:r w:rsidRPr="00C3782B">
        <w:rPr>
          <w:rFonts w:ascii="Times New Roman" w:hAnsi="Times New Roman"/>
          <w:i/>
          <w:iCs/>
          <w:spacing w:val="-1"/>
        </w:rPr>
        <w:t>c</w:t>
      </w:r>
      <w:r w:rsidRPr="00C3782B">
        <w:rPr>
          <w:rFonts w:ascii="Times New Roman" w:hAnsi="Times New Roman"/>
          <w:i/>
          <w:iCs/>
        </w:rPr>
        <w:t>to</w:t>
      </w:r>
      <w:r w:rsidRPr="00C3782B">
        <w:rPr>
          <w:rFonts w:ascii="Times New Roman" w:hAnsi="Times New Roman"/>
          <w:i/>
          <w:iCs/>
          <w:spacing w:val="14"/>
        </w:rPr>
        <w:t xml:space="preserve"> </w:t>
      </w:r>
      <w:r w:rsidRPr="00C3782B">
        <w:rPr>
          <w:rFonts w:ascii="Times New Roman" w:hAnsi="Times New Roman"/>
          <w:i/>
          <w:iCs/>
        </w:rPr>
        <w:t>se</w:t>
      </w:r>
      <w:r w:rsidRPr="00C3782B">
        <w:rPr>
          <w:rFonts w:ascii="Times New Roman" w:hAnsi="Times New Roman"/>
          <w:i/>
          <w:iCs/>
          <w:spacing w:val="11"/>
        </w:rPr>
        <w:t xml:space="preserve"> </w:t>
      </w:r>
      <w:r w:rsidRPr="00C3782B">
        <w:rPr>
          <w:rFonts w:ascii="Times New Roman" w:hAnsi="Times New Roman"/>
          <w:i/>
          <w:iCs/>
        </w:rPr>
        <w:t>publ</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ará</w:t>
      </w:r>
      <w:r w:rsidRPr="00C3782B">
        <w:rPr>
          <w:rFonts w:ascii="Times New Roman" w:hAnsi="Times New Roman"/>
          <w:i/>
          <w:iCs/>
          <w:spacing w:val="14"/>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2"/>
        </w:rPr>
        <w:t xml:space="preserve"> </w:t>
      </w:r>
      <w:r w:rsidRPr="00C3782B">
        <w:rPr>
          <w:rFonts w:ascii="Times New Roman" w:hAnsi="Times New Roman"/>
          <w:i/>
          <w:iCs/>
        </w:rPr>
        <w:t>los</w:t>
      </w:r>
      <w:r w:rsidRPr="00C3782B">
        <w:rPr>
          <w:rFonts w:ascii="Times New Roman" w:hAnsi="Times New Roman"/>
          <w:i/>
          <w:iCs/>
          <w:spacing w:val="15"/>
        </w:rPr>
        <w:t xml:space="preserve"> </w:t>
      </w:r>
      <w:r w:rsidRPr="00C3782B">
        <w:rPr>
          <w:rFonts w:ascii="Times New Roman" w:hAnsi="Times New Roman"/>
          <w:i/>
          <w:iCs/>
          <w:spacing w:val="-1"/>
        </w:rPr>
        <w:t>e</w:t>
      </w:r>
      <w:r w:rsidRPr="00C3782B">
        <w:rPr>
          <w:rFonts w:ascii="Times New Roman" w:hAnsi="Times New Roman"/>
          <w:i/>
          <w:iCs/>
        </w:rPr>
        <w:t>st</w:t>
      </w:r>
      <w:r w:rsidRPr="00C3782B">
        <w:rPr>
          <w:rFonts w:ascii="Times New Roman" w:hAnsi="Times New Roman"/>
          <w:i/>
          <w:iCs/>
          <w:spacing w:val="1"/>
        </w:rPr>
        <w:t>r</w:t>
      </w:r>
      <w:r w:rsidRPr="00C3782B">
        <w:rPr>
          <w:rFonts w:ascii="Times New Roman" w:hAnsi="Times New Roman"/>
          <w:i/>
          <w:iCs/>
        </w:rPr>
        <w:t>ados</w:t>
      </w:r>
      <w:r w:rsidRPr="00C3782B">
        <w:rPr>
          <w:rFonts w:ascii="Times New Roman" w:hAnsi="Times New Roman"/>
          <w:i/>
          <w:iCs/>
          <w:spacing w:val="12"/>
        </w:rPr>
        <w:t xml:space="preserve"> </w:t>
      </w:r>
      <w:r w:rsidRPr="00C3782B">
        <w:rPr>
          <w:rFonts w:ascii="Times New Roman" w:hAnsi="Times New Roman"/>
          <w:i/>
          <w:iCs/>
        </w:rPr>
        <w:t>de</w:t>
      </w:r>
      <w:r w:rsidRPr="00C3782B">
        <w:rPr>
          <w:rFonts w:ascii="Times New Roman" w:hAnsi="Times New Roman"/>
          <w:i/>
          <w:iCs/>
          <w:spacing w:val="13"/>
        </w:rPr>
        <w:t xml:space="preserve"> </w:t>
      </w:r>
      <w:r w:rsidRPr="00C3782B">
        <w:rPr>
          <w:rFonts w:ascii="Times New Roman" w:hAnsi="Times New Roman"/>
          <w:i/>
          <w:iCs/>
        </w:rPr>
        <w:t>la</w:t>
      </w:r>
      <w:r w:rsidRPr="00C3782B">
        <w:rPr>
          <w:rFonts w:ascii="Times New Roman" w:hAnsi="Times New Roman"/>
          <w:i/>
          <w:iCs/>
          <w:spacing w:val="12"/>
        </w:rPr>
        <w:t xml:space="preserve"> </w:t>
      </w:r>
      <w:r w:rsidRPr="00C3782B">
        <w:rPr>
          <w:rFonts w:ascii="Times New Roman" w:hAnsi="Times New Roman"/>
          <w:i/>
          <w:iCs/>
        </w:rPr>
        <w:t>P</w:t>
      </w:r>
      <w:r w:rsidRPr="00C3782B">
        <w:rPr>
          <w:rFonts w:ascii="Times New Roman" w:hAnsi="Times New Roman"/>
          <w:i/>
          <w:iCs/>
          <w:spacing w:val="2"/>
        </w:rPr>
        <w:t>r</w:t>
      </w:r>
      <w:r w:rsidRPr="00C3782B">
        <w:rPr>
          <w:rFonts w:ascii="Times New Roman" w:hAnsi="Times New Roman"/>
          <w:i/>
          <w:iCs/>
          <w:spacing w:val="-1"/>
        </w:rPr>
        <w:t>e</w:t>
      </w:r>
      <w:r w:rsidRPr="00C3782B">
        <w:rPr>
          <w:rFonts w:ascii="Times New Roman" w:hAnsi="Times New Roman"/>
          <w:i/>
          <w:iCs/>
        </w:rPr>
        <w:t>siden</w:t>
      </w:r>
      <w:r w:rsidRPr="00C3782B">
        <w:rPr>
          <w:rFonts w:ascii="Times New Roman" w:hAnsi="Times New Roman"/>
          <w:i/>
          <w:iCs/>
          <w:spacing w:val="-1"/>
        </w:rPr>
        <w:t>c</w:t>
      </w:r>
      <w:r w:rsidRPr="00C3782B">
        <w:rPr>
          <w:rFonts w:ascii="Times New Roman" w:hAnsi="Times New Roman"/>
          <w:i/>
          <w:iCs/>
        </w:rPr>
        <w:t>ia</w:t>
      </w:r>
      <w:r w:rsidRPr="00C3782B">
        <w:rPr>
          <w:rFonts w:ascii="Times New Roman" w:hAnsi="Times New Roman"/>
          <w:i/>
          <w:iCs/>
          <w:spacing w:val="12"/>
        </w:rPr>
        <w:t xml:space="preserve"> </w:t>
      </w:r>
      <w:r w:rsidRPr="00C3782B">
        <w:rPr>
          <w:rFonts w:ascii="Times New Roman" w:hAnsi="Times New Roman"/>
          <w:i/>
          <w:iCs/>
          <w:spacing w:val="-1"/>
        </w:rPr>
        <w:t>M</w:t>
      </w:r>
      <w:r w:rsidRPr="00C3782B">
        <w:rPr>
          <w:rFonts w:ascii="Times New Roman" w:hAnsi="Times New Roman"/>
          <w:i/>
          <w:iCs/>
        </w:rPr>
        <w:t>un</w:t>
      </w:r>
      <w:r w:rsidRPr="00C3782B">
        <w:rPr>
          <w:rFonts w:ascii="Times New Roman" w:hAnsi="Times New Roman"/>
          <w:i/>
          <w:iCs/>
          <w:spacing w:val="3"/>
        </w:rPr>
        <w:t>i</w:t>
      </w:r>
      <w:r w:rsidRPr="00C3782B">
        <w:rPr>
          <w:rFonts w:ascii="Times New Roman" w:hAnsi="Times New Roman"/>
          <w:i/>
          <w:iCs/>
          <w:spacing w:val="-1"/>
        </w:rPr>
        <w:t>c</w:t>
      </w:r>
      <w:r w:rsidRPr="00C3782B">
        <w:rPr>
          <w:rFonts w:ascii="Times New Roman" w:hAnsi="Times New Roman"/>
          <w:i/>
          <w:iCs/>
        </w:rPr>
        <w:t>ipa</w:t>
      </w:r>
      <w:r w:rsidRPr="00C3782B">
        <w:rPr>
          <w:rFonts w:ascii="Times New Roman" w:hAnsi="Times New Roman"/>
          <w:i/>
          <w:iCs/>
          <w:spacing w:val="1"/>
        </w:rPr>
        <w:t>l</w:t>
      </w:r>
      <w:r w:rsidRPr="00C3782B">
        <w:rPr>
          <w:rFonts w:ascii="Times New Roman" w:hAnsi="Times New Roman"/>
          <w:i/>
          <w:iCs/>
        </w:rPr>
        <w:t>,</w:t>
      </w:r>
      <w:r w:rsidRPr="00C3782B">
        <w:rPr>
          <w:rFonts w:ascii="Times New Roman" w:hAnsi="Times New Roman"/>
          <w:i/>
          <w:iCs/>
          <w:spacing w:val="12"/>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4"/>
        </w:rPr>
        <w:t xml:space="preserve"> </w:t>
      </w:r>
      <w:r w:rsidRPr="00C3782B">
        <w:rPr>
          <w:rFonts w:ascii="Times New Roman" w:hAnsi="Times New Roman"/>
          <w:i/>
          <w:iCs/>
        </w:rPr>
        <w:t>las</w:t>
      </w:r>
    </w:p>
    <w:p w:rsidR="00887FB1" w:rsidRPr="00C3782B" w:rsidRDefault="00887FB1" w:rsidP="00887FB1">
      <w:pPr>
        <w:widowControl w:val="0"/>
        <w:autoSpaceDE w:val="0"/>
        <w:autoSpaceDN w:val="0"/>
        <w:adjustRightInd w:val="0"/>
        <w:spacing w:before="84" w:after="0" w:line="240" w:lineRule="auto"/>
        <w:ind w:right="-20"/>
        <w:jc w:val="both"/>
        <w:rPr>
          <w:rFonts w:ascii="Times New Roman" w:hAnsi="Times New Roman"/>
        </w:rPr>
      </w:pP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lega</w:t>
      </w:r>
      <w:r w:rsidRPr="00C3782B">
        <w:rPr>
          <w:rFonts w:ascii="Times New Roman" w:hAnsi="Times New Roman"/>
          <w:i/>
          <w:iCs/>
          <w:spacing w:val="-1"/>
        </w:rPr>
        <w:t>c</w:t>
      </w:r>
      <w:r w:rsidRPr="00C3782B">
        <w:rPr>
          <w:rFonts w:ascii="Times New Roman" w:hAnsi="Times New Roman"/>
          <w:i/>
          <w:iCs/>
        </w:rPr>
        <w:t xml:space="preserve">iones  y  </w:t>
      </w:r>
      <w:r w:rsidRPr="00C3782B">
        <w:rPr>
          <w:rFonts w:ascii="Times New Roman" w:hAnsi="Times New Roman"/>
          <w:i/>
          <w:iCs/>
          <w:spacing w:val="-1"/>
        </w:rPr>
        <w:t>e</w:t>
      </w:r>
      <w:r w:rsidRPr="00C3782B">
        <w:rPr>
          <w:rFonts w:ascii="Times New Roman" w:hAnsi="Times New Roman"/>
          <w:i/>
          <w:iCs/>
        </w:rPr>
        <w:t xml:space="preserve">n </w:t>
      </w:r>
      <w:r w:rsidRPr="00C3782B">
        <w:rPr>
          <w:rFonts w:ascii="Times New Roman" w:hAnsi="Times New Roman"/>
          <w:i/>
          <w:iCs/>
          <w:spacing w:val="1"/>
        </w:rPr>
        <w:t xml:space="preserve"> </w:t>
      </w:r>
      <w:r w:rsidRPr="00C3782B">
        <w:rPr>
          <w:rFonts w:ascii="Times New Roman" w:hAnsi="Times New Roman"/>
          <w:i/>
          <w:iCs/>
        </w:rPr>
        <w:t xml:space="preserve">los </w:t>
      </w:r>
      <w:r w:rsidRPr="00C3782B">
        <w:rPr>
          <w:rFonts w:ascii="Times New Roman" w:hAnsi="Times New Roman"/>
          <w:i/>
          <w:iCs/>
          <w:spacing w:val="1"/>
        </w:rPr>
        <w:t xml:space="preserve"> </w:t>
      </w:r>
      <w:r w:rsidRPr="00C3782B">
        <w:rPr>
          <w:rFonts w:ascii="Times New Roman" w:hAnsi="Times New Roman"/>
          <w:i/>
          <w:iCs/>
          <w:spacing w:val="-2"/>
        </w:rPr>
        <w:t>l</w:t>
      </w:r>
      <w:r w:rsidRPr="00C3782B">
        <w:rPr>
          <w:rFonts w:ascii="Times New Roman" w:hAnsi="Times New Roman"/>
          <w:i/>
          <w:iCs/>
        </w:rPr>
        <w:t>ugar</w:t>
      </w:r>
      <w:r w:rsidRPr="00C3782B">
        <w:rPr>
          <w:rFonts w:ascii="Times New Roman" w:hAnsi="Times New Roman"/>
          <w:i/>
          <w:iCs/>
          <w:spacing w:val="-1"/>
        </w:rPr>
        <w:t>e</w:t>
      </w:r>
      <w:r w:rsidRPr="00C3782B">
        <w:rPr>
          <w:rFonts w:ascii="Times New Roman" w:hAnsi="Times New Roman"/>
          <w:i/>
          <w:iCs/>
        </w:rPr>
        <w:t xml:space="preserve">s </w:t>
      </w:r>
      <w:r w:rsidRPr="00C3782B">
        <w:rPr>
          <w:rFonts w:ascii="Times New Roman" w:hAnsi="Times New Roman"/>
          <w:i/>
          <w:iCs/>
          <w:spacing w:val="1"/>
        </w:rPr>
        <w:t xml:space="preserve"> </w:t>
      </w:r>
      <w:r w:rsidRPr="00C3782B">
        <w:rPr>
          <w:rFonts w:ascii="Times New Roman" w:hAnsi="Times New Roman"/>
          <w:i/>
          <w:iCs/>
        </w:rPr>
        <w:t>de  ma</w:t>
      </w:r>
      <w:r w:rsidRPr="00C3782B">
        <w:rPr>
          <w:rFonts w:ascii="Times New Roman" w:hAnsi="Times New Roman"/>
          <w:i/>
          <w:iCs/>
          <w:spacing w:val="-1"/>
        </w:rPr>
        <w:t>y</w:t>
      </w:r>
      <w:r w:rsidRPr="00C3782B">
        <w:rPr>
          <w:rFonts w:ascii="Times New Roman" w:hAnsi="Times New Roman"/>
          <w:i/>
          <w:iCs/>
        </w:rPr>
        <w:t xml:space="preserve">or </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c</w:t>
      </w:r>
      <w:r w:rsidRPr="00C3782B">
        <w:rPr>
          <w:rFonts w:ascii="Times New Roman" w:hAnsi="Times New Roman"/>
          <w:i/>
          <w:iCs/>
        </w:rPr>
        <w:t>urren</w:t>
      </w:r>
      <w:r w:rsidRPr="00C3782B">
        <w:rPr>
          <w:rFonts w:ascii="Times New Roman" w:hAnsi="Times New Roman"/>
          <w:i/>
          <w:iCs/>
          <w:spacing w:val="-1"/>
        </w:rPr>
        <w:t>c</w:t>
      </w:r>
      <w:r w:rsidRPr="00C3782B">
        <w:rPr>
          <w:rFonts w:ascii="Times New Roman" w:hAnsi="Times New Roman"/>
          <w:i/>
          <w:iCs/>
        </w:rPr>
        <w:t xml:space="preserve">ia </w:t>
      </w:r>
      <w:r w:rsidRPr="00C3782B">
        <w:rPr>
          <w:rFonts w:ascii="Times New Roman" w:hAnsi="Times New Roman"/>
          <w:i/>
          <w:iCs/>
          <w:spacing w:val="1"/>
        </w:rPr>
        <w:t xml:space="preserve"> </w:t>
      </w:r>
      <w:r w:rsidRPr="00C3782B">
        <w:rPr>
          <w:rFonts w:ascii="Times New Roman" w:hAnsi="Times New Roman"/>
          <w:i/>
          <w:iCs/>
        </w:rPr>
        <w:t xml:space="preserve">de  la </w:t>
      </w:r>
      <w:r w:rsidRPr="00C3782B">
        <w:rPr>
          <w:rFonts w:ascii="Times New Roman" w:hAnsi="Times New Roman"/>
          <w:i/>
          <w:iCs/>
          <w:spacing w:val="4"/>
        </w:rPr>
        <w:t xml:space="preserve"> </w:t>
      </w:r>
      <w:r w:rsidRPr="00C3782B">
        <w:rPr>
          <w:rFonts w:ascii="Times New Roman" w:hAnsi="Times New Roman"/>
          <w:i/>
          <w:iCs/>
        </w:rPr>
        <w:t>població</w:t>
      </w:r>
      <w:r w:rsidRPr="00C3782B">
        <w:rPr>
          <w:rFonts w:ascii="Times New Roman" w:hAnsi="Times New Roman"/>
          <w:i/>
          <w:iCs/>
          <w:spacing w:val="-2"/>
        </w:rPr>
        <w:t>n</w:t>
      </w:r>
      <w:r w:rsidRPr="00C3782B">
        <w:rPr>
          <w:rFonts w:ascii="Times New Roman" w:hAnsi="Times New Roman"/>
          <w:i/>
          <w:iCs/>
        </w:rPr>
        <w:t xml:space="preserve">. </w:t>
      </w:r>
      <w:r w:rsidRPr="00C3782B">
        <w:rPr>
          <w:rFonts w:ascii="Times New Roman" w:hAnsi="Times New Roman"/>
          <w:i/>
          <w:iCs/>
          <w:spacing w:val="1"/>
        </w:rPr>
        <w:t xml:space="preserve"> </w:t>
      </w:r>
      <w:r w:rsidRPr="00C3782B">
        <w:rPr>
          <w:rFonts w:ascii="Times New Roman" w:hAnsi="Times New Roman"/>
          <w:i/>
          <w:iCs/>
        </w:rPr>
        <w:t xml:space="preserve">Asimismo  se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v</w:t>
      </w:r>
      <w:r w:rsidRPr="00C3782B">
        <w:rPr>
          <w:rFonts w:ascii="Times New Roman" w:hAnsi="Times New Roman"/>
          <w:i/>
          <w:iCs/>
        </w:rPr>
        <w:t>iará</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opia</w:t>
      </w:r>
      <w:r w:rsidRPr="00C3782B">
        <w:rPr>
          <w:rFonts w:ascii="Times New Roman" w:hAnsi="Times New Roman"/>
          <w:i/>
          <w:iCs/>
          <w:spacing w:val="1"/>
        </w:rPr>
        <w:t xml:space="preserve"> </w:t>
      </w:r>
      <w:r w:rsidRPr="00C3782B">
        <w:rPr>
          <w:rFonts w:ascii="Times New Roman" w:hAnsi="Times New Roman"/>
          <w:i/>
          <w:iCs/>
        </w:rPr>
        <w:t>a</w:t>
      </w:r>
      <w:r w:rsidRPr="00C3782B">
        <w:rPr>
          <w:rFonts w:ascii="Times New Roman" w:hAnsi="Times New Roman"/>
          <w:i/>
          <w:iCs/>
          <w:spacing w:val="3"/>
        </w:rPr>
        <w:t xml:space="preserve"> </w:t>
      </w:r>
      <w:r w:rsidRPr="00C3782B">
        <w:rPr>
          <w:rFonts w:ascii="Times New Roman" w:hAnsi="Times New Roman"/>
          <w:i/>
          <w:iCs/>
        </w:rPr>
        <w:t>la</w:t>
      </w:r>
      <w:r w:rsidRPr="00C3782B">
        <w:rPr>
          <w:rFonts w:ascii="Times New Roman" w:hAnsi="Times New Roman"/>
          <w:i/>
          <w:iCs/>
          <w:spacing w:val="1"/>
        </w:rPr>
        <w:t xml:space="preserve"> </w:t>
      </w:r>
      <w:r w:rsidRPr="00C3782B">
        <w:rPr>
          <w:rFonts w:ascii="Times New Roman" w:hAnsi="Times New Roman"/>
          <w:i/>
          <w:iCs/>
        </w:rPr>
        <w:t>S</w:t>
      </w:r>
      <w:r w:rsidRPr="00C3782B">
        <w:rPr>
          <w:rFonts w:ascii="Times New Roman" w:hAnsi="Times New Roman"/>
          <w:i/>
          <w:iCs/>
          <w:spacing w:val="-1"/>
        </w:rPr>
        <w:t>ec</w:t>
      </w:r>
      <w:r w:rsidRPr="00C3782B">
        <w:rPr>
          <w:rFonts w:ascii="Times New Roman" w:hAnsi="Times New Roman"/>
          <w:i/>
          <w:iCs/>
          <w:spacing w:val="2"/>
        </w:rPr>
        <w:t>r</w:t>
      </w:r>
      <w:r w:rsidRPr="00C3782B">
        <w:rPr>
          <w:rFonts w:ascii="Times New Roman" w:hAnsi="Times New Roman"/>
          <w:i/>
          <w:iCs/>
          <w:spacing w:val="-1"/>
        </w:rPr>
        <w:t>e</w:t>
      </w:r>
      <w:r w:rsidRPr="00C3782B">
        <w:rPr>
          <w:rFonts w:ascii="Times New Roman" w:hAnsi="Times New Roman"/>
          <w:i/>
          <w:iCs/>
          <w:spacing w:val="3"/>
        </w:rPr>
        <w:t>t</w:t>
      </w:r>
      <w:r w:rsidRPr="00C3782B">
        <w:rPr>
          <w:rFonts w:ascii="Times New Roman" w:hAnsi="Times New Roman"/>
          <w:i/>
          <w:iCs/>
        </w:rPr>
        <w:t>aría</w:t>
      </w:r>
      <w:r w:rsidRPr="00C3782B">
        <w:rPr>
          <w:rFonts w:ascii="Times New Roman" w:hAnsi="Times New Roman"/>
          <w:i/>
          <w:iCs/>
          <w:spacing w:val="1"/>
        </w:rPr>
        <w:t xml:space="preserve"> </w:t>
      </w:r>
      <w:r w:rsidRPr="00C3782B">
        <w:rPr>
          <w:rFonts w:ascii="Times New Roman" w:hAnsi="Times New Roman"/>
          <w:i/>
          <w:iCs/>
        </w:rPr>
        <w:t>y a</w:t>
      </w:r>
      <w:r w:rsidRPr="00C3782B">
        <w:rPr>
          <w:rFonts w:ascii="Times New Roman" w:hAnsi="Times New Roman"/>
          <w:i/>
          <w:iCs/>
          <w:spacing w:val="1"/>
        </w:rPr>
        <w:t xml:space="preserve"> </w:t>
      </w:r>
      <w:r w:rsidRPr="00C3782B">
        <w:rPr>
          <w:rFonts w:ascii="Times New Roman" w:hAnsi="Times New Roman"/>
          <w:i/>
          <w:iCs/>
        </w:rPr>
        <w:t>la</w:t>
      </w:r>
      <w:r w:rsidRPr="00C3782B">
        <w:rPr>
          <w:rFonts w:ascii="Times New Roman" w:hAnsi="Times New Roman"/>
          <w:i/>
          <w:iCs/>
          <w:spacing w:val="1"/>
        </w:rPr>
        <w:t xml:space="preserve"> </w:t>
      </w:r>
      <w:r w:rsidRPr="00C3782B">
        <w:rPr>
          <w:rFonts w:ascii="Times New Roman" w:hAnsi="Times New Roman"/>
          <w:i/>
          <w:iCs/>
        </w:rPr>
        <w:t>Pro</w:t>
      </w:r>
      <w:r w:rsidRPr="00C3782B">
        <w:rPr>
          <w:rFonts w:ascii="Times New Roman" w:hAnsi="Times New Roman"/>
          <w:i/>
          <w:iCs/>
          <w:spacing w:val="-1"/>
        </w:rPr>
        <w:t>c</w:t>
      </w:r>
      <w:r w:rsidRPr="00C3782B">
        <w:rPr>
          <w:rFonts w:ascii="Times New Roman" w:hAnsi="Times New Roman"/>
          <w:i/>
          <w:iCs/>
        </w:rPr>
        <w:t>uradur</w:t>
      </w:r>
      <w:r w:rsidRPr="00C3782B">
        <w:rPr>
          <w:rFonts w:ascii="Times New Roman" w:hAnsi="Times New Roman"/>
          <w:i/>
          <w:iCs/>
          <w:spacing w:val="1"/>
        </w:rPr>
        <w:t>í</w:t>
      </w:r>
      <w:r w:rsidRPr="00C3782B">
        <w:rPr>
          <w:rFonts w:ascii="Times New Roman" w:hAnsi="Times New Roman"/>
          <w:i/>
          <w:iCs/>
        </w:rPr>
        <w:t>a</w:t>
      </w:r>
      <w:r w:rsidRPr="00C3782B">
        <w:rPr>
          <w:rFonts w:ascii="Times New Roman" w:hAnsi="Times New Roman"/>
          <w:i/>
          <w:iCs/>
          <w:spacing w:val="3"/>
        </w:rPr>
        <w:t xml:space="preserve"> </w:t>
      </w:r>
      <w:r w:rsidRPr="00C3782B">
        <w:rPr>
          <w:rFonts w:ascii="Times New Roman" w:hAnsi="Times New Roman"/>
          <w:i/>
          <w:iCs/>
        </w:rPr>
        <w:t xml:space="preserve">de </w:t>
      </w:r>
      <w:r w:rsidRPr="00C3782B">
        <w:rPr>
          <w:rFonts w:ascii="Times New Roman" w:hAnsi="Times New Roman"/>
          <w:i/>
          <w:iCs/>
          <w:spacing w:val="2"/>
        </w:rPr>
        <w:t>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rPr>
        <w:t>Urbano y</w:t>
      </w:r>
      <w:r w:rsidRPr="00C3782B">
        <w:rPr>
          <w:rFonts w:ascii="Times New Roman" w:hAnsi="Times New Roman"/>
          <w:i/>
          <w:iCs/>
          <w:spacing w:val="2"/>
        </w:rPr>
        <w:t xml:space="preserve"> </w:t>
      </w:r>
      <w:r w:rsidRPr="00C3782B">
        <w:rPr>
          <w:rFonts w:ascii="Times New Roman" w:hAnsi="Times New Roman"/>
          <w:i/>
          <w:iCs/>
        </w:rPr>
        <w:t>se facil</w:t>
      </w:r>
      <w:r w:rsidRPr="00C3782B">
        <w:rPr>
          <w:rFonts w:ascii="Times New Roman" w:hAnsi="Times New Roman"/>
          <w:i/>
          <w:iCs/>
          <w:spacing w:val="1"/>
        </w:rPr>
        <w:t>i</w:t>
      </w:r>
      <w:r w:rsidRPr="00C3782B">
        <w:rPr>
          <w:rFonts w:ascii="Times New Roman" w:hAnsi="Times New Roman"/>
          <w:i/>
          <w:iCs/>
        </w:rPr>
        <w:t>tarán</w:t>
      </w:r>
      <w:r w:rsidRPr="00C3782B">
        <w:rPr>
          <w:rFonts w:ascii="Times New Roman" w:hAnsi="Times New Roman"/>
          <w:i/>
          <w:iCs/>
          <w:spacing w:val="1"/>
        </w:rPr>
        <w:t xml:space="preserve"> </w:t>
      </w:r>
      <w:r w:rsidRPr="00C3782B">
        <w:rPr>
          <w:rFonts w:ascii="Times New Roman" w:hAnsi="Times New Roman"/>
          <w:i/>
          <w:iCs/>
        </w:rPr>
        <w:t>a las</w:t>
      </w:r>
      <w:r w:rsidRPr="00C3782B">
        <w:rPr>
          <w:rFonts w:ascii="Times New Roman" w:hAnsi="Times New Roman"/>
          <w:i/>
          <w:iCs/>
          <w:spacing w:val="2"/>
        </w:rPr>
        <w:t xml:space="preserve"> </w:t>
      </w:r>
      <w:r w:rsidRPr="00C3782B">
        <w:rPr>
          <w:rFonts w:ascii="Times New Roman" w:hAnsi="Times New Roman"/>
          <w:i/>
          <w:iCs/>
        </w:rPr>
        <w:t>p</w:t>
      </w:r>
      <w:r w:rsidRPr="00C3782B">
        <w:rPr>
          <w:rFonts w:ascii="Times New Roman" w:hAnsi="Times New Roman"/>
          <w:i/>
          <w:iCs/>
          <w:spacing w:val="-1"/>
        </w:rPr>
        <w:t>e</w:t>
      </w:r>
      <w:r w:rsidRPr="00C3782B">
        <w:rPr>
          <w:rFonts w:ascii="Times New Roman" w:hAnsi="Times New Roman"/>
          <w:i/>
          <w:iCs/>
        </w:rPr>
        <w:t>rsonas,</w:t>
      </w:r>
      <w:r w:rsidRPr="00C3782B">
        <w:rPr>
          <w:rFonts w:ascii="Times New Roman" w:hAnsi="Times New Roman"/>
          <w:i/>
          <w:iCs/>
          <w:spacing w:val="1"/>
        </w:rPr>
        <w:t xml:space="preserve"> </w:t>
      </w:r>
      <w:r w:rsidRPr="00C3782B">
        <w:rPr>
          <w:rFonts w:ascii="Times New Roman" w:hAnsi="Times New Roman"/>
          <w:i/>
          <w:iCs/>
        </w:rPr>
        <w:t>ins</w:t>
      </w:r>
      <w:r w:rsidRPr="00C3782B">
        <w:rPr>
          <w:rFonts w:ascii="Times New Roman" w:hAnsi="Times New Roman"/>
          <w:i/>
          <w:iCs/>
          <w:spacing w:val="1"/>
        </w:rPr>
        <w:t>t</w:t>
      </w:r>
      <w:r w:rsidRPr="00C3782B">
        <w:rPr>
          <w:rFonts w:ascii="Times New Roman" w:hAnsi="Times New Roman"/>
          <w:i/>
          <w:iCs/>
        </w:rPr>
        <w:t>i</w:t>
      </w:r>
      <w:r w:rsidRPr="00C3782B">
        <w:rPr>
          <w:rFonts w:ascii="Times New Roman" w:hAnsi="Times New Roman"/>
          <w:i/>
          <w:iCs/>
          <w:spacing w:val="1"/>
        </w:rPr>
        <w:t>t</w:t>
      </w:r>
      <w:r w:rsidRPr="00C3782B">
        <w:rPr>
          <w:rFonts w:ascii="Times New Roman" w:hAnsi="Times New Roman"/>
          <w:i/>
          <w:iCs/>
        </w:rPr>
        <w:t>u</w:t>
      </w:r>
      <w:r w:rsidRPr="00C3782B">
        <w:rPr>
          <w:rFonts w:ascii="Times New Roman" w:hAnsi="Times New Roman"/>
          <w:i/>
          <w:iCs/>
          <w:spacing w:val="-1"/>
        </w:rPr>
        <w:t>c</w:t>
      </w:r>
      <w:r w:rsidRPr="00C3782B">
        <w:rPr>
          <w:rFonts w:ascii="Times New Roman" w:hAnsi="Times New Roman"/>
          <w:i/>
          <w:iCs/>
        </w:rPr>
        <w:t>iones</w:t>
      </w:r>
      <w:r w:rsidRPr="00C3782B">
        <w:rPr>
          <w:rFonts w:ascii="Times New Roman" w:hAnsi="Times New Roman"/>
          <w:i/>
          <w:iCs/>
          <w:spacing w:val="1"/>
        </w:rPr>
        <w:t xml:space="preserve"> </w:t>
      </w:r>
      <w:r w:rsidRPr="00C3782B">
        <w:rPr>
          <w:rFonts w:ascii="Times New Roman" w:hAnsi="Times New Roman"/>
          <w:i/>
          <w:iCs/>
        </w:rPr>
        <w:t>y as</w:t>
      </w:r>
      <w:r w:rsidRPr="00C3782B">
        <w:rPr>
          <w:rFonts w:ascii="Times New Roman" w:hAnsi="Times New Roman"/>
          <w:i/>
          <w:iCs/>
          <w:spacing w:val="2"/>
        </w:rPr>
        <w:t>o</w:t>
      </w:r>
      <w:r w:rsidRPr="00C3782B">
        <w:rPr>
          <w:rFonts w:ascii="Times New Roman" w:hAnsi="Times New Roman"/>
          <w:i/>
          <w:iCs/>
          <w:spacing w:val="-1"/>
        </w:rPr>
        <w:t>c</w:t>
      </w:r>
      <w:r w:rsidRPr="00C3782B">
        <w:rPr>
          <w:rFonts w:ascii="Times New Roman" w:hAnsi="Times New Roman"/>
          <w:i/>
          <w:iCs/>
        </w:rPr>
        <w:t>iacion</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1"/>
        </w:rPr>
        <w:t xml:space="preserve"> </w:t>
      </w:r>
      <w:r w:rsidRPr="00C3782B">
        <w:rPr>
          <w:rFonts w:ascii="Times New Roman" w:hAnsi="Times New Roman"/>
          <w:i/>
          <w:iCs/>
          <w:spacing w:val="2"/>
        </w:rPr>
        <w:t>d</w:t>
      </w:r>
      <w:r w:rsidRPr="00C3782B">
        <w:rPr>
          <w:rFonts w:ascii="Times New Roman" w:hAnsi="Times New Roman"/>
          <w:i/>
          <w:iCs/>
        </w:rPr>
        <w:t>e to</w:t>
      </w:r>
      <w:r w:rsidRPr="00C3782B">
        <w:rPr>
          <w:rFonts w:ascii="Times New Roman" w:hAnsi="Times New Roman"/>
          <w:i/>
          <w:iCs/>
          <w:spacing w:val="3"/>
        </w:rPr>
        <w:t>d</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rPr>
        <w:t>los</w:t>
      </w:r>
      <w:r w:rsidRPr="00C3782B">
        <w:rPr>
          <w:rFonts w:ascii="Times New Roman" w:hAnsi="Times New Roman"/>
          <w:i/>
          <w:iCs/>
          <w:spacing w:val="2"/>
        </w:rPr>
        <w:t xml:space="preserve"> </w:t>
      </w:r>
      <w:r w:rsidRPr="00C3782B">
        <w:rPr>
          <w:rFonts w:ascii="Times New Roman" w:hAnsi="Times New Roman"/>
          <w:i/>
          <w:iCs/>
        </w:rPr>
        <w:t>s</w:t>
      </w:r>
      <w:r w:rsidRPr="00C3782B">
        <w:rPr>
          <w:rFonts w:ascii="Times New Roman" w:hAnsi="Times New Roman"/>
          <w:i/>
          <w:iCs/>
          <w:spacing w:val="-1"/>
        </w:rPr>
        <w:t>ec</w:t>
      </w:r>
      <w:r w:rsidRPr="00C3782B">
        <w:rPr>
          <w:rFonts w:ascii="Times New Roman" w:hAnsi="Times New Roman"/>
          <w:i/>
          <w:iCs/>
        </w:rPr>
        <w:t>tores</w:t>
      </w:r>
      <w:r w:rsidRPr="00C3782B">
        <w:rPr>
          <w:rFonts w:ascii="Times New Roman" w:hAnsi="Times New Roman"/>
          <w:i/>
          <w:iCs/>
          <w:spacing w:val="1"/>
        </w:rPr>
        <w:t xml:space="preserve"> </w:t>
      </w:r>
      <w:r w:rsidRPr="00C3782B">
        <w:rPr>
          <w:rFonts w:ascii="Times New Roman" w:hAnsi="Times New Roman"/>
          <w:i/>
          <w:iCs/>
        </w:rPr>
        <w:t>q</w:t>
      </w:r>
      <w:r w:rsidRPr="00C3782B">
        <w:rPr>
          <w:rFonts w:ascii="Times New Roman" w:hAnsi="Times New Roman"/>
          <w:i/>
          <w:iCs/>
          <w:spacing w:val="2"/>
        </w:rPr>
        <w:t>u</w:t>
      </w:r>
      <w:r w:rsidRPr="00C3782B">
        <w:rPr>
          <w:rFonts w:ascii="Times New Roman" w:hAnsi="Times New Roman"/>
          <w:i/>
          <w:iCs/>
        </w:rPr>
        <w:t>e lo</w:t>
      </w:r>
      <w:r w:rsidRPr="00C3782B">
        <w:rPr>
          <w:rFonts w:ascii="Times New Roman" w:hAnsi="Times New Roman"/>
          <w:i/>
          <w:iCs/>
          <w:spacing w:val="2"/>
        </w:rPr>
        <w:t xml:space="preserve"> r</w:t>
      </w:r>
      <w:r w:rsidRPr="00C3782B">
        <w:rPr>
          <w:rFonts w:ascii="Times New Roman" w:hAnsi="Times New Roman"/>
          <w:i/>
          <w:iCs/>
          <w:spacing w:val="1"/>
        </w:rPr>
        <w:t>e</w:t>
      </w:r>
      <w:r w:rsidRPr="00C3782B">
        <w:rPr>
          <w:rFonts w:ascii="Times New Roman" w:hAnsi="Times New Roman"/>
          <w:i/>
          <w:iCs/>
        </w:rPr>
        <w:t>quieran,</w:t>
      </w:r>
      <w:r w:rsidRPr="00C3782B">
        <w:rPr>
          <w:rFonts w:ascii="Times New Roman" w:hAnsi="Times New Roman"/>
          <w:i/>
          <w:iCs/>
          <w:spacing w:val="1"/>
        </w:rPr>
        <w:t xml:space="preserve"> </w:t>
      </w:r>
      <w:r w:rsidRPr="00C3782B">
        <w:rPr>
          <w:rFonts w:ascii="Times New Roman" w:hAnsi="Times New Roman"/>
          <w:i/>
          <w:iCs/>
        </w:rPr>
        <w:t>quien</w:t>
      </w:r>
      <w:r w:rsidRPr="00C3782B">
        <w:rPr>
          <w:rFonts w:ascii="Times New Roman" w:hAnsi="Times New Roman"/>
          <w:i/>
          <w:iCs/>
          <w:spacing w:val="-1"/>
        </w:rPr>
        <w:t>e</w:t>
      </w:r>
      <w:r w:rsidRPr="00C3782B">
        <w:rPr>
          <w:rFonts w:ascii="Times New Roman" w:hAnsi="Times New Roman"/>
          <w:i/>
          <w:iCs/>
        </w:rPr>
        <w:t>s dispondrán</w:t>
      </w:r>
      <w:r w:rsidRPr="00C3782B">
        <w:rPr>
          <w:rFonts w:ascii="Times New Roman" w:hAnsi="Times New Roman"/>
          <w:i/>
          <w:iCs/>
          <w:spacing w:val="1"/>
        </w:rPr>
        <w:t xml:space="preserve"> </w:t>
      </w:r>
      <w:r w:rsidRPr="00C3782B">
        <w:rPr>
          <w:rFonts w:ascii="Times New Roman" w:hAnsi="Times New Roman"/>
          <w:i/>
          <w:iCs/>
        </w:rPr>
        <w:t>de un</w:t>
      </w:r>
      <w:r w:rsidRPr="00C3782B">
        <w:rPr>
          <w:rFonts w:ascii="Times New Roman" w:hAnsi="Times New Roman"/>
          <w:i/>
          <w:iCs/>
          <w:spacing w:val="1"/>
        </w:rPr>
        <w:t xml:space="preserve"> </w:t>
      </w:r>
      <w:r w:rsidRPr="00C3782B">
        <w:rPr>
          <w:rFonts w:ascii="Times New Roman" w:hAnsi="Times New Roman"/>
          <w:i/>
          <w:iCs/>
        </w:rPr>
        <w:t>m</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1"/>
        </w:rPr>
        <w:t xml:space="preserve"> c</w:t>
      </w:r>
      <w:r w:rsidRPr="00C3782B">
        <w:rPr>
          <w:rFonts w:ascii="Times New Roman" w:hAnsi="Times New Roman"/>
          <w:i/>
          <w:iCs/>
        </w:rPr>
        <w:t>ontado</w:t>
      </w:r>
      <w:r w:rsidRPr="00C3782B">
        <w:rPr>
          <w:rFonts w:ascii="Times New Roman" w:hAnsi="Times New Roman"/>
          <w:i/>
          <w:iCs/>
          <w:spacing w:val="1"/>
        </w:rPr>
        <w:t xml:space="preserve"> </w:t>
      </w:r>
      <w:r w:rsidRPr="00C3782B">
        <w:rPr>
          <w:rFonts w:ascii="Times New Roman" w:hAnsi="Times New Roman"/>
          <w:i/>
          <w:iCs/>
        </w:rPr>
        <w:t>a</w:t>
      </w:r>
      <w:r w:rsidRPr="00C3782B">
        <w:rPr>
          <w:rFonts w:ascii="Times New Roman" w:hAnsi="Times New Roman"/>
          <w:i/>
          <w:iCs/>
          <w:spacing w:val="1"/>
        </w:rPr>
        <w:t xml:space="preserve"> </w:t>
      </w:r>
      <w:r w:rsidRPr="00C3782B">
        <w:rPr>
          <w:rFonts w:ascii="Times New Roman" w:hAnsi="Times New Roman"/>
          <w:i/>
          <w:iCs/>
        </w:rPr>
        <w:t>partir</w:t>
      </w:r>
      <w:r w:rsidRPr="00C3782B">
        <w:rPr>
          <w:rFonts w:ascii="Times New Roman" w:hAnsi="Times New Roman"/>
          <w:i/>
          <w:iCs/>
          <w:spacing w:val="1"/>
        </w:rPr>
        <w:t xml:space="preserve"> </w:t>
      </w:r>
      <w:r w:rsidRPr="00C3782B">
        <w:rPr>
          <w:rFonts w:ascii="Times New Roman" w:hAnsi="Times New Roman"/>
          <w:i/>
          <w:iCs/>
        </w:rPr>
        <w:t>de la</w:t>
      </w:r>
      <w:r w:rsidRPr="00C3782B">
        <w:rPr>
          <w:rFonts w:ascii="Times New Roman" w:hAnsi="Times New Roman"/>
          <w:i/>
          <w:iCs/>
          <w:spacing w:val="1"/>
        </w:rPr>
        <w:t xml:space="preserve"> </w:t>
      </w:r>
      <w:r w:rsidRPr="00C3782B">
        <w:rPr>
          <w:rFonts w:ascii="Times New Roman" w:hAnsi="Times New Roman"/>
          <w:i/>
          <w:iCs/>
        </w:rPr>
        <w:lastRenderedPageBreak/>
        <w:t>fe</w:t>
      </w:r>
      <w:r w:rsidRPr="00C3782B">
        <w:rPr>
          <w:rFonts w:ascii="Times New Roman" w:hAnsi="Times New Roman"/>
          <w:i/>
          <w:iCs/>
          <w:spacing w:val="-1"/>
        </w:rPr>
        <w:t>c</w:t>
      </w:r>
      <w:r w:rsidRPr="00C3782B">
        <w:rPr>
          <w:rFonts w:ascii="Times New Roman" w:hAnsi="Times New Roman"/>
          <w:i/>
          <w:iCs/>
        </w:rPr>
        <w:t>ha</w:t>
      </w:r>
      <w:r w:rsidRPr="00C3782B">
        <w:rPr>
          <w:rFonts w:ascii="Times New Roman" w:hAnsi="Times New Roman"/>
          <w:i/>
          <w:iCs/>
          <w:spacing w:val="1"/>
        </w:rPr>
        <w:t xml:space="preserve"> </w:t>
      </w:r>
      <w:r w:rsidRPr="00C3782B">
        <w:rPr>
          <w:rFonts w:ascii="Times New Roman" w:hAnsi="Times New Roman"/>
          <w:i/>
          <w:iCs/>
          <w:spacing w:val="3"/>
        </w:rPr>
        <w:t>c</w:t>
      </w:r>
      <w:r w:rsidRPr="00C3782B">
        <w:rPr>
          <w:rFonts w:ascii="Times New Roman" w:hAnsi="Times New Roman"/>
          <w:i/>
          <w:iCs/>
        </w:rPr>
        <w:t>uando</w:t>
      </w:r>
      <w:r w:rsidRPr="00C3782B">
        <w:rPr>
          <w:rFonts w:ascii="Times New Roman" w:hAnsi="Times New Roman"/>
          <w:i/>
          <w:iCs/>
          <w:spacing w:val="1"/>
        </w:rPr>
        <w:t xml:space="preserve"> </w:t>
      </w:r>
      <w:r w:rsidRPr="00C3782B">
        <w:rPr>
          <w:rFonts w:ascii="Times New Roman" w:hAnsi="Times New Roman"/>
          <w:i/>
          <w:iCs/>
        </w:rPr>
        <w:t>se publ</w:t>
      </w:r>
      <w:r w:rsidRPr="00C3782B">
        <w:rPr>
          <w:rFonts w:ascii="Times New Roman" w:hAnsi="Times New Roman"/>
          <w:i/>
          <w:iCs/>
          <w:spacing w:val="1"/>
        </w:rPr>
        <w:t>i</w:t>
      </w:r>
      <w:r w:rsidRPr="00C3782B">
        <w:rPr>
          <w:rFonts w:ascii="Times New Roman" w:hAnsi="Times New Roman"/>
          <w:i/>
          <w:iCs/>
        </w:rPr>
        <w:t>que</w:t>
      </w:r>
      <w:r w:rsidRPr="00C3782B">
        <w:rPr>
          <w:rFonts w:ascii="Times New Roman" w:hAnsi="Times New Roman"/>
          <w:i/>
          <w:iCs/>
          <w:spacing w:val="2"/>
        </w:rPr>
        <w:t xml:space="preserve"> </w:t>
      </w:r>
      <w:r w:rsidRPr="00C3782B">
        <w:rPr>
          <w:rFonts w:ascii="Times New Roman" w:hAnsi="Times New Roman"/>
          <w:i/>
          <w:iCs/>
        </w:rPr>
        <w:t>la</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v</w:t>
      </w:r>
      <w:r w:rsidRPr="00C3782B">
        <w:rPr>
          <w:rFonts w:ascii="Times New Roman" w:hAnsi="Times New Roman"/>
          <w:i/>
          <w:iCs/>
        </w:rPr>
        <w:t>o</w:t>
      </w:r>
      <w:r w:rsidRPr="00C3782B">
        <w:rPr>
          <w:rFonts w:ascii="Times New Roman" w:hAnsi="Times New Roman"/>
          <w:i/>
          <w:iCs/>
          <w:spacing w:val="-1"/>
        </w:rPr>
        <w:t>c</w:t>
      </w:r>
      <w:r w:rsidRPr="00C3782B">
        <w:rPr>
          <w:rFonts w:ascii="Times New Roman" w:hAnsi="Times New Roman"/>
          <w:i/>
          <w:iCs/>
        </w:rPr>
        <w:t>ator</w:t>
      </w:r>
      <w:r w:rsidRPr="00C3782B">
        <w:rPr>
          <w:rFonts w:ascii="Times New Roman" w:hAnsi="Times New Roman"/>
          <w:i/>
          <w:iCs/>
          <w:spacing w:val="1"/>
        </w:rPr>
        <w:t>i</w:t>
      </w:r>
      <w:r w:rsidRPr="00C3782B">
        <w:rPr>
          <w:rFonts w:ascii="Times New Roman" w:hAnsi="Times New Roman"/>
          <w:i/>
          <w:iCs/>
        </w:rPr>
        <w:t>a, para</w:t>
      </w:r>
      <w:r w:rsidRPr="00C3782B">
        <w:rPr>
          <w:rFonts w:ascii="Times New Roman" w:hAnsi="Times New Roman"/>
          <w:i/>
          <w:iCs/>
          <w:spacing w:val="1"/>
        </w:rPr>
        <w:t xml:space="preserve"> </w:t>
      </w:r>
      <w:r w:rsidRPr="00C3782B">
        <w:rPr>
          <w:rFonts w:ascii="Times New Roman" w:hAnsi="Times New Roman"/>
          <w:i/>
          <w:iCs/>
        </w:rPr>
        <w:t>formular</w:t>
      </w:r>
      <w:r w:rsidRPr="00C3782B">
        <w:rPr>
          <w:rFonts w:ascii="Times New Roman" w:hAnsi="Times New Roman"/>
          <w:i/>
          <w:iCs/>
          <w:spacing w:val="1"/>
        </w:rPr>
        <w:t xml:space="preserve"> </w:t>
      </w:r>
      <w:r w:rsidRPr="00C3782B">
        <w:rPr>
          <w:rFonts w:ascii="Times New Roman" w:hAnsi="Times New Roman"/>
          <w:i/>
          <w:iCs/>
        </w:rPr>
        <w:t>por</w:t>
      </w:r>
      <w:r w:rsidRPr="00C3782B">
        <w:rPr>
          <w:rFonts w:ascii="Times New Roman" w:hAnsi="Times New Roman"/>
          <w:i/>
          <w:iCs/>
          <w:spacing w:val="1"/>
        </w:rPr>
        <w:t xml:space="preserve"> </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1"/>
        </w:rPr>
        <w:t>c</w:t>
      </w:r>
      <w:r w:rsidRPr="00C3782B">
        <w:rPr>
          <w:rFonts w:ascii="Times New Roman" w:hAnsi="Times New Roman"/>
          <w:i/>
          <w:iCs/>
        </w:rPr>
        <w:t>ri</w:t>
      </w:r>
      <w:r w:rsidRPr="00C3782B">
        <w:rPr>
          <w:rFonts w:ascii="Times New Roman" w:hAnsi="Times New Roman"/>
          <w:i/>
          <w:iCs/>
          <w:spacing w:val="1"/>
        </w:rPr>
        <w:t>t</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rPr>
        <w:t>los</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om</w:t>
      </w:r>
      <w:r w:rsidRPr="00C3782B">
        <w:rPr>
          <w:rFonts w:ascii="Times New Roman" w:hAnsi="Times New Roman"/>
          <w:i/>
          <w:iCs/>
          <w:spacing w:val="-1"/>
        </w:rPr>
        <w:t>e</w:t>
      </w:r>
      <w:r w:rsidRPr="00C3782B">
        <w:rPr>
          <w:rFonts w:ascii="Times New Roman" w:hAnsi="Times New Roman"/>
          <w:i/>
          <w:iCs/>
        </w:rPr>
        <w:t>ntar</w:t>
      </w:r>
      <w:r w:rsidRPr="00C3782B">
        <w:rPr>
          <w:rFonts w:ascii="Times New Roman" w:hAnsi="Times New Roman"/>
          <w:i/>
          <w:iCs/>
          <w:spacing w:val="1"/>
        </w:rPr>
        <w:t>i</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spacing w:val="-3"/>
        </w:rPr>
        <w:t>c</w:t>
      </w:r>
      <w:r w:rsidRPr="00C3782B">
        <w:rPr>
          <w:rFonts w:ascii="Times New Roman" w:hAnsi="Times New Roman"/>
          <w:i/>
          <w:iCs/>
        </w:rPr>
        <w:t>rí</w:t>
      </w:r>
      <w:r w:rsidRPr="00C3782B">
        <w:rPr>
          <w:rFonts w:ascii="Times New Roman" w:hAnsi="Times New Roman"/>
          <w:i/>
          <w:iCs/>
          <w:spacing w:val="1"/>
        </w:rPr>
        <w:t>t</w:t>
      </w:r>
      <w:r w:rsidRPr="00C3782B">
        <w:rPr>
          <w:rFonts w:ascii="Times New Roman" w:hAnsi="Times New Roman"/>
          <w:i/>
          <w:iCs/>
        </w:rPr>
        <w:t>icas y propos</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 xml:space="preserve">iones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c</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tas</w:t>
      </w:r>
      <w:r w:rsidRPr="00C3782B">
        <w:rPr>
          <w:rFonts w:ascii="Times New Roman" w:hAnsi="Times New Roman"/>
          <w:i/>
          <w:iCs/>
          <w:spacing w:val="1"/>
        </w:rPr>
        <w:t xml:space="preserve"> </w:t>
      </w:r>
      <w:r w:rsidRPr="00C3782B">
        <w:rPr>
          <w:rFonts w:ascii="Times New Roman" w:hAnsi="Times New Roman"/>
          <w:i/>
          <w:iCs/>
        </w:rPr>
        <w:t xml:space="preserve">que </w:t>
      </w:r>
      <w:r w:rsidRPr="00C3782B">
        <w:rPr>
          <w:rFonts w:ascii="Times New Roman" w:hAnsi="Times New Roman"/>
          <w:i/>
          <w:iCs/>
          <w:spacing w:val="-1"/>
        </w:rPr>
        <w:t>c</w:t>
      </w:r>
      <w:r w:rsidRPr="00C3782B">
        <w:rPr>
          <w:rFonts w:ascii="Times New Roman" w:hAnsi="Times New Roman"/>
          <w:i/>
          <w:iCs/>
        </w:rPr>
        <w:t>onsid</w:t>
      </w:r>
      <w:r w:rsidRPr="00C3782B">
        <w:rPr>
          <w:rFonts w:ascii="Times New Roman" w:hAnsi="Times New Roman"/>
          <w:i/>
          <w:iCs/>
          <w:spacing w:val="-1"/>
        </w:rPr>
        <w:t>e</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 xml:space="preserve">oportunos; </w:t>
      </w:r>
      <w:r w:rsidRPr="00C3782B">
        <w:rPr>
          <w:rFonts w:ascii="Times New Roman" w:hAnsi="Times New Roman"/>
          <w:i/>
          <w:iCs/>
          <w:spacing w:val="2"/>
        </w:rPr>
        <w:t>d</w:t>
      </w:r>
      <w:r w:rsidRPr="00C3782B">
        <w:rPr>
          <w:rFonts w:ascii="Times New Roman" w:hAnsi="Times New Roman"/>
          <w:i/>
          <w:iCs/>
        </w:rPr>
        <w:t>e abst</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e</w:t>
      </w:r>
      <w:r w:rsidRPr="00C3782B">
        <w:rPr>
          <w:rFonts w:ascii="Times New Roman" w:hAnsi="Times New Roman"/>
          <w:i/>
          <w:iCs/>
        </w:rPr>
        <w:t>rse</w:t>
      </w:r>
      <w:r w:rsidRPr="00C3782B">
        <w:rPr>
          <w:rFonts w:ascii="Times New Roman" w:hAnsi="Times New Roman"/>
          <w:i/>
          <w:iCs/>
          <w:spacing w:val="2"/>
        </w:rPr>
        <w:t xml:space="preserve"> </w:t>
      </w:r>
      <w:r w:rsidRPr="00C3782B">
        <w:rPr>
          <w:rFonts w:ascii="Times New Roman" w:hAnsi="Times New Roman"/>
          <w:i/>
          <w:iCs/>
        </w:rPr>
        <w:t xml:space="preserve">se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3"/>
        </w:rPr>
        <w:t>t</w:t>
      </w:r>
      <w:r w:rsidRPr="00C3782B">
        <w:rPr>
          <w:rFonts w:ascii="Times New Roman" w:hAnsi="Times New Roman"/>
          <w:i/>
          <w:iCs/>
          <w:spacing w:val="-1"/>
        </w:rPr>
        <w:t>e</w:t>
      </w:r>
      <w:r w:rsidRPr="00C3782B">
        <w:rPr>
          <w:rFonts w:ascii="Times New Roman" w:hAnsi="Times New Roman"/>
          <w:i/>
          <w:iCs/>
        </w:rPr>
        <w:t>nd</w:t>
      </w:r>
      <w:r w:rsidRPr="00C3782B">
        <w:rPr>
          <w:rFonts w:ascii="Times New Roman" w:hAnsi="Times New Roman"/>
          <w:i/>
          <w:iCs/>
          <w:spacing w:val="-1"/>
        </w:rPr>
        <w:t>e</w:t>
      </w:r>
      <w:r w:rsidRPr="00C3782B">
        <w:rPr>
          <w:rFonts w:ascii="Times New Roman" w:hAnsi="Times New Roman"/>
          <w:i/>
          <w:iCs/>
          <w:spacing w:val="2"/>
        </w:rPr>
        <w:t>r</w:t>
      </w:r>
      <w:r w:rsidRPr="00C3782B">
        <w:rPr>
          <w:rFonts w:ascii="Times New Roman" w:hAnsi="Times New Roman"/>
          <w:i/>
          <w:iCs/>
        </w:rPr>
        <w:t>á</w:t>
      </w:r>
      <w:r w:rsidRPr="00C3782B">
        <w:rPr>
          <w:rFonts w:ascii="Times New Roman" w:hAnsi="Times New Roman"/>
          <w:i/>
          <w:iCs/>
          <w:spacing w:val="1"/>
        </w:rPr>
        <w:t xml:space="preserve"> </w:t>
      </w:r>
      <w:r w:rsidRPr="00C3782B">
        <w:rPr>
          <w:rFonts w:ascii="Times New Roman" w:hAnsi="Times New Roman"/>
          <w:i/>
          <w:iCs/>
        </w:rPr>
        <w:t>que no</w:t>
      </w:r>
      <w:r w:rsidRPr="00C3782B">
        <w:rPr>
          <w:rFonts w:ascii="Times New Roman" w:hAnsi="Times New Roman"/>
          <w:i/>
          <w:iCs/>
          <w:spacing w:val="1"/>
        </w:rPr>
        <w:t xml:space="preserve"> </w:t>
      </w:r>
      <w:r w:rsidRPr="00C3782B">
        <w:rPr>
          <w:rFonts w:ascii="Times New Roman" w:hAnsi="Times New Roman"/>
          <w:i/>
          <w:iCs/>
        </w:rPr>
        <w:t>hay</w:t>
      </w:r>
      <w:r w:rsidRPr="00C3782B">
        <w:rPr>
          <w:rFonts w:ascii="Times New Roman" w:hAnsi="Times New Roman"/>
          <w:i/>
          <w:iCs/>
          <w:spacing w:val="2"/>
        </w:rPr>
        <w:t xml:space="preserve"> </w:t>
      </w:r>
      <w:r w:rsidRPr="00C3782B">
        <w:rPr>
          <w:rFonts w:ascii="Times New Roman" w:hAnsi="Times New Roman"/>
          <w:i/>
          <w:iCs/>
          <w:spacing w:val="-1"/>
        </w:rPr>
        <w:t>c</w:t>
      </w:r>
      <w:r w:rsidRPr="00C3782B">
        <w:rPr>
          <w:rFonts w:ascii="Times New Roman" w:hAnsi="Times New Roman"/>
          <w:i/>
          <w:iCs/>
        </w:rPr>
        <w:t>o</w:t>
      </w:r>
      <w:r w:rsidRPr="00C3782B">
        <w:rPr>
          <w:rFonts w:ascii="Times New Roman" w:hAnsi="Times New Roman"/>
          <w:i/>
          <w:iCs/>
          <w:spacing w:val="2"/>
        </w:rPr>
        <w:t>m</w:t>
      </w:r>
      <w:r w:rsidRPr="00C3782B">
        <w:rPr>
          <w:rFonts w:ascii="Times New Roman" w:hAnsi="Times New Roman"/>
          <w:i/>
          <w:iCs/>
          <w:spacing w:val="-1"/>
        </w:rPr>
        <w:t>e</w:t>
      </w:r>
      <w:r w:rsidRPr="00C3782B">
        <w:rPr>
          <w:rFonts w:ascii="Times New Roman" w:hAnsi="Times New Roman"/>
          <w:i/>
          <w:iCs/>
        </w:rPr>
        <w:t>ntar</w:t>
      </w:r>
      <w:r w:rsidRPr="00C3782B">
        <w:rPr>
          <w:rFonts w:ascii="Times New Roman" w:hAnsi="Times New Roman"/>
          <w:i/>
          <w:iCs/>
          <w:spacing w:val="1"/>
        </w:rPr>
        <w:t>i</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rPr>
        <w:t>que pres</w:t>
      </w:r>
      <w:r w:rsidRPr="00C3782B">
        <w:rPr>
          <w:rFonts w:ascii="Times New Roman" w:hAnsi="Times New Roman"/>
          <w:i/>
          <w:iCs/>
          <w:spacing w:val="-1"/>
        </w:rPr>
        <w:t>e</w:t>
      </w:r>
      <w:r w:rsidRPr="00C3782B">
        <w:rPr>
          <w:rFonts w:ascii="Times New Roman" w:hAnsi="Times New Roman"/>
          <w:i/>
          <w:iCs/>
        </w:rPr>
        <w:t>ntar por par</w:t>
      </w:r>
      <w:r w:rsidRPr="00C3782B">
        <w:rPr>
          <w:rFonts w:ascii="Times New Roman" w:hAnsi="Times New Roman"/>
          <w:i/>
          <w:iCs/>
          <w:spacing w:val="1"/>
        </w:rPr>
        <w:t>t</w:t>
      </w:r>
      <w:r w:rsidRPr="00C3782B">
        <w:rPr>
          <w:rFonts w:ascii="Times New Roman" w:hAnsi="Times New Roman"/>
          <w:i/>
          <w:iCs/>
        </w:rPr>
        <w:t>e</w:t>
      </w:r>
      <w:r w:rsidRPr="00C3782B">
        <w:rPr>
          <w:rFonts w:ascii="Times New Roman" w:hAnsi="Times New Roman"/>
          <w:i/>
          <w:iCs/>
          <w:spacing w:val="-1"/>
        </w:rPr>
        <w:t xml:space="preserve"> </w:t>
      </w:r>
      <w:r w:rsidRPr="00C3782B">
        <w:rPr>
          <w:rFonts w:ascii="Times New Roman" w:hAnsi="Times New Roman"/>
          <w:i/>
          <w:iCs/>
        </w:rPr>
        <w:t>de</w:t>
      </w:r>
      <w:r w:rsidRPr="00C3782B">
        <w:rPr>
          <w:rFonts w:ascii="Times New Roman" w:hAnsi="Times New Roman"/>
          <w:i/>
          <w:iCs/>
          <w:spacing w:val="-1"/>
        </w:rPr>
        <w:t xml:space="preserve"> e</w:t>
      </w:r>
      <w:r w:rsidRPr="00C3782B">
        <w:rPr>
          <w:rFonts w:ascii="Times New Roman" w:hAnsi="Times New Roman"/>
          <w:i/>
          <w:iCs/>
        </w:rPr>
        <w:t>stas</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p</w:t>
      </w:r>
      <w:r w:rsidRPr="00C3782B">
        <w:rPr>
          <w:rFonts w:ascii="Times New Roman" w:hAnsi="Times New Roman"/>
          <w:i/>
          <w:iCs/>
          <w:spacing w:val="-1"/>
        </w:rPr>
        <w:t>e</w:t>
      </w:r>
      <w:r w:rsidRPr="00C3782B">
        <w:rPr>
          <w:rFonts w:ascii="Times New Roman" w:hAnsi="Times New Roman"/>
          <w:i/>
          <w:iCs/>
          <w:spacing w:val="2"/>
        </w:rPr>
        <w:t>n</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c</w:t>
      </w:r>
      <w:r w:rsidRPr="00C3782B">
        <w:rPr>
          <w:rFonts w:ascii="Times New Roman" w:hAnsi="Times New Roman"/>
          <w:i/>
          <w:iCs/>
        </w:rPr>
        <w:t xml:space="preserve">ias, </w:t>
      </w:r>
      <w:r w:rsidRPr="00C3782B">
        <w:rPr>
          <w:rFonts w:ascii="Times New Roman" w:hAnsi="Times New Roman"/>
          <w:i/>
          <w:iCs/>
          <w:spacing w:val="1"/>
        </w:rPr>
        <w:t>i</w:t>
      </w:r>
      <w:r w:rsidRPr="00C3782B">
        <w:rPr>
          <w:rFonts w:ascii="Times New Roman" w:hAnsi="Times New Roman"/>
          <w:i/>
          <w:iCs/>
        </w:rPr>
        <w:t>nst</w:t>
      </w:r>
      <w:r w:rsidRPr="00C3782B">
        <w:rPr>
          <w:rFonts w:ascii="Times New Roman" w:hAnsi="Times New Roman"/>
          <w:i/>
          <w:iCs/>
          <w:spacing w:val="1"/>
        </w:rPr>
        <w:t>i</w:t>
      </w:r>
      <w:r w:rsidRPr="00C3782B">
        <w:rPr>
          <w:rFonts w:ascii="Times New Roman" w:hAnsi="Times New Roman"/>
          <w:i/>
          <w:iCs/>
        </w:rPr>
        <w:t>tución o aso</w:t>
      </w:r>
      <w:r w:rsidRPr="00C3782B">
        <w:rPr>
          <w:rFonts w:ascii="Times New Roman" w:hAnsi="Times New Roman"/>
          <w:i/>
          <w:iCs/>
          <w:spacing w:val="-1"/>
        </w:rPr>
        <w:t>c</w:t>
      </w:r>
      <w:r w:rsidRPr="00C3782B">
        <w:rPr>
          <w:rFonts w:ascii="Times New Roman" w:hAnsi="Times New Roman"/>
          <w:i/>
          <w:iCs/>
        </w:rPr>
        <w:t>i</w:t>
      </w:r>
      <w:r w:rsidRPr="00C3782B">
        <w:rPr>
          <w:rFonts w:ascii="Times New Roman" w:hAnsi="Times New Roman"/>
          <w:i/>
          <w:iCs/>
          <w:spacing w:val="3"/>
        </w:rPr>
        <w:t>a</w:t>
      </w:r>
      <w:r w:rsidRPr="00C3782B">
        <w:rPr>
          <w:rFonts w:ascii="Times New Roman" w:hAnsi="Times New Roman"/>
          <w:i/>
          <w:iCs/>
          <w:spacing w:val="-1"/>
        </w:rPr>
        <w:t>c</w:t>
      </w:r>
      <w:r w:rsidRPr="00C3782B">
        <w:rPr>
          <w:rFonts w:ascii="Times New Roman" w:hAnsi="Times New Roman"/>
          <w:i/>
          <w:iCs/>
        </w:rPr>
        <w:t>ión, r</w:t>
      </w:r>
      <w:r w:rsidRPr="00C3782B">
        <w:rPr>
          <w:rFonts w:ascii="Times New Roman" w:hAnsi="Times New Roman"/>
          <w:i/>
          <w:iCs/>
          <w:spacing w:val="-1"/>
        </w:rPr>
        <w:t>e</w:t>
      </w:r>
      <w:r w:rsidRPr="00C3782B">
        <w:rPr>
          <w:rFonts w:ascii="Times New Roman" w:hAnsi="Times New Roman"/>
          <w:i/>
          <w:iCs/>
        </w:rPr>
        <w:t>spe</w:t>
      </w:r>
      <w:r w:rsidRPr="00C3782B">
        <w:rPr>
          <w:rFonts w:ascii="Times New Roman" w:hAnsi="Times New Roman"/>
          <w:i/>
          <w:iCs/>
          <w:spacing w:val="-2"/>
        </w:rPr>
        <w:t>c</w:t>
      </w:r>
      <w:r w:rsidRPr="00C3782B">
        <w:rPr>
          <w:rFonts w:ascii="Times New Roman" w:hAnsi="Times New Roman"/>
          <w:i/>
          <w:iCs/>
        </w:rPr>
        <w:t xml:space="preserve">to </w:t>
      </w:r>
      <w:r w:rsidRPr="00C3782B">
        <w:rPr>
          <w:rFonts w:ascii="Times New Roman" w:hAnsi="Times New Roman"/>
          <w:i/>
          <w:iCs/>
          <w:spacing w:val="3"/>
        </w:rPr>
        <w:t>d</w:t>
      </w:r>
      <w:r w:rsidRPr="00C3782B">
        <w:rPr>
          <w:rFonts w:ascii="Times New Roman" w:hAnsi="Times New Roman"/>
          <w:i/>
          <w:iCs/>
          <w:spacing w:val="-1"/>
        </w:rPr>
        <w:t>e</w:t>
      </w:r>
      <w:r w:rsidRPr="00C3782B">
        <w:rPr>
          <w:rFonts w:ascii="Times New Roman" w:hAnsi="Times New Roman"/>
          <w:i/>
          <w:iCs/>
        </w:rPr>
        <w:t>l mismo;</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i/>
          <w:iCs/>
        </w:rPr>
        <w:t>V. Cumplidas</w:t>
      </w:r>
      <w:r w:rsidRPr="00C3782B">
        <w:rPr>
          <w:rFonts w:ascii="Times New Roman" w:hAnsi="Times New Roman"/>
          <w:i/>
          <w:iCs/>
          <w:spacing w:val="2"/>
        </w:rPr>
        <w:t xml:space="preserve"> </w:t>
      </w:r>
      <w:r w:rsidRPr="00C3782B">
        <w:rPr>
          <w:rFonts w:ascii="Times New Roman" w:hAnsi="Times New Roman"/>
          <w:i/>
          <w:iCs/>
        </w:rPr>
        <w:t xml:space="preserve">las </w:t>
      </w:r>
      <w:r w:rsidRPr="00C3782B">
        <w:rPr>
          <w:rFonts w:ascii="Times New Roman" w:hAnsi="Times New Roman"/>
          <w:i/>
          <w:iCs/>
          <w:spacing w:val="-1"/>
        </w:rPr>
        <w:t>c</w:t>
      </w:r>
      <w:r w:rsidRPr="00C3782B">
        <w:rPr>
          <w:rFonts w:ascii="Times New Roman" w:hAnsi="Times New Roman"/>
          <w:i/>
          <w:iCs/>
        </w:rPr>
        <w:t>onsultas a</w:t>
      </w:r>
      <w:r w:rsidRPr="00C3782B">
        <w:rPr>
          <w:rFonts w:ascii="Times New Roman" w:hAnsi="Times New Roman"/>
          <w:i/>
          <w:iCs/>
          <w:spacing w:val="1"/>
        </w:rPr>
        <w:t xml:space="preserve"> </w:t>
      </w:r>
      <w:r w:rsidRPr="00C3782B">
        <w:rPr>
          <w:rFonts w:ascii="Times New Roman" w:hAnsi="Times New Roman"/>
          <w:i/>
          <w:iCs/>
        </w:rPr>
        <w:t>que se</w:t>
      </w:r>
      <w:r w:rsidRPr="00C3782B">
        <w:rPr>
          <w:rFonts w:ascii="Times New Roman" w:hAnsi="Times New Roman"/>
          <w:i/>
          <w:iCs/>
          <w:spacing w:val="1"/>
        </w:rPr>
        <w:t xml:space="preserve"> </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f</w:t>
      </w:r>
      <w:r w:rsidRPr="00C3782B">
        <w:rPr>
          <w:rFonts w:ascii="Times New Roman" w:hAnsi="Times New Roman"/>
          <w:i/>
          <w:iCs/>
          <w:spacing w:val="1"/>
        </w:rPr>
        <w:t>i</w:t>
      </w:r>
      <w:r w:rsidRPr="00C3782B">
        <w:rPr>
          <w:rFonts w:ascii="Times New Roman" w:hAnsi="Times New Roman"/>
          <w:i/>
          <w:iCs/>
          <w:spacing w:val="-1"/>
        </w:rPr>
        <w:t>e</w:t>
      </w:r>
      <w:r w:rsidRPr="00C3782B">
        <w:rPr>
          <w:rFonts w:ascii="Times New Roman" w:hAnsi="Times New Roman"/>
          <w:i/>
          <w:iCs/>
        </w:rPr>
        <w:t>re</w:t>
      </w:r>
      <w:r w:rsidRPr="00C3782B">
        <w:rPr>
          <w:rFonts w:ascii="Times New Roman" w:hAnsi="Times New Roman"/>
          <w:i/>
          <w:iCs/>
          <w:spacing w:val="1"/>
        </w:rPr>
        <w:t xml:space="preserve"> </w:t>
      </w:r>
      <w:r w:rsidRPr="00C3782B">
        <w:rPr>
          <w:rFonts w:ascii="Times New Roman" w:hAnsi="Times New Roman"/>
          <w:i/>
          <w:iCs/>
        </w:rPr>
        <w:t>la</w:t>
      </w:r>
      <w:r w:rsidRPr="00C3782B">
        <w:rPr>
          <w:rFonts w:ascii="Times New Roman" w:hAnsi="Times New Roman"/>
          <w:i/>
          <w:iCs/>
          <w:spacing w:val="2"/>
        </w:rPr>
        <w:t xml:space="preserve"> </w:t>
      </w:r>
      <w:r w:rsidRPr="00C3782B">
        <w:rPr>
          <w:rFonts w:ascii="Times New Roman" w:hAnsi="Times New Roman"/>
          <w:i/>
          <w:iCs/>
        </w:rPr>
        <w:t>frac</w:t>
      </w:r>
      <w:r w:rsidRPr="00C3782B">
        <w:rPr>
          <w:rFonts w:ascii="Times New Roman" w:hAnsi="Times New Roman"/>
          <w:i/>
          <w:iCs/>
          <w:spacing w:val="-1"/>
        </w:rPr>
        <w:t>c</w:t>
      </w:r>
      <w:r w:rsidRPr="00C3782B">
        <w:rPr>
          <w:rFonts w:ascii="Times New Roman" w:hAnsi="Times New Roman"/>
          <w:i/>
          <w:iCs/>
          <w:spacing w:val="-2"/>
        </w:rPr>
        <w:t>i</w:t>
      </w:r>
      <w:r w:rsidRPr="00C3782B">
        <w:rPr>
          <w:rFonts w:ascii="Times New Roman" w:hAnsi="Times New Roman"/>
          <w:i/>
          <w:iCs/>
        </w:rPr>
        <w:t>ón</w:t>
      </w:r>
      <w:r w:rsidRPr="00C3782B">
        <w:rPr>
          <w:rFonts w:ascii="Times New Roman" w:hAnsi="Times New Roman"/>
          <w:i/>
          <w:iCs/>
          <w:spacing w:val="1"/>
        </w:rPr>
        <w:t xml:space="preserve"> </w:t>
      </w:r>
      <w:r w:rsidRPr="00C3782B">
        <w:rPr>
          <w:rFonts w:ascii="Times New Roman" w:hAnsi="Times New Roman"/>
          <w:i/>
          <w:iCs/>
        </w:rPr>
        <w:t>anterior,</w:t>
      </w:r>
      <w:r w:rsidRPr="00C3782B">
        <w:rPr>
          <w:rFonts w:ascii="Times New Roman" w:hAnsi="Times New Roman"/>
          <w:i/>
          <w:iCs/>
          <w:spacing w:val="2"/>
        </w:rPr>
        <w:t xml:space="preserve"> </w:t>
      </w:r>
      <w:r w:rsidRPr="00C3782B">
        <w:rPr>
          <w:rFonts w:ascii="Times New Roman" w:hAnsi="Times New Roman"/>
          <w:i/>
          <w:iCs/>
        </w:rPr>
        <w:t>se</w:t>
      </w:r>
      <w:r w:rsidRPr="00C3782B">
        <w:rPr>
          <w:rFonts w:ascii="Times New Roman" w:hAnsi="Times New Roman"/>
          <w:i/>
          <w:iCs/>
          <w:spacing w:val="1"/>
        </w:rPr>
        <w:t xml:space="preserve"> </w:t>
      </w:r>
      <w:r w:rsidRPr="00C3782B">
        <w:rPr>
          <w:rFonts w:ascii="Times New Roman" w:hAnsi="Times New Roman"/>
          <w:i/>
          <w:iCs/>
        </w:rPr>
        <w:t>proc</w:t>
      </w:r>
      <w:r w:rsidRPr="00C3782B">
        <w:rPr>
          <w:rFonts w:ascii="Times New Roman" w:hAnsi="Times New Roman"/>
          <w:i/>
          <w:iCs/>
          <w:spacing w:val="-2"/>
        </w:rPr>
        <w:t>e</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rá</w:t>
      </w:r>
      <w:r w:rsidRPr="00C3782B">
        <w:rPr>
          <w:rFonts w:ascii="Times New Roman" w:hAnsi="Times New Roman"/>
          <w:i/>
          <w:iCs/>
          <w:spacing w:val="2"/>
        </w:rPr>
        <w:t xml:space="preserve"> </w:t>
      </w:r>
      <w:r w:rsidRPr="00C3782B">
        <w:rPr>
          <w:rFonts w:ascii="Times New Roman" w:hAnsi="Times New Roman"/>
          <w:i/>
          <w:iCs/>
        </w:rPr>
        <w:t>a r</w:t>
      </w:r>
      <w:r w:rsidRPr="00C3782B">
        <w:rPr>
          <w:rFonts w:ascii="Times New Roman" w:hAnsi="Times New Roman"/>
          <w:i/>
          <w:iCs/>
          <w:spacing w:val="-1"/>
        </w:rPr>
        <w:t>ev</w:t>
      </w:r>
      <w:r w:rsidRPr="00C3782B">
        <w:rPr>
          <w:rFonts w:ascii="Times New Roman" w:hAnsi="Times New Roman"/>
          <w:i/>
          <w:iCs/>
        </w:rPr>
        <w:t>isar</w:t>
      </w:r>
      <w:r w:rsidRPr="00C3782B">
        <w:rPr>
          <w:rFonts w:ascii="Times New Roman" w:hAnsi="Times New Roman"/>
          <w:i/>
          <w:iCs/>
          <w:spacing w:val="1"/>
        </w:rPr>
        <w:t xml:space="preserve"> </w:t>
      </w:r>
      <w:r w:rsidRPr="00C3782B">
        <w:rPr>
          <w:rFonts w:ascii="Times New Roman" w:hAnsi="Times New Roman"/>
          <w:i/>
          <w:iCs/>
          <w:spacing w:val="-1"/>
        </w:rPr>
        <w:t>e</w:t>
      </w:r>
      <w:r w:rsidRPr="00C3782B">
        <w:rPr>
          <w:rFonts w:ascii="Times New Roman" w:hAnsi="Times New Roman"/>
          <w:i/>
          <w:iCs/>
        </w:rPr>
        <w:t>l proy</w:t>
      </w:r>
      <w:r w:rsidRPr="00C3782B">
        <w:rPr>
          <w:rFonts w:ascii="Times New Roman" w:hAnsi="Times New Roman"/>
          <w:i/>
          <w:iCs/>
          <w:spacing w:val="1"/>
        </w:rPr>
        <w:t>e</w:t>
      </w:r>
      <w:r w:rsidRPr="00C3782B">
        <w:rPr>
          <w:rFonts w:ascii="Times New Roman" w:hAnsi="Times New Roman"/>
          <w:i/>
          <w:iCs/>
          <w:spacing w:val="-1"/>
        </w:rPr>
        <w:t>c</w:t>
      </w:r>
      <w:r w:rsidRPr="00C3782B">
        <w:rPr>
          <w:rFonts w:ascii="Times New Roman" w:hAnsi="Times New Roman"/>
          <w:i/>
          <w:iCs/>
        </w:rPr>
        <w:t xml:space="preserve">to para </w:t>
      </w:r>
      <w:r w:rsidRPr="00C3782B">
        <w:rPr>
          <w:rFonts w:ascii="Times New Roman" w:hAnsi="Times New Roman"/>
          <w:i/>
          <w:iCs/>
          <w:spacing w:val="-1"/>
        </w:rPr>
        <w:t>c</w:t>
      </w:r>
      <w:r w:rsidRPr="00C3782B">
        <w:rPr>
          <w:rFonts w:ascii="Times New Roman" w:hAnsi="Times New Roman"/>
          <w:i/>
          <w:iCs/>
        </w:rPr>
        <w:t>onsid</w:t>
      </w:r>
      <w:r w:rsidRPr="00C3782B">
        <w:rPr>
          <w:rFonts w:ascii="Times New Roman" w:hAnsi="Times New Roman"/>
          <w:i/>
          <w:iCs/>
          <w:spacing w:val="-1"/>
        </w:rPr>
        <w:t>e</w:t>
      </w:r>
      <w:r w:rsidRPr="00C3782B">
        <w:rPr>
          <w:rFonts w:ascii="Times New Roman" w:hAnsi="Times New Roman"/>
          <w:i/>
          <w:iCs/>
        </w:rPr>
        <w:t xml:space="preserve">rar </w:t>
      </w:r>
      <w:r w:rsidRPr="00C3782B">
        <w:rPr>
          <w:rFonts w:ascii="Times New Roman" w:hAnsi="Times New Roman"/>
          <w:i/>
          <w:iCs/>
          <w:spacing w:val="1"/>
        </w:rPr>
        <w:t>l</w:t>
      </w:r>
      <w:r w:rsidRPr="00C3782B">
        <w:rPr>
          <w:rFonts w:ascii="Times New Roman" w:hAnsi="Times New Roman"/>
          <w:i/>
          <w:iCs/>
        </w:rPr>
        <w:t>as opiniones r</w:t>
      </w:r>
      <w:r w:rsidRPr="00C3782B">
        <w:rPr>
          <w:rFonts w:ascii="Times New Roman" w:hAnsi="Times New Roman"/>
          <w:i/>
          <w:iCs/>
          <w:spacing w:val="-1"/>
        </w:rPr>
        <w:t>ec</w:t>
      </w:r>
      <w:r w:rsidRPr="00C3782B">
        <w:rPr>
          <w:rFonts w:ascii="Times New Roman" w:hAnsi="Times New Roman"/>
          <w:i/>
          <w:iCs/>
        </w:rPr>
        <w:t>ib</w:t>
      </w:r>
      <w:r w:rsidRPr="00C3782B">
        <w:rPr>
          <w:rFonts w:ascii="Times New Roman" w:hAnsi="Times New Roman"/>
          <w:i/>
          <w:iCs/>
          <w:spacing w:val="1"/>
        </w:rPr>
        <w:t>i</w:t>
      </w:r>
      <w:r w:rsidRPr="00C3782B">
        <w:rPr>
          <w:rFonts w:ascii="Times New Roman" w:hAnsi="Times New Roman"/>
          <w:i/>
          <w:iCs/>
        </w:rPr>
        <w:t>das;</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i/>
          <w:iCs/>
        </w:rPr>
        <w:t>V</w:t>
      </w:r>
      <w:r w:rsidRPr="00C3782B">
        <w:rPr>
          <w:rFonts w:ascii="Times New Roman" w:hAnsi="Times New Roman"/>
          <w:i/>
          <w:iCs/>
          <w:spacing w:val="-1"/>
        </w:rPr>
        <w:t>I</w:t>
      </w:r>
      <w:r w:rsidRPr="00C3782B">
        <w:rPr>
          <w:rFonts w:ascii="Times New Roman" w:hAnsi="Times New Roman"/>
          <w:i/>
          <w:iCs/>
        </w:rPr>
        <w:t xml:space="preserve">. </w:t>
      </w:r>
      <w:r w:rsidRPr="00C3782B">
        <w:rPr>
          <w:rFonts w:ascii="Times New Roman" w:hAnsi="Times New Roman"/>
          <w:i/>
          <w:iCs/>
          <w:spacing w:val="1"/>
        </w:rPr>
        <w:t>L</w:t>
      </w:r>
      <w:r w:rsidRPr="00C3782B">
        <w:rPr>
          <w:rFonts w:ascii="Times New Roman" w:hAnsi="Times New Roman"/>
          <w:i/>
          <w:iCs/>
        </w:rPr>
        <w:t>as</w:t>
      </w:r>
      <w:r w:rsidRPr="00C3782B">
        <w:rPr>
          <w:rFonts w:ascii="Times New Roman" w:hAnsi="Times New Roman"/>
          <w:i/>
          <w:iCs/>
          <w:spacing w:val="8"/>
        </w:rPr>
        <w:t xml:space="preserve"> </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spuestas</w:t>
      </w:r>
      <w:r w:rsidRPr="00C3782B">
        <w:rPr>
          <w:rFonts w:ascii="Times New Roman" w:hAnsi="Times New Roman"/>
          <w:i/>
          <w:iCs/>
          <w:spacing w:val="8"/>
        </w:rPr>
        <w:t xml:space="preserve"> </w:t>
      </w:r>
      <w:r w:rsidRPr="00C3782B">
        <w:rPr>
          <w:rFonts w:ascii="Times New Roman" w:hAnsi="Times New Roman"/>
          <w:i/>
          <w:iCs/>
        </w:rPr>
        <w:t>a</w:t>
      </w:r>
      <w:r w:rsidRPr="00C3782B">
        <w:rPr>
          <w:rFonts w:ascii="Times New Roman" w:hAnsi="Times New Roman"/>
          <w:i/>
          <w:iCs/>
          <w:spacing w:val="7"/>
        </w:rPr>
        <w:t xml:space="preserve"> </w:t>
      </w:r>
      <w:r w:rsidRPr="00C3782B">
        <w:rPr>
          <w:rFonts w:ascii="Times New Roman" w:hAnsi="Times New Roman"/>
          <w:i/>
          <w:iCs/>
        </w:rPr>
        <w:t>los</w:t>
      </w:r>
      <w:r w:rsidRPr="00C3782B">
        <w:rPr>
          <w:rFonts w:ascii="Times New Roman" w:hAnsi="Times New Roman"/>
          <w:i/>
          <w:iCs/>
          <w:spacing w:val="8"/>
        </w:rPr>
        <w:t xml:space="preserve"> </w:t>
      </w:r>
      <w:r w:rsidRPr="00C3782B">
        <w:rPr>
          <w:rFonts w:ascii="Times New Roman" w:hAnsi="Times New Roman"/>
          <w:i/>
          <w:iCs/>
        </w:rPr>
        <w:t>plan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ami</w:t>
      </w:r>
      <w:r w:rsidRPr="00C3782B">
        <w:rPr>
          <w:rFonts w:ascii="Times New Roman" w:hAnsi="Times New Roman"/>
          <w:i/>
          <w:iCs/>
          <w:spacing w:val="-1"/>
        </w:rPr>
        <w:t>e</w:t>
      </w:r>
      <w:r w:rsidRPr="00C3782B">
        <w:rPr>
          <w:rFonts w:ascii="Times New Roman" w:hAnsi="Times New Roman"/>
          <w:i/>
          <w:iCs/>
        </w:rPr>
        <w:t>ntos</w:t>
      </w:r>
      <w:r w:rsidRPr="00C3782B">
        <w:rPr>
          <w:rFonts w:ascii="Times New Roman" w:hAnsi="Times New Roman"/>
          <w:i/>
          <w:iCs/>
          <w:spacing w:val="8"/>
        </w:rPr>
        <w:t xml:space="preserve"> </w:t>
      </w:r>
      <w:r w:rsidRPr="00C3782B">
        <w:rPr>
          <w:rFonts w:ascii="Times New Roman" w:hAnsi="Times New Roman"/>
          <w:i/>
          <w:iCs/>
        </w:rPr>
        <w:t>impro</w:t>
      </w:r>
      <w:r w:rsidRPr="00C3782B">
        <w:rPr>
          <w:rFonts w:ascii="Times New Roman" w:hAnsi="Times New Roman"/>
          <w:i/>
          <w:iCs/>
          <w:spacing w:val="-1"/>
        </w:rPr>
        <w:t>ce</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3"/>
        </w:rPr>
        <w:t>t</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8"/>
        </w:rPr>
        <w:t xml:space="preserve"> </w:t>
      </w:r>
      <w:r w:rsidRPr="00C3782B">
        <w:rPr>
          <w:rFonts w:ascii="Times New Roman" w:hAnsi="Times New Roman"/>
          <w:i/>
          <w:iCs/>
        </w:rPr>
        <w:t>y</w:t>
      </w:r>
      <w:r w:rsidRPr="00C3782B">
        <w:rPr>
          <w:rFonts w:ascii="Times New Roman" w:hAnsi="Times New Roman"/>
          <w:i/>
          <w:iCs/>
          <w:spacing w:val="6"/>
        </w:rPr>
        <w:t xml:space="preserve"> </w:t>
      </w:r>
      <w:r w:rsidRPr="00C3782B">
        <w:rPr>
          <w:rFonts w:ascii="Times New Roman" w:hAnsi="Times New Roman"/>
          <w:i/>
          <w:iCs/>
        </w:rPr>
        <w:t>las</w:t>
      </w:r>
      <w:r w:rsidRPr="00C3782B">
        <w:rPr>
          <w:rFonts w:ascii="Times New Roman" w:hAnsi="Times New Roman"/>
          <w:i/>
          <w:iCs/>
          <w:spacing w:val="8"/>
        </w:rPr>
        <w:t xml:space="preserve"> </w:t>
      </w:r>
      <w:r w:rsidRPr="00C3782B">
        <w:rPr>
          <w:rFonts w:ascii="Times New Roman" w:hAnsi="Times New Roman"/>
          <w:i/>
          <w:iCs/>
        </w:rPr>
        <w:t>modif</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a</w:t>
      </w:r>
      <w:r w:rsidRPr="00C3782B">
        <w:rPr>
          <w:rFonts w:ascii="Times New Roman" w:hAnsi="Times New Roman"/>
          <w:i/>
          <w:iCs/>
          <w:spacing w:val="-1"/>
        </w:rPr>
        <w:t>c</w:t>
      </w:r>
      <w:r w:rsidRPr="00C3782B">
        <w:rPr>
          <w:rFonts w:ascii="Times New Roman" w:hAnsi="Times New Roman"/>
          <w:i/>
          <w:iCs/>
        </w:rPr>
        <w:t>iones</w:t>
      </w:r>
      <w:r w:rsidRPr="00C3782B">
        <w:rPr>
          <w:rFonts w:ascii="Times New Roman" w:hAnsi="Times New Roman"/>
          <w:i/>
          <w:iCs/>
          <w:spacing w:val="10"/>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l proy</w:t>
      </w:r>
      <w:r w:rsidRPr="00C3782B">
        <w:rPr>
          <w:rFonts w:ascii="Times New Roman" w:hAnsi="Times New Roman"/>
          <w:i/>
          <w:iCs/>
          <w:spacing w:val="-2"/>
        </w:rPr>
        <w:t>e</w:t>
      </w:r>
      <w:r w:rsidRPr="00C3782B">
        <w:rPr>
          <w:rFonts w:ascii="Times New Roman" w:hAnsi="Times New Roman"/>
          <w:i/>
          <w:iCs/>
          <w:spacing w:val="-1"/>
        </w:rPr>
        <w:t>c</w:t>
      </w:r>
      <w:r w:rsidRPr="00C3782B">
        <w:rPr>
          <w:rFonts w:ascii="Times New Roman" w:hAnsi="Times New Roman"/>
          <w:i/>
          <w:iCs/>
        </w:rPr>
        <w:t>to</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b</w:t>
      </w:r>
      <w:r w:rsidRPr="00C3782B">
        <w:rPr>
          <w:rFonts w:ascii="Times New Roman" w:hAnsi="Times New Roman"/>
          <w:i/>
          <w:iCs/>
          <w:spacing w:val="-1"/>
        </w:rPr>
        <w:t>e</w:t>
      </w:r>
      <w:r w:rsidRPr="00C3782B">
        <w:rPr>
          <w:rFonts w:ascii="Times New Roman" w:hAnsi="Times New Roman"/>
          <w:i/>
          <w:iCs/>
        </w:rPr>
        <w:t>rán</w:t>
      </w:r>
      <w:r w:rsidRPr="00C3782B">
        <w:rPr>
          <w:rFonts w:ascii="Times New Roman" w:hAnsi="Times New Roman"/>
          <w:i/>
          <w:iCs/>
          <w:spacing w:val="1"/>
        </w:rPr>
        <w:t xml:space="preserve"> </w:t>
      </w:r>
      <w:r w:rsidRPr="00C3782B">
        <w:rPr>
          <w:rFonts w:ascii="Times New Roman" w:hAnsi="Times New Roman"/>
          <w:i/>
          <w:iCs/>
        </w:rPr>
        <w:t>fund</w:t>
      </w:r>
      <w:r w:rsidRPr="00C3782B">
        <w:rPr>
          <w:rFonts w:ascii="Times New Roman" w:hAnsi="Times New Roman"/>
          <w:i/>
          <w:iCs/>
          <w:spacing w:val="3"/>
        </w:rPr>
        <w:t>a</w:t>
      </w:r>
      <w:r w:rsidRPr="00C3782B">
        <w:rPr>
          <w:rFonts w:ascii="Times New Roman" w:hAnsi="Times New Roman"/>
          <w:i/>
          <w:iCs/>
        </w:rPr>
        <w:t>m</w:t>
      </w:r>
      <w:r w:rsidRPr="00C3782B">
        <w:rPr>
          <w:rFonts w:ascii="Times New Roman" w:hAnsi="Times New Roman"/>
          <w:i/>
          <w:iCs/>
          <w:spacing w:val="-1"/>
        </w:rPr>
        <w:t>e</w:t>
      </w:r>
      <w:r w:rsidRPr="00C3782B">
        <w:rPr>
          <w:rFonts w:ascii="Times New Roman" w:hAnsi="Times New Roman"/>
          <w:i/>
          <w:iCs/>
        </w:rPr>
        <w:t>ntar</w:t>
      </w:r>
      <w:r w:rsidRPr="00C3782B">
        <w:rPr>
          <w:rFonts w:ascii="Times New Roman" w:hAnsi="Times New Roman"/>
          <w:i/>
          <w:iCs/>
          <w:spacing w:val="1"/>
        </w:rPr>
        <w:t>s</w:t>
      </w:r>
      <w:r w:rsidRPr="00C3782B">
        <w:rPr>
          <w:rFonts w:ascii="Times New Roman" w:hAnsi="Times New Roman"/>
          <w:i/>
          <w:iCs/>
        </w:rPr>
        <w:t xml:space="preserve">e y </w:t>
      </w:r>
      <w:r w:rsidRPr="00C3782B">
        <w:rPr>
          <w:rFonts w:ascii="Times New Roman" w:hAnsi="Times New Roman"/>
          <w:i/>
          <w:iCs/>
          <w:spacing w:val="-1"/>
        </w:rPr>
        <w:t>e</w:t>
      </w:r>
      <w:r w:rsidRPr="00C3782B">
        <w:rPr>
          <w:rFonts w:ascii="Times New Roman" w:hAnsi="Times New Roman"/>
          <w:i/>
          <w:iCs/>
        </w:rPr>
        <w:t>sta</w:t>
      </w:r>
      <w:r w:rsidRPr="00C3782B">
        <w:rPr>
          <w:rFonts w:ascii="Times New Roman" w:hAnsi="Times New Roman"/>
          <w:i/>
          <w:iCs/>
          <w:spacing w:val="1"/>
        </w:rPr>
        <w:t>r</w:t>
      </w:r>
      <w:r w:rsidRPr="00C3782B">
        <w:rPr>
          <w:rFonts w:ascii="Times New Roman" w:hAnsi="Times New Roman"/>
          <w:i/>
          <w:iCs/>
        </w:rPr>
        <w:t>án</w:t>
      </w:r>
      <w:r w:rsidRPr="00C3782B">
        <w:rPr>
          <w:rFonts w:ascii="Times New Roman" w:hAnsi="Times New Roman"/>
          <w:i/>
          <w:iCs/>
          <w:spacing w:val="1"/>
        </w:rPr>
        <w:t xml:space="preserve"> </w:t>
      </w:r>
      <w:r w:rsidRPr="00C3782B">
        <w:rPr>
          <w:rFonts w:ascii="Times New Roman" w:hAnsi="Times New Roman"/>
          <w:i/>
          <w:iCs/>
        </w:rPr>
        <w:t>a</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w:t>
      </w:r>
      <w:r w:rsidRPr="00C3782B">
        <w:rPr>
          <w:rFonts w:ascii="Times New Roman" w:hAnsi="Times New Roman"/>
          <w:i/>
          <w:iCs/>
          <w:spacing w:val="2"/>
        </w:rPr>
        <w:t>n</w:t>
      </w:r>
      <w:r w:rsidRPr="00C3782B">
        <w:rPr>
          <w:rFonts w:ascii="Times New Roman" w:hAnsi="Times New Roman"/>
          <w:i/>
          <w:iCs/>
        </w:rPr>
        <w:t>sul</w:t>
      </w:r>
      <w:r w:rsidRPr="00C3782B">
        <w:rPr>
          <w:rFonts w:ascii="Times New Roman" w:hAnsi="Times New Roman"/>
          <w:i/>
          <w:iCs/>
          <w:spacing w:val="1"/>
        </w:rPr>
        <w:t>t</w:t>
      </w:r>
      <w:r w:rsidRPr="00C3782B">
        <w:rPr>
          <w:rFonts w:ascii="Times New Roman" w:hAnsi="Times New Roman"/>
          <w:i/>
          <w:iCs/>
        </w:rPr>
        <w:t>a</w:t>
      </w:r>
      <w:r w:rsidRPr="00C3782B">
        <w:rPr>
          <w:rFonts w:ascii="Times New Roman" w:hAnsi="Times New Roman"/>
          <w:i/>
          <w:iCs/>
          <w:spacing w:val="1"/>
        </w:rPr>
        <w:t xml:space="preserve"> </w:t>
      </w:r>
      <w:r w:rsidRPr="00C3782B">
        <w:rPr>
          <w:rFonts w:ascii="Times New Roman" w:hAnsi="Times New Roman"/>
          <w:i/>
          <w:iCs/>
        </w:rPr>
        <w:t>de los</w:t>
      </w:r>
      <w:r w:rsidRPr="00C3782B">
        <w:rPr>
          <w:rFonts w:ascii="Times New Roman" w:hAnsi="Times New Roman"/>
          <w:i/>
          <w:iCs/>
          <w:spacing w:val="1"/>
        </w:rPr>
        <w:t xml:space="preserve"> </w:t>
      </w:r>
      <w:r w:rsidRPr="00C3782B">
        <w:rPr>
          <w:rFonts w:ascii="Times New Roman" w:hAnsi="Times New Roman"/>
          <w:i/>
          <w:iCs/>
        </w:rPr>
        <w:t>in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sados</w:t>
      </w:r>
      <w:r w:rsidRPr="00C3782B">
        <w:rPr>
          <w:rFonts w:ascii="Times New Roman" w:hAnsi="Times New Roman"/>
          <w:i/>
          <w:iCs/>
          <w:spacing w:val="1"/>
        </w:rPr>
        <w:t xml:space="preserve"> </w:t>
      </w:r>
      <w:r w:rsidRPr="00C3782B">
        <w:rPr>
          <w:rFonts w:ascii="Times New Roman" w:hAnsi="Times New Roman"/>
          <w:i/>
          <w:iCs/>
          <w:spacing w:val="-3"/>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las</w:t>
      </w:r>
      <w:r w:rsidRPr="00C3782B">
        <w:rPr>
          <w:rFonts w:ascii="Times New Roman" w:hAnsi="Times New Roman"/>
          <w:i/>
          <w:iCs/>
          <w:spacing w:val="1"/>
        </w:rPr>
        <w:t xml:space="preserve"> </w:t>
      </w:r>
      <w:r w:rsidRPr="00C3782B">
        <w:rPr>
          <w:rFonts w:ascii="Times New Roman" w:hAnsi="Times New Roman"/>
          <w:i/>
          <w:iCs/>
        </w:rPr>
        <w:t>of</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inas</w:t>
      </w:r>
      <w:r w:rsidRPr="00C3782B">
        <w:rPr>
          <w:rFonts w:ascii="Times New Roman" w:hAnsi="Times New Roman"/>
          <w:i/>
          <w:iCs/>
          <w:spacing w:val="1"/>
        </w:rPr>
        <w:t xml:space="preserve"> </w:t>
      </w:r>
      <w:r w:rsidRPr="00C3782B">
        <w:rPr>
          <w:rFonts w:ascii="Times New Roman" w:hAnsi="Times New Roman"/>
          <w:i/>
          <w:iCs/>
        </w:rPr>
        <w:t>de la</w:t>
      </w:r>
      <w:r w:rsidRPr="00C3782B">
        <w:rPr>
          <w:rFonts w:ascii="Times New Roman" w:hAnsi="Times New Roman"/>
          <w:i/>
          <w:iCs/>
          <w:spacing w:val="19"/>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p</w:t>
      </w:r>
      <w:r w:rsidRPr="00C3782B">
        <w:rPr>
          <w:rFonts w:ascii="Times New Roman" w:hAnsi="Times New Roman"/>
          <w:i/>
          <w:iCs/>
          <w:spacing w:val="-1"/>
        </w:rPr>
        <w:t>e</w:t>
      </w:r>
      <w:r w:rsidRPr="00C3782B">
        <w:rPr>
          <w:rFonts w:ascii="Times New Roman" w:hAnsi="Times New Roman"/>
          <w:i/>
          <w:iCs/>
        </w:rPr>
        <w:t>nd</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c</w:t>
      </w:r>
      <w:r w:rsidRPr="00C3782B">
        <w:rPr>
          <w:rFonts w:ascii="Times New Roman" w:hAnsi="Times New Roman"/>
          <w:i/>
          <w:iCs/>
        </w:rPr>
        <w:t>ia</w:t>
      </w:r>
      <w:r w:rsidRPr="00C3782B">
        <w:rPr>
          <w:rFonts w:ascii="Times New Roman" w:hAnsi="Times New Roman"/>
          <w:i/>
          <w:iCs/>
          <w:spacing w:val="19"/>
        </w:rPr>
        <w:t xml:space="preserve"> </w:t>
      </w:r>
      <w:r w:rsidRPr="00C3782B">
        <w:rPr>
          <w:rFonts w:ascii="Times New Roman" w:hAnsi="Times New Roman"/>
          <w:i/>
          <w:iCs/>
          <w:spacing w:val="-1"/>
        </w:rPr>
        <w:t>M</w:t>
      </w:r>
      <w:r w:rsidRPr="00C3782B">
        <w:rPr>
          <w:rFonts w:ascii="Times New Roman" w:hAnsi="Times New Roman"/>
          <w:i/>
          <w:iCs/>
        </w:rPr>
        <w:t>un</w:t>
      </w:r>
      <w:r w:rsidRPr="00C3782B">
        <w:rPr>
          <w:rFonts w:ascii="Times New Roman" w:hAnsi="Times New Roman"/>
          <w:i/>
          <w:iCs/>
          <w:spacing w:val="3"/>
        </w:rPr>
        <w:t>i</w:t>
      </w:r>
      <w:r w:rsidRPr="00C3782B">
        <w:rPr>
          <w:rFonts w:ascii="Times New Roman" w:hAnsi="Times New Roman"/>
          <w:i/>
          <w:iCs/>
          <w:spacing w:val="-1"/>
        </w:rPr>
        <w:t>c</w:t>
      </w:r>
      <w:r w:rsidRPr="00C3782B">
        <w:rPr>
          <w:rFonts w:ascii="Times New Roman" w:hAnsi="Times New Roman"/>
          <w:i/>
          <w:iCs/>
        </w:rPr>
        <w:t>ipa</w:t>
      </w:r>
      <w:r w:rsidRPr="00C3782B">
        <w:rPr>
          <w:rFonts w:ascii="Times New Roman" w:hAnsi="Times New Roman"/>
          <w:i/>
          <w:iCs/>
          <w:spacing w:val="1"/>
        </w:rPr>
        <w:t>l</w:t>
      </w:r>
      <w:r w:rsidRPr="00C3782B">
        <w:rPr>
          <w:rFonts w:ascii="Times New Roman" w:hAnsi="Times New Roman"/>
          <w:i/>
          <w:iCs/>
        </w:rPr>
        <w:t>,</w:t>
      </w:r>
      <w:r w:rsidRPr="00C3782B">
        <w:rPr>
          <w:rFonts w:ascii="Times New Roman" w:hAnsi="Times New Roman"/>
          <w:i/>
          <w:iCs/>
          <w:spacing w:val="19"/>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9"/>
        </w:rPr>
        <w:t xml:space="preserve"> </w:t>
      </w:r>
      <w:r w:rsidRPr="00C3782B">
        <w:rPr>
          <w:rFonts w:ascii="Times New Roman" w:hAnsi="Times New Roman"/>
          <w:i/>
          <w:iCs/>
        </w:rPr>
        <w:t>los</w:t>
      </w:r>
      <w:r w:rsidRPr="00C3782B">
        <w:rPr>
          <w:rFonts w:ascii="Times New Roman" w:hAnsi="Times New Roman"/>
          <w:i/>
          <w:iCs/>
          <w:spacing w:val="20"/>
        </w:rPr>
        <w:t xml:space="preserve"> </w:t>
      </w:r>
      <w:r w:rsidRPr="00C3782B">
        <w:rPr>
          <w:rFonts w:ascii="Times New Roman" w:hAnsi="Times New Roman"/>
          <w:i/>
          <w:iCs/>
        </w:rPr>
        <w:t>tér</w:t>
      </w:r>
      <w:r w:rsidRPr="00C3782B">
        <w:rPr>
          <w:rFonts w:ascii="Times New Roman" w:hAnsi="Times New Roman"/>
          <w:i/>
          <w:iCs/>
          <w:spacing w:val="-1"/>
        </w:rPr>
        <w:t>m</w:t>
      </w:r>
      <w:r w:rsidRPr="00C3782B">
        <w:rPr>
          <w:rFonts w:ascii="Times New Roman" w:hAnsi="Times New Roman"/>
          <w:i/>
          <w:iCs/>
        </w:rPr>
        <w:t>inos</w:t>
      </w:r>
      <w:r w:rsidRPr="00C3782B">
        <w:rPr>
          <w:rFonts w:ascii="Times New Roman" w:hAnsi="Times New Roman"/>
          <w:i/>
          <w:iCs/>
          <w:spacing w:val="20"/>
        </w:rPr>
        <w:t xml:space="preserve"> </w:t>
      </w:r>
      <w:r w:rsidRPr="00C3782B">
        <w:rPr>
          <w:rFonts w:ascii="Times New Roman" w:hAnsi="Times New Roman"/>
          <w:i/>
          <w:iCs/>
        </w:rPr>
        <w:t>que</w:t>
      </w:r>
      <w:r w:rsidRPr="00C3782B">
        <w:rPr>
          <w:rFonts w:ascii="Times New Roman" w:hAnsi="Times New Roman"/>
          <w:i/>
          <w:iCs/>
          <w:spacing w:val="18"/>
        </w:rPr>
        <w:t xml:space="preserve"> </w:t>
      </w:r>
      <w:r w:rsidRPr="00C3782B">
        <w:rPr>
          <w:rFonts w:ascii="Times New Roman" w:hAnsi="Times New Roman"/>
          <w:i/>
          <w:iCs/>
          <w:spacing w:val="-2"/>
        </w:rPr>
        <w:t>s</w:t>
      </w:r>
      <w:r w:rsidRPr="00C3782B">
        <w:rPr>
          <w:rFonts w:ascii="Times New Roman" w:hAnsi="Times New Roman"/>
          <w:i/>
          <w:iCs/>
        </w:rPr>
        <w:t>e</w:t>
      </w:r>
      <w:r w:rsidRPr="00C3782B">
        <w:rPr>
          <w:rFonts w:ascii="Times New Roman" w:hAnsi="Times New Roman"/>
          <w:i/>
          <w:iCs/>
          <w:spacing w:val="18"/>
        </w:rPr>
        <w:t xml:space="preserve"> </w:t>
      </w:r>
      <w:r w:rsidRPr="00C3782B">
        <w:rPr>
          <w:rFonts w:ascii="Times New Roman" w:hAnsi="Times New Roman"/>
          <w:i/>
          <w:iCs/>
        </w:rPr>
        <w:t>f</w:t>
      </w:r>
      <w:r w:rsidRPr="00C3782B">
        <w:rPr>
          <w:rFonts w:ascii="Times New Roman" w:hAnsi="Times New Roman"/>
          <w:i/>
          <w:iCs/>
          <w:spacing w:val="1"/>
        </w:rPr>
        <w:t>i</w:t>
      </w:r>
      <w:r w:rsidRPr="00C3782B">
        <w:rPr>
          <w:rFonts w:ascii="Times New Roman" w:hAnsi="Times New Roman"/>
          <w:i/>
          <w:iCs/>
        </w:rPr>
        <w:t>jen</w:t>
      </w:r>
      <w:r w:rsidRPr="00C3782B">
        <w:rPr>
          <w:rFonts w:ascii="Times New Roman" w:hAnsi="Times New Roman"/>
          <w:i/>
          <w:iCs/>
          <w:spacing w:val="18"/>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9"/>
        </w:rPr>
        <w:t xml:space="preserve"> </w:t>
      </w:r>
      <w:r w:rsidRPr="00C3782B">
        <w:rPr>
          <w:rFonts w:ascii="Times New Roman" w:hAnsi="Times New Roman"/>
          <w:i/>
          <w:iCs/>
        </w:rPr>
        <w:t>la</w:t>
      </w:r>
      <w:r w:rsidRPr="00C3782B">
        <w:rPr>
          <w:rFonts w:ascii="Times New Roman" w:hAnsi="Times New Roman"/>
          <w:i/>
          <w:iCs/>
          <w:spacing w:val="19"/>
        </w:rPr>
        <w:t xml:space="preserve">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v</w:t>
      </w:r>
      <w:r w:rsidRPr="00C3782B">
        <w:rPr>
          <w:rFonts w:ascii="Times New Roman" w:hAnsi="Times New Roman"/>
          <w:i/>
          <w:iCs/>
        </w:rPr>
        <w:t>o</w:t>
      </w:r>
      <w:r w:rsidRPr="00C3782B">
        <w:rPr>
          <w:rFonts w:ascii="Times New Roman" w:hAnsi="Times New Roman"/>
          <w:i/>
          <w:iCs/>
          <w:spacing w:val="-1"/>
        </w:rPr>
        <w:t>c</w:t>
      </w:r>
      <w:r w:rsidRPr="00C3782B">
        <w:rPr>
          <w:rFonts w:ascii="Times New Roman" w:hAnsi="Times New Roman"/>
          <w:i/>
          <w:iCs/>
        </w:rPr>
        <w:t>ator</w:t>
      </w:r>
      <w:r w:rsidRPr="00C3782B">
        <w:rPr>
          <w:rFonts w:ascii="Times New Roman" w:hAnsi="Times New Roman"/>
          <w:i/>
          <w:iCs/>
          <w:spacing w:val="1"/>
        </w:rPr>
        <w:t>i</w:t>
      </w:r>
      <w:r w:rsidRPr="00C3782B">
        <w:rPr>
          <w:rFonts w:ascii="Times New Roman" w:hAnsi="Times New Roman"/>
          <w:i/>
          <w:iCs/>
        </w:rPr>
        <w:t>a,</w:t>
      </w:r>
      <w:r w:rsidRPr="00C3782B">
        <w:rPr>
          <w:rFonts w:ascii="Times New Roman" w:hAnsi="Times New Roman"/>
          <w:i/>
          <w:iCs/>
          <w:spacing w:val="19"/>
        </w:rPr>
        <w:t xml:space="preserve"> </w:t>
      </w:r>
      <w:r w:rsidRPr="00C3782B">
        <w:rPr>
          <w:rFonts w:ascii="Times New Roman" w:hAnsi="Times New Roman"/>
          <w:i/>
          <w:iCs/>
        </w:rPr>
        <w:t>por</w:t>
      </w:r>
      <w:r w:rsidRPr="00C3782B">
        <w:rPr>
          <w:rFonts w:ascii="Times New Roman" w:hAnsi="Times New Roman"/>
          <w:i/>
          <w:iCs/>
          <w:spacing w:val="19"/>
        </w:rPr>
        <w:t xml:space="preserve"> </w:t>
      </w:r>
      <w:r w:rsidRPr="00C3782B">
        <w:rPr>
          <w:rFonts w:ascii="Times New Roman" w:hAnsi="Times New Roman"/>
          <w:i/>
          <w:iCs/>
        </w:rPr>
        <w:t>un</w:t>
      </w:r>
      <w:r w:rsidRPr="00C3782B">
        <w:rPr>
          <w:rFonts w:ascii="Times New Roman" w:hAnsi="Times New Roman"/>
          <w:i/>
          <w:iCs/>
          <w:spacing w:val="19"/>
        </w:rPr>
        <w:t xml:space="preserve"> </w:t>
      </w:r>
      <w:r w:rsidRPr="00C3782B">
        <w:rPr>
          <w:rFonts w:ascii="Times New Roman" w:hAnsi="Times New Roman"/>
          <w:i/>
          <w:iCs/>
        </w:rPr>
        <w:t>plazo no m</w:t>
      </w:r>
      <w:r w:rsidRPr="00C3782B">
        <w:rPr>
          <w:rFonts w:ascii="Times New Roman" w:hAnsi="Times New Roman"/>
          <w:i/>
          <w:iCs/>
          <w:spacing w:val="-1"/>
        </w:rPr>
        <w:t>e</w:t>
      </w:r>
      <w:r w:rsidRPr="00C3782B">
        <w:rPr>
          <w:rFonts w:ascii="Times New Roman" w:hAnsi="Times New Roman"/>
          <w:i/>
          <w:iCs/>
        </w:rPr>
        <w:t>nor de</w:t>
      </w:r>
      <w:r w:rsidRPr="00C3782B">
        <w:rPr>
          <w:rFonts w:ascii="Times New Roman" w:hAnsi="Times New Roman"/>
          <w:i/>
          <w:iCs/>
          <w:spacing w:val="-1"/>
        </w:rPr>
        <w:t xml:space="preserve"> </w:t>
      </w:r>
      <w:r w:rsidRPr="00C3782B">
        <w:rPr>
          <w:rFonts w:ascii="Times New Roman" w:hAnsi="Times New Roman"/>
          <w:i/>
          <w:iCs/>
        </w:rPr>
        <w:t>quin</w:t>
      </w:r>
      <w:r w:rsidRPr="00C3782B">
        <w:rPr>
          <w:rFonts w:ascii="Times New Roman" w:hAnsi="Times New Roman"/>
          <w:i/>
          <w:iCs/>
          <w:spacing w:val="2"/>
        </w:rPr>
        <w:t>c</w:t>
      </w:r>
      <w:r w:rsidRPr="00C3782B">
        <w:rPr>
          <w:rFonts w:ascii="Times New Roman" w:hAnsi="Times New Roman"/>
          <w:i/>
          <w:iCs/>
        </w:rPr>
        <w:t>e</w:t>
      </w:r>
      <w:r w:rsidRPr="00C3782B">
        <w:rPr>
          <w:rFonts w:ascii="Times New Roman" w:hAnsi="Times New Roman"/>
          <w:i/>
          <w:iCs/>
          <w:spacing w:val="-1"/>
        </w:rPr>
        <w:t xml:space="preserve"> </w:t>
      </w:r>
      <w:r w:rsidRPr="00C3782B">
        <w:rPr>
          <w:rFonts w:ascii="Times New Roman" w:hAnsi="Times New Roman"/>
          <w:i/>
          <w:iCs/>
        </w:rPr>
        <w:t>días;</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i/>
          <w:iCs/>
        </w:rPr>
        <w:t>V</w:t>
      </w:r>
      <w:r w:rsidRPr="00C3782B">
        <w:rPr>
          <w:rFonts w:ascii="Times New Roman" w:hAnsi="Times New Roman"/>
          <w:i/>
          <w:iCs/>
          <w:spacing w:val="-1"/>
        </w:rPr>
        <w:t>I</w:t>
      </w:r>
      <w:r w:rsidRPr="00C3782B">
        <w:rPr>
          <w:rFonts w:ascii="Times New Roman" w:hAnsi="Times New Roman"/>
          <w:i/>
          <w:iCs/>
        </w:rPr>
        <w:t>I. El</w:t>
      </w:r>
      <w:r w:rsidRPr="00C3782B">
        <w:rPr>
          <w:rFonts w:ascii="Times New Roman" w:hAnsi="Times New Roman"/>
          <w:i/>
          <w:iCs/>
          <w:spacing w:val="1"/>
        </w:rPr>
        <w:t xml:space="preserve"> </w:t>
      </w:r>
      <w:r w:rsidRPr="00C3782B">
        <w:rPr>
          <w:rFonts w:ascii="Times New Roman" w:hAnsi="Times New Roman"/>
          <w:i/>
          <w:iCs/>
        </w:rPr>
        <w:t>proy</w:t>
      </w:r>
      <w:r w:rsidRPr="00C3782B">
        <w:rPr>
          <w:rFonts w:ascii="Times New Roman" w:hAnsi="Times New Roman"/>
          <w:i/>
          <w:iCs/>
          <w:spacing w:val="-2"/>
        </w:rPr>
        <w:t>e</w:t>
      </w:r>
      <w:r w:rsidRPr="00C3782B">
        <w:rPr>
          <w:rFonts w:ascii="Times New Roman" w:hAnsi="Times New Roman"/>
          <w:i/>
          <w:iCs/>
          <w:spacing w:val="-1"/>
        </w:rPr>
        <w:t>c</w:t>
      </w:r>
      <w:r w:rsidRPr="00C3782B">
        <w:rPr>
          <w:rFonts w:ascii="Times New Roman" w:hAnsi="Times New Roman"/>
          <w:i/>
          <w:iCs/>
        </w:rPr>
        <w:t>to</w:t>
      </w:r>
      <w:r w:rsidRPr="00C3782B">
        <w:rPr>
          <w:rFonts w:ascii="Times New Roman" w:hAnsi="Times New Roman"/>
          <w:i/>
          <w:iCs/>
          <w:spacing w:val="1"/>
        </w:rPr>
        <w:t xml:space="preserve"> </w:t>
      </w:r>
      <w:r w:rsidRPr="00C3782B">
        <w:rPr>
          <w:rFonts w:ascii="Times New Roman" w:hAnsi="Times New Roman"/>
          <w:i/>
          <w:iCs/>
          <w:spacing w:val="-1"/>
        </w:rPr>
        <w:t>y</w:t>
      </w:r>
      <w:r w:rsidRPr="00C3782B">
        <w:rPr>
          <w:rFonts w:ascii="Times New Roman" w:hAnsi="Times New Roman"/>
          <w:i/>
          <w:iCs/>
        </w:rPr>
        <w:t>a</w:t>
      </w:r>
      <w:r w:rsidRPr="00C3782B">
        <w:rPr>
          <w:rFonts w:ascii="Times New Roman" w:hAnsi="Times New Roman"/>
          <w:i/>
          <w:iCs/>
          <w:spacing w:val="1"/>
        </w:rPr>
        <w:t xml:space="preserve"> </w:t>
      </w:r>
      <w:r w:rsidRPr="00C3782B">
        <w:rPr>
          <w:rFonts w:ascii="Times New Roman" w:hAnsi="Times New Roman"/>
          <w:i/>
          <w:iCs/>
        </w:rPr>
        <w:t>ajus</w:t>
      </w:r>
      <w:r w:rsidRPr="00C3782B">
        <w:rPr>
          <w:rFonts w:ascii="Times New Roman" w:hAnsi="Times New Roman"/>
          <w:i/>
          <w:iCs/>
          <w:spacing w:val="1"/>
        </w:rPr>
        <w:t>t</w:t>
      </w:r>
      <w:r w:rsidRPr="00C3782B">
        <w:rPr>
          <w:rFonts w:ascii="Times New Roman" w:hAnsi="Times New Roman"/>
          <w:i/>
          <w:iCs/>
        </w:rPr>
        <w:t>ado</w:t>
      </w:r>
      <w:r w:rsidRPr="00C3782B">
        <w:rPr>
          <w:rFonts w:ascii="Times New Roman" w:hAnsi="Times New Roman"/>
          <w:i/>
          <w:iCs/>
          <w:spacing w:val="1"/>
        </w:rPr>
        <w:t xml:space="preserve"> </w:t>
      </w:r>
      <w:r w:rsidRPr="00C3782B">
        <w:rPr>
          <w:rFonts w:ascii="Times New Roman" w:hAnsi="Times New Roman"/>
          <w:i/>
          <w:iCs/>
        </w:rPr>
        <w:t>y su</w:t>
      </w:r>
      <w:r w:rsidRPr="00C3782B">
        <w:rPr>
          <w:rFonts w:ascii="Times New Roman" w:hAnsi="Times New Roman"/>
          <w:i/>
          <w:iCs/>
          <w:spacing w:val="1"/>
        </w:rPr>
        <w:t xml:space="preserve"> </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glam</w:t>
      </w:r>
      <w:r w:rsidRPr="00C3782B">
        <w:rPr>
          <w:rFonts w:ascii="Times New Roman" w:hAnsi="Times New Roman"/>
          <w:i/>
          <w:iCs/>
          <w:spacing w:val="-1"/>
        </w:rPr>
        <w:t>e</w:t>
      </w:r>
      <w:r w:rsidRPr="00C3782B">
        <w:rPr>
          <w:rFonts w:ascii="Times New Roman" w:hAnsi="Times New Roman"/>
          <w:i/>
          <w:iCs/>
        </w:rPr>
        <w:t>ntación,</w:t>
      </w:r>
      <w:r w:rsidRPr="00C3782B">
        <w:rPr>
          <w:rFonts w:ascii="Times New Roman" w:hAnsi="Times New Roman"/>
          <w:i/>
          <w:iCs/>
          <w:spacing w:val="1"/>
        </w:rPr>
        <w:t xml:space="preserve"> </w:t>
      </w:r>
      <w:r w:rsidRPr="00C3782B">
        <w:rPr>
          <w:rFonts w:ascii="Times New Roman" w:hAnsi="Times New Roman"/>
          <w:i/>
          <w:iCs/>
        </w:rPr>
        <w:t>se</w:t>
      </w:r>
      <w:r w:rsidRPr="00C3782B">
        <w:rPr>
          <w:rFonts w:ascii="Times New Roman" w:hAnsi="Times New Roman"/>
          <w:i/>
          <w:iCs/>
          <w:spacing w:val="2"/>
        </w:rPr>
        <w:t xml:space="preserve"> </w:t>
      </w:r>
      <w:r w:rsidRPr="00C3782B">
        <w:rPr>
          <w:rFonts w:ascii="Times New Roman" w:hAnsi="Times New Roman"/>
          <w:i/>
          <w:iCs/>
        </w:rPr>
        <w:t>som</w:t>
      </w:r>
      <w:r w:rsidRPr="00C3782B">
        <w:rPr>
          <w:rFonts w:ascii="Times New Roman" w:hAnsi="Times New Roman"/>
          <w:i/>
          <w:iCs/>
          <w:spacing w:val="-1"/>
        </w:rPr>
        <w:t>e</w:t>
      </w:r>
      <w:r w:rsidRPr="00C3782B">
        <w:rPr>
          <w:rFonts w:ascii="Times New Roman" w:hAnsi="Times New Roman"/>
          <w:i/>
          <w:iCs/>
        </w:rPr>
        <w:t>terá</w:t>
      </w:r>
      <w:r w:rsidRPr="00C3782B">
        <w:rPr>
          <w:rFonts w:ascii="Times New Roman" w:hAnsi="Times New Roman"/>
          <w:i/>
          <w:iCs/>
          <w:spacing w:val="4"/>
        </w:rPr>
        <w:t xml:space="preserve"> </w:t>
      </w:r>
      <w:r w:rsidRPr="00C3782B">
        <w:rPr>
          <w:rFonts w:ascii="Times New Roman" w:hAnsi="Times New Roman"/>
          <w:i/>
          <w:iCs/>
        </w:rPr>
        <w:t>a</w:t>
      </w:r>
      <w:r w:rsidRPr="00C3782B">
        <w:rPr>
          <w:rFonts w:ascii="Times New Roman" w:hAnsi="Times New Roman"/>
          <w:i/>
          <w:iCs/>
          <w:spacing w:val="1"/>
        </w:rPr>
        <w:t xml:space="preserve"> </w:t>
      </w:r>
      <w:r w:rsidRPr="00C3782B">
        <w:rPr>
          <w:rFonts w:ascii="Times New Roman" w:hAnsi="Times New Roman"/>
          <w:i/>
          <w:iCs/>
        </w:rPr>
        <w:t>dictam</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de</w:t>
      </w:r>
      <w:r w:rsidRPr="00C3782B">
        <w:rPr>
          <w:rFonts w:ascii="Times New Roman" w:hAnsi="Times New Roman"/>
          <w:i/>
          <w:iCs/>
          <w:spacing w:val="2"/>
        </w:rPr>
        <w:t xml:space="preserve"> </w:t>
      </w:r>
      <w:r w:rsidRPr="00C3782B">
        <w:rPr>
          <w:rFonts w:ascii="Times New Roman" w:hAnsi="Times New Roman"/>
          <w:i/>
          <w:iCs/>
        </w:rPr>
        <w:t xml:space="preserve">las </w:t>
      </w:r>
      <w:r w:rsidRPr="00C3782B">
        <w:rPr>
          <w:rFonts w:ascii="Times New Roman" w:hAnsi="Times New Roman"/>
          <w:i/>
          <w:iCs/>
          <w:spacing w:val="-1"/>
        </w:rPr>
        <w:t>c</w:t>
      </w:r>
      <w:r w:rsidRPr="00C3782B">
        <w:rPr>
          <w:rFonts w:ascii="Times New Roman" w:hAnsi="Times New Roman"/>
          <w:i/>
          <w:iCs/>
        </w:rPr>
        <w:t>omision</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2"/>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l</w:t>
      </w:r>
      <w:r w:rsidRPr="00C3782B">
        <w:rPr>
          <w:rFonts w:ascii="Times New Roman" w:hAnsi="Times New Roman"/>
          <w:i/>
          <w:iCs/>
          <w:spacing w:val="2"/>
        </w:rPr>
        <w:t xml:space="preserve"> </w:t>
      </w:r>
      <w:r w:rsidRPr="00C3782B">
        <w:rPr>
          <w:rFonts w:ascii="Times New Roman" w:hAnsi="Times New Roman"/>
          <w:i/>
          <w:iCs/>
        </w:rPr>
        <w:t>A</w:t>
      </w:r>
      <w:r w:rsidRPr="00C3782B">
        <w:rPr>
          <w:rFonts w:ascii="Times New Roman" w:hAnsi="Times New Roman"/>
          <w:i/>
          <w:iCs/>
          <w:spacing w:val="-1"/>
        </w:rPr>
        <w:t>y</w:t>
      </w:r>
      <w:r w:rsidRPr="00C3782B">
        <w:rPr>
          <w:rFonts w:ascii="Times New Roman" w:hAnsi="Times New Roman"/>
          <w:i/>
          <w:iCs/>
        </w:rPr>
        <w:t>untam</w:t>
      </w:r>
      <w:r w:rsidRPr="00C3782B">
        <w:rPr>
          <w:rFonts w:ascii="Times New Roman" w:hAnsi="Times New Roman"/>
          <w:i/>
          <w:iCs/>
          <w:spacing w:val="3"/>
        </w:rPr>
        <w:t>i</w:t>
      </w:r>
      <w:r w:rsidRPr="00C3782B">
        <w:rPr>
          <w:rFonts w:ascii="Times New Roman" w:hAnsi="Times New Roman"/>
          <w:i/>
          <w:iCs/>
          <w:spacing w:val="-1"/>
        </w:rPr>
        <w:t>e</w:t>
      </w:r>
      <w:r w:rsidRPr="00C3782B">
        <w:rPr>
          <w:rFonts w:ascii="Times New Roman" w:hAnsi="Times New Roman"/>
          <w:i/>
          <w:iCs/>
        </w:rPr>
        <w:t>nto</w:t>
      </w:r>
      <w:r w:rsidRPr="00C3782B">
        <w:rPr>
          <w:rFonts w:ascii="Times New Roman" w:hAnsi="Times New Roman"/>
          <w:i/>
          <w:iCs/>
          <w:spacing w:val="2"/>
        </w:rPr>
        <w:t xml:space="preserve"> </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lacionadas</w:t>
      </w:r>
      <w:r w:rsidRPr="00C3782B">
        <w:rPr>
          <w:rFonts w:ascii="Times New Roman" w:hAnsi="Times New Roman"/>
          <w:i/>
          <w:iCs/>
          <w:spacing w:val="2"/>
        </w:rPr>
        <w:t xml:space="preserve">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 xml:space="preserve"> </w:t>
      </w:r>
      <w:r w:rsidRPr="00C3782B">
        <w:rPr>
          <w:rFonts w:ascii="Times New Roman" w:hAnsi="Times New Roman"/>
          <w:i/>
          <w:iCs/>
        </w:rPr>
        <w:t>la</w:t>
      </w:r>
      <w:r w:rsidRPr="00C3782B">
        <w:rPr>
          <w:rFonts w:ascii="Times New Roman" w:hAnsi="Times New Roman"/>
          <w:i/>
          <w:iCs/>
          <w:spacing w:val="4"/>
        </w:rPr>
        <w:t xml:space="preserve"> </w:t>
      </w:r>
      <w:r w:rsidRPr="00C3782B">
        <w:rPr>
          <w:rFonts w:ascii="Times New Roman" w:hAnsi="Times New Roman"/>
          <w:i/>
          <w:iCs/>
        </w:rPr>
        <w:t>planea</w:t>
      </w:r>
      <w:r w:rsidRPr="00C3782B">
        <w:rPr>
          <w:rFonts w:ascii="Times New Roman" w:hAnsi="Times New Roman"/>
          <w:i/>
          <w:iCs/>
          <w:spacing w:val="-1"/>
        </w:rPr>
        <w:t>c</w:t>
      </w:r>
      <w:r w:rsidRPr="00C3782B">
        <w:rPr>
          <w:rFonts w:ascii="Times New Roman" w:hAnsi="Times New Roman"/>
          <w:i/>
          <w:iCs/>
        </w:rPr>
        <w:t>ión,</w:t>
      </w:r>
      <w:r w:rsidRPr="00C3782B">
        <w:rPr>
          <w:rFonts w:ascii="Times New Roman" w:hAnsi="Times New Roman"/>
          <w:i/>
          <w:iCs/>
          <w:spacing w:val="2"/>
        </w:rPr>
        <w:t xml:space="preserve"> </w:t>
      </w:r>
      <w:r w:rsidRPr="00C3782B">
        <w:rPr>
          <w:rFonts w:ascii="Times New Roman" w:hAnsi="Times New Roman"/>
          <w:i/>
          <w:iCs/>
        </w:rPr>
        <w:t>in</w:t>
      </w:r>
      <w:r w:rsidRPr="00C3782B">
        <w:rPr>
          <w:rFonts w:ascii="Times New Roman" w:hAnsi="Times New Roman"/>
          <w:i/>
          <w:iCs/>
          <w:spacing w:val="1"/>
        </w:rPr>
        <w:t>f</w:t>
      </w:r>
      <w:r w:rsidRPr="00C3782B">
        <w:rPr>
          <w:rFonts w:ascii="Times New Roman" w:hAnsi="Times New Roman"/>
          <w:i/>
          <w:iCs/>
        </w:rPr>
        <w:t>raestru</w:t>
      </w:r>
      <w:r w:rsidRPr="00C3782B">
        <w:rPr>
          <w:rFonts w:ascii="Times New Roman" w:hAnsi="Times New Roman"/>
          <w:i/>
          <w:iCs/>
          <w:spacing w:val="-1"/>
        </w:rPr>
        <w:t>c</w:t>
      </w:r>
      <w:r w:rsidRPr="00C3782B">
        <w:rPr>
          <w:rFonts w:ascii="Times New Roman" w:hAnsi="Times New Roman"/>
          <w:i/>
          <w:iCs/>
        </w:rPr>
        <w:t>tura</w:t>
      </w:r>
      <w:r w:rsidRPr="00C3782B">
        <w:rPr>
          <w:rFonts w:ascii="Times New Roman" w:hAnsi="Times New Roman"/>
          <w:i/>
          <w:iCs/>
          <w:spacing w:val="2"/>
        </w:rPr>
        <w:t xml:space="preserve"> </w:t>
      </w:r>
      <w:r w:rsidRPr="00C3782B">
        <w:rPr>
          <w:rFonts w:ascii="Times New Roman" w:hAnsi="Times New Roman"/>
          <w:i/>
          <w:iCs/>
        </w:rPr>
        <w:t>y s</w:t>
      </w:r>
      <w:r w:rsidRPr="00C3782B">
        <w:rPr>
          <w:rFonts w:ascii="Times New Roman" w:hAnsi="Times New Roman"/>
          <w:i/>
          <w:iCs/>
          <w:spacing w:val="-1"/>
        </w:rPr>
        <w:t>e</w:t>
      </w:r>
      <w:r w:rsidRPr="00C3782B">
        <w:rPr>
          <w:rFonts w:ascii="Times New Roman" w:hAnsi="Times New Roman"/>
          <w:i/>
          <w:iCs/>
        </w:rPr>
        <w:t>r</w:t>
      </w:r>
      <w:r w:rsidRPr="00C3782B">
        <w:rPr>
          <w:rFonts w:ascii="Times New Roman" w:hAnsi="Times New Roman"/>
          <w:i/>
          <w:iCs/>
          <w:spacing w:val="-1"/>
        </w:rPr>
        <w:t>v</w:t>
      </w:r>
      <w:r w:rsidRPr="00C3782B">
        <w:rPr>
          <w:rFonts w:ascii="Times New Roman" w:hAnsi="Times New Roman"/>
          <w:i/>
          <w:iCs/>
        </w:rPr>
        <w:t>icios públ</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os en</w:t>
      </w:r>
      <w:r w:rsidRPr="00C3782B">
        <w:rPr>
          <w:rFonts w:ascii="Times New Roman" w:hAnsi="Times New Roman"/>
          <w:i/>
          <w:iCs/>
          <w:spacing w:val="-1"/>
        </w:rPr>
        <w:t xml:space="preserve"> </w:t>
      </w:r>
      <w:r w:rsidRPr="00C3782B">
        <w:rPr>
          <w:rFonts w:ascii="Times New Roman" w:hAnsi="Times New Roman"/>
          <w:i/>
          <w:iCs/>
        </w:rPr>
        <w:t>los c</w:t>
      </w:r>
      <w:r w:rsidRPr="00C3782B">
        <w:rPr>
          <w:rFonts w:ascii="Times New Roman" w:hAnsi="Times New Roman"/>
          <w:i/>
          <w:iCs/>
          <w:spacing w:val="-1"/>
        </w:rPr>
        <w:t>e</w:t>
      </w:r>
      <w:r w:rsidRPr="00C3782B">
        <w:rPr>
          <w:rFonts w:ascii="Times New Roman" w:hAnsi="Times New Roman"/>
          <w:i/>
          <w:iCs/>
        </w:rPr>
        <w:t>ntros</w:t>
      </w:r>
      <w:r w:rsidRPr="00C3782B">
        <w:rPr>
          <w:rFonts w:ascii="Times New Roman" w:hAnsi="Times New Roman"/>
          <w:i/>
          <w:iCs/>
          <w:spacing w:val="1"/>
        </w:rPr>
        <w:t xml:space="preserve"> </w:t>
      </w:r>
      <w:r w:rsidRPr="00C3782B">
        <w:rPr>
          <w:rFonts w:ascii="Times New Roman" w:hAnsi="Times New Roman"/>
          <w:i/>
          <w:iCs/>
        </w:rPr>
        <w:t>de</w:t>
      </w:r>
      <w:r w:rsidRPr="00C3782B">
        <w:rPr>
          <w:rFonts w:ascii="Times New Roman" w:hAnsi="Times New Roman"/>
          <w:i/>
          <w:iCs/>
          <w:spacing w:val="-1"/>
        </w:rPr>
        <w:t xml:space="preserve"> </w:t>
      </w:r>
      <w:r w:rsidRPr="00C3782B">
        <w:rPr>
          <w:rFonts w:ascii="Times New Roman" w:hAnsi="Times New Roman"/>
          <w:i/>
          <w:iCs/>
        </w:rPr>
        <w:t>población;</w:t>
      </w:r>
      <w:r w:rsidRPr="00C3782B">
        <w:rPr>
          <w:rFonts w:ascii="Times New Roman" w:hAnsi="Times New Roman"/>
          <w:i/>
          <w:iCs/>
          <w:spacing w:val="-1"/>
        </w:rPr>
        <w:t xml:space="preserve"> </w:t>
      </w:r>
      <w:r w:rsidRPr="00C3782B">
        <w:rPr>
          <w:rFonts w:ascii="Times New Roman" w:hAnsi="Times New Roman"/>
          <w:i/>
          <w:iCs/>
        </w:rPr>
        <w:t>y</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i/>
          <w:iCs/>
        </w:rPr>
        <w:t>V</w:t>
      </w:r>
      <w:r w:rsidRPr="00C3782B">
        <w:rPr>
          <w:rFonts w:ascii="Times New Roman" w:hAnsi="Times New Roman"/>
          <w:i/>
          <w:iCs/>
          <w:spacing w:val="-1"/>
        </w:rPr>
        <w:t>I</w:t>
      </w:r>
      <w:r w:rsidRPr="00C3782B">
        <w:rPr>
          <w:rFonts w:ascii="Times New Roman" w:hAnsi="Times New Roman"/>
          <w:i/>
          <w:iCs/>
        </w:rPr>
        <w:t>I</w:t>
      </w:r>
      <w:r w:rsidRPr="00C3782B">
        <w:rPr>
          <w:rFonts w:ascii="Times New Roman" w:hAnsi="Times New Roman"/>
          <w:i/>
          <w:iCs/>
          <w:spacing w:val="-1"/>
        </w:rPr>
        <w:t>I</w:t>
      </w:r>
      <w:r w:rsidRPr="00C3782B">
        <w:rPr>
          <w:rFonts w:ascii="Times New Roman" w:hAnsi="Times New Roman"/>
          <w:i/>
          <w:iCs/>
        </w:rPr>
        <w:t>.</w:t>
      </w:r>
      <w:r w:rsidRPr="00C3782B">
        <w:rPr>
          <w:rFonts w:ascii="Times New Roman" w:hAnsi="Times New Roman"/>
          <w:i/>
          <w:iCs/>
          <w:spacing w:val="36"/>
        </w:rPr>
        <w:t xml:space="preserve"> </w:t>
      </w:r>
      <w:r w:rsidRPr="00C3782B">
        <w:rPr>
          <w:rFonts w:ascii="Times New Roman" w:hAnsi="Times New Roman"/>
          <w:i/>
          <w:iCs/>
        </w:rPr>
        <w:t>Una</w:t>
      </w:r>
      <w:r w:rsidRPr="00C3782B">
        <w:rPr>
          <w:rFonts w:ascii="Times New Roman" w:hAnsi="Times New Roman"/>
          <w:i/>
          <w:iCs/>
          <w:spacing w:val="59"/>
        </w:rPr>
        <w:t xml:space="preserve"> </w:t>
      </w:r>
      <w:r w:rsidRPr="00C3782B">
        <w:rPr>
          <w:rFonts w:ascii="Times New Roman" w:hAnsi="Times New Roman"/>
          <w:i/>
          <w:iCs/>
          <w:spacing w:val="-1"/>
        </w:rPr>
        <w:t>ve</w:t>
      </w:r>
      <w:r w:rsidRPr="00C3782B">
        <w:rPr>
          <w:rFonts w:ascii="Times New Roman" w:hAnsi="Times New Roman"/>
          <w:i/>
          <w:iCs/>
        </w:rPr>
        <w:t>z  que</w:t>
      </w:r>
      <w:r w:rsidRPr="00C3782B">
        <w:rPr>
          <w:rFonts w:ascii="Times New Roman" w:hAnsi="Times New Roman"/>
          <w:i/>
          <w:iCs/>
          <w:spacing w:val="59"/>
        </w:rPr>
        <w:t xml:space="preserve"> </w:t>
      </w:r>
      <w:r w:rsidRPr="00C3782B">
        <w:rPr>
          <w:rFonts w:ascii="Times New Roman" w:hAnsi="Times New Roman"/>
          <w:i/>
          <w:iCs/>
        </w:rPr>
        <w:t>se</w:t>
      </w:r>
      <w:r w:rsidRPr="00C3782B">
        <w:rPr>
          <w:rFonts w:ascii="Times New Roman" w:hAnsi="Times New Roman"/>
          <w:i/>
          <w:iCs/>
          <w:spacing w:val="59"/>
        </w:rPr>
        <w:t xml:space="preserve"> </w:t>
      </w:r>
      <w:r w:rsidRPr="00C3782B">
        <w:rPr>
          <w:rFonts w:ascii="Times New Roman" w:hAnsi="Times New Roman"/>
          <w:i/>
          <w:iCs/>
        </w:rPr>
        <w:t>dicta</w:t>
      </w:r>
      <w:r w:rsidRPr="00C3782B">
        <w:rPr>
          <w:rFonts w:ascii="Times New Roman" w:hAnsi="Times New Roman"/>
          <w:i/>
          <w:iCs/>
          <w:spacing w:val="2"/>
        </w:rPr>
        <w:t>m</w:t>
      </w:r>
      <w:r w:rsidRPr="00C3782B">
        <w:rPr>
          <w:rFonts w:ascii="Times New Roman" w:hAnsi="Times New Roman"/>
          <w:i/>
          <w:iCs/>
        </w:rPr>
        <w:t>ine</w:t>
      </w:r>
      <w:r w:rsidRPr="00C3782B">
        <w:rPr>
          <w:rFonts w:ascii="Times New Roman" w:hAnsi="Times New Roman"/>
          <w:i/>
          <w:iCs/>
          <w:spacing w:val="59"/>
        </w:rPr>
        <w:t xml:space="preserve"> </w:t>
      </w:r>
      <w:r w:rsidRPr="00C3782B">
        <w:rPr>
          <w:rFonts w:ascii="Times New Roman" w:hAnsi="Times New Roman"/>
          <w:i/>
          <w:iCs/>
          <w:spacing w:val="-1"/>
        </w:rPr>
        <w:t>e</w:t>
      </w:r>
      <w:r w:rsidRPr="00C3782B">
        <w:rPr>
          <w:rFonts w:ascii="Times New Roman" w:hAnsi="Times New Roman"/>
          <w:i/>
          <w:iCs/>
        </w:rPr>
        <w:t>l  proy</w:t>
      </w:r>
      <w:r w:rsidRPr="00C3782B">
        <w:rPr>
          <w:rFonts w:ascii="Times New Roman" w:hAnsi="Times New Roman"/>
          <w:i/>
          <w:iCs/>
          <w:spacing w:val="-2"/>
        </w:rPr>
        <w:t>e</w:t>
      </w:r>
      <w:r w:rsidRPr="00C3782B">
        <w:rPr>
          <w:rFonts w:ascii="Times New Roman" w:hAnsi="Times New Roman"/>
          <w:i/>
          <w:iCs/>
          <w:spacing w:val="-1"/>
        </w:rPr>
        <w:t>c</w:t>
      </w:r>
      <w:r w:rsidRPr="00C3782B">
        <w:rPr>
          <w:rFonts w:ascii="Times New Roman" w:hAnsi="Times New Roman"/>
          <w:i/>
          <w:iCs/>
        </w:rPr>
        <w:t>to  de</w:t>
      </w:r>
      <w:r w:rsidRPr="00C3782B">
        <w:rPr>
          <w:rFonts w:ascii="Times New Roman" w:hAnsi="Times New Roman"/>
          <w:i/>
          <w:iCs/>
          <w:spacing w:val="59"/>
        </w:rPr>
        <w:t xml:space="preserve"> </w:t>
      </w:r>
      <w:r w:rsidRPr="00C3782B">
        <w:rPr>
          <w:rFonts w:ascii="Times New Roman" w:hAnsi="Times New Roman"/>
          <w:i/>
          <w:iCs/>
        </w:rPr>
        <w:t>pr</w:t>
      </w:r>
      <w:r w:rsidRPr="00C3782B">
        <w:rPr>
          <w:rFonts w:ascii="Times New Roman" w:hAnsi="Times New Roman"/>
          <w:i/>
          <w:iCs/>
          <w:spacing w:val="2"/>
        </w:rPr>
        <w:t>o</w:t>
      </w:r>
      <w:r w:rsidRPr="00C3782B">
        <w:rPr>
          <w:rFonts w:ascii="Times New Roman" w:hAnsi="Times New Roman"/>
          <w:i/>
          <w:iCs/>
        </w:rPr>
        <w:t>grama,  s</w:t>
      </w:r>
      <w:r w:rsidRPr="00C3782B">
        <w:rPr>
          <w:rFonts w:ascii="Times New Roman" w:hAnsi="Times New Roman"/>
          <w:i/>
          <w:iCs/>
          <w:spacing w:val="-1"/>
        </w:rPr>
        <w:t>e</w:t>
      </w:r>
      <w:r w:rsidRPr="00C3782B">
        <w:rPr>
          <w:rFonts w:ascii="Times New Roman" w:hAnsi="Times New Roman"/>
          <w:i/>
          <w:iCs/>
        </w:rPr>
        <w:t>rá  pres</w:t>
      </w:r>
      <w:r w:rsidRPr="00C3782B">
        <w:rPr>
          <w:rFonts w:ascii="Times New Roman" w:hAnsi="Times New Roman"/>
          <w:i/>
          <w:iCs/>
          <w:spacing w:val="-1"/>
        </w:rPr>
        <w:t>e</w:t>
      </w:r>
      <w:r w:rsidRPr="00C3782B">
        <w:rPr>
          <w:rFonts w:ascii="Times New Roman" w:hAnsi="Times New Roman"/>
          <w:i/>
          <w:iCs/>
        </w:rPr>
        <w:t xml:space="preserve">ntado </w:t>
      </w:r>
      <w:r w:rsidRPr="00C3782B">
        <w:rPr>
          <w:rFonts w:ascii="Times New Roman" w:hAnsi="Times New Roman"/>
          <w:i/>
          <w:iCs/>
          <w:spacing w:val="2"/>
        </w:rPr>
        <w:t xml:space="preserve"> </w:t>
      </w:r>
      <w:r w:rsidRPr="00C3782B">
        <w:rPr>
          <w:rFonts w:ascii="Times New Roman" w:hAnsi="Times New Roman"/>
          <w:i/>
          <w:iCs/>
          <w:spacing w:val="-1"/>
        </w:rPr>
        <w:t>e</w:t>
      </w:r>
      <w:r w:rsidRPr="00C3782B">
        <w:rPr>
          <w:rFonts w:ascii="Times New Roman" w:hAnsi="Times New Roman"/>
          <w:i/>
          <w:iCs/>
        </w:rPr>
        <w:t>n s</w:t>
      </w:r>
      <w:r w:rsidRPr="00C3782B">
        <w:rPr>
          <w:rFonts w:ascii="Times New Roman" w:hAnsi="Times New Roman"/>
          <w:i/>
          <w:iCs/>
          <w:spacing w:val="-1"/>
        </w:rPr>
        <w:t>e</w:t>
      </w:r>
      <w:r w:rsidRPr="00C3782B">
        <w:rPr>
          <w:rFonts w:ascii="Times New Roman" w:hAnsi="Times New Roman"/>
          <w:i/>
          <w:iCs/>
        </w:rPr>
        <w:t>sión d</w:t>
      </w:r>
      <w:r w:rsidRPr="00C3782B">
        <w:rPr>
          <w:rFonts w:ascii="Times New Roman" w:hAnsi="Times New Roman"/>
          <w:i/>
          <w:iCs/>
          <w:spacing w:val="-1"/>
        </w:rPr>
        <w:t>e</w:t>
      </w:r>
      <w:r w:rsidRPr="00C3782B">
        <w:rPr>
          <w:rFonts w:ascii="Times New Roman" w:hAnsi="Times New Roman"/>
          <w:i/>
          <w:iCs/>
        </w:rPr>
        <w:t>l Ay</w:t>
      </w:r>
      <w:r w:rsidRPr="00C3782B">
        <w:rPr>
          <w:rFonts w:ascii="Times New Roman" w:hAnsi="Times New Roman"/>
          <w:i/>
          <w:iCs/>
          <w:spacing w:val="-1"/>
        </w:rPr>
        <w:t>u</w:t>
      </w:r>
      <w:r w:rsidRPr="00C3782B">
        <w:rPr>
          <w:rFonts w:ascii="Times New Roman" w:hAnsi="Times New Roman"/>
          <w:i/>
          <w:iCs/>
        </w:rPr>
        <w:t>ntamiento</w:t>
      </w:r>
      <w:r w:rsidRPr="00C3782B">
        <w:rPr>
          <w:rFonts w:ascii="Times New Roman" w:hAnsi="Times New Roman"/>
          <w:i/>
          <w:iCs/>
          <w:spacing w:val="2"/>
        </w:rPr>
        <w:t xml:space="preserve"> </w:t>
      </w:r>
      <w:r w:rsidRPr="00C3782B">
        <w:rPr>
          <w:rFonts w:ascii="Times New Roman" w:hAnsi="Times New Roman"/>
          <w:i/>
          <w:iCs/>
        </w:rPr>
        <w:t>para su ap</w:t>
      </w:r>
      <w:r w:rsidRPr="00C3782B">
        <w:rPr>
          <w:rFonts w:ascii="Times New Roman" w:hAnsi="Times New Roman"/>
          <w:i/>
          <w:iCs/>
          <w:spacing w:val="2"/>
        </w:rPr>
        <w:t>r</w:t>
      </w:r>
      <w:r w:rsidRPr="00C3782B">
        <w:rPr>
          <w:rFonts w:ascii="Times New Roman" w:hAnsi="Times New Roman"/>
          <w:i/>
          <w:iCs/>
        </w:rPr>
        <w:t>oba</w:t>
      </w:r>
      <w:r w:rsidRPr="00C3782B">
        <w:rPr>
          <w:rFonts w:ascii="Times New Roman" w:hAnsi="Times New Roman"/>
          <w:i/>
          <w:iCs/>
          <w:spacing w:val="-1"/>
        </w:rPr>
        <w:t>c</w:t>
      </w:r>
      <w:r w:rsidRPr="00C3782B">
        <w:rPr>
          <w:rFonts w:ascii="Times New Roman" w:hAnsi="Times New Roman"/>
          <w:i/>
          <w:iCs/>
        </w:rPr>
        <w:t>ión.</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5.</w:t>
      </w:r>
      <w:r w:rsidRPr="00C3782B">
        <w:rPr>
          <w:rFonts w:ascii="Times New Roman" w:hAnsi="Times New Roman"/>
          <w:b/>
          <w:bCs/>
          <w:spacing w:val="1"/>
        </w:rPr>
        <w:t xml:space="preserve"> </w:t>
      </w:r>
      <w:r w:rsidRPr="00C3782B">
        <w:rPr>
          <w:rFonts w:ascii="Times New Roman" w:hAnsi="Times New Roman"/>
        </w:rPr>
        <w:t>Cono</w:t>
      </w:r>
      <w:r w:rsidRPr="00C3782B">
        <w:rPr>
          <w:rFonts w:ascii="Times New Roman" w:hAnsi="Times New Roman"/>
          <w:spacing w:val="-1"/>
        </w:rPr>
        <w:t>c</w:t>
      </w:r>
      <w:r w:rsidRPr="00C3782B">
        <w:rPr>
          <w:rFonts w:ascii="Times New Roman" w:hAnsi="Times New Roman"/>
        </w:rPr>
        <w:t>iendo la l</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rPr>
        <w:t>is</w:t>
      </w:r>
      <w:r w:rsidRPr="00C3782B">
        <w:rPr>
          <w:rFonts w:ascii="Times New Roman" w:hAnsi="Times New Roman"/>
          <w:spacing w:val="1"/>
        </w:rPr>
        <w:t>la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pl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ble</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c</w:t>
      </w:r>
      <w:r w:rsidRPr="00C3782B">
        <w:rPr>
          <w:rFonts w:ascii="Times New Roman" w:hAnsi="Times New Roman"/>
          <w:spacing w:val="-1"/>
        </w:rPr>
        <w:t>a</w:t>
      </w:r>
      <w:r w:rsidRPr="00C3782B">
        <w:rPr>
          <w:rFonts w:ascii="Times New Roman" w:hAnsi="Times New Roman"/>
        </w:rPr>
        <w:t>so</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 xml:space="preserve">la </w:t>
      </w:r>
      <w:r w:rsidRPr="00C3782B">
        <w:rPr>
          <w:rFonts w:ascii="Times New Roman" w:hAnsi="Times New Roman"/>
          <w:spacing w:val="-1"/>
        </w:rPr>
        <w:t>e</w:t>
      </w:r>
      <w:r w:rsidRPr="00C3782B">
        <w:rPr>
          <w:rFonts w:ascii="Times New Roman" w:hAnsi="Times New Roman"/>
        </w:rPr>
        <w:t>labo</w:t>
      </w:r>
      <w:r w:rsidRPr="00C3782B">
        <w:rPr>
          <w:rFonts w:ascii="Times New Roman" w:hAnsi="Times New Roman"/>
          <w:spacing w:val="1"/>
        </w:rPr>
        <w:t>r</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spacing w:val="2"/>
        </w:rPr>
        <w:t>ó</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 xml:space="preserve">de los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9"/>
        </w:rPr>
        <w:t xml:space="preserve"> </w:t>
      </w:r>
      <w:r w:rsidRPr="00C3782B">
        <w:rPr>
          <w:rFonts w:ascii="Times New Roman" w:hAnsi="Times New Roman"/>
          <w:spacing w:val="1"/>
        </w:rPr>
        <w:t>P</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9"/>
        </w:rPr>
        <w:t xml:space="preserve"> </w:t>
      </w:r>
      <w:r w:rsidRPr="00C3782B">
        <w:rPr>
          <w:rFonts w:ascii="Times New Roman" w:hAnsi="Times New Roman"/>
        </w:rPr>
        <w:t>de</w:t>
      </w:r>
      <w:r w:rsidRPr="00C3782B">
        <w:rPr>
          <w:rFonts w:ascii="Times New Roman" w:hAnsi="Times New Roman"/>
          <w:spacing w:val="28"/>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9"/>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5"/>
        </w:rPr>
        <w:t xml:space="preserve"> </w:t>
      </w:r>
      <w:r w:rsidRPr="00C3782B">
        <w:rPr>
          <w:rFonts w:ascii="Times New Roman" w:hAnsi="Times New Roman"/>
        </w:rPr>
        <w:t>y</w:t>
      </w:r>
      <w:r w:rsidRPr="00C3782B">
        <w:rPr>
          <w:rFonts w:ascii="Times New Roman" w:hAnsi="Times New Roman"/>
          <w:spacing w:val="24"/>
        </w:rPr>
        <w:t xml:space="preserve"> </w:t>
      </w:r>
      <w:r w:rsidRPr="00C3782B">
        <w:rPr>
          <w:rFonts w:ascii="Times New Roman" w:hAnsi="Times New Roman"/>
          <w:spacing w:val="-1"/>
        </w:rPr>
        <w:t>a</w:t>
      </w:r>
      <w:r w:rsidRPr="00C3782B">
        <w:rPr>
          <w:rFonts w:ascii="Times New Roman" w:hAnsi="Times New Roman"/>
        </w:rPr>
        <w:t>tend</w:t>
      </w:r>
      <w:r w:rsidRPr="00C3782B">
        <w:rPr>
          <w:rFonts w:ascii="Times New Roman" w:hAnsi="Times New Roman"/>
          <w:spacing w:val="2"/>
        </w:rPr>
        <w:t>i</w:t>
      </w:r>
      <w:r w:rsidRPr="00C3782B">
        <w:rPr>
          <w:rFonts w:ascii="Times New Roman" w:hAnsi="Times New Roman"/>
          <w:spacing w:val="-1"/>
        </w:rPr>
        <w:t>e</w:t>
      </w:r>
      <w:r w:rsidRPr="00C3782B">
        <w:rPr>
          <w:rFonts w:ascii="Times New Roman" w:hAnsi="Times New Roman"/>
        </w:rPr>
        <w:t>ndo</w:t>
      </w:r>
      <w:r w:rsidRPr="00C3782B">
        <w:rPr>
          <w:rFonts w:ascii="Times New Roman" w:hAnsi="Times New Roman"/>
          <w:spacing w:val="29"/>
        </w:rPr>
        <w:t xml:space="preserve"> </w:t>
      </w:r>
      <w:r w:rsidRPr="00C3782B">
        <w:rPr>
          <w:rFonts w:ascii="Times New Roman" w:hAnsi="Times New Roman"/>
        </w:rPr>
        <w:t>a</w:t>
      </w:r>
      <w:r w:rsidRPr="00C3782B">
        <w:rPr>
          <w:rFonts w:ascii="Times New Roman" w:hAnsi="Times New Roman"/>
          <w:spacing w:val="28"/>
        </w:rPr>
        <w:t xml:space="preserve"> </w:t>
      </w:r>
      <w:r w:rsidRPr="00C3782B">
        <w:rPr>
          <w:rFonts w:ascii="Times New Roman" w:hAnsi="Times New Roman"/>
        </w:rPr>
        <w:t>que</w:t>
      </w:r>
      <w:r w:rsidRPr="00C3782B">
        <w:rPr>
          <w:rFonts w:ascii="Times New Roman" w:hAnsi="Times New Roman"/>
          <w:spacing w:val="28"/>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á</w:t>
      </w:r>
      <w:r w:rsidRPr="00C3782B">
        <w:rPr>
          <w:rFonts w:ascii="Times New Roman" w:hAnsi="Times New Roman"/>
          <w:spacing w:val="28"/>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31"/>
        </w:rPr>
        <w:t xml:space="preserve"> </w:t>
      </w:r>
      <w:r w:rsidRPr="00C3782B">
        <w:rPr>
          <w:rFonts w:ascii="Times New Roman" w:hAnsi="Times New Roman"/>
          <w:b/>
          <w:bCs/>
          <w:spacing w:val="-1"/>
        </w:rPr>
        <w:t>e</w:t>
      </w:r>
      <w:r w:rsidRPr="00C3782B">
        <w:rPr>
          <w:rFonts w:ascii="Times New Roman" w:hAnsi="Times New Roman"/>
          <w:b/>
          <w:bCs/>
        </w:rPr>
        <w:t>l</w:t>
      </w:r>
      <w:r w:rsidRPr="00C3782B">
        <w:rPr>
          <w:rFonts w:ascii="Times New Roman" w:hAnsi="Times New Roman"/>
          <w:b/>
          <w:bCs/>
          <w:spacing w:val="31"/>
        </w:rPr>
        <w:t xml:space="preserve"> </w:t>
      </w:r>
      <w:r w:rsidRPr="00C3782B">
        <w:rPr>
          <w:rFonts w:ascii="Times New Roman" w:hAnsi="Times New Roman"/>
          <w:b/>
          <w:bCs/>
        </w:rPr>
        <w:t>Ayu</w:t>
      </w:r>
      <w:r w:rsidRPr="00C3782B">
        <w:rPr>
          <w:rFonts w:ascii="Times New Roman" w:hAnsi="Times New Roman"/>
          <w:b/>
          <w:bCs/>
          <w:spacing w:val="1"/>
        </w:rPr>
        <w:t>n</w:t>
      </w:r>
      <w:r w:rsidRPr="00C3782B">
        <w:rPr>
          <w:rFonts w:ascii="Times New Roman" w:hAnsi="Times New Roman"/>
          <w:b/>
          <w:bCs/>
        </w:rPr>
        <w:t>ta</w:t>
      </w:r>
      <w:r w:rsidRPr="00C3782B">
        <w:rPr>
          <w:rFonts w:ascii="Times New Roman" w:hAnsi="Times New Roman"/>
          <w:b/>
          <w:bCs/>
          <w:spacing w:val="-4"/>
        </w:rPr>
        <w:t>m</w:t>
      </w:r>
      <w:r w:rsidRPr="00C3782B">
        <w:rPr>
          <w:rFonts w:ascii="Times New Roman" w:hAnsi="Times New Roman"/>
          <w:b/>
          <w:bCs/>
        </w:rPr>
        <w:t xml:space="preserve">iento </w:t>
      </w:r>
      <w:r w:rsidRPr="00C3782B">
        <w:rPr>
          <w:rFonts w:ascii="Times New Roman" w:hAnsi="Times New Roman"/>
          <w:b/>
          <w:bCs/>
          <w:spacing w:val="1"/>
        </w:rPr>
        <w:t>p</w:t>
      </w:r>
      <w:r w:rsidRPr="00C3782B">
        <w:rPr>
          <w:rFonts w:ascii="Times New Roman" w:hAnsi="Times New Roman"/>
          <w:b/>
          <w:bCs/>
        </w:rPr>
        <w:t xml:space="preserve">or </w:t>
      </w:r>
      <w:r w:rsidRPr="00C3782B">
        <w:rPr>
          <w:rFonts w:ascii="Times New Roman" w:hAnsi="Times New Roman"/>
          <w:b/>
          <w:bCs/>
          <w:spacing w:val="-1"/>
        </w:rPr>
        <w:t>me</w:t>
      </w:r>
      <w:r w:rsidRPr="00C3782B">
        <w:rPr>
          <w:rFonts w:ascii="Times New Roman" w:hAnsi="Times New Roman"/>
          <w:b/>
          <w:bCs/>
          <w:spacing w:val="1"/>
        </w:rPr>
        <w:t>d</w:t>
      </w:r>
      <w:r w:rsidRPr="00C3782B">
        <w:rPr>
          <w:rFonts w:ascii="Times New Roman" w:hAnsi="Times New Roman"/>
          <w:b/>
          <w:bCs/>
        </w:rPr>
        <w:t>io</w:t>
      </w:r>
      <w:r w:rsidRPr="00C3782B">
        <w:rPr>
          <w:rFonts w:ascii="Times New Roman" w:hAnsi="Times New Roman"/>
          <w:b/>
          <w:bCs/>
          <w:spacing w:val="2"/>
        </w:rPr>
        <w:t xml:space="preserve"> </w:t>
      </w:r>
      <w:r w:rsidRPr="00C3782B">
        <w:rPr>
          <w:rFonts w:ascii="Times New Roman" w:hAnsi="Times New Roman"/>
          <w:b/>
          <w:bCs/>
          <w:spacing w:val="1"/>
        </w:rPr>
        <w:t>d</w:t>
      </w:r>
      <w:r w:rsidRPr="00C3782B">
        <w:rPr>
          <w:rFonts w:ascii="Times New Roman" w:hAnsi="Times New Roman"/>
          <w:b/>
          <w:bCs/>
        </w:rPr>
        <w:t>e su</w:t>
      </w:r>
      <w:r w:rsidRPr="00C3782B">
        <w:rPr>
          <w:rFonts w:ascii="Times New Roman" w:hAnsi="Times New Roman"/>
          <w:b/>
          <w:bCs/>
          <w:spacing w:val="2"/>
        </w:rPr>
        <w:t xml:space="preserve"> </w:t>
      </w:r>
      <w:r w:rsidRPr="00C3782B">
        <w:rPr>
          <w:rFonts w:ascii="Times New Roman" w:hAnsi="Times New Roman"/>
          <w:b/>
          <w:bCs/>
          <w:spacing w:val="-1"/>
        </w:rPr>
        <w:t>c</w:t>
      </w:r>
      <w:r w:rsidRPr="00C3782B">
        <w:rPr>
          <w:rFonts w:ascii="Times New Roman" w:hAnsi="Times New Roman"/>
          <w:b/>
          <w:bCs/>
        </w:rPr>
        <w:t>o</w:t>
      </w:r>
      <w:r w:rsidRPr="00C3782B">
        <w:rPr>
          <w:rFonts w:ascii="Times New Roman" w:hAnsi="Times New Roman"/>
          <w:b/>
          <w:bCs/>
          <w:spacing w:val="-3"/>
        </w:rPr>
        <w:t>m</w:t>
      </w:r>
      <w:r w:rsidRPr="00C3782B">
        <w:rPr>
          <w:rFonts w:ascii="Times New Roman" w:hAnsi="Times New Roman"/>
          <w:b/>
          <w:bCs/>
        </w:rPr>
        <w:t>is</w:t>
      </w:r>
      <w:r w:rsidRPr="00C3782B">
        <w:rPr>
          <w:rFonts w:ascii="Times New Roman" w:hAnsi="Times New Roman"/>
          <w:b/>
          <w:bCs/>
          <w:spacing w:val="3"/>
        </w:rPr>
        <w:t>i</w:t>
      </w:r>
      <w:r w:rsidRPr="00C3782B">
        <w:rPr>
          <w:rFonts w:ascii="Times New Roman" w:hAnsi="Times New Roman"/>
          <w:b/>
          <w:bCs/>
        </w:rPr>
        <w:t>ón</w:t>
      </w:r>
      <w:r w:rsidRPr="00C3782B">
        <w:rPr>
          <w:rFonts w:ascii="Times New Roman" w:hAnsi="Times New Roman"/>
          <w:b/>
          <w:bCs/>
          <w:spacing w:val="2"/>
        </w:rPr>
        <w:t xml:space="preserve"> </w:t>
      </w:r>
      <w:r w:rsidRPr="00C3782B">
        <w:rPr>
          <w:rFonts w:ascii="Times New Roman" w:hAnsi="Times New Roman"/>
          <w:b/>
          <w:bCs/>
          <w:spacing w:val="-1"/>
        </w:rPr>
        <w:t>e</w:t>
      </w:r>
      <w:r w:rsidRPr="00C3782B">
        <w:rPr>
          <w:rFonts w:ascii="Times New Roman" w:hAnsi="Times New Roman"/>
          <w:b/>
          <w:bCs/>
        </w:rPr>
        <w:t>n</w:t>
      </w:r>
      <w:r w:rsidRPr="00C3782B">
        <w:rPr>
          <w:rFonts w:ascii="Times New Roman" w:hAnsi="Times New Roman"/>
          <w:b/>
          <w:bCs/>
          <w:spacing w:val="2"/>
        </w:rPr>
        <w:t xml:space="preserve"> </w:t>
      </w:r>
      <w:r w:rsidRPr="00C3782B">
        <w:rPr>
          <w:rFonts w:ascii="Times New Roman" w:hAnsi="Times New Roman"/>
          <w:b/>
          <w:bCs/>
          <w:spacing w:val="-3"/>
        </w:rPr>
        <w:t>m</w:t>
      </w:r>
      <w:r w:rsidRPr="00C3782B">
        <w:rPr>
          <w:rFonts w:ascii="Times New Roman" w:hAnsi="Times New Roman"/>
          <w:b/>
          <w:bCs/>
        </w:rPr>
        <w:t>a</w:t>
      </w:r>
      <w:r w:rsidRPr="00C3782B">
        <w:rPr>
          <w:rFonts w:ascii="Times New Roman" w:hAnsi="Times New Roman"/>
          <w:b/>
          <w:bCs/>
          <w:spacing w:val="-1"/>
        </w:rPr>
        <w:t>t</w:t>
      </w:r>
      <w:r w:rsidRPr="00C3782B">
        <w:rPr>
          <w:rFonts w:ascii="Times New Roman" w:hAnsi="Times New Roman"/>
          <w:b/>
          <w:bCs/>
          <w:spacing w:val="1"/>
        </w:rPr>
        <w:t>e</w:t>
      </w:r>
      <w:r w:rsidRPr="00C3782B">
        <w:rPr>
          <w:rFonts w:ascii="Times New Roman" w:hAnsi="Times New Roman"/>
          <w:b/>
          <w:bCs/>
          <w:spacing w:val="-1"/>
        </w:rPr>
        <w:t>r</w:t>
      </w:r>
      <w:r w:rsidRPr="00C3782B">
        <w:rPr>
          <w:rFonts w:ascii="Times New Roman" w:hAnsi="Times New Roman"/>
          <w:b/>
          <w:bCs/>
        </w:rPr>
        <w:t>ia</w:t>
      </w:r>
      <w:r w:rsidRPr="00C3782B">
        <w:rPr>
          <w:rFonts w:ascii="Times New Roman" w:hAnsi="Times New Roman"/>
          <w:b/>
          <w:bCs/>
          <w:spacing w:val="2"/>
        </w:rPr>
        <w:t xml:space="preserve"> </w:t>
      </w:r>
      <w:r w:rsidRPr="00C3782B">
        <w:rPr>
          <w:rFonts w:ascii="Times New Roman" w:hAnsi="Times New Roman"/>
          <w:b/>
          <w:bCs/>
          <w:spacing w:val="1"/>
        </w:rPr>
        <w:t>d</w:t>
      </w:r>
      <w:r w:rsidRPr="00C3782B">
        <w:rPr>
          <w:rFonts w:ascii="Times New Roman" w:hAnsi="Times New Roman"/>
          <w:b/>
          <w:bCs/>
        </w:rPr>
        <w:t xml:space="preserve">e </w:t>
      </w:r>
      <w:r w:rsidRPr="00C3782B">
        <w:rPr>
          <w:rFonts w:ascii="Times New Roman" w:hAnsi="Times New Roman"/>
          <w:b/>
          <w:bCs/>
          <w:spacing w:val="1"/>
        </w:rPr>
        <w:t>p</w:t>
      </w:r>
      <w:r w:rsidRPr="00C3782B">
        <w:rPr>
          <w:rFonts w:ascii="Times New Roman" w:hAnsi="Times New Roman"/>
          <w:b/>
          <w:bCs/>
        </w:rPr>
        <w:t>la</w:t>
      </w:r>
      <w:r w:rsidRPr="00C3782B">
        <w:rPr>
          <w:rFonts w:ascii="Times New Roman" w:hAnsi="Times New Roman"/>
          <w:b/>
          <w:bCs/>
          <w:spacing w:val="1"/>
        </w:rPr>
        <w:t>n</w:t>
      </w:r>
      <w:r w:rsidRPr="00C3782B">
        <w:rPr>
          <w:rFonts w:ascii="Times New Roman" w:hAnsi="Times New Roman"/>
          <w:b/>
          <w:bCs/>
          <w:spacing w:val="-1"/>
        </w:rPr>
        <w:t>e</w:t>
      </w:r>
      <w:r w:rsidRPr="00C3782B">
        <w:rPr>
          <w:rFonts w:ascii="Times New Roman" w:hAnsi="Times New Roman"/>
          <w:b/>
          <w:bCs/>
        </w:rPr>
        <w:t>a</w:t>
      </w:r>
      <w:r w:rsidRPr="00C3782B">
        <w:rPr>
          <w:rFonts w:ascii="Times New Roman" w:hAnsi="Times New Roman"/>
          <w:b/>
          <w:bCs/>
          <w:spacing w:val="-1"/>
        </w:rPr>
        <w:t>c</w:t>
      </w:r>
      <w:r w:rsidRPr="00C3782B">
        <w:rPr>
          <w:rFonts w:ascii="Times New Roman" w:hAnsi="Times New Roman"/>
          <w:b/>
          <w:bCs/>
        </w:rPr>
        <w:t>ión</w:t>
      </w:r>
      <w:r w:rsidRPr="00C3782B">
        <w:rPr>
          <w:rFonts w:ascii="Times New Roman" w:hAnsi="Times New Roman"/>
          <w:b/>
          <w:bCs/>
          <w:spacing w:val="3"/>
        </w:rPr>
        <w:t xml:space="preserve"> </w:t>
      </w:r>
      <w:r w:rsidRPr="00C3782B">
        <w:rPr>
          <w:rFonts w:ascii="Times New Roman" w:hAnsi="Times New Roman"/>
          <w:b/>
          <w:bCs/>
        </w:rPr>
        <w:t>socio</w:t>
      </w:r>
      <w:r w:rsidRPr="00C3782B">
        <w:rPr>
          <w:rFonts w:ascii="Times New Roman" w:hAnsi="Times New Roman"/>
          <w:b/>
          <w:bCs/>
          <w:spacing w:val="-1"/>
        </w:rPr>
        <w:t>ec</w:t>
      </w:r>
      <w:r w:rsidRPr="00C3782B">
        <w:rPr>
          <w:rFonts w:ascii="Times New Roman" w:hAnsi="Times New Roman"/>
          <w:b/>
          <w:bCs/>
        </w:rPr>
        <w:t>o</w:t>
      </w:r>
      <w:r w:rsidRPr="00C3782B">
        <w:rPr>
          <w:rFonts w:ascii="Times New Roman" w:hAnsi="Times New Roman"/>
          <w:b/>
          <w:bCs/>
          <w:spacing w:val="1"/>
        </w:rPr>
        <w:t>n</w:t>
      </w:r>
      <w:r w:rsidRPr="00C3782B">
        <w:rPr>
          <w:rFonts w:ascii="Times New Roman" w:hAnsi="Times New Roman"/>
          <w:b/>
          <w:bCs/>
          <w:spacing w:val="2"/>
        </w:rPr>
        <w:t>ó</w:t>
      </w:r>
      <w:r w:rsidRPr="00C3782B">
        <w:rPr>
          <w:rFonts w:ascii="Times New Roman" w:hAnsi="Times New Roman"/>
          <w:b/>
          <w:bCs/>
          <w:spacing w:val="-3"/>
        </w:rPr>
        <w:t>m</w:t>
      </w:r>
      <w:r w:rsidRPr="00C3782B">
        <w:rPr>
          <w:rFonts w:ascii="Times New Roman" w:hAnsi="Times New Roman"/>
          <w:b/>
          <w:bCs/>
        </w:rPr>
        <w:t>ica,</w:t>
      </w:r>
      <w:r w:rsidRPr="00C3782B">
        <w:rPr>
          <w:rFonts w:ascii="Times New Roman" w:hAnsi="Times New Roman"/>
          <w:b/>
          <w:bCs/>
          <w:spacing w:val="3"/>
        </w:rPr>
        <w:t xml:space="preserve"> </w:t>
      </w:r>
      <w:r w:rsidRPr="00C3782B">
        <w:rPr>
          <w:rFonts w:ascii="Times New Roman" w:hAnsi="Times New Roman"/>
          <w:b/>
          <w:bCs/>
          <w:spacing w:val="1"/>
        </w:rPr>
        <w:t>u</w:t>
      </w:r>
      <w:r w:rsidRPr="00C3782B">
        <w:rPr>
          <w:rFonts w:ascii="Times New Roman" w:hAnsi="Times New Roman"/>
          <w:b/>
          <w:bCs/>
          <w:spacing w:val="-1"/>
        </w:rPr>
        <w:t>r</w:t>
      </w:r>
      <w:r w:rsidRPr="00C3782B">
        <w:rPr>
          <w:rFonts w:ascii="Times New Roman" w:hAnsi="Times New Roman"/>
          <w:b/>
          <w:bCs/>
          <w:spacing w:val="1"/>
        </w:rPr>
        <w:t>b</w:t>
      </w:r>
      <w:r w:rsidRPr="00C3782B">
        <w:rPr>
          <w:rFonts w:ascii="Times New Roman" w:hAnsi="Times New Roman"/>
          <w:b/>
          <w:bCs/>
        </w:rPr>
        <w:t>a</w:t>
      </w:r>
      <w:r w:rsidRPr="00C3782B">
        <w:rPr>
          <w:rFonts w:ascii="Times New Roman" w:hAnsi="Times New Roman"/>
          <w:b/>
          <w:bCs/>
          <w:spacing w:val="1"/>
        </w:rPr>
        <w:t>n</w:t>
      </w:r>
      <w:r w:rsidRPr="00C3782B">
        <w:rPr>
          <w:rFonts w:ascii="Times New Roman" w:hAnsi="Times New Roman"/>
          <w:b/>
          <w:bCs/>
        </w:rPr>
        <w:t>iza</w:t>
      </w:r>
      <w:r w:rsidRPr="00C3782B">
        <w:rPr>
          <w:rFonts w:ascii="Times New Roman" w:hAnsi="Times New Roman"/>
          <w:b/>
          <w:bCs/>
          <w:spacing w:val="-1"/>
        </w:rPr>
        <w:t>c</w:t>
      </w:r>
      <w:r w:rsidRPr="00C3782B">
        <w:rPr>
          <w:rFonts w:ascii="Times New Roman" w:hAnsi="Times New Roman"/>
          <w:b/>
          <w:bCs/>
        </w:rPr>
        <w:t>ión</w:t>
      </w:r>
      <w:r w:rsidRPr="00C3782B">
        <w:rPr>
          <w:rFonts w:ascii="Times New Roman" w:hAnsi="Times New Roman"/>
          <w:b/>
          <w:bCs/>
          <w:spacing w:val="9"/>
        </w:rPr>
        <w:t xml:space="preserve"> </w:t>
      </w:r>
      <w:r w:rsidRPr="00C3782B">
        <w:rPr>
          <w:rFonts w:ascii="Times New Roman" w:hAnsi="Times New Roman"/>
          <w:b/>
          <w:bCs/>
        </w:rPr>
        <w:t xml:space="preserve">y </w:t>
      </w:r>
      <w:r w:rsidRPr="00C3782B">
        <w:rPr>
          <w:rFonts w:ascii="Times New Roman" w:hAnsi="Times New Roman"/>
          <w:b/>
          <w:bCs/>
          <w:spacing w:val="-1"/>
        </w:rPr>
        <w:t>e</w:t>
      </w:r>
      <w:r w:rsidRPr="00C3782B">
        <w:rPr>
          <w:rFonts w:ascii="Times New Roman" w:hAnsi="Times New Roman"/>
          <w:b/>
          <w:bCs/>
          <w:spacing w:val="1"/>
        </w:rPr>
        <w:t>d</w:t>
      </w:r>
      <w:r w:rsidRPr="00C3782B">
        <w:rPr>
          <w:rFonts w:ascii="Times New Roman" w:hAnsi="Times New Roman"/>
          <w:b/>
          <w:bCs/>
        </w:rPr>
        <w:t>i</w:t>
      </w:r>
      <w:r w:rsidRPr="00C3782B">
        <w:rPr>
          <w:rFonts w:ascii="Times New Roman" w:hAnsi="Times New Roman"/>
          <w:b/>
          <w:bCs/>
          <w:spacing w:val="2"/>
        </w:rPr>
        <w:t>f</w:t>
      </w:r>
      <w:r w:rsidRPr="00C3782B">
        <w:rPr>
          <w:rFonts w:ascii="Times New Roman" w:hAnsi="Times New Roman"/>
          <w:b/>
          <w:bCs/>
        </w:rPr>
        <w:t>ica</w:t>
      </w:r>
      <w:r w:rsidRPr="00C3782B">
        <w:rPr>
          <w:rFonts w:ascii="Times New Roman" w:hAnsi="Times New Roman"/>
          <w:b/>
          <w:bCs/>
          <w:spacing w:val="-1"/>
        </w:rPr>
        <w:t>c</w:t>
      </w:r>
      <w:r w:rsidRPr="00C3782B">
        <w:rPr>
          <w:rFonts w:ascii="Times New Roman" w:hAnsi="Times New Roman"/>
          <w:b/>
          <w:bCs/>
        </w:rPr>
        <w:t>ión</w:t>
      </w:r>
      <w:r w:rsidRPr="00C3782B">
        <w:rPr>
          <w:rFonts w:ascii="Times New Roman" w:hAnsi="Times New Roman"/>
          <w:b/>
          <w:bCs/>
          <w:spacing w:val="2"/>
        </w:rPr>
        <w:t xml:space="preserve"> </w:t>
      </w:r>
      <w:r w:rsidRPr="00C3782B">
        <w:rPr>
          <w:rFonts w:ascii="Times New Roman" w:hAnsi="Times New Roman"/>
          <w:b/>
          <w:bCs/>
          <w:spacing w:val="-1"/>
        </w:rPr>
        <w:t>c</w:t>
      </w:r>
      <w:r w:rsidRPr="00C3782B">
        <w:rPr>
          <w:rFonts w:ascii="Times New Roman" w:hAnsi="Times New Roman"/>
          <w:b/>
          <w:bCs/>
        </w:rPr>
        <w:t>o</w:t>
      </w:r>
      <w:r w:rsidRPr="00C3782B">
        <w:rPr>
          <w:rFonts w:ascii="Times New Roman" w:hAnsi="Times New Roman"/>
          <w:b/>
          <w:bCs/>
          <w:spacing w:val="1"/>
        </w:rPr>
        <w:t>n</w:t>
      </w:r>
      <w:r w:rsidRPr="00C3782B">
        <w:rPr>
          <w:rFonts w:ascii="Times New Roman" w:hAnsi="Times New Roman"/>
          <w:b/>
          <w:bCs/>
        </w:rPr>
        <w:t>vo</w:t>
      </w:r>
      <w:r w:rsidRPr="00C3782B">
        <w:rPr>
          <w:rFonts w:ascii="Times New Roman" w:hAnsi="Times New Roman"/>
          <w:b/>
          <w:bCs/>
          <w:spacing w:val="-1"/>
        </w:rPr>
        <w:t>c</w:t>
      </w:r>
      <w:r w:rsidRPr="00C3782B">
        <w:rPr>
          <w:rFonts w:ascii="Times New Roman" w:hAnsi="Times New Roman"/>
          <w:b/>
          <w:bCs/>
        </w:rPr>
        <w:t>a</w:t>
      </w:r>
      <w:r w:rsidRPr="00C3782B">
        <w:rPr>
          <w:rFonts w:ascii="Times New Roman" w:hAnsi="Times New Roman"/>
          <w:b/>
          <w:bCs/>
          <w:spacing w:val="-1"/>
        </w:rPr>
        <w:t>r</w:t>
      </w:r>
      <w:r w:rsidRPr="00C3782B">
        <w:rPr>
          <w:rFonts w:ascii="Times New Roman" w:hAnsi="Times New Roman"/>
          <w:b/>
          <w:bCs/>
        </w:rPr>
        <w:t>án</w:t>
      </w:r>
      <w:r w:rsidRPr="00C3782B">
        <w:rPr>
          <w:rFonts w:ascii="Times New Roman" w:hAnsi="Times New Roman"/>
          <w:b/>
          <w:bCs/>
          <w:spacing w:val="1"/>
        </w:rPr>
        <w:t xml:space="preserve"> </w:t>
      </w:r>
      <w:r w:rsidRPr="00C3782B">
        <w:rPr>
          <w:rFonts w:ascii="Times New Roman" w:hAnsi="Times New Roman"/>
          <w:b/>
          <w:bCs/>
        </w:rPr>
        <w:t>y</w:t>
      </w:r>
      <w:r w:rsidRPr="00C3782B">
        <w:rPr>
          <w:rFonts w:ascii="Times New Roman" w:hAnsi="Times New Roman"/>
          <w:b/>
          <w:bCs/>
          <w:spacing w:val="1"/>
        </w:rPr>
        <w:t xml:space="preserve"> </w:t>
      </w:r>
      <w:r w:rsidRPr="00C3782B">
        <w:rPr>
          <w:rFonts w:ascii="Times New Roman" w:hAnsi="Times New Roman"/>
          <w:b/>
          <w:bCs/>
          <w:spacing w:val="-1"/>
        </w:rPr>
        <w:t>c</w:t>
      </w:r>
      <w:r w:rsidRPr="00C3782B">
        <w:rPr>
          <w:rFonts w:ascii="Times New Roman" w:hAnsi="Times New Roman"/>
          <w:b/>
          <w:bCs/>
        </w:rPr>
        <w:t>oo</w:t>
      </w:r>
      <w:r w:rsidRPr="00C3782B">
        <w:rPr>
          <w:rFonts w:ascii="Times New Roman" w:hAnsi="Times New Roman"/>
          <w:b/>
          <w:bCs/>
          <w:spacing w:val="-1"/>
        </w:rPr>
        <w:t>r</w:t>
      </w:r>
      <w:r w:rsidRPr="00C3782B">
        <w:rPr>
          <w:rFonts w:ascii="Times New Roman" w:hAnsi="Times New Roman"/>
          <w:b/>
          <w:bCs/>
          <w:spacing w:val="1"/>
        </w:rPr>
        <w:t>d</w:t>
      </w:r>
      <w:r w:rsidRPr="00C3782B">
        <w:rPr>
          <w:rFonts w:ascii="Times New Roman" w:hAnsi="Times New Roman"/>
          <w:b/>
          <w:bCs/>
        </w:rPr>
        <w:t>i</w:t>
      </w:r>
      <w:r w:rsidRPr="00C3782B">
        <w:rPr>
          <w:rFonts w:ascii="Times New Roman" w:hAnsi="Times New Roman"/>
          <w:b/>
          <w:bCs/>
          <w:spacing w:val="1"/>
        </w:rPr>
        <w:t>n</w:t>
      </w:r>
      <w:r w:rsidRPr="00C3782B">
        <w:rPr>
          <w:rFonts w:ascii="Times New Roman" w:hAnsi="Times New Roman"/>
          <w:b/>
          <w:bCs/>
        </w:rPr>
        <w:t>a</w:t>
      </w:r>
      <w:r w:rsidRPr="00C3782B">
        <w:rPr>
          <w:rFonts w:ascii="Times New Roman" w:hAnsi="Times New Roman"/>
          <w:b/>
          <w:bCs/>
          <w:spacing w:val="-1"/>
        </w:rPr>
        <w:t>r</w:t>
      </w:r>
      <w:r w:rsidRPr="00C3782B">
        <w:rPr>
          <w:rFonts w:ascii="Times New Roman" w:hAnsi="Times New Roman"/>
          <w:b/>
          <w:bCs/>
        </w:rPr>
        <w:t>án</w:t>
      </w:r>
      <w:r w:rsidRPr="00C3782B">
        <w:rPr>
          <w:rFonts w:ascii="Times New Roman" w:hAnsi="Times New Roman"/>
          <w:b/>
          <w:bCs/>
          <w:spacing w:val="1"/>
        </w:rPr>
        <w:t xml:space="preserve"> </w:t>
      </w:r>
      <w:r w:rsidRPr="00C3782B">
        <w:rPr>
          <w:rFonts w:ascii="Times New Roman" w:hAnsi="Times New Roman"/>
          <w:b/>
          <w:bCs/>
        </w:rPr>
        <w:t>la</w:t>
      </w:r>
      <w:r w:rsidRPr="00C3782B">
        <w:rPr>
          <w:rFonts w:ascii="Times New Roman" w:hAnsi="Times New Roman"/>
          <w:b/>
          <w:bCs/>
          <w:spacing w:val="1"/>
        </w:rPr>
        <w:t xml:space="preserve"> </w:t>
      </w:r>
      <w:r w:rsidRPr="00C3782B">
        <w:rPr>
          <w:rFonts w:ascii="Times New Roman" w:hAnsi="Times New Roman"/>
          <w:b/>
          <w:bCs/>
          <w:spacing w:val="-1"/>
        </w:rPr>
        <w:t>c</w:t>
      </w:r>
      <w:r w:rsidRPr="00C3782B">
        <w:rPr>
          <w:rFonts w:ascii="Times New Roman" w:hAnsi="Times New Roman"/>
          <w:b/>
          <w:bCs/>
        </w:rPr>
        <w:t>o</w:t>
      </w:r>
      <w:r w:rsidRPr="00C3782B">
        <w:rPr>
          <w:rFonts w:ascii="Times New Roman" w:hAnsi="Times New Roman"/>
          <w:b/>
          <w:bCs/>
          <w:spacing w:val="1"/>
        </w:rPr>
        <w:t>n</w:t>
      </w:r>
      <w:r w:rsidRPr="00C3782B">
        <w:rPr>
          <w:rFonts w:ascii="Times New Roman" w:hAnsi="Times New Roman"/>
          <w:b/>
          <w:bCs/>
          <w:spacing w:val="2"/>
        </w:rPr>
        <w:t>s</w:t>
      </w:r>
      <w:r w:rsidRPr="00C3782B">
        <w:rPr>
          <w:rFonts w:ascii="Times New Roman" w:hAnsi="Times New Roman"/>
          <w:b/>
          <w:bCs/>
          <w:spacing w:val="1"/>
        </w:rPr>
        <w:t>u</w:t>
      </w:r>
      <w:r w:rsidRPr="00C3782B">
        <w:rPr>
          <w:rFonts w:ascii="Times New Roman" w:hAnsi="Times New Roman"/>
          <w:b/>
          <w:bCs/>
        </w:rPr>
        <w:t xml:space="preserve">lta </w:t>
      </w:r>
      <w:r w:rsidRPr="00C3782B">
        <w:rPr>
          <w:rFonts w:ascii="Times New Roman" w:hAnsi="Times New Roman"/>
          <w:b/>
          <w:bCs/>
          <w:spacing w:val="1"/>
        </w:rPr>
        <w:t>púb</w:t>
      </w:r>
      <w:r w:rsidRPr="00C3782B">
        <w:rPr>
          <w:rFonts w:ascii="Times New Roman" w:hAnsi="Times New Roman"/>
          <w:b/>
          <w:bCs/>
          <w:spacing w:val="-2"/>
        </w:rPr>
        <w:t>l</w:t>
      </w:r>
      <w:r w:rsidRPr="00C3782B">
        <w:rPr>
          <w:rFonts w:ascii="Times New Roman" w:hAnsi="Times New Roman"/>
          <w:b/>
          <w:bCs/>
        </w:rPr>
        <w:t>ica,</w:t>
      </w:r>
      <w:r w:rsidRPr="00C3782B">
        <w:rPr>
          <w:rFonts w:ascii="Times New Roman" w:hAnsi="Times New Roman"/>
          <w:b/>
          <w:bCs/>
          <w:spacing w:val="6"/>
        </w:rPr>
        <w:t xml:space="preserve"> </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 xml:space="preserve">6. </w:t>
      </w:r>
      <w:r w:rsidRPr="00C3782B">
        <w:rPr>
          <w:rFonts w:ascii="Times New Roman" w:hAnsi="Times New Roman"/>
          <w:b/>
          <w:bCs/>
          <w:spacing w:val="5"/>
        </w:rPr>
        <w:t xml:space="preserve"> S</w:t>
      </w:r>
      <w:r w:rsidRPr="00C3782B">
        <w:rPr>
          <w:rFonts w:ascii="Times New Roman" w:hAnsi="Times New Roman"/>
        </w:rPr>
        <w:t>e</w:t>
      </w:r>
      <w:r w:rsidRPr="00C3782B">
        <w:rPr>
          <w:rFonts w:ascii="Times New Roman" w:hAnsi="Times New Roman"/>
          <w:spacing w:val="25"/>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rPr>
        <w:t>side</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25"/>
        </w:rPr>
        <w:t xml:space="preserve"> </w:t>
      </w:r>
      <w:r w:rsidRPr="00C3782B">
        <w:rPr>
          <w:rFonts w:ascii="Times New Roman" w:hAnsi="Times New Roman"/>
        </w:rPr>
        <w:t>viable</w:t>
      </w:r>
      <w:r w:rsidRPr="00C3782B">
        <w:rPr>
          <w:rFonts w:ascii="Times New Roman" w:hAnsi="Times New Roman"/>
          <w:spacing w:val="25"/>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ruir</w:t>
      </w:r>
      <w:r w:rsidRPr="00C3782B">
        <w:rPr>
          <w:rFonts w:ascii="Times New Roman" w:hAnsi="Times New Roman"/>
          <w:spacing w:val="25"/>
        </w:rPr>
        <w:t xml:space="preserve"> </w:t>
      </w:r>
      <w:r w:rsidRPr="00C3782B">
        <w:rPr>
          <w:rFonts w:ascii="Times New Roman" w:hAnsi="Times New Roman"/>
        </w:rPr>
        <w:t>la</w:t>
      </w:r>
      <w:r w:rsidRPr="00C3782B">
        <w:rPr>
          <w:rFonts w:ascii="Times New Roman" w:hAnsi="Times New Roman"/>
          <w:spacing w:val="23"/>
        </w:rPr>
        <w:t xml:space="preserve">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26"/>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 xml:space="preserve">a </w:t>
      </w:r>
      <w:r w:rsidRPr="00C3782B">
        <w:rPr>
          <w:rFonts w:ascii="Times New Roman" w:hAnsi="Times New Roman"/>
          <w:spacing w:val="-1"/>
        </w:rPr>
        <w:t>e</w:t>
      </w:r>
      <w:r w:rsidRPr="00C3782B">
        <w:rPr>
          <w:rFonts w:ascii="Times New Roman" w:hAnsi="Times New Roman"/>
        </w:rPr>
        <w:t>n los s</w:t>
      </w:r>
      <w:r w:rsidRPr="00C3782B">
        <w:rPr>
          <w:rFonts w:ascii="Times New Roman" w:hAnsi="Times New Roman"/>
          <w:spacing w:val="1"/>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 t</w:t>
      </w:r>
      <w:r w:rsidRPr="00C3782B">
        <w:rPr>
          <w:rFonts w:ascii="Times New Roman" w:hAnsi="Times New Roman"/>
          <w:spacing w:val="2"/>
        </w:rPr>
        <w:t>é</w:t>
      </w:r>
      <w:r w:rsidRPr="00C3782B">
        <w:rPr>
          <w:rFonts w:ascii="Times New Roman" w:hAnsi="Times New Roman"/>
        </w:rPr>
        <w:t>rminos:</w:t>
      </w: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spacing w:val="-1"/>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r w:rsidRPr="00C3782B">
        <w:rPr>
          <w:rFonts w:ascii="Times New Roman" w:hAnsi="Times New Roman"/>
          <w:spacing w:val="-1"/>
        </w:rPr>
        <w:t>a</w:t>
      </w:r>
      <w:r w:rsidRPr="00C3782B">
        <w:rPr>
          <w:rFonts w:ascii="Times New Roman" w:hAnsi="Times New Roman"/>
        </w:rPr>
        <w:t xml:space="preserve">) </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os</w:t>
      </w:r>
      <w:r w:rsidRPr="00C3782B">
        <w:rPr>
          <w:rFonts w:ascii="Times New Roman" w:hAnsi="Times New Roman"/>
          <w:spacing w:val="1"/>
        </w:rPr>
        <w:t xml:space="preserve"> P</w:t>
      </w:r>
      <w:r w:rsidRPr="00C3782B">
        <w:rPr>
          <w:rFonts w:ascii="Times New Roman" w:hAnsi="Times New Roman"/>
        </w:rPr>
        <w:t>r</w:t>
      </w:r>
      <w:r w:rsidRPr="00C3782B">
        <w:rPr>
          <w:rFonts w:ascii="Times New Roman" w:hAnsi="Times New Roman"/>
          <w:spacing w:val="4"/>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 los</w:t>
      </w:r>
      <w:r w:rsidRPr="00C3782B">
        <w:rPr>
          <w:rFonts w:ascii="Times New Roman" w:hAnsi="Times New Roman"/>
          <w:spacing w:val="1"/>
        </w:rPr>
        <w:t xml:space="preserve"> </w:t>
      </w:r>
      <w:r w:rsidRPr="00C3782B">
        <w:rPr>
          <w:rFonts w:ascii="Times New Roman" w:hAnsi="Times New Roman"/>
          <w:spacing w:val="3"/>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 xml:space="preserve">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Distrito</w:t>
      </w:r>
      <w:r w:rsidRPr="00C3782B">
        <w:rPr>
          <w:rFonts w:ascii="Times New Roman" w:hAnsi="Times New Roman"/>
          <w:spacing w:val="1"/>
        </w:rPr>
        <w:t xml:space="preserve"> </w:t>
      </w:r>
      <w:r w:rsidRPr="00C3782B">
        <w:rPr>
          <w:rFonts w:ascii="Times New Roman" w:hAnsi="Times New Roman"/>
        </w:rPr>
        <w:t>se publ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de la</w:t>
      </w:r>
      <w:r w:rsidRPr="00C3782B">
        <w:rPr>
          <w:rFonts w:ascii="Times New Roman" w:hAnsi="Times New Roman"/>
          <w:spacing w:val="1"/>
        </w:rPr>
        <w:t xml:space="preserve"> 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siden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
        </w:rPr>
        <w:t xml:space="preserve"> </w:t>
      </w:r>
      <w:r w:rsidRPr="00C3782B">
        <w:rPr>
          <w:rFonts w:ascii="Times New Roman" w:hAnsi="Times New Roman"/>
        </w:rPr>
        <w:t>de Ahualulco de Mercado,</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 las</w:t>
      </w:r>
      <w:r w:rsidRPr="00C3782B">
        <w:rPr>
          <w:rFonts w:ascii="Times New Roman" w:hAnsi="Times New Roman"/>
          <w:spacing w:val="17"/>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17"/>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les   y</w:t>
      </w:r>
      <w:r w:rsidRPr="00C3782B">
        <w:rPr>
          <w:rFonts w:ascii="Times New Roman" w:hAnsi="Times New Roman"/>
          <w:spacing w:val="1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7"/>
        </w:rPr>
        <w:t xml:space="preserve"> </w:t>
      </w:r>
      <w:r w:rsidRPr="00C3782B">
        <w:rPr>
          <w:rFonts w:ascii="Times New Roman" w:hAnsi="Times New Roman"/>
        </w:rPr>
        <w:t>los</w:t>
      </w:r>
      <w:r w:rsidRPr="00C3782B">
        <w:rPr>
          <w:rFonts w:ascii="Times New Roman" w:hAnsi="Times New Roman"/>
          <w:spacing w:val="18"/>
        </w:rPr>
        <w:t xml:space="preserve"> </w:t>
      </w:r>
      <w:r w:rsidRPr="00C3782B">
        <w:rPr>
          <w:rFonts w:ascii="Times New Roman" w:hAnsi="Times New Roman"/>
        </w:rPr>
        <w:t>l</w:t>
      </w:r>
      <w:r w:rsidRPr="00C3782B">
        <w:rPr>
          <w:rFonts w:ascii="Times New Roman" w:hAnsi="Times New Roman"/>
          <w:spacing w:val="3"/>
        </w:rPr>
        <w:t>u</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20"/>
        </w:rPr>
        <w:t xml:space="preserve"> </w:t>
      </w:r>
      <w:r w:rsidRPr="00C3782B">
        <w:rPr>
          <w:rFonts w:ascii="Times New Roman" w:hAnsi="Times New Roman"/>
        </w:rPr>
        <w:t>de</w:t>
      </w:r>
      <w:r w:rsidRPr="00C3782B">
        <w:rPr>
          <w:rFonts w:ascii="Times New Roman" w:hAnsi="Times New Roman"/>
          <w:spacing w:val="16"/>
        </w:rPr>
        <w:t xml:space="preserve"> </w:t>
      </w:r>
      <w:r w:rsidRPr="00C3782B">
        <w:rPr>
          <w:rFonts w:ascii="Times New Roman" w:hAnsi="Times New Roman"/>
        </w:rPr>
        <w:t>m</w:t>
      </w:r>
      <w:r w:rsidRPr="00C3782B">
        <w:rPr>
          <w:rFonts w:ascii="Times New Roman" w:hAnsi="Times New Roman"/>
          <w:spacing w:val="4"/>
        </w:rPr>
        <w:t>a</w:t>
      </w:r>
      <w:r w:rsidRPr="00C3782B">
        <w:rPr>
          <w:rFonts w:ascii="Times New Roman" w:hAnsi="Times New Roman"/>
          <w:spacing w:val="-5"/>
        </w:rPr>
        <w:t>y</w:t>
      </w:r>
      <w:r w:rsidRPr="00C3782B">
        <w:rPr>
          <w:rFonts w:ascii="Times New Roman" w:hAnsi="Times New Roman"/>
        </w:rPr>
        <w:t>or</w:t>
      </w:r>
      <w:r w:rsidRPr="00C3782B">
        <w:rPr>
          <w:rFonts w:ascii="Times New Roman" w:hAnsi="Times New Roman"/>
          <w:spacing w:val="19"/>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21"/>
        </w:rPr>
        <w:t xml:space="preserve"> </w:t>
      </w:r>
      <w:r w:rsidRPr="00C3782B">
        <w:rPr>
          <w:rFonts w:ascii="Times New Roman" w:hAnsi="Times New Roman"/>
        </w:rPr>
        <w:t>de</w:t>
      </w:r>
      <w:r w:rsidRPr="00C3782B">
        <w:rPr>
          <w:rFonts w:ascii="Times New Roman" w:hAnsi="Times New Roman"/>
          <w:spacing w:val="16"/>
        </w:rPr>
        <w:t xml:space="preserve"> </w:t>
      </w:r>
      <w:r w:rsidRPr="00C3782B">
        <w:rPr>
          <w:rFonts w:ascii="Times New Roman" w:hAnsi="Times New Roman"/>
        </w:rPr>
        <w:t>la pobl</w:t>
      </w:r>
      <w:r w:rsidRPr="00C3782B">
        <w:rPr>
          <w:rFonts w:ascii="Times New Roman" w:hAnsi="Times New Roman"/>
          <w:spacing w:val="-1"/>
        </w:rPr>
        <w:t>ac</w:t>
      </w:r>
      <w:r w:rsidRPr="00C3782B">
        <w:rPr>
          <w:rFonts w:ascii="Times New Roman" w:hAnsi="Times New Roman"/>
        </w:rPr>
        <w:t>ión;</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 xml:space="preserve">b) </w:t>
      </w:r>
      <w:r w:rsidRPr="00C3782B">
        <w:rPr>
          <w:rFonts w:ascii="Times New Roman" w:hAnsi="Times New Roman"/>
          <w:spacing w:val="34"/>
        </w:rPr>
        <w:t xml:space="preserve"> </w:t>
      </w:r>
      <w:r w:rsidRPr="00C3782B">
        <w:rPr>
          <w:rFonts w:ascii="Times New Roman" w:hAnsi="Times New Roman"/>
          <w:spacing w:val="1"/>
        </w:rPr>
        <w:t>S</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nvia</w:t>
      </w:r>
      <w:r w:rsidRPr="00C3782B">
        <w:rPr>
          <w:rFonts w:ascii="Times New Roman" w:hAnsi="Times New Roman"/>
          <w:spacing w:val="-1"/>
        </w:rPr>
        <w:t>r</w:t>
      </w:r>
      <w:r w:rsidRPr="00C3782B">
        <w:rPr>
          <w:rFonts w:ascii="Times New Roman" w:hAnsi="Times New Roman"/>
        </w:rPr>
        <w:t xml:space="preserve">á </w:t>
      </w:r>
      <w:r w:rsidRPr="00C3782B">
        <w:rPr>
          <w:rFonts w:ascii="Times New Roman" w:hAnsi="Times New Roman"/>
          <w:spacing w:val="-1"/>
        </w:rPr>
        <w:t>c</w:t>
      </w:r>
      <w:r w:rsidRPr="00C3782B">
        <w:rPr>
          <w:rFonts w:ascii="Times New Roman" w:hAnsi="Times New Roman"/>
        </w:rPr>
        <w:t>opia del Proyecto de Plan de 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rPr>
        <w:t xml:space="preserve">a </w:t>
      </w:r>
      <w:r w:rsidRPr="00C3782B">
        <w:rPr>
          <w:rFonts w:ascii="Times New Roman" w:hAnsi="Times New Roman"/>
          <w:spacing w:val="3"/>
        </w:rPr>
        <w:t>l</w:t>
      </w:r>
      <w:r w:rsidRPr="00C3782B">
        <w:rPr>
          <w:rFonts w:ascii="Times New Roman" w:hAnsi="Times New Roman"/>
        </w:rPr>
        <w:t xml:space="preserve">a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t</w:t>
      </w:r>
      <w:r w:rsidRPr="00C3782B">
        <w:rPr>
          <w:rFonts w:ascii="Times New Roman" w:hAnsi="Times New Roman"/>
          <w:spacing w:val="2"/>
        </w:rPr>
        <w:t>a</w:t>
      </w:r>
      <w:r w:rsidRPr="00C3782B">
        <w:rPr>
          <w:rFonts w:ascii="Times New Roman" w:hAnsi="Times New Roman"/>
        </w:rPr>
        <w:t xml:space="preserve">ría </w:t>
      </w:r>
      <w:r w:rsidRPr="00C3782B">
        <w:rPr>
          <w:rFonts w:ascii="Times New Roman" w:hAnsi="Times New Roman"/>
          <w:spacing w:val="2"/>
        </w:rPr>
        <w:t>d</w:t>
      </w:r>
      <w:r w:rsidRPr="00C3782B">
        <w:rPr>
          <w:rFonts w:ascii="Times New Roman" w:hAnsi="Times New Roman"/>
        </w:rPr>
        <w:t>e Infraestructura y Obra Pública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7"/>
        </w:rPr>
        <w:t xml:space="preserve"> </w:t>
      </w:r>
      <w:r w:rsidRPr="00C3782B">
        <w:rPr>
          <w:rFonts w:ascii="Times New Roman" w:hAnsi="Times New Roman"/>
        </w:rPr>
        <w:t>Gobi</w:t>
      </w:r>
      <w:r w:rsidRPr="00C3782B">
        <w:rPr>
          <w:rFonts w:ascii="Times New Roman" w:hAnsi="Times New Roman"/>
          <w:spacing w:val="-1"/>
        </w:rPr>
        <w:t>e</w:t>
      </w:r>
      <w:r w:rsidRPr="00C3782B">
        <w:rPr>
          <w:rFonts w:ascii="Times New Roman" w:hAnsi="Times New Roman"/>
        </w:rPr>
        <w:t>rno</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Estado</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5"/>
        </w:rPr>
        <w:t xml:space="preserve"> </w:t>
      </w:r>
      <w:r w:rsidRPr="00C3782B">
        <w:rPr>
          <w:rFonts w:ascii="Times New Roman" w:hAnsi="Times New Roman"/>
        </w:rPr>
        <w:t>y a</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spacing w:val="1"/>
        </w:rPr>
        <w:t>P</w:t>
      </w:r>
      <w:r w:rsidRPr="00C3782B">
        <w:rPr>
          <w:rFonts w:ascii="Times New Roman" w:hAnsi="Times New Roman"/>
        </w:rPr>
        <w:t>ro</w:t>
      </w:r>
      <w:r w:rsidRPr="00C3782B">
        <w:rPr>
          <w:rFonts w:ascii="Times New Roman" w:hAnsi="Times New Roman"/>
          <w:spacing w:val="-2"/>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
        </w:rPr>
        <w:t>u</w:t>
      </w:r>
      <w:r w:rsidRPr="00C3782B">
        <w:rPr>
          <w:rFonts w:ascii="Times New Roman" w:hAnsi="Times New Roman"/>
        </w:rPr>
        <w:t>ría</w:t>
      </w:r>
      <w:r w:rsidRPr="00C3782B">
        <w:rPr>
          <w:rFonts w:ascii="Times New Roman" w:hAnsi="Times New Roman"/>
          <w:spacing w:val="1"/>
        </w:rPr>
        <w:t xml:space="preserve"> </w:t>
      </w:r>
      <w:r w:rsidRPr="00C3782B">
        <w:rPr>
          <w:rFonts w:ascii="Times New Roman" w:hAnsi="Times New Roman"/>
        </w:rPr>
        <w:t>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1"/>
        </w:rPr>
        <w:t>d</w:t>
      </w:r>
      <w:r w:rsidRPr="00C3782B">
        <w:rPr>
          <w:rFonts w:ascii="Times New Roman" w:hAnsi="Times New Roman"/>
          <w:spacing w:val="-1"/>
        </w:rPr>
        <w:t>e</w:t>
      </w:r>
      <w:r w:rsidRPr="00C3782B">
        <w:rPr>
          <w:rFonts w:ascii="Times New Roman" w:hAnsi="Times New Roman"/>
        </w:rPr>
        <w:t>l E</w:t>
      </w:r>
      <w:r w:rsidRPr="00C3782B">
        <w:rPr>
          <w:rFonts w:ascii="Times New Roman" w:hAnsi="Times New Roman"/>
          <w:spacing w:val="3"/>
        </w:rPr>
        <w:t>s</w:t>
      </w:r>
      <w:r w:rsidRPr="00C3782B">
        <w:rPr>
          <w:rFonts w:ascii="Times New Roman" w:hAnsi="Times New Roman"/>
        </w:rPr>
        <w:t>tado 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spacing w:val="-1"/>
        </w:rPr>
        <w:t>c</w:t>
      </w:r>
      <w:r w:rsidRPr="00C3782B">
        <w:rPr>
          <w:rFonts w:ascii="Times New Roman" w:hAnsi="Times New Roman"/>
        </w:rPr>
        <w:t>)</w:t>
      </w:r>
      <w:r w:rsidRPr="00C3782B">
        <w:rPr>
          <w:rFonts w:ascii="Times New Roman" w:hAnsi="Times New Roman"/>
          <w:spacing w:val="31"/>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Dire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 Ob</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b</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1"/>
        </w:rPr>
        <w:t xml:space="preserve"> </w:t>
      </w:r>
      <w:r w:rsidRPr="00C3782B">
        <w:rPr>
          <w:rFonts w:ascii="Times New Roman" w:hAnsi="Times New Roman"/>
        </w:rPr>
        <w:t>f</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rPr>
        <w:t>a las</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s</w:t>
      </w:r>
      <w:r w:rsidRPr="00C3782B">
        <w:rPr>
          <w:rFonts w:ascii="Times New Roman" w:hAnsi="Times New Roman"/>
        </w:rPr>
        <w:t>on</w:t>
      </w:r>
      <w:r w:rsidRPr="00C3782B">
        <w:rPr>
          <w:rFonts w:ascii="Times New Roman" w:hAnsi="Times New Roman"/>
          <w:spacing w:val="-1"/>
        </w:rPr>
        <w:t>a</w:t>
      </w:r>
      <w:r w:rsidRPr="00C3782B">
        <w:rPr>
          <w:rFonts w:ascii="Times New Roman" w:hAnsi="Times New Roman"/>
        </w:rPr>
        <w:t>s, 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7"/>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soci</w:t>
      </w:r>
      <w:r w:rsidRPr="00C3782B">
        <w:rPr>
          <w:rFonts w:ascii="Times New Roman" w:hAnsi="Times New Roman"/>
          <w:spacing w:val="-1"/>
        </w:rPr>
        <w:t>ac</w:t>
      </w:r>
      <w:r w:rsidRPr="00C3782B">
        <w:rPr>
          <w:rFonts w:ascii="Times New Roman" w:hAnsi="Times New Roman"/>
        </w:rPr>
        <w:t>i</w:t>
      </w:r>
      <w:r w:rsidRPr="00C3782B">
        <w:rPr>
          <w:rFonts w:ascii="Times New Roman" w:hAnsi="Times New Roman"/>
          <w:spacing w:val="3"/>
        </w:rPr>
        <w:t>o</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todos</w:t>
      </w:r>
      <w:r w:rsidRPr="00C3782B">
        <w:rPr>
          <w:rFonts w:ascii="Times New Roman" w:hAnsi="Times New Roman"/>
          <w:spacing w:val="5"/>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2"/>
        </w:rPr>
        <w:t>s</w:t>
      </w:r>
      <w:r w:rsidRPr="00C3782B">
        <w:rPr>
          <w:rFonts w:ascii="Times New Roman" w:hAnsi="Times New Roman"/>
          <w:spacing w:val="-1"/>
        </w:rPr>
        <w:t>ec</w:t>
      </w:r>
      <w:r w:rsidRPr="00C3782B">
        <w:rPr>
          <w:rFonts w:ascii="Times New Roman" w:hAnsi="Times New Roman"/>
        </w:rPr>
        <w:t>tor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3"/>
        </w:rPr>
        <w:t xml:space="preserve"> </w:t>
      </w:r>
      <w:r w:rsidRPr="00C3782B">
        <w:rPr>
          <w:rFonts w:ascii="Times New Roman" w:hAnsi="Times New Roman"/>
        </w:rPr>
        <w:t>lo</w:t>
      </w:r>
      <w:r w:rsidRPr="00C3782B">
        <w:rPr>
          <w:rFonts w:ascii="Times New Roman" w:hAnsi="Times New Roman"/>
          <w:spacing w:val="5"/>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quie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9"/>
        </w:rPr>
        <w:t xml:space="preserve"> </w:t>
      </w:r>
      <w:r w:rsidRPr="00C3782B">
        <w:rPr>
          <w:rFonts w:ascii="Times New Roman" w:hAnsi="Times New Roman"/>
        </w:rPr>
        <w:t>y qu</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s dispondr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56"/>
        </w:rPr>
        <w:t xml:space="preserve"> </w:t>
      </w:r>
      <w:r w:rsidRPr="00C3782B">
        <w:rPr>
          <w:rFonts w:ascii="Times New Roman" w:hAnsi="Times New Roman"/>
        </w:rPr>
        <w:t>de</w:t>
      </w:r>
      <w:r w:rsidRPr="00C3782B">
        <w:rPr>
          <w:rFonts w:ascii="Times New Roman" w:hAnsi="Times New Roman"/>
          <w:spacing w:val="58"/>
        </w:rPr>
        <w:t xml:space="preserve"> </w:t>
      </w:r>
      <w:r w:rsidRPr="00C3782B">
        <w:rPr>
          <w:rFonts w:ascii="Times New Roman" w:hAnsi="Times New Roman"/>
        </w:rPr>
        <w:t>un</w:t>
      </w:r>
      <w:r w:rsidRPr="00C3782B">
        <w:rPr>
          <w:rFonts w:ascii="Times New Roman" w:hAnsi="Times New Roman"/>
          <w:spacing w:val="56"/>
        </w:rPr>
        <w:t xml:space="preserve"> </w:t>
      </w:r>
      <w:r w:rsidRPr="00C3782B">
        <w:rPr>
          <w:rFonts w:ascii="Times New Roman" w:hAnsi="Times New Roman"/>
        </w:rPr>
        <w:t xml:space="preserve">mes </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ontado</w:t>
      </w:r>
      <w:r w:rsidRPr="00C3782B">
        <w:rPr>
          <w:rFonts w:ascii="Times New Roman" w:hAnsi="Times New Roman"/>
          <w:spacing w:val="56"/>
        </w:rPr>
        <w:t xml:space="preserve"> </w:t>
      </w:r>
      <w:r w:rsidRPr="00C3782B">
        <w:rPr>
          <w:rFonts w:ascii="Times New Roman" w:hAnsi="Times New Roman"/>
        </w:rPr>
        <w:t>a</w:t>
      </w:r>
      <w:r w:rsidRPr="00C3782B">
        <w:rPr>
          <w:rFonts w:ascii="Times New Roman" w:hAnsi="Times New Roman"/>
          <w:spacing w:val="58"/>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rtir</w:t>
      </w:r>
      <w:r w:rsidRPr="00C3782B">
        <w:rPr>
          <w:rFonts w:ascii="Times New Roman" w:hAnsi="Times New Roman"/>
          <w:spacing w:val="56"/>
        </w:rPr>
        <w:t xml:space="preserve"> </w:t>
      </w:r>
      <w:r w:rsidRPr="00C3782B">
        <w:rPr>
          <w:rFonts w:ascii="Times New Roman" w:hAnsi="Times New Roman"/>
        </w:rPr>
        <w:t>de</w:t>
      </w:r>
      <w:r w:rsidRPr="00C3782B">
        <w:rPr>
          <w:rFonts w:ascii="Times New Roman" w:hAnsi="Times New Roman"/>
          <w:spacing w:val="58"/>
        </w:rPr>
        <w:t xml:space="preserve"> </w:t>
      </w:r>
      <w:r w:rsidRPr="00C3782B">
        <w:rPr>
          <w:rFonts w:ascii="Times New Roman" w:hAnsi="Times New Roman"/>
        </w:rPr>
        <w:t>la  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ha</w:t>
      </w:r>
      <w:r w:rsidRPr="00C3782B">
        <w:rPr>
          <w:rFonts w:ascii="Times New Roman" w:hAnsi="Times New Roman"/>
          <w:spacing w:val="58"/>
        </w:rPr>
        <w:t xml:space="preserve"> </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56"/>
        </w:rPr>
        <w:t xml:space="preserve"> </w:t>
      </w:r>
      <w:r w:rsidRPr="00C3782B">
        <w:rPr>
          <w:rFonts w:ascii="Times New Roman" w:hAnsi="Times New Roman"/>
          <w:spacing w:val="2"/>
        </w:rPr>
        <w:t>s</w:t>
      </w:r>
      <w:r w:rsidRPr="00C3782B">
        <w:rPr>
          <w:rFonts w:ascii="Times New Roman" w:hAnsi="Times New Roman"/>
        </w:rPr>
        <w:t>e</w:t>
      </w:r>
      <w:r w:rsidRPr="00C3782B">
        <w:rPr>
          <w:rFonts w:ascii="Times New Roman" w:hAnsi="Times New Roman"/>
          <w:spacing w:val="55"/>
        </w:rPr>
        <w:t xml:space="preserve"> </w:t>
      </w:r>
      <w:r w:rsidRPr="00C3782B">
        <w:rPr>
          <w:rFonts w:ascii="Times New Roman" w:hAnsi="Times New Roman"/>
        </w:rPr>
        <w:t>publ</w:t>
      </w:r>
      <w:r w:rsidRPr="00C3782B">
        <w:rPr>
          <w:rFonts w:ascii="Times New Roman" w:hAnsi="Times New Roman"/>
          <w:spacing w:val="1"/>
        </w:rPr>
        <w:t>i</w:t>
      </w:r>
      <w:r w:rsidRPr="00C3782B">
        <w:rPr>
          <w:rFonts w:ascii="Times New Roman" w:hAnsi="Times New Roman"/>
          <w:spacing w:val="2"/>
        </w:rPr>
        <w:t>q</w:t>
      </w:r>
      <w:r w:rsidRPr="00C3782B">
        <w:rPr>
          <w:rFonts w:ascii="Times New Roman" w:hAnsi="Times New Roman"/>
        </w:rPr>
        <w:t>ue</w:t>
      </w:r>
      <w:r w:rsidRPr="00C3782B">
        <w:rPr>
          <w:rFonts w:ascii="Times New Roman" w:hAnsi="Times New Roman"/>
          <w:spacing w:val="55"/>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ca</w:t>
      </w:r>
      <w:r w:rsidRPr="00C3782B">
        <w:rPr>
          <w:rFonts w:ascii="Times New Roman" w:hAnsi="Times New Roman"/>
        </w:rPr>
        <w:t>tori</w:t>
      </w:r>
      <w:r w:rsidRPr="00C3782B">
        <w:rPr>
          <w:rFonts w:ascii="Times New Roman" w:hAnsi="Times New Roman"/>
          <w:spacing w:val="-1"/>
        </w:rPr>
        <w:t>a</w:t>
      </w:r>
      <w:r w:rsidRPr="00C3782B">
        <w:rPr>
          <w:rFonts w:ascii="Times New Roman" w:hAnsi="Times New Roman"/>
        </w:rPr>
        <w:t xml:space="preserve">,  </w:t>
      </w:r>
      <w:r w:rsidRPr="00C3782B">
        <w:rPr>
          <w:rFonts w:ascii="Times New Roman" w:hAnsi="Times New Roman"/>
          <w:spacing w:val="2"/>
        </w:rPr>
        <w:t xml:space="preserve"> p</w:t>
      </w:r>
      <w:r w:rsidRPr="00C3782B">
        <w:rPr>
          <w:rFonts w:ascii="Times New Roman" w:hAnsi="Times New Roman"/>
          <w:spacing w:val="-1"/>
        </w:rPr>
        <w:t>a</w:t>
      </w:r>
      <w:r w:rsidRPr="00C3782B">
        <w:rPr>
          <w:rFonts w:ascii="Times New Roman" w:hAnsi="Times New Roman"/>
        </w:rPr>
        <w:t>ra   f</w:t>
      </w:r>
      <w:r w:rsidRPr="00C3782B">
        <w:rPr>
          <w:rFonts w:ascii="Times New Roman" w:hAnsi="Times New Roman"/>
          <w:spacing w:val="1"/>
        </w:rPr>
        <w:t>or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 xml:space="preserve">r  </w:t>
      </w:r>
      <w:r w:rsidRPr="00C3782B">
        <w:rPr>
          <w:rFonts w:ascii="Times New Roman" w:hAnsi="Times New Roman"/>
          <w:spacing w:val="1"/>
        </w:rPr>
        <w:t xml:space="preserve"> </w:t>
      </w:r>
      <w:r w:rsidRPr="00C3782B">
        <w:rPr>
          <w:rFonts w:ascii="Times New Roman" w:hAnsi="Times New Roman"/>
        </w:rPr>
        <w:t xml:space="preserve">por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 xml:space="preserve">rito  </w:t>
      </w:r>
      <w:r w:rsidRPr="00C3782B">
        <w:rPr>
          <w:rFonts w:ascii="Times New Roman" w:hAnsi="Times New Roman"/>
          <w:spacing w:val="2"/>
        </w:rPr>
        <w:t xml:space="preserve"> </w:t>
      </w:r>
      <w:r w:rsidRPr="00C3782B">
        <w:rPr>
          <w:rFonts w:ascii="Times New Roman" w:hAnsi="Times New Roman"/>
        </w:rPr>
        <w:t xml:space="preserve">los  </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oment</w:t>
      </w:r>
      <w:r w:rsidRPr="00C3782B">
        <w:rPr>
          <w:rFonts w:ascii="Times New Roman" w:hAnsi="Times New Roman"/>
          <w:spacing w:val="-1"/>
        </w:rPr>
        <w:t>a</w:t>
      </w:r>
      <w:r w:rsidRPr="00C3782B">
        <w:rPr>
          <w:rFonts w:ascii="Times New Roman" w:hAnsi="Times New Roman"/>
        </w:rPr>
        <w:t xml:space="preserve">rios,  </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rític</w:t>
      </w:r>
      <w:r w:rsidRPr="00C3782B">
        <w:rPr>
          <w:rFonts w:ascii="Times New Roman" w:hAnsi="Times New Roman"/>
          <w:spacing w:val="1"/>
        </w:rPr>
        <w:t>a</w:t>
      </w:r>
      <w:r w:rsidRPr="00C3782B">
        <w:rPr>
          <w:rFonts w:ascii="Times New Roman" w:hAnsi="Times New Roman"/>
        </w:rPr>
        <w:t xml:space="preserve">s  </w:t>
      </w:r>
      <w:r w:rsidRPr="00C3782B">
        <w:rPr>
          <w:rFonts w:ascii="Times New Roman" w:hAnsi="Times New Roman"/>
          <w:spacing w:val="5"/>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rPr>
        <w:t>oposi</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i/>
          <w:iCs/>
          <w:spacing w:val="-1"/>
        </w:rPr>
        <w:t>c</w:t>
      </w:r>
      <w:r w:rsidRPr="00C3782B">
        <w:rPr>
          <w:rFonts w:ascii="Times New Roman" w:hAnsi="Times New Roman"/>
          <w:i/>
          <w:iCs/>
        </w:rPr>
        <w:t>on</w:t>
      </w:r>
      <w:r w:rsidRPr="00C3782B">
        <w:rPr>
          <w:rFonts w:ascii="Times New Roman" w:hAnsi="Times New Roman"/>
          <w:i/>
          <w:iCs/>
          <w:spacing w:val="-1"/>
        </w:rPr>
        <w:t>c</w:t>
      </w:r>
      <w:r w:rsidRPr="00C3782B">
        <w:rPr>
          <w:rFonts w:ascii="Times New Roman" w:hAnsi="Times New Roman"/>
          <w:i/>
          <w:iCs/>
          <w:spacing w:val="2"/>
        </w:rPr>
        <w:t>r</w:t>
      </w:r>
      <w:r w:rsidRPr="00C3782B">
        <w:rPr>
          <w:rFonts w:ascii="Times New Roman" w:hAnsi="Times New Roman"/>
          <w:i/>
          <w:iCs/>
          <w:spacing w:val="-1"/>
        </w:rPr>
        <w:t>e</w:t>
      </w:r>
      <w:r w:rsidRPr="00C3782B">
        <w:rPr>
          <w:rFonts w:ascii="Times New Roman" w:hAnsi="Times New Roman"/>
          <w:i/>
          <w:iCs/>
        </w:rPr>
        <w:t>tas</w:t>
      </w:r>
      <w:r w:rsidRPr="00C3782B">
        <w:rPr>
          <w:rFonts w:ascii="Times New Roman" w:hAnsi="Times New Roman"/>
          <w:i/>
          <w:iCs/>
          <w:spacing w:val="4"/>
        </w:rPr>
        <w:t xml:space="preserve"> </w:t>
      </w:r>
      <w:r w:rsidRPr="00C3782B">
        <w:rPr>
          <w:rFonts w:ascii="Times New Roman" w:hAnsi="Times New Roman"/>
          <w:i/>
          <w:iCs/>
        </w:rPr>
        <w:t xml:space="preserve">que </w:t>
      </w:r>
      <w:r w:rsidRPr="00C3782B">
        <w:rPr>
          <w:rFonts w:ascii="Times New Roman" w:hAnsi="Times New Roman"/>
          <w:i/>
          <w:iCs/>
          <w:spacing w:val="-1"/>
        </w:rPr>
        <w:t>c</w:t>
      </w:r>
      <w:r w:rsidRPr="00C3782B">
        <w:rPr>
          <w:rFonts w:ascii="Times New Roman" w:hAnsi="Times New Roman"/>
          <w:i/>
          <w:iCs/>
        </w:rPr>
        <w:t>onsid</w:t>
      </w:r>
      <w:r w:rsidRPr="00C3782B">
        <w:rPr>
          <w:rFonts w:ascii="Times New Roman" w:hAnsi="Times New Roman"/>
          <w:i/>
          <w:iCs/>
          <w:spacing w:val="-1"/>
        </w:rPr>
        <w:t>e</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oportun</w:t>
      </w:r>
      <w:r w:rsidRPr="00C3782B">
        <w:rPr>
          <w:rFonts w:ascii="Times New Roman" w:hAnsi="Times New Roman"/>
          <w:i/>
          <w:iCs/>
          <w:spacing w:val="2"/>
        </w:rPr>
        <w:t>o</w:t>
      </w:r>
      <w:r w:rsidRPr="00C3782B">
        <w:rPr>
          <w:rFonts w:ascii="Times New Roman" w:hAnsi="Times New Roman"/>
          <w:i/>
          <w:iCs/>
        </w:rPr>
        <w:t>s;</w:t>
      </w:r>
      <w:r w:rsidRPr="00C3782B">
        <w:rPr>
          <w:rFonts w:ascii="Times New Roman" w:hAnsi="Times New Roman"/>
          <w:i/>
          <w:iCs/>
          <w:spacing w:val="3"/>
        </w:rPr>
        <w:t xml:space="preserve"> </w:t>
      </w:r>
      <w:r w:rsidRPr="00C3782B">
        <w:rPr>
          <w:rFonts w:ascii="Times New Roman" w:hAnsi="Times New Roman"/>
        </w:rPr>
        <w:t xml:space="preserve">de </w:t>
      </w:r>
      <w:r w:rsidRPr="00C3782B">
        <w:rPr>
          <w:rFonts w:ascii="Times New Roman" w:hAnsi="Times New Roman"/>
          <w:spacing w:val="-1"/>
        </w:rPr>
        <w:t>a</w:t>
      </w:r>
      <w:r w:rsidRPr="00C3782B">
        <w:rPr>
          <w:rFonts w:ascii="Times New Roman" w:hAnsi="Times New Roman"/>
        </w:rPr>
        <w:t>bste</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 xml:space="preserve">rse </w:t>
      </w:r>
      <w:r w:rsidRPr="00C3782B">
        <w:rPr>
          <w:rFonts w:ascii="Times New Roman" w:hAnsi="Times New Roman"/>
          <w:spacing w:val="2"/>
        </w:rPr>
        <w:t>s</w:t>
      </w:r>
      <w:r w:rsidRPr="00C3782B">
        <w:rPr>
          <w:rFonts w:ascii="Times New Roman" w:hAnsi="Times New Roman"/>
        </w:rPr>
        <w:t xml:space="preserve">e </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2"/>
        </w:rPr>
        <w:t>n</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rá que</w:t>
      </w:r>
      <w:r w:rsidRPr="00C3782B">
        <w:rPr>
          <w:rFonts w:ascii="Times New Roman" w:hAnsi="Times New Roman"/>
          <w:spacing w:val="4"/>
        </w:rPr>
        <w:t xml:space="preserve"> </w:t>
      </w:r>
      <w:r w:rsidRPr="00C3782B">
        <w:rPr>
          <w:rFonts w:ascii="Times New Roman" w:hAnsi="Times New Roman"/>
        </w:rPr>
        <w:t>no</w:t>
      </w:r>
      <w:r w:rsidRPr="00C3782B">
        <w:rPr>
          <w:rFonts w:ascii="Times New Roman" w:hAnsi="Times New Roman"/>
          <w:spacing w:val="5"/>
        </w:rPr>
        <w:t xml:space="preserve"> </w:t>
      </w:r>
      <w:r w:rsidRPr="00C3782B">
        <w:rPr>
          <w:rFonts w:ascii="Times New Roman" w:hAnsi="Times New Roman"/>
          <w:spacing w:val="2"/>
        </w:rPr>
        <w:t>h</w:t>
      </w:r>
      <w:r w:rsidRPr="00C3782B">
        <w:rPr>
          <w:rFonts w:ascii="Times New Roman" w:hAnsi="Times New Roman"/>
          <w:spacing w:val="4"/>
        </w:rPr>
        <w:t>a</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r</w:t>
      </w:r>
      <w:r w:rsidRPr="00C3782B">
        <w:rPr>
          <w:rFonts w:ascii="Times New Roman" w:hAnsi="Times New Roman"/>
          <w:spacing w:val="3"/>
        </w:rPr>
        <w:t>i</w:t>
      </w:r>
      <w:r w:rsidRPr="00C3782B">
        <w:rPr>
          <w:rFonts w:ascii="Times New Roman" w:hAnsi="Times New Roman"/>
        </w:rPr>
        <w:t>os</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rPr>
        <w:t>por</w:t>
      </w:r>
      <w:r w:rsidRPr="00C3782B">
        <w:rPr>
          <w:rFonts w:ascii="Times New Roman" w:hAnsi="Times New Roman"/>
          <w:spacing w:val="8"/>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p</w:t>
      </w:r>
      <w:r w:rsidRPr="00C3782B">
        <w:rPr>
          <w:rFonts w:ascii="Times New Roman" w:hAnsi="Times New Roman"/>
          <w:spacing w:val="-1"/>
        </w:rPr>
        <w:t>e</w:t>
      </w:r>
      <w:r w:rsidRPr="00C3782B">
        <w:rPr>
          <w:rFonts w:ascii="Times New Roman" w:hAnsi="Times New Roman"/>
        </w:rPr>
        <w:t>nd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ias, 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 o aso</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c</w:t>
      </w:r>
      <w:r w:rsidRPr="00C3782B">
        <w:rPr>
          <w:rFonts w:ascii="Times New Roman" w:hAnsi="Times New Roman"/>
        </w:rPr>
        <w:t>ión, r</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 xml:space="preserve">to </w:t>
      </w:r>
      <w:r w:rsidRPr="00C3782B">
        <w:rPr>
          <w:rFonts w:ascii="Times New Roman" w:hAnsi="Times New Roman"/>
          <w:spacing w:val="3"/>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smo;</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d)  Di</w:t>
      </w:r>
      <w:r w:rsidRPr="00C3782B">
        <w:rPr>
          <w:rFonts w:ascii="Times New Roman" w:hAnsi="Times New Roman"/>
          <w:spacing w:val="-1"/>
        </w:rPr>
        <w:t>c</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rPr>
        <w:t>Obs</w:t>
      </w:r>
      <w:r w:rsidRPr="00C3782B">
        <w:rPr>
          <w:rFonts w:ascii="Times New Roman" w:hAnsi="Times New Roman"/>
          <w:spacing w:val="1"/>
        </w:rPr>
        <w:t>e</w:t>
      </w:r>
      <w:r w:rsidRPr="00C3782B">
        <w:rPr>
          <w:rFonts w:ascii="Times New Roman" w:hAnsi="Times New Roman"/>
        </w:rPr>
        <w:t>rv</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 xml:space="preserve"> 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Dire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 Ob</w:t>
      </w:r>
      <w:r w:rsidRPr="00C3782B">
        <w:rPr>
          <w:rFonts w:ascii="Times New Roman" w:hAnsi="Times New Roman"/>
          <w:spacing w:val="-1"/>
        </w:rPr>
        <w:t>ra</w:t>
      </w:r>
      <w:r w:rsidRPr="00C3782B">
        <w:rPr>
          <w:rFonts w:ascii="Times New Roman" w:hAnsi="Times New Roman"/>
        </w:rPr>
        <w:t xml:space="preserve">s </w:t>
      </w:r>
      <w:r w:rsidRPr="00C3782B">
        <w:rPr>
          <w:rFonts w:ascii="Times New Roman" w:hAnsi="Times New Roman"/>
          <w:spacing w:val="1"/>
        </w:rPr>
        <w:t xml:space="preserve"> 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 xml:space="preserve">s, </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1"/>
        </w:rPr>
        <w:t>e</w:t>
      </w:r>
      <w:r w:rsidRPr="00C3782B">
        <w:rPr>
          <w:rFonts w:ascii="Times New Roman" w:hAnsi="Times New Roman"/>
          <w:spacing w:val="1"/>
        </w:rPr>
        <w:t>f</w:t>
      </w:r>
      <w:r w:rsidRPr="00C3782B">
        <w:rPr>
          <w:rFonts w:ascii="Times New Roman" w:hAnsi="Times New Roman"/>
          <w:spacing w:val="-1"/>
        </w:rPr>
        <w:t>ec</w:t>
      </w:r>
      <w:r w:rsidRPr="00C3782B">
        <w:rPr>
          <w:rFonts w:ascii="Times New Roman" w:hAnsi="Times New Roman"/>
        </w:rPr>
        <w:t xml:space="preserve">to </w:t>
      </w:r>
      <w:r w:rsidRPr="00C3782B">
        <w:rPr>
          <w:rFonts w:ascii="Times New Roman" w:hAnsi="Times New Roman"/>
          <w:spacing w:val="1"/>
        </w:rPr>
        <w:t xml:space="preserve"> </w:t>
      </w:r>
      <w:r w:rsidRPr="00C3782B">
        <w:rPr>
          <w:rFonts w:ascii="Times New Roman" w:hAnsi="Times New Roman"/>
        </w:rPr>
        <w:t xml:space="preserve">de  que  </w:t>
      </w:r>
      <w:r w:rsidRPr="00C3782B">
        <w:rPr>
          <w:rFonts w:ascii="Times New Roman" w:hAnsi="Times New Roman"/>
          <w:spacing w:val="-1"/>
        </w:rPr>
        <w:t>e</w:t>
      </w:r>
      <w:r w:rsidRPr="00C3782B">
        <w:rPr>
          <w:rFonts w:ascii="Times New Roman" w:hAnsi="Times New Roman"/>
        </w:rPr>
        <w:t xml:space="preserve">sta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  las  re</w:t>
      </w:r>
      <w:r w:rsidRPr="00C3782B">
        <w:rPr>
          <w:rFonts w:ascii="Times New Roman" w:hAnsi="Times New Roman"/>
          <w:spacing w:val="-1"/>
        </w:rPr>
        <w:t>c</w:t>
      </w:r>
      <w:r w:rsidRPr="00C3782B">
        <w:rPr>
          <w:rFonts w:ascii="Times New Roman" w:hAnsi="Times New Roman"/>
        </w:rPr>
        <w:t>opi</w:t>
      </w:r>
      <w:r w:rsidRPr="00C3782B">
        <w:rPr>
          <w:rFonts w:ascii="Times New Roman" w:hAnsi="Times New Roman"/>
          <w:spacing w:val="1"/>
        </w:rPr>
        <w:t>l</w:t>
      </w:r>
      <w:r w:rsidRPr="00C3782B">
        <w:rPr>
          <w:rFonts w:ascii="Times New Roman" w:hAnsi="Times New Roman"/>
          <w:spacing w:val="-1"/>
        </w:rPr>
        <w:t>e</w:t>
      </w:r>
      <w:r w:rsidRPr="00C3782B">
        <w:rPr>
          <w:rFonts w:ascii="Times New Roman" w:hAnsi="Times New Roman"/>
        </w:rPr>
        <w:t xml:space="preserve">,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rPr>
        <w:t>udie, d</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2"/>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spuest</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fun</w:t>
      </w:r>
      <w:r w:rsidRPr="00C3782B">
        <w:rPr>
          <w:rFonts w:ascii="Times New Roman" w:hAnsi="Times New Roman"/>
          <w:spacing w:val="1"/>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plant</w:t>
      </w:r>
      <w:r w:rsidRPr="00C3782B">
        <w:rPr>
          <w:rFonts w:ascii="Times New Roman" w:hAnsi="Times New Roman"/>
          <w:spacing w:val="-1"/>
        </w:rPr>
        <w:t>ea</w:t>
      </w:r>
      <w:r w:rsidRPr="00C3782B">
        <w:rPr>
          <w:rFonts w:ascii="Times New Roman" w:hAnsi="Times New Roman"/>
        </w:rPr>
        <w:t>m</w:t>
      </w:r>
      <w:r w:rsidRPr="00C3782B">
        <w:rPr>
          <w:rFonts w:ascii="Times New Roman" w:hAnsi="Times New Roman"/>
          <w:spacing w:val="1"/>
        </w:rPr>
        <w:t>ie</w:t>
      </w:r>
      <w:r w:rsidRPr="00C3782B">
        <w:rPr>
          <w:rFonts w:ascii="Times New Roman" w:hAnsi="Times New Roman"/>
        </w:rPr>
        <w:t>ntos</w:t>
      </w:r>
      <w:r w:rsidRPr="00C3782B">
        <w:rPr>
          <w:rFonts w:ascii="Times New Roman" w:hAnsi="Times New Roman"/>
          <w:spacing w:val="3"/>
        </w:rPr>
        <w:t xml:space="preserve"> </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4"/>
        </w:rPr>
        <w:t xml:space="preserve"> </w:t>
      </w:r>
      <w:r w:rsidRPr="00C3782B">
        <w:rPr>
          <w:rFonts w:ascii="Times New Roman" w:hAnsi="Times New Roman"/>
        </w:rPr>
        <w:t>y las 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s de</w:t>
      </w:r>
      <w:r w:rsidRPr="00C3782B">
        <w:rPr>
          <w:rFonts w:ascii="Times New Roman" w:hAnsi="Times New Roman"/>
          <w:spacing w:val="-1"/>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 xml:space="preserve">n </w:t>
      </w:r>
      <w:r w:rsidRPr="00C3782B">
        <w:rPr>
          <w:rFonts w:ascii="Times New Roman" w:hAnsi="Times New Roman"/>
          <w:spacing w:val="-1"/>
        </w:rPr>
        <w:t>a</w:t>
      </w:r>
      <w:r w:rsidRPr="00C3782B">
        <w:rPr>
          <w:rFonts w:ascii="Times New Roman" w:hAnsi="Times New Roman"/>
        </w:rPr>
        <w:t>ju</w:t>
      </w:r>
      <w:r w:rsidRPr="00C3782B">
        <w:rPr>
          <w:rFonts w:ascii="Times New Roman" w:hAnsi="Times New Roman"/>
          <w:spacing w:val="3"/>
        </w:rPr>
        <w:t>s</w:t>
      </w:r>
      <w:r w:rsidRPr="00C3782B">
        <w:rPr>
          <w:rFonts w:ascii="Times New Roman" w:hAnsi="Times New Roman"/>
        </w:rPr>
        <w:t>ta</w:t>
      </w:r>
      <w:r w:rsidRPr="00C3782B">
        <w:rPr>
          <w:rFonts w:ascii="Times New Roman" w:hAnsi="Times New Roman"/>
          <w:spacing w:val="-1"/>
        </w:rPr>
        <w:t>r</w:t>
      </w:r>
      <w:r w:rsidRPr="00C3782B">
        <w:rPr>
          <w:rFonts w:ascii="Times New Roman" w:hAnsi="Times New Roman"/>
        </w:rPr>
        <w:t>se</w:t>
      </w:r>
      <w:r w:rsidRPr="00C3782B">
        <w:rPr>
          <w:rFonts w:ascii="Times New Roman" w:hAnsi="Times New Roman"/>
          <w:spacing w:val="-1"/>
        </w:rPr>
        <w:t xml:space="preserve"> a</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spacing w:val="-1"/>
        </w:rPr>
        <w:t>e</w:t>
      </w:r>
      <w:r w:rsidRPr="00C3782B">
        <w:rPr>
          <w:rFonts w:ascii="Times New Roman" w:hAnsi="Times New Roman"/>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7"/>
        </w:rPr>
        <w:t xml:space="preserve"> </w:t>
      </w:r>
      <w:r w:rsidRPr="00C3782B">
        <w:rPr>
          <w:rFonts w:ascii="Times New Roman" w:hAnsi="Times New Roman"/>
        </w:rPr>
        <w:t>Di</w:t>
      </w:r>
      <w:r w:rsidRPr="00C3782B">
        <w:rPr>
          <w:rFonts w:ascii="Times New Roman" w:hAnsi="Times New Roman"/>
          <w:spacing w:val="1"/>
        </w:rPr>
        <w:t>r</w:t>
      </w:r>
      <w:r w:rsidRPr="00C3782B">
        <w:rPr>
          <w:rFonts w:ascii="Times New Roman" w:hAnsi="Times New Roman"/>
          <w:spacing w:val="-1"/>
        </w:rPr>
        <w:t>ecc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rPr>
        <w:t>de</w:t>
      </w:r>
      <w:r w:rsidRPr="00C3782B">
        <w:rPr>
          <w:rFonts w:ascii="Times New Roman" w:hAnsi="Times New Roman"/>
          <w:spacing w:val="7"/>
        </w:rPr>
        <w:t xml:space="preserve"> </w:t>
      </w:r>
      <w:r w:rsidRPr="00C3782B">
        <w:rPr>
          <w:rFonts w:ascii="Times New Roman" w:hAnsi="Times New Roman"/>
        </w:rPr>
        <w:t>Ob</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8"/>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spacing w:val="1"/>
        </w:rPr>
        <w:t>a</w:t>
      </w:r>
      <w:r w:rsidRPr="00C3782B">
        <w:rPr>
          <w:rFonts w:ascii="Times New Roman" w:hAnsi="Times New Roman"/>
        </w:rPr>
        <w:t>jus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rá</w:t>
      </w:r>
      <w:r w:rsidRPr="00C3782B">
        <w:rPr>
          <w:rFonts w:ascii="Times New Roman" w:hAnsi="Times New Roman"/>
          <w:spacing w:val="4"/>
        </w:rPr>
        <w:t xml:space="preserve"> </w:t>
      </w:r>
      <w:r w:rsidRPr="00C3782B">
        <w:rPr>
          <w:rFonts w:ascii="Times New Roman" w:hAnsi="Times New Roman"/>
        </w:rPr>
        <w:t>los</w:t>
      </w:r>
      <w:r w:rsidRPr="00C3782B">
        <w:rPr>
          <w:rFonts w:ascii="Times New Roman" w:hAnsi="Times New Roman"/>
          <w:spacing w:val="6"/>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9"/>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spacing w:val="2"/>
        </w:rPr>
        <w:t>s</w:t>
      </w:r>
      <w:r w:rsidRPr="00C3782B">
        <w:rPr>
          <w:rFonts w:ascii="Times New Roman" w:hAnsi="Times New Roman"/>
        </w:rPr>
        <w:t>u re</w:t>
      </w:r>
      <w:r w:rsidRPr="00C3782B">
        <w:rPr>
          <w:rFonts w:ascii="Times New Roman" w:hAnsi="Times New Roman"/>
          <w:spacing w:val="-2"/>
        </w:rPr>
        <w:t>g</w:t>
      </w:r>
      <w:r w:rsidRPr="00C3782B">
        <w:rPr>
          <w:rFonts w:ascii="Times New Roman" w:hAnsi="Times New Roman"/>
        </w:rPr>
        <w:t>lam</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sometido</w:t>
      </w:r>
      <w:r w:rsidRPr="00C3782B">
        <w:rPr>
          <w:rFonts w:ascii="Times New Roman" w:hAnsi="Times New Roman"/>
          <w:spacing w:val="1"/>
        </w:rPr>
        <w:t xml:space="preserve"> </w:t>
      </w:r>
      <w:r w:rsidRPr="00C3782B">
        <w:rPr>
          <w:rFonts w:ascii="Times New Roman" w:hAnsi="Times New Roman"/>
        </w:rPr>
        <w:t>a d</w:t>
      </w:r>
      <w:r w:rsidRPr="00C3782B">
        <w:rPr>
          <w:rFonts w:ascii="Times New Roman" w:hAnsi="Times New Roman"/>
          <w:spacing w:val="3"/>
        </w:rPr>
        <w:t>i</w:t>
      </w:r>
      <w:r w:rsidRPr="00C3782B">
        <w:rPr>
          <w:rFonts w:ascii="Times New Roman" w:hAnsi="Times New Roman"/>
          <w:spacing w:val="-1"/>
        </w:rPr>
        <w:t>c</w:t>
      </w:r>
      <w:r w:rsidRPr="00C3782B">
        <w:rPr>
          <w:rFonts w:ascii="Times New Roman" w:hAnsi="Times New Roman"/>
        </w:rPr>
        <w:t>ta</w:t>
      </w:r>
      <w:r w:rsidRPr="00C3782B">
        <w:rPr>
          <w:rFonts w:ascii="Times New Roman" w:hAnsi="Times New Roman"/>
          <w:spacing w:val="2"/>
        </w:rPr>
        <w:t>m</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de las</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om</w:t>
      </w:r>
      <w:r w:rsidRPr="00C3782B">
        <w:rPr>
          <w:rFonts w:ascii="Times New Roman" w:hAnsi="Times New Roman"/>
          <w:spacing w:val="1"/>
        </w:rPr>
        <w:t>i</w:t>
      </w:r>
      <w:r w:rsidRPr="00C3782B">
        <w:rPr>
          <w:rFonts w:ascii="Times New Roman" w:hAnsi="Times New Roman"/>
        </w:rPr>
        <w:t>siones</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untamiento</w:t>
      </w:r>
      <w:r w:rsidRPr="00C3782B">
        <w:rPr>
          <w:rFonts w:ascii="Times New Roman" w:hAnsi="Times New Roman"/>
          <w:spacing w:val="8"/>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l</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ion</w:t>
      </w:r>
      <w:r w:rsidRPr="00C3782B">
        <w:rPr>
          <w:rFonts w:ascii="Times New Roman" w:hAnsi="Times New Roman"/>
          <w:spacing w:val="2"/>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5"/>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6"/>
        </w:rPr>
        <w:t xml:space="preserve"> </w:t>
      </w:r>
      <w:r w:rsidRPr="00C3782B">
        <w:rPr>
          <w:rFonts w:ascii="Times New Roman" w:hAnsi="Times New Roman"/>
        </w:rPr>
        <w:t>inf</w:t>
      </w:r>
      <w:r w:rsidRPr="00C3782B">
        <w:rPr>
          <w:rFonts w:ascii="Times New Roman" w:hAnsi="Times New Roman"/>
          <w:spacing w:val="-1"/>
        </w:rPr>
        <w:t>rae</w:t>
      </w:r>
      <w:r w:rsidRPr="00C3782B">
        <w:rPr>
          <w:rFonts w:ascii="Times New Roman" w:hAnsi="Times New Roman"/>
        </w:rPr>
        <w:t>str</w:t>
      </w:r>
      <w:r w:rsidRPr="00C3782B">
        <w:rPr>
          <w:rFonts w:ascii="Times New Roman" w:hAnsi="Times New Roman"/>
          <w:spacing w:val="2"/>
        </w:rPr>
        <w:t>u</w:t>
      </w:r>
      <w:r w:rsidRPr="00C3782B">
        <w:rPr>
          <w:rFonts w:ascii="Times New Roman" w:hAnsi="Times New Roman"/>
          <w:spacing w:val="-1"/>
        </w:rPr>
        <w:t>c</w:t>
      </w:r>
      <w:r w:rsidRPr="00C3782B">
        <w:rPr>
          <w:rFonts w:ascii="Times New Roman" w:hAnsi="Times New Roman"/>
        </w:rPr>
        <w:t>tura</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v</w:t>
      </w:r>
      <w:r w:rsidRPr="00C3782B">
        <w:rPr>
          <w:rFonts w:ascii="Times New Roman" w:hAnsi="Times New Roman"/>
        </w:rPr>
        <w:t>icios 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spacing w:val="1"/>
        </w:rPr>
        <w:t>o</w:t>
      </w:r>
      <w:r w:rsidRPr="00C3782B">
        <w:rPr>
          <w:rFonts w:ascii="Times New Roman" w:hAnsi="Times New Roman"/>
        </w:rPr>
        <w:t xml:space="preserve">s en los </w:t>
      </w:r>
      <w:r w:rsidRPr="00C3782B">
        <w:rPr>
          <w:rFonts w:ascii="Times New Roman" w:hAnsi="Times New Roman"/>
          <w:spacing w:val="-1"/>
        </w:rPr>
        <w:t>ce</w:t>
      </w:r>
      <w:r w:rsidRPr="00C3782B">
        <w:rPr>
          <w:rFonts w:ascii="Times New Roman" w:hAnsi="Times New Roman"/>
        </w:rPr>
        <w:t xml:space="preserve">ntros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pobla</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autoSpaceDE w:val="0"/>
        <w:autoSpaceDN w:val="0"/>
        <w:adjustRightInd w:val="0"/>
        <w:spacing w:before="3" w:after="0" w:line="240" w:lineRule="auto"/>
        <w:ind w:left="284" w:right="-20" w:hanging="284"/>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rPr>
        <w:t>7.</w:t>
      </w:r>
      <w:r w:rsidRPr="00C3782B">
        <w:rPr>
          <w:rFonts w:ascii="Times New Roman" w:hAnsi="Times New Roman"/>
          <w:b/>
          <w:bCs/>
          <w:spacing w:val="5"/>
        </w:rPr>
        <w:t xml:space="preserve"> </w:t>
      </w:r>
      <w:r w:rsidRPr="00C3782B">
        <w:rPr>
          <w:rFonts w:ascii="Times New Roman" w:hAnsi="Times New Roman"/>
          <w:spacing w:val="1"/>
        </w:rPr>
        <w:t>P</w:t>
      </w:r>
      <w:r w:rsidRPr="00C3782B">
        <w:rPr>
          <w:rFonts w:ascii="Times New Roman" w:hAnsi="Times New Roman"/>
        </w:rPr>
        <w:t>or</w:t>
      </w:r>
      <w:r w:rsidRPr="00C3782B">
        <w:rPr>
          <w:rFonts w:ascii="Times New Roman" w:hAnsi="Times New Roman"/>
          <w:spacing w:val="4"/>
        </w:rPr>
        <w:t xml:space="preserve"> </w:t>
      </w:r>
      <w:r w:rsidRPr="00C3782B">
        <w:rPr>
          <w:rFonts w:ascii="Times New Roman" w:hAnsi="Times New Roman"/>
        </w:rPr>
        <w:t>otra</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tendi</w:t>
      </w:r>
      <w:r w:rsidRPr="00C3782B">
        <w:rPr>
          <w:rFonts w:ascii="Times New Roman" w:hAnsi="Times New Roman"/>
          <w:spacing w:val="1"/>
        </w:rPr>
        <w:t>e</w:t>
      </w:r>
      <w:r w:rsidRPr="00C3782B">
        <w:rPr>
          <w:rFonts w:ascii="Times New Roman" w:hAnsi="Times New Roman"/>
        </w:rPr>
        <w:t>ndo</w:t>
      </w:r>
      <w:r w:rsidRPr="00C3782B">
        <w:rPr>
          <w:rFonts w:ascii="Times New Roman" w:hAnsi="Times New Roman"/>
          <w:spacing w:val="5"/>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le</w:t>
      </w:r>
      <w:r w:rsidRPr="00C3782B">
        <w:rPr>
          <w:rFonts w:ascii="Times New Roman" w:hAnsi="Times New Roman"/>
          <w:spacing w:val="-3"/>
        </w:rPr>
        <w:t>g</w:t>
      </w:r>
      <w:r w:rsidRPr="00C3782B">
        <w:rPr>
          <w:rFonts w:ascii="Times New Roman" w:hAnsi="Times New Roman"/>
        </w:rPr>
        <w:t>is</w:t>
      </w:r>
      <w:r w:rsidRPr="00C3782B">
        <w:rPr>
          <w:rFonts w:ascii="Times New Roman" w:hAnsi="Times New Roman"/>
          <w:spacing w:val="1"/>
        </w:rPr>
        <w:t>l</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rPr>
        <w:t>tal</w:t>
      </w:r>
      <w:r w:rsidRPr="00C3782B">
        <w:rPr>
          <w:rFonts w:ascii="Times New Roman" w:hAnsi="Times New Roman"/>
          <w:spacing w:val="7"/>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5"/>
        </w:rPr>
        <w:t xml:space="preserve"> </w:t>
      </w:r>
      <w:r w:rsidRPr="00C3782B">
        <w:rPr>
          <w:rFonts w:ascii="Times New Roman" w:hAnsi="Times New Roman"/>
        </w:rPr>
        <w:t>lo</w:t>
      </w:r>
      <w:r w:rsidRPr="00C3782B">
        <w:rPr>
          <w:rFonts w:ascii="Times New Roman" w:hAnsi="Times New Roman"/>
          <w:spacing w:val="5"/>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Estado</w:t>
      </w:r>
      <w:r w:rsidRPr="00C3782B">
        <w:rPr>
          <w:rFonts w:ascii="Times New Roman" w:hAnsi="Times New Roman"/>
          <w:spacing w:val="2"/>
        </w:rPr>
        <w:t xml:space="preserve"> d</w:t>
      </w:r>
      <w:r w:rsidRPr="00C3782B">
        <w:rPr>
          <w:rFonts w:ascii="Times New Roman" w:hAnsi="Times New Roman"/>
        </w:rPr>
        <w:t>e</w:t>
      </w:r>
      <w:r w:rsidRPr="00C3782B">
        <w:rPr>
          <w:rFonts w:ascii="Times New Roman" w:hAnsi="Times New Roman"/>
          <w:spacing w:val="2"/>
        </w:rPr>
        <w:t xml:space="preserve"> 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su</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rtículo 123,</w:t>
      </w:r>
      <w:r w:rsidRPr="00C3782B">
        <w:rPr>
          <w:rFonts w:ascii="Times New Roman" w:hAnsi="Times New Roman"/>
          <w:spacing w:val="3"/>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I</w:t>
      </w:r>
      <w:r w:rsidRPr="00C3782B">
        <w:rPr>
          <w:rFonts w:ascii="Times New Roman" w:hAnsi="Times New Roman"/>
          <w:spacing w:val="-1"/>
        </w:rPr>
        <w:t>I</w:t>
      </w:r>
      <w:r w:rsidRPr="00C3782B">
        <w:rPr>
          <w:rFonts w:ascii="Times New Roman" w:hAnsi="Times New Roman"/>
          <w:spacing w:val="-3"/>
        </w:rPr>
        <w:t>I</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men</w:t>
      </w:r>
      <w:r w:rsidRPr="00C3782B">
        <w:rPr>
          <w:rFonts w:ascii="Times New Roman" w:hAnsi="Times New Roman"/>
          <w:spacing w:val="-1"/>
        </w:rPr>
        <w:t>c</w:t>
      </w:r>
      <w:r w:rsidRPr="00C3782B">
        <w:rPr>
          <w:rFonts w:ascii="Times New Roman" w:hAnsi="Times New Roman"/>
        </w:rPr>
        <w:t>iona</w:t>
      </w:r>
      <w:r w:rsidRPr="00C3782B">
        <w:rPr>
          <w:rFonts w:ascii="Times New Roman" w:hAnsi="Times New Roman"/>
          <w:spacing w:val="2"/>
        </w:rPr>
        <w:t xml:space="preserve"> </w:t>
      </w:r>
      <w:r w:rsidRPr="00C3782B">
        <w:rPr>
          <w:rFonts w:ascii="Times New Roman" w:hAnsi="Times New Roman"/>
        </w:rPr>
        <w:t xml:space="preserve">que </w:t>
      </w:r>
      <w:r w:rsidRPr="00C3782B">
        <w:rPr>
          <w:rFonts w:ascii="Times New Roman" w:hAnsi="Times New Roman"/>
          <w:spacing w:val="-1"/>
        </w:rPr>
        <w:t>f</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4"/>
        </w:rPr>
        <w:t xml:space="preserve"> </w:t>
      </w:r>
      <w:r w:rsidRPr="00C3782B">
        <w:rPr>
          <w:rFonts w:ascii="Times New Roman" w:hAnsi="Times New Roman"/>
        </w:rPr>
        <w:t>de plan</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rPr>
        <w:t>ial</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 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rPr>
        <w:t xml:space="preserve">se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 xml:space="preserve">rá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Con</w:t>
      </w:r>
      <w:r w:rsidRPr="00C3782B">
        <w:rPr>
          <w:rFonts w:ascii="Times New Roman" w:hAnsi="Times New Roman"/>
          <w:spacing w:val="8"/>
        </w:rPr>
        <w:t>s</w:t>
      </w:r>
      <w:r w:rsidRPr="00C3782B">
        <w:rPr>
          <w:rFonts w:ascii="Times New Roman" w:hAnsi="Times New Roman"/>
          <w:spacing w:val="-1"/>
        </w:rPr>
        <w:t>e</w:t>
      </w:r>
      <w:r w:rsidRPr="00C3782B">
        <w:rPr>
          <w:rFonts w:ascii="Times New Roman" w:hAnsi="Times New Roman"/>
        </w:rPr>
        <w:t>jo Muni</w:t>
      </w:r>
      <w:r w:rsidRPr="00C3782B">
        <w:rPr>
          <w:rFonts w:ascii="Times New Roman" w:hAnsi="Times New Roman"/>
          <w:spacing w:val="-1"/>
        </w:rPr>
        <w:t>c</w:t>
      </w:r>
      <w:r w:rsidRPr="00C3782B">
        <w:rPr>
          <w:rFonts w:ascii="Times New Roman" w:hAnsi="Times New Roman"/>
        </w:rPr>
        <w:t>ipal  de</w:t>
      </w:r>
      <w:r w:rsidRPr="00C3782B">
        <w:rPr>
          <w:rFonts w:ascii="Times New Roman" w:hAnsi="Times New Roman"/>
          <w:spacing w:val="59"/>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s  n</w:t>
      </w:r>
      <w:r w:rsidRPr="00C3782B">
        <w:rPr>
          <w:rFonts w:ascii="Times New Roman" w:hAnsi="Times New Roman"/>
          <w:spacing w:val="1"/>
        </w:rPr>
        <w:t>e</w:t>
      </w:r>
      <w:r w:rsidRPr="00C3782B">
        <w:rPr>
          <w:rFonts w:ascii="Times New Roman" w:hAnsi="Times New Roman"/>
          <w:spacing w:val="-1"/>
        </w:rPr>
        <w:t>ce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 xml:space="preserve">rio </w:t>
      </w:r>
      <w:r w:rsidRPr="00C3782B">
        <w:rPr>
          <w:rFonts w:ascii="Times New Roman" w:hAnsi="Times New Roman"/>
          <w:spacing w:val="2"/>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lar</w:t>
      </w:r>
      <w:r w:rsidRPr="00C3782B">
        <w:rPr>
          <w:rFonts w:ascii="Times New Roman" w:hAnsi="Times New Roman"/>
          <w:spacing w:val="59"/>
        </w:rPr>
        <w:t xml:space="preserve"> </w:t>
      </w:r>
      <w:r w:rsidRPr="00C3782B">
        <w:rPr>
          <w:rFonts w:ascii="Times New Roman" w:hAnsi="Times New Roman"/>
        </w:rPr>
        <w:t xml:space="preserve">que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  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  de</w:t>
      </w:r>
      <w:r w:rsidRPr="00C3782B">
        <w:rPr>
          <w:rFonts w:ascii="Times New Roman" w:hAnsi="Times New Roman"/>
          <w:spacing w:val="59"/>
        </w:rPr>
        <w:t xml:space="preserve"> </w:t>
      </w:r>
      <w:r w:rsidRPr="00C3782B">
        <w:rPr>
          <w:rFonts w:ascii="Times New Roman" w:hAnsi="Times New Roman"/>
        </w:rPr>
        <w:t xml:space="preserve">Ahualulco de Mercado,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3"/>
        </w:rPr>
        <w:t xml:space="preserve"> </w:t>
      </w:r>
      <w:r w:rsidRPr="00C3782B">
        <w:rPr>
          <w:rFonts w:ascii="Times New Roman" w:hAnsi="Times New Roman"/>
        </w:rPr>
        <w:t>un</w:t>
      </w:r>
      <w:r w:rsidRPr="00C3782B">
        <w:rPr>
          <w:rFonts w:ascii="Times New Roman" w:hAnsi="Times New Roman"/>
          <w:spacing w:val="1"/>
        </w:rPr>
        <w:t xml:space="preserve"> </w:t>
      </w:r>
      <w:r w:rsidRPr="00C3782B">
        <w:rPr>
          <w:rFonts w:ascii="Times New Roman" w:hAnsi="Times New Roman"/>
        </w:rPr>
        <w:t>Consejo</w:t>
      </w:r>
      <w:r w:rsidRPr="00C3782B">
        <w:rPr>
          <w:rFonts w:ascii="Times New Roman" w:hAnsi="Times New Roman"/>
          <w:spacing w:val="1"/>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2"/>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bidam</w:t>
      </w:r>
      <w:r w:rsidRPr="00C3782B">
        <w:rPr>
          <w:rFonts w:ascii="Times New Roman" w:hAnsi="Times New Roman"/>
          <w:spacing w:val="-1"/>
        </w:rPr>
        <w:t>e</w:t>
      </w:r>
      <w:r w:rsidRPr="00C3782B">
        <w:rPr>
          <w:rFonts w:ascii="Times New Roman" w:hAnsi="Times New Roman"/>
        </w:rPr>
        <w:t xml:space="preserve">nte </w:t>
      </w:r>
      <w:r w:rsidRPr="00C3782B">
        <w:rPr>
          <w:rFonts w:ascii="Times New Roman" w:hAnsi="Times New Roman"/>
          <w:spacing w:val="-1"/>
        </w:rPr>
        <w:t>c</w:t>
      </w:r>
      <w:r w:rsidRPr="00C3782B">
        <w:rPr>
          <w:rFonts w:ascii="Times New Roman" w:hAnsi="Times New Roman"/>
        </w:rPr>
        <w:t>onsti</w:t>
      </w:r>
      <w:r w:rsidRPr="00C3782B">
        <w:rPr>
          <w:rFonts w:ascii="Times New Roman" w:hAnsi="Times New Roman"/>
          <w:spacing w:val="1"/>
        </w:rPr>
        <w:t>t</w:t>
      </w:r>
      <w:r w:rsidRPr="00C3782B">
        <w:rPr>
          <w:rFonts w:ascii="Times New Roman" w:hAnsi="Times New Roman"/>
        </w:rPr>
        <w:t>uido,</w:t>
      </w:r>
      <w:r w:rsidRPr="00C3782B">
        <w:rPr>
          <w:rFonts w:ascii="Times New Roman" w:hAnsi="Times New Roman"/>
          <w:spacing w:val="3"/>
        </w:rPr>
        <w:t xml:space="preserve"> </w:t>
      </w:r>
      <w:r w:rsidRPr="00C3782B">
        <w:rPr>
          <w:rFonts w:ascii="Times New Roman" w:hAnsi="Times New Roman"/>
        </w:rPr>
        <w:t>por</w:t>
      </w:r>
      <w:r w:rsidRPr="00C3782B">
        <w:rPr>
          <w:rFonts w:ascii="Times New Roman" w:hAnsi="Times New Roman"/>
          <w:spacing w:val="2"/>
        </w:rPr>
        <w:t xml:space="preserve"> </w:t>
      </w:r>
      <w:r w:rsidRPr="00C3782B">
        <w:rPr>
          <w:rFonts w:ascii="Times New Roman" w:hAnsi="Times New Roman"/>
        </w:rPr>
        <w:t>tal</w:t>
      </w:r>
      <w:r w:rsidRPr="00C3782B">
        <w:rPr>
          <w:rFonts w:ascii="Times New Roman" w:hAnsi="Times New Roman"/>
          <w:spacing w:val="3"/>
        </w:rPr>
        <w:t xml:space="preserve"> </w:t>
      </w:r>
      <w:r w:rsidRPr="00C3782B">
        <w:rPr>
          <w:rFonts w:ascii="Times New Roman" w:hAnsi="Times New Roman"/>
        </w:rPr>
        <w:t>mo</w:t>
      </w:r>
      <w:r w:rsidRPr="00C3782B">
        <w:rPr>
          <w:rFonts w:ascii="Times New Roman" w:hAnsi="Times New Roman"/>
          <w:spacing w:val="1"/>
        </w:rPr>
        <w:t>t</w:t>
      </w:r>
      <w:r w:rsidRPr="00C3782B">
        <w:rPr>
          <w:rFonts w:ascii="Times New Roman" w:hAnsi="Times New Roman"/>
          <w:spacing w:val="-2"/>
        </w:rPr>
        <w:t>i</w:t>
      </w:r>
      <w:r w:rsidRPr="00C3782B">
        <w:rPr>
          <w:rFonts w:ascii="Times New Roman" w:hAnsi="Times New Roman"/>
        </w:rPr>
        <w:t>vo,</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ump</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rece</w:t>
      </w:r>
      <w:r w:rsidRPr="00C3782B">
        <w:rPr>
          <w:rFonts w:ascii="Times New Roman" w:hAnsi="Times New Roman"/>
        </w:rPr>
        <w:t>pto</w:t>
      </w:r>
      <w:r w:rsidRPr="00C3782B">
        <w:rPr>
          <w:rFonts w:ascii="Times New Roman" w:hAnsi="Times New Roman"/>
          <w:spacing w:val="4"/>
        </w:rPr>
        <w:t xml:space="preserve"> </w:t>
      </w:r>
      <w:r w:rsidRPr="00C3782B">
        <w:rPr>
          <w:rFonts w:ascii="Times New Roman" w:hAnsi="Times New Roman"/>
        </w:rPr>
        <w:t>Quinto</w:t>
      </w:r>
      <w:r w:rsidRPr="00C3782B">
        <w:rPr>
          <w:rFonts w:ascii="Times New Roman" w:hAnsi="Times New Roman"/>
          <w:spacing w:val="3"/>
        </w:rPr>
        <w:t xml:space="preserve"> </w:t>
      </w:r>
      <w:r w:rsidRPr="00C3782B">
        <w:rPr>
          <w:rFonts w:ascii="Times New Roman" w:hAnsi="Times New Roman"/>
        </w:rPr>
        <w:t>T</w:t>
      </w:r>
      <w:r w:rsidRPr="00C3782B">
        <w:rPr>
          <w:rFonts w:ascii="Times New Roman" w:hAnsi="Times New Roman"/>
          <w:spacing w:val="-1"/>
        </w:rPr>
        <w:t>ra</w:t>
      </w:r>
      <w:r w:rsidRPr="00C3782B">
        <w:rPr>
          <w:rFonts w:ascii="Times New Roman" w:hAnsi="Times New Roman"/>
        </w:rPr>
        <w:t>ns</w:t>
      </w:r>
      <w:r w:rsidRPr="00C3782B">
        <w:rPr>
          <w:rFonts w:ascii="Times New Roman" w:hAnsi="Times New Roman"/>
          <w:spacing w:val="3"/>
        </w:rPr>
        <w:t>i</w:t>
      </w:r>
      <w:r w:rsidRPr="00C3782B">
        <w:rPr>
          <w:rFonts w:ascii="Times New Roman" w:hAnsi="Times New Roman"/>
        </w:rPr>
        <w:t>torio</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d</w:t>
      </w:r>
      <w:r w:rsidRPr="00C3782B">
        <w:rPr>
          <w:rFonts w:ascii="Times New Roman" w:hAnsi="Times New Roman"/>
          <w:spacing w:val="-1"/>
        </w:rPr>
        <w:t>e</w:t>
      </w:r>
      <w:r w:rsidRPr="00C3782B">
        <w:rPr>
          <w:rFonts w:ascii="Times New Roman" w:hAnsi="Times New Roman"/>
        </w:rPr>
        <w:t>l Es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 xml:space="preserve">do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 l</w:t>
      </w:r>
      <w:r w:rsidRPr="00C3782B">
        <w:rPr>
          <w:rFonts w:ascii="Times New Roman" w:hAnsi="Times New Roman"/>
          <w:spacing w:val="-1"/>
        </w:rPr>
        <w:t>e</w:t>
      </w:r>
      <w:r w:rsidRPr="00C3782B">
        <w:rPr>
          <w:rFonts w:ascii="Times New Roman" w:hAnsi="Times New Roman"/>
        </w:rPr>
        <w:t>t</w:t>
      </w:r>
      <w:r w:rsidRPr="00C3782B">
        <w:rPr>
          <w:rFonts w:ascii="Times New Roman" w:hAnsi="Times New Roman"/>
          <w:spacing w:val="2"/>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señ</w:t>
      </w:r>
      <w:r w:rsidRPr="00C3782B">
        <w:rPr>
          <w:rFonts w:ascii="Times New Roman" w:hAnsi="Times New Roman"/>
          <w:spacing w:val="-2"/>
        </w:rPr>
        <w:t>a</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720"/>
        <w:jc w:val="both"/>
        <w:rPr>
          <w:rFonts w:ascii="Times New Roman" w:hAnsi="Times New Roman"/>
        </w:rPr>
      </w:pPr>
      <w:r w:rsidRPr="00C3782B">
        <w:rPr>
          <w:rFonts w:ascii="Times New Roman" w:hAnsi="Times New Roman"/>
          <w:b/>
          <w:bCs/>
          <w:i/>
          <w:iCs/>
        </w:rPr>
        <w:t>Qu</w:t>
      </w:r>
      <w:r w:rsidRPr="00C3782B">
        <w:rPr>
          <w:rFonts w:ascii="Times New Roman" w:hAnsi="Times New Roman"/>
          <w:b/>
          <w:bCs/>
          <w:i/>
          <w:iCs/>
          <w:spacing w:val="1"/>
        </w:rPr>
        <w:t>in</w:t>
      </w:r>
      <w:r w:rsidRPr="00C3782B">
        <w:rPr>
          <w:rFonts w:ascii="Times New Roman" w:hAnsi="Times New Roman"/>
          <w:b/>
          <w:bCs/>
          <w:i/>
          <w:iCs/>
        </w:rPr>
        <w:t>to.</w:t>
      </w:r>
      <w:r w:rsidRPr="00C3782B">
        <w:rPr>
          <w:rFonts w:ascii="Times New Roman" w:hAnsi="Times New Roman"/>
          <w:b/>
          <w:bCs/>
          <w:i/>
          <w:iCs/>
          <w:spacing w:val="3"/>
        </w:rPr>
        <w:t xml:space="preserve"> </w:t>
      </w:r>
      <w:r w:rsidRPr="00C3782B">
        <w:rPr>
          <w:rFonts w:ascii="Times New Roman" w:hAnsi="Times New Roman"/>
          <w:i/>
          <w:iCs/>
          <w:spacing w:val="1"/>
        </w:rPr>
        <w:t>L</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rPr>
        <w:t>Co</w:t>
      </w:r>
      <w:r w:rsidRPr="00C3782B">
        <w:rPr>
          <w:rFonts w:ascii="Times New Roman" w:hAnsi="Times New Roman"/>
          <w:i/>
          <w:iCs/>
          <w:spacing w:val="-2"/>
        </w:rPr>
        <w:t>n</w:t>
      </w:r>
      <w:r w:rsidRPr="00C3782B">
        <w:rPr>
          <w:rFonts w:ascii="Times New Roman" w:hAnsi="Times New Roman"/>
          <w:i/>
          <w:iCs/>
        </w:rPr>
        <w:t>s</w:t>
      </w:r>
      <w:r w:rsidRPr="00C3782B">
        <w:rPr>
          <w:rFonts w:ascii="Times New Roman" w:hAnsi="Times New Roman"/>
          <w:i/>
          <w:iCs/>
          <w:spacing w:val="-1"/>
        </w:rPr>
        <w:t>e</w:t>
      </w:r>
      <w:r w:rsidRPr="00C3782B">
        <w:rPr>
          <w:rFonts w:ascii="Times New Roman" w:hAnsi="Times New Roman"/>
          <w:i/>
          <w:iCs/>
        </w:rPr>
        <w:t>jos</w:t>
      </w:r>
      <w:r w:rsidRPr="00C3782B">
        <w:rPr>
          <w:rFonts w:ascii="Times New Roman" w:hAnsi="Times New Roman"/>
          <w:i/>
          <w:iCs/>
          <w:spacing w:val="1"/>
        </w:rPr>
        <w:t xml:space="preserve"> </w:t>
      </w:r>
      <w:r w:rsidRPr="00C3782B">
        <w:rPr>
          <w:rFonts w:ascii="Times New Roman" w:hAnsi="Times New Roman"/>
          <w:i/>
          <w:iCs/>
        </w:rPr>
        <w:t>de Colabora</w:t>
      </w:r>
      <w:r w:rsidRPr="00C3782B">
        <w:rPr>
          <w:rFonts w:ascii="Times New Roman" w:hAnsi="Times New Roman"/>
          <w:i/>
          <w:iCs/>
          <w:spacing w:val="-1"/>
        </w:rPr>
        <w:t>c</w:t>
      </w:r>
      <w:r w:rsidRPr="00C3782B">
        <w:rPr>
          <w:rFonts w:ascii="Times New Roman" w:hAnsi="Times New Roman"/>
          <w:i/>
          <w:iCs/>
        </w:rPr>
        <w:t>ión</w:t>
      </w:r>
      <w:r w:rsidRPr="00C3782B">
        <w:rPr>
          <w:rFonts w:ascii="Times New Roman" w:hAnsi="Times New Roman"/>
          <w:i/>
          <w:iCs/>
          <w:spacing w:val="1"/>
        </w:rPr>
        <w:t xml:space="preserve"> </w:t>
      </w:r>
      <w:r w:rsidRPr="00C3782B">
        <w:rPr>
          <w:rFonts w:ascii="Times New Roman" w:hAnsi="Times New Roman"/>
          <w:i/>
          <w:iCs/>
          <w:spacing w:val="-1"/>
        </w:rPr>
        <w:t>M</w:t>
      </w:r>
      <w:r w:rsidRPr="00C3782B">
        <w:rPr>
          <w:rFonts w:ascii="Times New Roman" w:hAnsi="Times New Roman"/>
          <w:i/>
          <w:iCs/>
          <w:spacing w:val="2"/>
        </w:rPr>
        <w:t>u</w:t>
      </w:r>
      <w:r w:rsidRPr="00C3782B">
        <w:rPr>
          <w:rFonts w:ascii="Times New Roman" w:hAnsi="Times New Roman"/>
          <w:i/>
          <w:iCs/>
        </w:rPr>
        <w:t>nicipal</w:t>
      </w:r>
      <w:r w:rsidRPr="00C3782B">
        <w:rPr>
          <w:rFonts w:ascii="Times New Roman" w:hAnsi="Times New Roman"/>
          <w:i/>
          <w:iCs/>
          <w:spacing w:val="1"/>
        </w:rPr>
        <w:t xml:space="preserve"> </w:t>
      </w:r>
      <w:r w:rsidRPr="00C3782B">
        <w:rPr>
          <w:rFonts w:ascii="Times New Roman" w:hAnsi="Times New Roman"/>
          <w:i/>
          <w:iCs/>
        </w:rPr>
        <w:t xml:space="preserve">que </w:t>
      </w:r>
      <w:r w:rsidRPr="00C3782B">
        <w:rPr>
          <w:rFonts w:ascii="Times New Roman" w:hAnsi="Times New Roman"/>
          <w:i/>
          <w:iCs/>
          <w:spacing w:val="-1"/>
        </w:rPr>
        <w:t>e</w:t>
      </w:r>
      <w:r w:rsidRPr="00C3782B">
        <w:rPr>
          <w:rFonts w:ascii="Times New Roman" w:hAnsi="Times New Roman"/>
          <w:i/>
          <w:iCs/>
        </w:rPr>
        <w:t>stén</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spacing w:val="2"/>
        </w:rPr>
        <w:t>b</w:t>
      </w:r>
      <w:r w:rsidRPr="00C3782B">
        <w:rPr>
          <w:rFonts w:ascii="Times New Roman" w:hAnsi="Times New Roman"/>
          <w:i/>
          <w:iCs/>
        </w:rPr>
        <w:t>idam</w:t>
      </w:r>
      <w:r w:rsidRPr="00C3782B">
        <w:rPr>
          <w:rFonts w:ascii="Times New Roman" w:hAnsi="Times New Roman"/>
          <w:i/>
          <w:iCs/>
          <w:spacing w:val="-1"/>
        </w:rPr>
        <w:t>e</w:t>
      </w:r>
      <w:r w:rsidRPr="00C3782B">
        <w:rPr>
          <w:rFonts w:ascii="Times New Roman" w:hAnsi="Times New Roman"/>
          <w:i/>
          <w:iCs/>
        </w:rPr>
        <w:t xml:space="preserve">nte </w:t>
      </w:r>
      <w:r w:rsidRPr="00C3782B">
        <w:rPr>
          <w:rFonts w:ascii="Times New Roman" w:hAnsi="Times New Roman"/>
          <w:i/>
          <w:iCs/>
          <w:spacing w:val="-1"/>
        </w:rPr>
        <w:t>c</w:t>
      </w:r>
      <w:r w:rsidRPr="00C3782B">
        <w:rPr>
          <w:rFonts w:ascii="Times New Roman" w:hAnsi="Times New Roman"/>
          <w:i/>
          <w:iCs/>
        </w:rPr>
        <w:t>onsti</w:t>
      </w:r>
      <w:r w:rsidRPr="00C3782B">
        <w:rPr>
          <w:rFonts w:ascii="Times New Roman" w:hAnsi="Times New Roman"/>
          <w:i/>
          <w:iCs/>
          <w:spacing w:val="1"/>
        </w:rPr>
        <w:t>t</w:t>
      </w:r>
      <w:r w:rsidRPr="00C3782B">
        <w:rPr>
          <w:rFonts w:ascii="Times New Roman" w:hAnsi="Times New Roman"/>
          <w:i/>
          <w:iCs/>
        </w:rPr>
        <w:t>uidos</w:t>
      </w:r>
      <w:r w:rsidRPr="00C3782B">
        <w:rPr>
          <w:rFonts w:ascii="Times New Roman" w:hAnsi="Times New Roman"/>
          <w:i/>
          <w:iCs/>
          <w:spacing w:val="1"/>
        </w:rPr>
        <w:t xml:space="preserve"> </w:t>
      </w:r>
      <w:r w:rsidRPr="00C3782B">
        <w:rPr>
          <w:rFonts w:ascii="Times New Roman" w:hAnsi="Times New Roman"/>
          <w:i/>
          <w:iCs/>
        </w:rPr>
        <w:t xml:space="preserve">y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1"/>
        </w:rPr>
        <w:t xml:space="preserve"> </w:t>
      </w:r>
      <w:r w:rsidRPr="00C3782B">
        <w:rPr>
          <w:rFonts w:ascii="Times New Roman" w:hAnsi="Times New Roman"/>
          <w:i/>
          <w:iCs/>
        </w:rPr>
        <w:t>funcionami</w:t>
      </w:r>
      <w:r w:rsidRPr="00C3782B">
        <w:rPr>
          <w:rFonts w:ascii="Times New Roman" w:hAnsi="Times New Roman"/>
          <w:i/>
          <w:iCs/>
          <w:spacing w:val="-1"/>
        </w:rPr>
        <w:t>e</w:t>
      </w:r>
      <w:r w:rsidRPr="00C3782B">
        <w:rPr>
          <w:rFonts w:ascii="Times New Roman" w:hAnsi="Times New Roman"/>
          <w:i/>
          <w:iCs/>
        </w:rPr>
        <w:t>nto,</w:t>
      </w:r>
      <w:r w:rsidRPr="00C3782B">
        <w:rPr>
          <w:rFonts w:ascii="Times New Roman" w:hAnsi="Times New Roman"/>
          <w:i/>
          <w:iCs/>
          <w:spacing w:val="1"/>
        </w:rPr>
        <w:t xml:space="preserve"> </w:t>
      </w:r>
      <w:r w:rsidRPr="00C3782B">
        <w:rPr>
          <w:rFonts w:ascii="Times New Roman" w:hAnsi="Times New Roman"/>
          <w:i/>
          <w:iCs/>
        </w:rPr>
        <w:t>s</w:t>
      </w:r>
      <w:r w:rsidRPr="00C3782B">
        <w:rPr>
          <w:rFonts w:ascii="Times New Roman" w:hAnsi="Times New Roman"/>
          <w:i/>
          <w:iCs/>
          <w:spacing w:val="-1"/>
        </w:rPr>
        <w:t>e</w:t>
      </w:r>
      <w:r w:rsidRPr="00C3782B">
        <w:rPr>
          <w:rFonts w:ascii="Times New Roman" w:hAnsi="Times New Roman"/>
          <w:i/>
          <w:iCs/>
        </w:rPr>
        <w:t>guirán</w:t>
      </w:r>
      <w:r w:rsidRPr="00C3782B">
        <w:rPr>
          <w:rFonts w:ascii="Times New Roman" w:hAnsi="Times New Roman"/>
          <w:i/>
          <w:iCs/>
          <w:spacing w:val="1"/>
        </w:rPr>
        <w:t xml:space="preserve"> </w:t>
      </w:r>
      <w:r w:rsidRPr="00C3782B">
        <w:rPr>
          <w:rFonts w:ascii="Times New Roman" w:hAnsi="Times New Roman"/>
          <w:i/>
          <w:iCs/>
        </w:rPr>
        <w:t>in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grados</w:t>
      </w:r>
      <w:r w:rsidRPr="00C3782B">
        <w:rPr>
          <w:rFonts w:ascii="Times New Roman" w:hAnsi="Times New Roman"/>
          <w:i/>
          <w:iCs/>
          <w:spacing w:val="1"/>
        </w:rPr>
        <w:t xml:space="preserve"> </w:t>
      </w:r>
      <w:r w:rsidRPr="00C3782B">
        <w:rPr>
          <w:rFonts w:ascii="Times New Roman" w:hAnsi="Times New Roman"/>
          <w:i/>
          <w:iCs/>
        </w:rPr>
        <w:t>y d</w:t>
      </w:r>
      <w:r w:rsidRPr="00C3782B">
        <w:rPr>
          <w:rFonts w:ascii="Times New Roman" w:hAnsi="Times New Roman"/>
          <w:i/>
          <w:iCs/>
          <w:spacing w:val="-1"/>
        </w:rPr>
        <w:t>e</w:t>
      </w:r>
      <w:r w:rsidRPr="00C3782B">
        <w:rPr>
          <w:rFonts w:ascii="Times New Roman" w:hAnsi="Times New Roman"/>
          <w:i/>
          <w:iCs/>
        </w:rPr>
        <w:t>b</w:t>
      </w:r>
      <w:r w:rsidRPr="00C3782B">
        <w:rPr>
          <w:rFonts w:ascii="Times New Roman" w:hAnsi="Times New Roman"/>
          <w:i/>
          <w:iCs/>
          <w:spacing w:val="-1"/>
        </w:rPr>
        <w:t>e</w:t>
      </w:r>
      <w:r w:rsidRPr="00C3782B">
        <w:rPr>
          <w:rFonts w:ascii="Times New Roman" w:hAnsi="Times New Roman"/>
          <w:i/>
          <w:iCs/>
        </w:rPr>
        <w:t>rá</w:t>
      </w:r>
      <w:r w:rsidRPr="00C3782B">
        <w:rPr>
          <w:rFonts w:ascii="Times New Roman" w:hAnsi="Times New Roman"/>
          <w:i/>
          <w:iCs/>
          <w:spacing w:val="1"/>
        </w:rPr>
        <w:t xml:space="preserve"> </w:t>
      </w:r>
      <w:r w:rsidRPr="00C3782B">
        <w:rPr>
          <w:rFonts w:ascii="Times New Roman" w:hAnsi="Times New Roman"/>
          <w:i/>
          <w:iCs/>
        </w:rPr>
        <w:t>r</w:t>
      </w:r>
      <w:r w:rsidRPr="00C3782B">
        <w:rPr>
          <w:rFonts w:ascii="Times New Roman" w:hAnsi="Times New Roman"/>
          <w:i/>
          <w:iCs/>
          <w:spacing w:val="-1"/>
        </w:rPr>
        <w:t>ec</w:t>
      </w:r>
      <w:r w:rsidRPr="00C3782B">
        <w:rPr>
          <w:rFonts w:ascii="Times New Roman" w:hAnsi="Times New Roman"/>
          <w:i/>
          <w:iCs/>
        </w:rPr>
        <w:t>on</w:t>
      </w:r>
      <w:r w:rsidRPr="00C3782B">
        <w:rPr>
          <w:rFonts w:ascii="Times New Roman" w:hAnsi="Times New Roman"/>
          <w:i/>
          <w:iCs/>
          <w:spacing w:val="2"/>
        </w:rPr>
        <w:t>o</w:t>
      </w:r>
      <w:r w:rsidRPr="00C3782B">
        <w:rPr>
          <w:rFonts w:ascii="Times New Roman" w:hAnsi="Times New Roman"/>
          <w:i/>
          <w:iCs/>
          <w:spacing w:val="-1"/>
        </w:rPr>
        <w:t>cé</w:t>
      </w:r>
      <w:r w:rsidRPr="00C3782B">
        <w:rPr>
          <w:rFonts w:ascii="Times New Roman" w:hAnsi="Times New Roman"/>
          <w:i/>
          <w:iCs/>
          <w:spacing w:val="2"/>
        </w:rPr>
        <w:t>r</w:t>
      </w:r>
      <w:r w:rsidRPr="00C3782B">
        <w:rPr>
          <w:rFonts w:ascii="Times New Roman" w:hAnsi="Times New Roman"/>
          <w:i/>
          <w:iCs/>
        </w:rPr>
        <w:t>s</w:t>
      </w:r>
      <w:r w:rsidRPr="00C3782B">
        <w:rPr>
          <w:rFonts w:ascii="Times New Roman" w:hAnsi="Times New Roman"/>
          <w:i/>
          <w:iCs/>
          <w:spacing w:val="-1"/>
        </w:rPr>
        <w:t>e</w:t>
      </w:r>
      <w:r w:rsidRPr="00C3782B">
        <w:rPr>
          <w:rFonts w:ascii="Times New Roman" w:hAnsi="Times New Roman"/>
          <w:i/>
          <w:iCs/>
        </w:rPr>
        <w:t xml:space="preserve">les </w:t>
      </w:r>
      <w:r w:rsidRPr="00C3782B">
        <w:rPr>
          <w:rFonts w:ascii="Times New Roman" w:hAnsi="Times New Roman"/>
          <w:i/>
          <w:iCs/>
          <w:spacing w:val="-1"/>
        </w:rPr>
        <w:t>e</w:t>
      </w:r>
      <w:r w:rsidRPr="00C3782B">
        <w:rPr>
          <w:rFonts w:ascii="Times New Roman" w:hAnsi="Times New Roman"/>
          <w:i/>
          <w:iCs/>
        </w:rPr>
        <w:t>l</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aráct</w:t>
      </w:r>
      <w:r w:rsidRPr="00C3782B">
        <w:rPr>
          <w:rFonts w:ascii="Times New Roman" w:hAnsi="Times New Roman"/>
          <w:i/>
          <w:iCs/>
          <w:spacing w:val="-1"/>
        </w:rPr>
        <w:t>e</w:t>
      </w:r>
      <w:r w:rsidRPr="00C3782B">
        <w:rPr>
          <w:rFonts w:ascii="Times New Roman" w:hAnsi="Times New Roman"/>
          <w:i/>
          <w:iCs/>
        </w:rPr>
        <w:t>r de</w:t>
      </w:r>
      <w:r w:rsidRPr="00C3782B">
        <w:rPr>
          <w:rFonts w:ascii="Times New Roman" w:hAnsi="Times New Roman"/>
          <w:i/>
          <w:iCs/>
          <w:spacing w:val="-1"/>
        </w:rPr>
        <w:t xml:space="preserve"> </w:t>
      </w:r>
      <w:r w:rsidRPr="00C3782B">
        <w:rPr>
          <w:rFonts w:ascii="Times New Roman" w:hAnsi="Times New Roman"/>
          <w:i/>
          <w:iCs/>
        </w:rPr>
        <w:t xml:space="preserve">Consejos </w:t>
      </w:r>
      <w:r w:rsidRPr="00C3782B">
        <w:rPr>
          <w:rFonts w:ascii="Times New Roman" w:hAnsi="Times New Roman"/>
          <w:i/>
          <w:iCs/>
          <w:spacing w:val="-1"/>
        </w:rPr>
        <w:t>M</w:t>
      </w:r>
      <w:r w:rsidRPr="00C3782B">
        <w:rPr>
          <w:rFonts w:ascii="Times New Roman" w:hAnsi="Times New Roman"/>
          <w:i/>
          <w:iCs/>
        </w:rPr>
        <w:t>unicipales de</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o Urbano.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i/>
          <w:iCs/>
          <w:spacing w:val="1"/>
        </w:rPr>
        <w:t>L</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rPr>
        <w:t>A</w:t>
      </w:r>
      <w:r w:rsidRPr="00C3782B">
        <w:rPr>
          <w:rFonts w:ascii="Times New Roman" w:hAnsi="Times New Roman"/>
          <w:i/>
          <w:iCs/>
          <w:spacing w:val="-1"/>
        </w:rPr>
        <w:t>y</w:t>
      </w:r>
      <w:r w:rsidRPr="00C3782B">
        <w:rPr>
          <w:rFonts w:ascii="Times New Roman" w:hAnsi="Times New Roman"/>
          <w:i/>
          <w:iCs/>
        </w:rPr>
        <w:t>untamientos</w:t>
      </w:r>
      <w:r w:rsidRPr="00C3782B">
        <w:rPr>
          <w:rFonts w:ascii="Times New Roman" w:hAnsi="Times New Roman"/>
          <w:i/>
          <w:iCs/>
          <w:spacing w:val="1"/>
        </w:rPr>
        <w:t xml:space="preserve"> </w:t>
      </w:r>
      <w:r w:rsidRPr="00C3782B">
        <w:rPr>
          <w:rFonts w:ascii="Times New Roman" w:hAnsi="Times New Roman"/>
          <w:i/>
          <w:iCs/>
        </w:rPr>
        <w:t>y los</w:t>
      </w:r>
      <w:r w:rsidRPr="00C3782B">
        <w:rPr>
          <w:rFonts w:ascii="Times New Roman" w:hAnsi="Times New Roman"/>
          <w:i/>
          <w:iCs/>
          <w:spacing w:val="1"/>
        </w:rPr>
        <w:t xml:space="preserve"> </w:t>
      </w:r>
      <w:r w:rsidRPr="00C3782B">
        <w:rPr>
          <w:rFonts w:ascii="Times New Roman" w:hAnsi="Times New Roman"/>
          <w:i/>
          <w:iCs/>
        </w:rPr>
        <w:t>Consejos</w:t>
      </w:r>
      <w:r w:rsidRPr="00C3782B">
        <w:rPr>
          <w:rFonts w:ascii="Times New Roman" w:hAnsi="Times New Roman"/>
          <w:i/>
          <w:iCs/>
          <w:spacing w:val="1"/>
        </w:rPr>
        <w:t xml:space="preserve"> </w:t>
      </w:r>
      <w:r w:rsidRPr="00C3782B">
        <w:rPr>
          <w:rFonts w:ascii="Times New Roman" w:hAnsi="Times New Roman"/>
          <w:i/>
          <w:iCs/>
          <w:spacing w:val="-1"/>
        </w:rPr>
        <w:t>M</w:t>
      </w:r>
      <w:r w:rsidRPr="00C3782B">
        <w:rPr>
          <w:rFonts w:ascii="Times New Roman" w:hAnsi="Times New Roman"/>
          <w:i/>
          <w:iCs/>
        </w:rPr>
        <w:t>unicipales de 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rPr>
        <w:t>Urbano dispondrán de</w:t>
      </w:r>
      <w:r w:rsidRPr="00C3782B">
        <w:rPr>
          <w:rFonts w:ascii="Times New Roman" w:hAnsi="Times New Roman"/>
          <w:i/>
          <w:iCs/>
          <w:spacing w:val="20"/>
        </w:rPr>
        <w:t xml:space="preserve"> </w:t>
      </w:r>
      <w:r w:rsidRPr="00C3782B">
        <w:rPr>
          <w:rFonts w:ascii="Times New Roman" w:hAnsi="Times New Roman"/>
          <w:i/>
          <w:iCs/>
        </w:rPr>
        <w:t>un</w:t>
      </w:r>
      <w:r w:rsidRPr="00C3782B">
        <w:rPr>
          <w:rFonts w:ascii="Times New Roman" w:hAnsi="Times New Roman"/>
          <w:i/>
          <w:iCs/>
          <w:spacing w:val="21"/>
        </w:rPr>
        <w:t xml:space="preserve"> </w:t>
      </w:r>
      <w:r w:rsidRPr="00C3782B">
        <w:rPr>
          <w:rFonts w:ascii="Times New Roman" w:hAnsi="Times New Roman"/>
          <w:i/>
          <w:iCs/>
          <w:spacing w:val="3"/>
        </w:rPr>
        <w:t>t</w:t>
      </w:r>
      <w:r w:rsidRPr="00C3782B">
        <w:rPr>
          <w:rFonts w:ascii="Times New Roman" w:hAnsi="Times New Roman"/>
          <w:i/>
          <w:iCs/>
          <w:spacing w:val="-1"/>
        </w:rPr>
        <w:t>é</w:t>
      </w:r>
      <w:r w:rsidRPr="00C3782B">
        <w:rPr>
          <w:rFonts w:ascii="Times New Roman" w:hAnsi="Times New Roman"/>
          <w:i/>
          <w:iCs/>
        </w:rPr>
        <w:t>rmino</w:t>
      </w:r>
      <w:r w:rsidRPr="00C3782B">
        <w:rPr>
          <w:rFonts w:ascii="Times New Roman" w:hAnsi="Times New Roman"/>
          <w:i/>
          <w:iCs/>
          <w:spacing w:val="22"/>
        </w:rPr>
        <w:t xml:space="preserve"> </w:t>
      </w:r>
      <w:r w:rsidRPr="00C3782B">
        <w:rPr>
          <w:rFonts w:ascii="Times New Roman" w:hAnsi="Times New Roman"/>
          <w:i/>
          <w:iCs/>
        </w:rPr>
        <w:t>de</w:t>
      </w:r>
      <w:r w:rsidRPr="00C3782B">
        <w:rPr>
          <w:rFonts w:ascii="Times New Roman" w:hAnsi="Times New Roman"/>
          <w:i/>
          <w:iCs/>
          <w:spacing w:val="23"/>
        </w:rPr>
        <w:t xml:space="preserve"> </w:t>
      </w:r>
      <w:r w:rsidRPr="00C3782B">
        <w:rPr>
          <w:rFonts w:ascii="Times New Roman" w:hAnsi="Times New Roman"/>
          <w:i/>
          <w:iCs/>
        </w:rPr>
        <w:t>un</w:t>
      </w:r>
      <w:r w:rsidRPr="00C3782B">
        <w:rPr>
          <w:rFonts w:ascii="Times New Roman" w:hAnsi="Times New Roman"/>
          <w:i/>
          <w:iCs/>
          <w:spacing w:val="21"/>
        </w:rPr>
        <w:t xml:space="preserve"> </w:t>
      </w:r>
      <w:r w:rsidRPr="00C3782B">
        <w:rPr>
          <w:rFonts w:ascii="Times New Roman" w:hAnsi="Times New Roman"/>
          <w:i/>
          <w:iCs/>
        </w:rPr>
        <w:t>añ</w:t>
      </w:r>
      <w:r w:rsidRPr="00C3782B">
        <w:rPr>
          <w:rFonts w:ascii="Times New Roman" w:hAnsi="Times New Roman"/>
          <w:i/>
          <w:iCs/>
          <w:spacing w:val="2"/>
        </w:rPr>
        <w:t>o</w:t>
      </w:r>
      <w:r w:rsidRPr="00C3782B">
        <w:rPr>
          <w:rFonts w:ascii="Times New Roman" w:hAnsi="Times New Roman"/>
          <w:i/>
          <w:iCs/>
        </w:rPr>
        <w:t>,</w:t>
      </w:r>
      <w:r w:rsidRPr="00C3782B">
        <w:rPr>
          <w:rFonts w:ascii="Times New Roman" w:hAnsi="Times New Roman"/>
          <w:i/>
          <w:iCs/>
          <w:spacing w:val="21"/>
        </w:rPr>
        <w:t xml:space="preserve"> </w:t>
      </w:r>
      <w:r w:rsidRPr="00C3782B">
        <w:rPr>
          <w:rFonts w:ascii="Times New Roman" w:hAnsi="Times New Roman"/>
          <w:i/>
          <w:iCs/>
        </w:rPr>
        <w:t>a</w:t>
      </w:r>
      <w:r w:rsidRPr="00C3782B">
        <w:rPr>
          <w:rFonts w:ascii="Times New Roman" w:hAnsi="Times New Roman"/>
          <w:i/>
          <w:iCs/>
          <w:spacing w:val="21"/>
        </w:rPr>
        <w:t xml:space="preserve"> </w:t>
      </w:r>
      <w:r w:rsidRPr="00C3782B">
        <w:rPr>
          <w:rFonts w:ascii="Times New Roman" w:hAnsi="Times New Roman"/>
          <w:i/>
          <w:iCs/>
        </w:rPr>
        <w:t>partir</w:t>
      </w:r>
      <w:r w:rsidRPr="00C3782B">
        <w:rPr>
          <w:rFonts w:ascii="Times New Roman" w:hAnsi="Times New Roman"/>
          <w:i/>
          <w:iCs/>
          <w:spacing w:val="22"/>
        </w:rPr>
        <w:t xml:space="preserve"> </w:t>
      </w:r>
      <w:r w:rsidRPr="00C3782B">
        <w:rPr>
          <w:rFonts w:ascii="Times New Roman" w:hAnsi="Times New Roman"/>
          <w:i/>
          <w:iCs/>
        </w:rPr>
        <w:t>de</w:t>
      </w:r>
      <w:r w:rsidRPr="00C3782B">
        <w:rPr>
          <w:rFonts w:ascii="Times New Roman" w:hAnsi="Times New Roman"/>
          <w:i/>
          <w:iCs/>
          <w:spacing w:val="23"/>
        </w:rPr>
        <w:t xml:space="preserve"> </w:t>
      </w:r>
      <w:r w:rsidRPr="00C3782B">
        <w:rPr>
          <w:rFonts w:ascii="Times New Roman" w:hAnsi="Times New Roman"/>
          <w:i/>
          <w:iCs/>
        </w:rPr>
        <w:t>la</w:t>
      </w:r>
      <w:r w:rsidRPr="00C3782B">
        <w:rPr>
          <w:rFonts w:ascii="Times New Roman" w:hAnsi="Times New Roman"/>
          <w:i/>
          <w:iCs/>
          <w:spacing w:val="22"/>
        </w:rPr>
        <w:t xml:space="preserve"> </w:t>
      </w:r>
      <w:r w:rsidRPr="00C3782B">
        <w:rPr>
          <w:rFonts w:ascii="Times New Roman" w:hAnsi="Times New Roman"/>
          <w:i/>
          <w:iCs/>
        </w:rPr>
        <w:t>f</w:t>
      </w:r>
      <w:r w:rsidRPr="00C3782B">
        <w:rPr>
          <w:rFonts w:ascii="Times New Roman" w:hAnsi="Times New Roman"/>
          <w:i/>
          <w:iCs/>
          <w:spacing w:val="2"/>
        </w:rPr>
        <w:t>e</w:t>
      </w:r>
      <w:r w:rsidRPr="00C3782B">
        <w:rPr>
          <w:rFonts w:ascii="Times New Roman" w:hAnsi="Times New Roman"/>
          <w:i/>
          <w:iCs/>
          <w:spacing w:val="-1"/>
        </w:rPr>
        <w:t>c</w:t>
      </w:r>
      <w:r w:rsidRPr="00C3782B">
        <w:rPr>
          <w:rFonts w:ascii="Times New Roman" w:hAnsi="Times New Roman"/>
          <w:i/>
          <w:iCs/>
        </w:rPr>
        <w:t>ha</w:t>
      </w:r>
      <w:r w:rsidRPr="00C3782B">
        <w:rPr>
          <w:rFonts w:ascii="Times New Roman" w:hAnsi="Times New Roman"/>
          <w:i/>
          <w:iCs/>
          <w:spacing w:val="24"/>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24"/>
        </w:rPr>
        <w:t xml:space="preserve"> </w:t>
      </w:r>
      <w:r w:rsidRPr="00C3782B">
        <w:rPr>
          <w:rFonts w:ascii="Times New Roman" w:hAnsi="Times New Roman"/>
          <w:i/>
          <w:iCs/>
        </w:rPr>
        <w:t>que</w:t>
      </w:r>
      <w:r w:rsidRPr="00C3782B">
        <w:rPr>
          <w:rFonts w:ascii="Times New Roman" w:hAnsi="Times New Roman"/>
          <w:i/>
          <w:iCs/>
          <w:spacing w:val="23"/>
        </w:rPr>
        <w:t xml:space="preserve"> </w:t>
      </w:r>
      <w:r w:rsidRPr="00C3782B">
        <w:rPr>
          <w:rFonts w:ascii="Times New Roman" w:hAnsi="Times New Roman"/>
          <w:i/>
          <w:iCs/>
          <w:spacing w:val="-1"/>
        </w:rPr>
        <w:t>e</w:t>
      </w:r>
      <w:r w:rsidRPr="00C3782B">
        <w:rPr>
          <w:rFonts w:ascii="Times New Roman" w:hAnsi="Times New Roman"/>
          <w:i/>
          <w:iCs/>
        </w:rPr>
        <w:t>ntre</w:t>
      </w:r>
      <w:r w:rsidRPr="00C3782B">
        <w:rPr>
          <w:rFonts w:ascii="Times New Roman" w:hAnsi="Times New Roman"/>
          <w:i/>
          <w:iCs/>
          <w:spacing w:val="24"/>
        </w:rPr>
        <w:t xml:space="preserve"> </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24"/>
        </w:rPr>
        <w:t xml:space="preserve"> </w:t>
      </w:r>
      <w:r w:rsidRPr="00C3782B">
        <w:rPr>
          <w:rFonts w:ascii="Times New Roman" w:hAnsi="Times New Roman"/>
          <w:i/>
          <w:iCs/>
          <w:spacing w:val="-1"/>
        </w:rPr>
        <w:t>v</w:t>
      </w:r>
      <w:r w:rsidRPr="00C3782B">
        <w:rPr>
          <w:rFonts w:ascii="Times New Roman" w:hAnsi="Times New Roman"/>
          <w:i/>
          <w:iCs/>
        </w:rPr>
        <w:t>igor</w:t>
      </w:r>
      <w:r w:rsidRPr="00C3782B">
        <w:rPr>
          <w:rFonts w:ascii="Times New Roman" w:hAnsi="Times New Roman"/>
          <w:i/>
          <w:iCs/>
          <w:spacing w:val="22"/>
        </w:rPr>
        <w:t xml:space="preserve"> </w:t>
      </w:r>
      <w:r w:rsidRPr="00C3782B">
        <w:rPr>
          <w:rFonts w:ascii="Times New Roman" w:hAnsi="Times New Roman"/>
          <w:i/>
          <w:iCs/>
          <w:spacing w:val="-1"/>
        </w:rPr>
        <w:t>e</w:t>
      </w:r>
      <w:r w:rsidRPr="00C3782B">
        <w:rPr>
          <w:rFonts w:ascii="Times New Roman" w:hAnsi="Times New Roman"/>
          <w:i/>
          <w:iCs/>
        </w:rPr>
        <w:t>l</w:t>
      </w:r>
      <w:r w:rsidRPr="00C3782B">
        <w:rPr>
          <w:rFonts w:ascii="Times New Roman" w:hAnsi="Times New Roman"/>
          <w:i/>
          <w:iCs/>
          <w:spacing w:val="24"/>
        </w:rPr>
        <w:t xml:space="preserve"> </w:t>
      </w:r>
      <w:r w:rsidRPr="00C3782B">
        <w:rPr>
          <w:rFonts w:ascii="Times New Roman" w:hAnsi="Times New Roman"/>
          <w:i/>
          <w:iCs/>
        </w:rPr>
        <w:t>pres</w:t>
      </w:r>
      <w:r w:rsidRPr="00C3782B">
        <w:rPr>
          <w:rFonts w:ascii="Times New Roman" w:hAnsi="Times New Roman"/>
          <w:i/>
          <w:iCs/>
          <w:spacing w:val="-1"/>
        </w:rPr>
        <w:t>e</w:t>
      </w:r>
      <w:r w:rsidRPr="00C3782B">
        <w:rPr>
          <w:rFonts w:ascii="Times New Roman" w:hAnsi="Times New Roman"/>
          <w:i/>
          <w:iCs/>
        </w:rPr>
        <w:t>nte</w:t>
      </w:r>
      <w:r w:rsidRPr="00C3782B">
        <w:rPr>
          <w:rFonts w:ascii="Times New Roman" w:hAnsi="Times New Roman"/>
          <w:i/>
          <w:iCs/>
          <w:spacing w:val="21"/>
        </w:rPr>
        <w:t xml:space="preserve"> </w:t>
      </w:r>
      <w:r w:rsidRPr="00C3782B">
        <w:rPr>
          <w:rFonts w:ascii="Times New Roman" w:hAnsi="Times New Roman"/>
          <w:i/>
          <w:iCs/>
        </w:rPr>
        <w:t xml:space="preserve">Código, para </w:t>
      </w:r>
      <w:r w:rsidRPr="00C3782B">
        <w:rPr>
          <w:rFonts w:ascii="Times New Roman" w:hAnsi="Times New Roman"/>
          <w:i/>
          <w:iCs/>
          <w:spacing w:val="2"/>
        </w:rPr>
        <w:t xml:space="preserve"> </w:t>
      </w:r>
      <w:r w:rsidRPr="00C3782B">
        <w:rPr>
          <w:rFonts w:ascii="Times New Roman" w:hAnsi="Times New Roman"/>
          <w:i/>
          <w:iCs/>
          <w:spacing w:val="-1"/>
        </w:rPr>
        <w:t>e</w:t>
      </w:r>
      <w:r w:rsidRPr="00C3782B">
        <w:rPr>
          <w:rFonts w:ascii="Times New Roman" w:hAnsi="Times New Roman"/>
          <w:i/>
          <w:iCs/>
        </w:rPr>
        <w:t xml:space="preserve">laborar </w:t>
      </w:r>
      <w:r w:rsidRPr="00C3782B">
        <w:rPr>
          <w:rFonts w:ascii="Times New Roman" w:hAnsi="Times New Roman"/>
          <w:i/>
          <w:iCs/>
          <w:spacing w:val="2"/>
        </w:rPr>
        <w:t xml:space="preserve"> </w:t>
      </w:r>
      <w:r w:rsidRPr="00C3782B">
        <w:rPr>
          <w:rFonts w:ascii="Times New Roman" w:hAnsi="Times New Roman"/>
          <w:i/>
          <w:iCs/>
        </w:rPr>
        <w:t xml:space="preserve">y </w:t>
      </w:r>
      <w:r w:rsidRPr="00C3782B">
        <w:rPr>
          <w:rFonts w:ascii="Times New Roman" w:hAnsi="Times New Roman"/>
          <w:i/>
          <w:iCs/>
          <w:spacing w:val="1"/>
        </w:rPr>
        <w:t xml:space="preserve"> </w:t>
      </w:r>
      <w:r w:rsidRPr="00C3782B">
        <w:rPr>
          <w:rFonts w:ascii="Times New Roman" w:hAnsi="Times New Roman"/>
          <w:i/>
          <w:iCs/>
        </w:rPr>
        <w:t xml:space="preserve">autorizar </w:t>
      </w:r>
      <w:r w:rsidRPr="00C3782B">
        <w:rPr>
          <w:rFonts w:ascii="Times New Roman" w:hAnsi="Times New Roman"/>
          <w:i/>
          <w:iCs/>
          <w:spacing w:val="2"/>
        </w:rPr>
        <w:t xml:space="preserve"> </w:t>
      </w:r>
      <w:r w:rsidRPr="00C3782B">
        <w:rPr>
          <w:rFonts w:ascii="Times New Roman" w:hAnsi="Times New Roman"/>
          <w:i/>
          <w:iCs/>
        </w:rPr>
        <w:t xml:space="preserve">su </w:t>
      </w:r>
      <w:r w:rsidRPr="00C3782B">
        <w:rPr>
          <w:rFonts w:ascii="Times New Roman" w:hAnsi="Times New Roman"/>
          <w:i/>
          <w:iCs/>
          <w:spacing w:val="2"/>
        </w:rPr>
        <w:t xml:space="preserve"> </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glam</w:t>
      </w:r>
      <w:r w:rsidRPr="00C3782B">
        <w:rPr>
          <w:rFonts w:ascii="Times New Roman" w:hAnsi="Times New Roman"/>
          <w:i/>
          <w:iCs/>
          <w:spacing w:val="-1"/>
        </w:rPr>
        <w:t>e</w:t>
      </w:r>
      <w:r w:rsidRPr="00C3782B">
        <w:rPr>
          <w:rFonts w:ascii="Times New Roman" w:hAnsi="Times New Roman"/>
          <w:i/>
          <w:iCs/>
        </w:rPr>
        <w:t xml:space="preserve">nto </w:t>
      </w:r>
      <w:r w:rsidRPr="00C3782B">
        <w:rPr>
          <w:rFonts w:ascii="Times New Roman" w:hAnsi="Times New Roman"/>
          <w:i/>
          <w:iCs/>
          <w:spacing w:val="2"/>
        </w:rPr>
        <w:t xml:space="preserve"> </w:t>
      </w:r>
      <w:r w:rsidRPr="00C3782B">
        <w:rPr>
          <w:rFonts w:ascii="Times New Roman" w:hAnsi="Times New Roman"/>
          <w:i/>
          <w:iCs/>
          <w:spacing w:val="-1"/>
        </w:rPr>
        <w:t>c</w:t>
      </w:r>
      <w:r w:rsidRPr="00C3782B">
        <w:rPr>
          <w:rFonts w:ascii="Times New Roman" w:hAnsi="Times New Roman"/>
          <w:i/>
          <w:iCs/>
        </w:rPr>
        <w:t xml:space="preserve">onforme  a </w:t>
      </w:r>
      <w:r w:rsidRPr="00C3782B">
        <w:rPr>
          <w:rFonts w:ascii="Times New Roman" w:hAnsi="Times New Roman"/>
          <w:i/>
          <w:iCs/>
          <w:spacing w:val="2"/>
        </w:rPr>
        <w:t xml:space="preserve"> </w:t>
      </w:r>
      <w:r w:rsidRPr="00C3782B">
        <w:rPr>
          <w:rFonts w:ascii="Times New Roman" w:hAnsi="Times New Roman"/>
          <w:i/>
          <w:iCs/>
        </w:rPr>
        <w:t xml:space="preserve">las </w:t>
      </w:r>
      <w:r w:rsidRPr="00C3782B">
        <w:rPr>
          <w:rFonts w:ascii="Times New Roman" w:hAnsi="Times New Roman"/>
          <w:i/>
          <w:iCs/>
          <w:spacing w:val="2"/>
        </w:rPr>
        <w:t xml:space="preserve"> </w:t>
      </w:r>
      <w:r w:rsidRPr="00C3782B">
        <w:rPr>
          <w:rFonts w:ascii="Times New Roman" w:hAnsi="Times New Roman"/>
          <w:i/>
          <w:iCs/>
        </w:rPr>
        <w:t>disposicion</w:t>
      </w:r>
      <w:r w:rsidRPr="00C3782B">
        <w:rPr>
          <w:rFonts w:ascii="Times New Roman" w:hAnsi="Times New Roman"/>
          <w:i/>
          <w:iCs/>
          <w:spacing w:val="-1"/>
        </w:rPr>
        <w:t>e</w:t>
      </w:r>
      <w:r w:rsidRPr="00C3782B">
        <w:rPr>
          <w:rFonts w:ascii="Times New Roman" w:hAnsi="Times New Roman"/>
          <w:i/>
          <w:iCs/>
        </w:rPr>
        <w:t xml:space="preserve">s </w:t>
      </w:r>
      <w:r w:rsidRPr="00C3782B">
        <w:rPr>
          <w:rFonts w:ascii="Times New Roman" w:hAnsi="Times New Roman"/>
          <w:i/>
          <w:iCs/>
          <w:spacing w:val="2"/>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 xml:space="preserve">l </w:t>
      </w:r>
      <w:r w:rsidRPr="00C3782B">
        <w:rPr>
          <w:rFonts w:ascii="Times New Roman" w:hAnsi="Times New Roman"/>
          <w:i/>
          <w:iCs/>
          <w:spacing w:val="2"/>
        </w:rPr>
        <w:t xml:space="preserve"> </w:t>
      </w:r>
      <w:r w:rsidRPr="00C3782B">
        <w:rPr>
          <w:rFonts w:ascii="Times New Roman" w:hAnsi="Times New Roman"/>
          <w:i/>
          <w:iCs/>
        </w:rPr>
        <w:t>pres</w:t>
      </w:r>
      <w:r w:rsidRPr="00C3782B">
        <w:rPr>
          <w:rFonts w:ascii="Times New Roman" w:hAnsi="Times New Roman"/>
          <w:i/>
          <w:iCs/>
          <w:spacing w:val="-1"/>
        </w:rPr>
        <w:t>e</w:t>
      </w:r>
      <w:r w:rsidRPr="00C3782B">
        <w:rPr>
          <w:rFonts w:ascii="Times New Roman" w:hAnsi="Times New Roman"/>
          <w:i/>
          <w:iCs/>
        </w:rPr>
        <w:t>nte D</w:t>
      </w:r>
      <w:r w:rsidRPr="00C3782B">
        <w:rPr>
          <w:rFonts w:ascii="Times New Roman" w:hAnsi="Times New Roman"/>
          <w:i/>
          <w:iCs/>
          <w:spacing w:val="-1"/>
        </w:rPr>
        <w:t>ec</w:t>
      </w:r>
      <w:r w:rsidRPr="00C3782B">
        <w:rPr>
          <w:rFonts w:ascii="Times New Roman" w:hAnsi="Times New Roman"/>
          <w:i/>
          <w:iCs/>
        </w:rPr>
        <w:t>r</w:t>
      </w:r>
      <w:r w:rsidRPr="00C3782B">
        <w:rPr>
          <w:rFonts w:ascii="Times New Roman" w:hAnsi="Times New Roman"/>
          <w:i/>
          <w:iCs/>
          <w:spacing w:val="-1"/>
        </w:rPr>
        <w:t>e</w:t>
      </w:r>
      <w:r w:rsidRPr="00C3782B">
        <w:rPr>
          <w:rFonts w:ascii="Times New Roman" w:hAnsi="Times New Roman"/>
          <w:i/>
          <w:iCs/>
        </w:rPr>
        <w:t>to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Y</w:t>
      </w:r>
      <w:r w:rsidRPr="00C3782B">
        <w:rPr>
          <w:rFonts w:ascii="Times New Roman" w:hAnsi="Times New Roman"/>
          <w:spacing w:val="7"/>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la</w:t>
      </w:r>
      <w:r w:rsidRPr="00C3782B">
        <w:rPr>
          <w:rFonts w:ascii="Times New Roman" w:hAnsi="Times New Roman"/>
          <w:spacing w:val="-1"/>
        </w:rPr>
        <w:t>c</w:t>
      </w:r>
      <w:r w:rsidRPr="00C3782B">
        <w:rPr>
          <w:rFonts w:ascii="Times New Roman" w:hAnsi="Times New Roman"/>
        </w:rPr>
        <w:t>ionando</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ste</w:t>
      </w:r>
      <w:r w:rsidRPr="00C3782B">
        <w:rPr>
          <w:rFonts w:ascii="Times New Roman" w:hAnsi="Times New Roman"/>
          <w:spacing w:val="7"/>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1"/>
        </w:rPr>
        <w:t>ce</w:t>
      </w:r>
      <w:r w:rsidRPr="00C3782B">
        <w:rPr>
          <w:rFonts w:ascii="Times New Roman" w:hAnsi="Times New Roman"/>
        </w:rPr>
        <w:t>pto</w:t>
      </w:r>
      <w:r w:rsidRPr="00C3782B">
        <w:rPr>
          <w:rFonts w:ascii="Times New Roman" w:hAnsi="Times New Roman"/>
          <w:spacing w:val="8"/>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8"/>
        </w:rPr>
        <w:t xml:space="preserve"> </w:t>
      </w:r>
      <w:r w:rsidRPr="00C3782B">
        <w:rPr>
          <w:rFonts w:ascii="Times New Roman" w:hAnsi="Times New Roman"/>
        </w:rPr>
        <w:t>los</w:t>
      </w:r>
      <w:r w:rsidRPr="00C3782B">
        <w:rPr>
          <w:rFonts w:ascii="Times New Roman" w:hAnsi="Times New Roman"/>
          <w:spacing w:val="8"/>
        </w:rPr>
        <w:t xml:space="preserve"> </w:t>
      </w:r>
      <w:r w:rsidRPr="00C3782B">
        <w:rPr>
          <w:rFonts w:ascii="Times New Roman" w:hAnsi="Times New Roman"/>
          <w:spacing w:val="-1"/>
        </w:rPr>
        <w:t>a</w:t>
      </w:r>
      <w:r w:rsidRPr="00C3782B">
        <w:rPr>
          <w:rFonts w:ascii="Times New Roman" w:hAnsi="Times New Roman"/>
        </w:rPr>
        <w:t>rtícu</w:t>
      </w:r>
      <w:r w:rsidRPr="00C3782B">
        <w:rPr>
          <w:rFonts w:ascii="Times New Roman" w:hAnsi="Times New Roman"/>
          <w:spacing w:val="2"/>
        </w:rPr>
        <w:t>l</w:t>
      </w:r>
      <w:r w:rsidRPr="00C3782B">
        <w:rPr>
          <w:rFonts w:ascii="Times New Roman" w:hAnsi="Times New Roman"/>
        </w:rPr>
        <w:t>os</w:t>
      </w:r>
      <w:r w:rsidRPr="00C3782B">
        <w:rPr>
          <w:rFonts w:ascii="Times New Roman" w:hAnsi="Times New Roman"/>
          <w:spacing w:val="8"/>
        </w:rPr>
        <w:t xml:space="preserve"> </w:t>
      </w:r>
      <w:r w:rsidRPr="00C3782B">
        <w:rPr>
          <w:rFonts w:ascii="Times New Roman" w:hAnsi="Times New Roman"/>
        </w:rPr>
        <w:t>46</w:t>
      </w:r>
      <w:r w:rsidRPr="00C3782B">
        <w:rPr>
          <w:rFonts w:ascii="Times New Roman" w:hAnsi="Times New Roman"/>
          <w:spacing w:val="10"/>
        </w:rPr>
        <w:t xml:space="preserve"> </w:t>
      </w:r>
      <w:r w:rsidRPr="00C3782B">
        <w:rPr>
          <w:rFonts w:ascii="Times New Roman" w:hAnsi="Times New Roman"/>
        </w:rPr>
        <w:t>y 47</w:t>
      </w:r>
      <w:r w:rsidRPr="00C3782B">
        <w:rPr>
          <w:rFonts w:ascii="Times New Roman" w:hAnsi="Times New Roman"/>
          <w:spacing w:val="8"/>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8"/>
        </w:rPr>
        <w:t xml:space="preserve"> </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 mu</w:t>
      </w:r>
      <w:r w:rsidRPr="00C3782B">
        <w:rPr>
          <w:rFonts w:ascii="Times New Roman" w:hAnsi="Times New Roman"/>
          <w:spacing w:val="1"/>
        </w:rPr>
        <w:t>l</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 que</w:t>
      </w:r>
      <w:r w:rsidRPr="00C3782B">
        <w:rPr>
          <w:rFonts w:ascii="Times New Roman" w:hAnsi="Times New Roman"/>
          <w:spacing w:val="-1"/>
        </w:rPr>
        <w:t xml:space="preserve"> </w:t>
      </w:r>
      <w:r w:rsidRPr="00C3782B">
        <w:rPr>
          <w:rFonts w:ascii="Times New Roman" w:hAnsi="Times New Roman"/>
        </w:rPr>
        <w:t>señ</w:t>
      </w:r>
      <w:r w:rsidRPr="00C3782B">
        <w:rPr>
          <w:rFonts w:ascii="Times New Roman" w:hAnsi="Times New Roman"/>
          <w:spacing w:val="-2"/>
        </w:rPr>
        <w:t>a</w:t>
      </w:r>
      <w:r w:rsidRPr="00C3782B">
        <w:rPr>
          <w:rFonts w:ascii="Times New Roman" w:hAnsi="Times New Roman"/>
        </w:rPr>
        <w:t>lan:</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i/>
          <w:iCs/>
        </w:rPr>
        <w:t>Art</w:t>
      </w:r>
      <w:r w:rsidRPr="00C3782B">
        <w:rPr>
          <w:rFonts w:ascii="Times New Roman" w:hAnsi="Times New Roman"/>
          <w:b/>
          <w:bCs/>
          <w:i/>
          <w:iCs/>
          <w:spacing w:val="1"/>
        </w:rPr>
        <w:t>í</w:t>
      </w:r>
      <w:r w:rsidRPr="00C3782B">
        <w:rPr>
          <w:rFonts w:ascii="Times New Roman" w:hAnsi="Times New Roman"/>
          <w:b/>
          <w:bCs/>
          <w:i/>
          <w:iCs/>
          <w:spacing w:val="-1"/>
        </w:rPr>
        <w:t>c</w:t>
      </w:r>
      <w:r w:rsidRPr="00C3782B">
        <w:rPr>
          <w:rFonts w:ascii="Times New Roman" w:hAnsi="Times New Roman"/>
          <w:b/>
          <w:bCs/>
          <w:i/>
          <w:iCs/>
          <w:spacing w:val="1"/>
        </w:rPr>
        <w:t>u</w:t>
      </w:r>
      <w:r w:rsidRPr="00C3782B">
        <w:rPr>
          <w:rFonts w:ascii="Times New Roman" w:hAnsi="Times New Roman"/>
          <w:b/>
          <w:bCs/>
          <w:i/>
          <w:iCs/>
        </w:rPr>
        <w:t>lo</w:t>
      </w:r>
      <w:r w:rsidRPr="00C3782B">
        <w:rPr>
          <w:rFonts w:ascii="Times New Roman" w:hAnsi="Times New Roman"/>
          <w:b/>
          <w:bCs/>
          <w:i/>
          <w:iCs/>
          <w:spacing w:val="1"/>
        </w:rPr>
        <w:t xml:space="preserve"> </w:t>
      </w:r>
      <w:r w:rsidRPr="00C3782B">
        <w:rPr>
          <w:rFonts w:ascii="Times New Roman" w:hAnsi="Times New Roman"/>
          <w:b/>
          <w:bCs/>
          <w:i/>
          <w:iCs/>
        </w:rPr>
        <w:t xml:space="preserve">46. </w:t>
      </w:r>
      <w:r w:rsidRPr="00C3782B">
        <w:rPr>
          <w:rFonts w:ascii="Times New Roman" w:hAnsi="Times New Roman"/>
          <w:i/>
          <w:iCs/>
          <w:spacing w:val="1"/>
        </w:rPr>
        <w:t>L</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onse</w:t>
      </w:r>
      <w:r w:rsidRPr="00C3782B">
        <w:rPr>
          <w:rFonts w:ascii="Times New Roman" w:hAnsi="Times New Roman"/>
          <w:i/>
          <w:iCs/>
          <w:spacing w:val="-3"/>
        </w:rPr>
        <w:t>j</w:t>
      </w:r>
      <w:r w:rsidRPr="00C3782B">
        <w:rPr>
          <w:rFonts w:ascii="Times New Roman" w:hAnsi="Times New Roman"/>
          <w:i/>
          <w:iCs/>
        </w:rPr>
        <w:t>os</w:t>
      </w:r>
      <w:r w:rsidRPr="00C3782B">
        <w:rPr>
          <w:rFonts w:ascii="Times New Roman" w:hAnsi="Times New Roman"/>
          <w:i/>
          <w:iCs/>
          <w:spacing w:val="1"/>
        </w:rPr>
        <w:t xml:space="preserve"> </w:t>
      </w:r>
      <w:r w:rsidRPr="00C3782B">
        <w:rPr>
          <w:rFonts w:ascii="Times New Roman" w:hAnsi="Times New Roman"/>
          <w:i/>
          <w:iCs/>
        </w:rPr>
        <w:t>muni</w:t>
      </w:r>
      <w:r w:rsidRPr="00C3782B">
        <w:rPr>
          <w:rFonts w:ascii="Times New Roman" w:hAnsi="Times New Roman"/>
          <w:i/>
          <w:iCs/>
          <w:spacing w:val="-1"/>
        </w:rPr>
        <w:t>c</w:t>
      </w:r>
      <w:r w:rsidRPr="00C3782B">
        <w:rPr>
          <w:rFonts w:ascii="Times New Roman" w:hAnsi="Times New Roman"/>
          <w:i/>
          <w:iCs/>
        </w:rPr>
        <w:t>ipa</w:t>
      </w:r>
      <w:r w:rsidRPr="00C3782B">
        <w:rPr>
          <w:rFonts w:ascii="Times New Roman" w:hAnsi="Times New Roman"/>
          <w:i/>
          <w:iCs/>
          <w:spacing w:val="1"/>
        </w:rPr>
        <w:t>l</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1"/>
        </w:rPr>
        <w:t xml:space="preserve"> </w:t>
      </w:r>
      <w:r w:rsidRPr="00C3782B">
        <w:rPr>
          <w:rFonts w:ascii="Times New Roman" w:hAnsi="Times New Roman"/>
          <w:i/>
          <w:iCs/>
        </w:rPr>
        <w:t>de d</w:t>
      </w:r>
      <w:r w:rsidRPr="00C3782B">
        <w:rPr>
          <w:rFonts w:ascii="Times New Roman" w:hAnsi="Times New Roman"/>
          <w:i/>
          <w:iCs/>
          <w:spacing w:val="-1"/>
        </w:rPr>
        <w:t>e</w:t>
      </w:r>
      <w:r w:rsidRPr="00C3782B">
        <w:rPr>
          <w:rFonts w:ascii="Times New Roman" w:hAnsi="Times New Roman"/>
          <w:i/>
          <w:iCs/>
        </w:rPr>
        <w:t>sarrol</w:t>
      </w:r>
      <w:r w:rsidRPr="00C3782B">
        <w:rPr>
          <w:rFonts w:ascii="Times New Roman" w:hAnsi="Times New Roman"/>
          <w:i/>
          <w:iCs/>
          <w:spacing w:val="1"/>
        </w:rPr>
        <w:t>l</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rPr>
        <w:t>urbano</w:t>
      </w:r>
      <w:r w:rsidRPr="00C3782B">
        <w:rPr>
          <w:rFonts w:ascii="Times New Roman" w:hAnsi="Times New Roman"/>
          <w:i/>
          <w:iCs/>
          <w:spacing w:val="1"/>
        </w:rPr>
        <w:t xml:space="preserve"> </w:t>
      </w:r>
      <w:r w:rsidRPr="00C3782B">
        <w:rPr>
          <w:rFonts w:ascii="Times New Roman" w:hAnsi="Times New Roman"/>
          <w:i/>
          <w:iCs/>
        </w:rPr>
        <w:t xml:space="preserve">se </w:t>
      </w:r>
      <w:r w:rsidRPr="00C3782B">
        <w:rPr>
          <w:rFonts w:ascii="Times New Roman" w:hAnsi="Times New Roman"/>
          <w:i/>
          <w:iCs/>
          <w:spacing w:val="-1"/>
        </w:rPr>
        <w:t>c</w:t>
      </w:r>
      <w:r w:rsidRPr="00C3782B">
        <w:rPr>
          <w:rFonts w:ascii="Times New Roman" w:hAnsi="Times New Roman"/>
          <w:i/>
          <w:iCs/>
        </w:rPr>
        <w:t>onsid</w:t>
      </w:r>
      <w:r w:rsidRPr="00C3782B">
        <w:rPr>
          <w:rFonts w:ascii="Times New Roman" w:hAnsi="Times New Roman"/>
          <w:i/>
          <w:iCs/>
          <w:spacing w:val="-1"/>
        </w:rPr>
        <w:t>e</w:t>
      </w:r>
      <w:r w:rsidRPr="00C3782B">
        <w:rPr>
          <w:rFonts w:ascii="Times New Roman" w:hAnsi="Times New Roman"/>
          <w:i/>
          <w:iCs/>
          <w:spacing w:val="-2"/>
        </w:rPr>
        <w:t>r</w:t>
      </w:r>
      <w:r w:rsidRPr="00C3782B">
        <w:rPr>
          <w:rFonts w:ascii="Times New Roman" w:hAnsi="Times New Roman"/>
          <w:i/>
          <w:iCs/>
        </w:rPr>
        <w:t>an</w:t>
      </w:r>
      <w:r w:rsidRPr="00C3782B">
        <w:rPr>
          <w:rFonts w:ascii="Times New Roman" w:hAnsi="Times New Roman"/>
          <w:i/>
          <w:iCs/>
          <w:spacing w:val="1"/>
        </w:rPr>
        <w:t xml:space="preserve"> </w:t>
      </w:r>
      <w:r w:rsidRPr="00C3782B">
        <w:rPr>
          <w:rFonts w:ascii="Times New Roman" w:hAnsi="Times New Roman"/>
          <w:i/>
          <w:iCs/>
          <w:spacing w:val="-1"/>
        </w:rPr>
        <w:t>c</w:t>
      </w:r>
      <w:r w:rsidRPr="00C3782B">
        <w:rPr>
          <w:rFonts w:ascii="Times New Roman" w:hAnsi="Times New Roman"/>
          <w:i/>
          <w:iCs/>
        </w:rPr>
        <w:t>omo organismos au</w:t>
      </w:r>
      <w:r w:rsidRPr="00C3782B">
        <w:rPr>
          <w:rFonts w:ascii="Times New Roman" w:hAnsi="Times New Roman"/>
          <w:i/>
          <w:iCs/>
          <w:spacing w:val="-1"/>
        </w:rPr>
        <w:t>x</w:t>
      </w:r>
      <w:r w:rsidRPr="00C3782B">
        <w:rPr>
          <w:rFonts w:ascii="Times New Roman" w:hAnsi="Times New Roman"/>
          <w:i/>
          <w:iCs/>
        </w:rPr>
        <w:t>i</w:t>
      </w:r>
      <w:r w:rsidRPr="00C3782B">
        <w:rPr>
          <w:rFonts w:ascii="Times New Roman" w:hAnsi="Times New Roman"/>
          <w:i/>
          <w:iCs/>
          <w:spacing w:val="1"/>
        </w:rPr>
        <w:t>l</w:t>
      </w:r>
      <w:r w:rsidRPr="00C3782B">
        <w:rPr>
          <w:rFonts w:ascii="Times New Roman" w:hAnsi="Times New Roman"/>
          <w:i/>
          <w:iCs/>
        </w:rPr>
        <w:t>iares de</w:t>
      </w:r>
      <w:r w:rsidRPr="00C3782B">
        <w:rPr>
          <w:rFonts w:ascii="Times New Roman" w:hAnsi="Times New Roman"/>
          <w:i/>
          <w:iCs/>
          <w:spacing w:val="-1"/>
        </w:rPr>
        <w:t xml:space="preserve"> </w:t>
      </w:r>
      <w:r w:rsidRPr="00C3782B">
        <w:rPr>
          <w:rFonts w:ascii="Times New Roman" w:hAnsi="Times New Roman"/>
          <w:i/>
          <w:iCs/>
        </w:rPr>
        <w:t xml:space="preserve">los Municipios, </w:t>
      </w:r>
      <w:r w:rsidRPr="00C3782B">
        <w:rPr>
          <w:rFonts w:ascii="Times New Roman" w:hAnsi="Times New Roman"/>
          <w:i/>
          <w:iCs/>
          <w:spacing w:val="-1"/>
        </w:rPr>
        <w:t>e</w:t>
      </w:r>
      <w:r w:rsidRPr="00C3782B">
        <w:rPr>
          <w:rFonts w:ascii="Times New Roman" w:hAnsi="Times New Roman"/>
          <w:i/>
          <w:iCs/>
        </w:rPr>
        <w:t>n la gestión d</w:t>
      </w:r>
      <w:r w:rsidRPr="00C3782B">
        <w:rPr>
          <w:rFonts w:ascii="Times New Roman" w:hAnsi="Times New Roman"/>
          <w:i/>
          <w:iCs/>
          <w:spacing w:val="-1"/>
        </w:rPr>
        <w:t>e</w:t>
      </w:r>
      <w:r w:rsidRPr="00C3782B">
        <w:rPr>
          <w:rFonts w:ascii="Times New Roman" w:hAnsi="Times New Roman"/>
          <w:i/>
          <w:iCs/>
        </w:rPr>
        <w:t>l desarrollo urba</w:t>
      </w:r>
      <w:r w:rsidRPr="00C3782B">
        <w:rPr>
          <w:rFonts w:ascii="Times New Roman" w:hAnsi="Times New Roman"/>
          <w:i/>
          <w:iCs/>
          <w:spacing w:val="-2"/>
        </w:rPr>
        <w:t>n</w:t>
      </w:r>
      <w:r w:rsidRPr="00C3782B">
        <w:rPr>
          <w:rFonts w:ascii="Times New Roman" w:hAnsi="Times New Roman"/>
          <w:i/>
          <w:iCs/>
        </w:rPr>
        <w:t>o muni</w:t>
      </w:r>
      <w:r w:rsidRPr="00C3782B">
        <w:rPr>
          <w:rFonts w:ascii="Times New Roman" w:hAnsi="Times New Roman"/>
          <w:i/>
          <w:iCs/>
          <w:spacing w:val="-1"/>
        </w:rPr>
        <w:t>c</w:t>
      </w:r>
      <w:r w:rsidRPr="00C3782B">
        <w:rPr>
          <w:rFonts w:ascii="Times New Roman" w:hAnsi="Times New Roman"/>
          <w:i/>
          <w:iCs/>
        </w:rPr>
        <w:t>ipa</w:t>
      </w:r>
      <w:r w:rsidRPr="00C3782B">
        <w:rPr>
          <w:rFonts w:ascii="Times New Roman" w:hAnsi="Times New Roman"/>
          <w:i/>
          <w:iCs/>
          <w:spacing w:val="1"/>
        </w:rPr>
        <w:t>l</w:t>
      </w:r>
      <w:r w:rsidRPr="00C3782B">
        <w:rPr>
          <w:rFonts w:ascii="Times New Roman" w:hAnsi="Times New Roman"/>
          <w:i/>
          <w:iCs/>
        </w:rPr>
        <w:t>.</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i/>
          <w:iCs/>
        </w:rPr>
        <w:t>Cada</w:t>
      </w:r>
      <w:r w:rsidRPr="00C3782B">
        <w:rPr>
          <w:rFonts w:ascii="Times New Roman" w:hAnsi="Times New Roman"/>
          <w:i/>
          <w:iCs/>
          <w:spacing w:val="1"/>
        </w:rPr>
        <w:t xml:space="preserve"> </w:t>
      </w:r>
      <w:r w:rsidRPr="00C3782B">
        <w:rPr>
          <w:rFonts w:ascii="Times New Roman" w:hAnsi="Times New Roman"/>
          <w:i/>
          <w:iCs/>
        </w:rPr>
        <w:t>a</w:t>
      </w:r>
      <w:r w:rsidRPr="00C3782B">
        <w:rPr>
          <w:rFonts w:ascii="Times New Roman" w:hAnsi="Times New Roman"/>
          <w:i/>
          <w:iCs/>
          <w:spacing w:val="-1"/>
        </w:rPr>
        <w:t>y</w:t>
      </w:r>
      <w:r w:rsidRPr="00C3782B">
        <w:rPr>
          <w:rFonts w:ascii="Times New Roman" w:hAnsi="Times New Roman"/>
          <w:i/>
          <w:iCs/>
        </w:rPr>
        <w:t>untamiento</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t</w:t>
      </w:r>
      <w:r w:rsidRPr="00C3782B">
        <w:rPr>
          <w:rFonts w:ascii="Times New Roman" w:hAnsi="Times New Roman"/>
          <w:i/>
          <w:iCs/>
          <w:spacing w:val="2"/>
        </w:rPr>
        <w:t>e</w:t>
      </w:r>
      <w:r w:rsidRPr="00C3782B">
        <w:rPr>
          <w:rFonts w:ascii="Times New Roman" w:hAnsi="Times New Roman"/>
          <w:i/>
          <w:iCs/>
        </w:rPr>
        <w:t>rmina</w:t>
      </w:r>
      <w:r w:rsidRPr="00C3782B">
        <w:rPr>
          <w:rFonts w:ascii="Times New Roman" w:hAnsi="Times New Roman"/>
          <w:i/>
          <w:iCs/>
          <w:spacing w:val="2"/>
        </w:rPr>
        <w:t xml:space="preserve"> </w:t>
      </w:r>
      <w:r w:rsidRPr="00C3782B">
        <w:rPr>
          <w:rFonts w:ascii="Times New Roman" w:hAnsi="Times New Roman"/>
          <w:i/>
          <w:iCs/>
        </w:rPr>
        <w:t>si</w:t>
      </w:r>
      <w:r w:rsidRPr="00C3782B">
        <w:rPr>
          <w:rFonts w:ascii="Times New Roman" w:hAnsi="Times New Roman"/>
          <w:i/>
          <w:iCs/>
          <w:spacing w:val="2"/>
        </w:rPr>
        <w:t xml:space="preserve"> </w:t>
      </w:r>
      <w:r w:rsidRPr="00C3782B">
        <w:rPr>
          <w:rFonts w:ascii="Times New Roman" w:hAnsi="Times New Roman"/>
          <w:i/>
          <w:iCs/>
          <w:spacing w:val="-1"/>
        </w:rPr>
        <w:t>e</w:t>
      </w:r>
      <w:r w:rsidRPr="00C3782B">
        <w:rPr>
          <w:rFonts w:ascii="Times New Roman" w:hAnsi="Times New Roman"/>
          <w:i/>
          <w:iCs/>
        </w:rPr>
        <w:t>stos</w:t>
      </w:r>
      <w:r w:rsidRPr="00C3782B">
        <w:rPr>
          <w:rFonts w:ascii="Times New Roman" w:hAnsi="Times New Roman"/>
          <w:i/>
          <w:iCs/>
          <w:spacing w:val="2"/>
        </w:rPr>
        <w:t xml:space="preserve"> </w:t>
      </w:r>
      <w:r w:rsidRPr="00C3782B">
        <w:rPr>
          <w:rFonts w:ascii="Times New Roman" w:hAnsi="Times New Roman"/>
          <w:i/>
          <w:iCs/>
          <w:spacing w:val="-1"/>
        </w:rPr>
        <w:t>c</w:t>
      </w:r>
      <w:r w:rsidRPr="00C3782B">
        <w:rPr>
          <w:rFonts w:ascii="Times New Roman" w:hAnsi="Times New Roman"/>
          <w:i/>
          <w:iCs/>
        </w:rPr>
        <w:t>onsejos</w:t>
      </w:r>
      <w:r w:rsidRPr="00C3782B">
        <w:rPr>
          <w:rFonts w:ascii="Times New Roman" w:hAnsi="Times New Roman"/>
          <w:i/>
          <w:iCs/>
          <w:spacing w:val="1"/>
        </w:rPr>
        <w:t xml:space="preserve"> </w:t>
      </w:r>
      <w:r w:rsidRPr="00C3782B">
        <w:rPr>
          <w:rFonts w:ascii="Times New Roman" w:hAnsi="Times New Roman"/>
          <w:i/>
          <w:iCs/>
          <w:spacing w:val="3"/>
        </w:rPr>
        <w:t>f</w:t>
      </w:r>
      <w:r w:rsidRPr="00C3782B">
        <w:rPr>
          <w:rFonts w:ascii="Times New Roman" w:hAnsi="Times New Roman"/>
          <w:i/>
          <w:iCs/>
        </w:rPr>
        <w:t>orman</w:t>
      </w:r>
      <w:r w:rsidRPr="00C3782B">
        <w:rPr>
          <w:rFonts w:ascii="Times New Roman" w:hAnsi="Times New Roman"/>
          <w:i/>
          <w:iCs/>
          <w:spacing w:val="1"/>
        </w:rPr>
        <w:t xml:space="preserve"> </w:t>
      </w:r>
      <w:r w:rsidRPr="00C3782B">
        <w:rPr>
          <w:rFonts w:ascii="Times New Roman" w:hAnsi="Times New Roman"/>
          <w:i/>
          <w:iCs/>
        </w:rPr>
        <w:t>parte de la</w:t>
      </w:r>
      <w:r w:rsidRPr="00C3782B">
        <w:rPr>
          <w:rFonts w:ascii="Times New Roman" w:hAnsi="Times New Roman"/>
          <w:i/>
          <w:iCs/>
          <w:spacing w:val="2"/>
        </w:rPr>
        <w:t xml:space="preserve"> </w:t>
      </w:r>
      <w:r w:rsidRPr="00C3782B">
        <w:rPr>
          <w:rFonts w:ascii="Times New Roman" w:hAnsi="Times New Roman"/>
          <w:i/>
          <w:iCs/>
        </w:rPr>
        <w:t>a</w:t>
      </w:r>
      <w:r w:rsidRPr="00C3782B">
        <w:rPr>
          <w:rFonts w:ascii="Times New Roman" w:hAnsi="Times New Roman"/>
          <w:i/>
          <w:iCs/>
          <w:spacing w:val="2"/>
        </w:rPr>
        <w:t>d</w:t>
      </w:r>
      <w:r w:rsidRPr="00C3782B">
        <w:rPr>
          <w:rFonts w:ascii="Times New Roman" w:hAnsi="Times New Roman"/>
          <w:i/>
          <w:iCs/>
        </w:rPr>
        <w:t>ministración públ</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 xml:space="preserve">a </w:t>
      </w:r>
      <w:r w:rsidRPr="00C3782B">
        <w:rPr>
          <w:rFonts w:ascii="Times New Roman" w:hAnsi="Times New Roman"/>
          <w:i/>
          <w:iCs/>
        </w:rPr>
        <w:lastRenderedPageBreak/>
        <w:t>muni</w:t>
      </w:r>
      <w:r w:rsidRPr="00C3782B">
        <w:rPr>
          <w:rFonts w:ascii="Times New Roman" w:hAnsi="Times New Roman"/>
          <w:i/>
          <w:iCs/>
          <w:spacing w:val="-1"/>
        </w:rPr>
        <w:t>c</w:t>
      </w:r>
      <w:r w:rsidRPr="00C3782B">
        <w:rPr>
          <w:rFonts w:ascii="Times New Roman" w:hAnsi="Times New Roman"/>
          <w:i/>
          <w:iCs/>
        </w:rPr>
        <w:t>ipal</w:t>
      </w:r>
      <w:r w:rsidRPr="00C3782B">
        <w:rPr>
          <w:rFonts w:ascii="Times New Roman" w:hAnsi="Times New Roman"/>
          <w:i/>
          <w:iCs/>
          <w:spacing w:val="1"/>
        </w:rPr>
        <w:t xml:space="preserve"> </w:t>
      </w:r>
      <w:r w:rsidRPr="00C3782B">
        <w:rPr>
          <w:rFonts w:ascii="Times New Roman" w:hAnsi="Times New Roman"/>
          <w:i/>
          <w:iCs/>
        </w:rPr>
        <w:t xml:space="preserve">o </w:t>
      </w:r>
      <w:r w:rsidRPr="00C3782B">
        <w:rPr>
          <w:rFonts w:ascii="Times New Roman" w:hAnsi="Times New Roman"/>
          <w:i/>
          <w:iCs/>
          <w:spacing w:val="2"/>
        </w:rPr>
        <w:t>f</w:t>
      </w:r>
      <w:r w:rsidRPr="00C3782B">
        <w:rPr>
          <w:rFonts w:ascii="Times New Roman" w:hAnsi="Times New Roman"/>
          <w:i/>
          <w:iCs/>
        </w:rPr>
        <w:t>un</w:t>
      </w:r>
      <w:r w:rsidRPr="00C3782B">
        <w:rPr>
          <w:rFonts w:ascii="Times New Roman" w:hAnsi="Times New Roman"/>
          <w:i/>
          <w:iCs/>
          <w:spacing w:val="-1"/>
        </w:rPr>
        <w:t>c</w:t>
      </w:r>
      <w:r w:rsidRPr="00C3782B">
        <w:rPr>
          <w:rFonts w:ascii="Times New Roman" w:hAnsi="Times New Roman"/>
          <w:i/>
          <w:iCs/>
        </w:rPr>
        <w:t>ionan e</w:t>
      </w:r>
      <w:r w:rsidRPr="00C3782B">
        <w:rPr>
          <w:rFonts w:ascii="Times New Roman" w:hAnsi="Times New Roman"/>
          <w:i/>
          <w:iCs/>
          <w:spacing w:val="-1"/>
        </w:rPr>
        <w:t>xc</w:t>
      </w:r>
      <w:r w:rsidRPr="00C3782B">
        <w:rPr>
          <w:rFonts w:ascii="Times New Roman" w:hAnsi="Times New Roman"/>
          <w:i/>
          <w:iCs/>
        </w:rPr>
        <w:t>lus</w:t>
      </w:r>
      <w:r w:rsidRPr="00C3782B">
        <w:rPr>
          <w:rFonts w:ascii="Times New Roman" w:hAnsi="Times New Roman"/>
          <w:i/>
          <w:iCs/>
          <w:spacing w:val="1"/>
        </w:rPr>
        <w:t>i</w:t>
      </w:r>
      <w:r w:rsidRPr="00C3782B">
        <w:rPr>
          <w:rFonts w:ascii="Times New Roman" w:hAnsi="Times New Roman"/>
          <w:i/>
          <w:iCs/>
          <w:spacing w:val="-1"/>
        </w:rPr>
        <w:t>v</w:t>
      </w:r>
      <w:r w:rsidRPr="00C3782B">
        <w:rPr>
          <w:rFonts w:ascii="Times New Roman" w:hAnsi="Times New Roman"/>
          <w:i/>
          <w:iCs/>
        </w:rPr>
        <w:t>am</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3"/>
        </w:rPr>
        <w:t>t</w:t>
      </w:r>
      <w:r w:rsidRPr="00C3782B">
        <w:rPr>
          <w:rFonts w:ascii="Times New Roman" w:hAnsi="Times New Roman"/>
          <w:i/>
          <w:iCs/>
        </w:rPr>
        <w:t>e</w:t>
      </w:r>
      <w:r w:rsidRPr="00C3782B">
        <w:rPr>
          <w:rFonts w:ascii="Times New Roman" w:hAnsi="Times New Roman"/>
          <w:i/>
          <w:iCs/>
          <w:spacing w:val="-1"/>
        </w:rPr>
        <w:t xml:space="preserve"> c</w:t>
      </w:r>
      <w:r w:rsidRPr="00C3782B">
        <w:rPr>
          <w:rFonts w:ascii="Times New Roman" w:hAnsi="Times New Roman"/>
          <w:i/>
          <w:iCs/>
          <w:spacing w:val="2"/>
        </w:rPr>
        <w:t>o</w:t>
      </w:r>
      <w:r w:rsidRPr="00C3782B">
        <w:rPr>
          <w:rFonts w:ascii="Times New Roman" w:hAnsi="Times New Roman"/>
          <w:i/>
          <w:iCs/>
        </w:rPr>
        <w:t xml:space="preserve">mo órganos </w:t>
      </w:r>
      <w:r w:rsidRPr="00C3782B">
        <w:rPr>
          <w:rFonts w:ascii="Times New Roman" w:hAnsi="Times New Roman"/>
          <w:i/>
          <w:iCs/>
          <w:spacing w:val="-1"/>
        </w:rPr>
        <w:t>c</w:t>
      </w:r>
      <w:r w:rsidRPr="00C3782B">
        <w:rPr>
          <w:rFonts w:ascii="Times New Roman" w:hAnsi="Times New Roman"/>
          <w:i/>
          <w:iCs/>
        </w:rPr>
        <w:t>iudadanos de</w:t>
      </w:r>
      <w:r w:rsidRPr="00C3782B">
        <w:rPr>
          <w:rFonts w:ascii="Times New Roman" w:hAnsi="Times New Roman"/>
          <w:i/>
          <w:iCs/>
          <w:spacing w:val="-1"/>
        </w:rPr>
        <w:t xml:space="preserve"> c</w:t>
      </w:r>
      <w:r w:rsidRPr="00C3782B">
        <w:rPr>
          <w:rFonts w:ascii="Times New Roman" w:hAnsi="Times New Roman"/>
          <w:i/>
          <w:iCs/>
        </w:rPr>
        <w:t>onsulta.</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i/>
          <w:iCs/>
        </w:rPr>
        <w:t>Art</w:t>
      </w:r>
      <w:r w:rsidRPr="00C3782B">
        <w:rPr>
          <w:rFonts w:ascii="Times New Roman" w:hAnsi="Times New Roman"/>
          <w:b/>
          <w:bCs/>
          <w:i/>
          <w:iCs/>
          <w:spacing w:val="1"/>
        </w:rPr>
        <w:t>í</w:t>
      </w:r>
      <w:r w:rsidRPr="00C3782B">
        <w:rPr>
          <w:rFonts w:ascii="Times New Roman" w:hAnsi="Times New Roman"/>
          <w:b/>
          <w:bCs/>
          <w:i/>
          <w:iCs/>
          <w:spacing w:val="-1"/>
        </w:rPr>
        <w:t>c</w:t>
      </w:r>
      <w:r w:rsidRPr="00C3782B">
        <w:rPr>
          <w:rFonts w:ascii="Times New Roman" w:hAnsi="Times New Roman"/>
          <w:b/>
          <w:bCs/>
          <w:i/>
          <w:iCs/>
          <w:spacing w:val="1"/>
        </w:rPr>
        <w:t>u</w:t>
      </w:r>
      <w:r w:rsidRPr="00C3782B">
        <w:rPr>
          <w:rFonts w:ascii="Times New Roman" w:hAnsi="Times New Roman"/>
          <w:b/>
          <w:bCs/>
          <w:i/>
          <w:iCs/>
        </w:rPr>
        <w:t>lo 47.</w:t>
      </w:r>
      <w:r w:rsidRPr="00C3782B">
        <w:rPr>
          <w:rFonts w:ascii="Times New Roman" w:hAnsi="Times New Roman"/>
          <w:b/>
          <w:bCs/>
          <w:i/>
          <w:iCs/>
          <w:spacing w:val="2"/>
        </w:rPr>
        <w:t xml:space="preserve"> </w:t>
      </w:r>
      <w:r w:rsidRPr="00C3782B">
        <w:rPr>
          <w:rFonts w:ascii="Times New Roman" w:hAnsi="Times New Roman"/>
          <w:i/>
          <w:iCs/>
          <w:spacing w:val="1"/>
        </w:rPr>
        <w:t>L</w:t>
      </w:r>
      <w:r w:rsidRPr="00C3782B">
        <w:rPr>
          <w:rFonts w:ascii="Times New Roman" w:hAnsi="Times New Roman"/>
          <w:i/>
          <w:iCs/>
        </w:rPr>
        <w:t xml:space="preserve">os </w:t>
      </w:r>
      <w:r w:rsidRPr="00C3782B">
        <w:rPr>
          <w:rFonts w:ascii="Times New Roman" w:hAnsi="Times New Roman"/>
          <w:i/>
          <w:iCs/>
          <w:spacing w:val="-1"/>
        </w:rPr>
        <w:t>c</w:t>
      </w:r>
      <w:r w:rsidRPr="00C3782B">
        <w:rPr>
          <w:rFonts w:ascii="Times New Roman" w:hAnsi="Times New Roman"/>
          <w:i/>
          <w:iCs/>
        </w:rPr>
        <w:t>onsejos muni</w:t>
      </w:r>
      <w:r w:rsidRPr="00C3782B">
        <w:rPr>
          <w:rFonts w:ascii="Times New Roman" w:hAnsi="Times New Roman"/>
          <w:i/>
          <w:iCs/>
          <w:spacing w:val="-1"/>
        </w:rPr>
        <w:t>c</w:t>
      </w:r>
      <w:r w:rsidRPr="00C3782B">
        <w:rPr>
          <w:rFonts w:ascii="Times New Roman" w:hAnsi="Times New Roman"/>
          <w:i/>
          <w:iCs/>
        </w:rPr>
        <w:t>ipa</w:t>
      </w:r>
      <w:r w:rsidRPr="00C3782B">
        <w:rPr>
          <w:rFonts w:ascii="Times New Roman" w:hAnsi="Times New Roman"/>
          <w:i/>
          <w:iCs/>
          <w:spacing w:val="1"/>
        </w:rPr>
        <w:t>l</w:t>
      </w:r>
      <w:r w:rsidRPr="00C3782B">
        <w:rPr>
          <w:rFonts w:ascii="Times New Roman" w:hAnsi="Times New Roman"/>
          <w:i/>
          <w:iCs/>
          <w:spacing w:val="-1"/>
        </w:rPr>
        <w:t>e</w:t>
      </w:r>
      <w:r w:rsidRPr="00C3782B">
        <w:rPr>
          <w:rFonts w:ascii="Times New Roman" w:hAnsi="Times New Roman"/>
          <w:i/>
          <w:iCs/>
        </w:rPr>
        <w:t>s de</w:t>
      </w:r>
      <w:r w:rsidRPr="00C3782B">
        <w:rPr>
          <w:rFonts w:ascii="Times New Roman" w:hAnsi="Times New Roman"/>
          <w:i/>
          <w:iCs/>
          <w:spacing w:val="1"/>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sar</w:t>
      </w:r>
      <w:r w:rsidRPr="00C3782B">
        <w:rPr>
          <w:rFonts w:ascii="Times New Roman" w:hAnsi="Times New Roman"/>
          <w:i/>
          <w:iCs/>
          <w:spacing w:val="3"/>
        </w:rPr>
        <w:t>r</w:t>
      </w:r>
      <w:r w:rsidRPr="00C3782B">
        <w:rPr>
          <w:rFonts w:ascii="Times New Roman" w:hAnsi="Times New Roman"/>
          <w:i/>
          <w:iCs/>
        </w:rPr>
        <w:t>ol</w:t>
      </w:r>
      <w:r w:rsidRPr="00C3782B">
        <w:rPr>
          <w:rFonts w:ascii="Times New Roman" w:hAnsi="Times New Roman"/>
          <w:i/>
          <w:iCs/>
          <w:spacing w:val="1"/>
        </w:rPr>
        <w:t>l</w:t>
      </w:r>
      <w:r w:rsidRPr="00C3782B">
        <w:rPr>
          <w:rFonts w:ascii="Times New Roman" w:hAnsi="Times New Roman"/>
          <w:i/>
          <w:iCs/>
        </w:rPr>
        <w:t xml:space="preserve">o urbano </w:t>
      </w:r>
      <w:r w:rsidRPr="00C3782B">
        <w:rPr>
          <w:rFonts w:ascii="Times New Roman" w:hAnsi="Times New Roman"/>
          <w:i/>
          <w:iCs/>
          <w:spacing w:val="-1"/>
        </w:rPr>
        <w:t>e</w:t>
      </w:r>
      <w:r w:rsidRPr="00C3782B">
        <w:rPr>
          <w:rFonts w:ascii="Times New Roman" w:hAnsi="Times New Roman"/>
          <w:i/>
          <w:iCs/>
        </w:rPr>
        <w:t>stán</w:t>
      </w:r>
      <w:r w:rsidRPr="00C3782B">
        <w:rPr>
          <w:rFonts w:ascii="Times New Roman" w:hAnsi="Times New Roman"/>
          <w:i/>
          <w:iCs/>
          <w:spacing w:val="1"/>
        </w:rPr>
        <w:t xml:space="preserve"> </w:t>
      </w:r>
      <w:r w:rsidRPr="00C3782B">
        <w:rPr>
          <w:rFonts w:ascii="Times New Roman" w:hAnsi="Times New Roman"/>
          <w:i/>
          <w:iCs/>
        </w:rPr>
        <w:t>in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g</w:t>
      </w:r>
      <w:r w:rsidRPr="00C3782B">
        <w:rPr>
          <w:rFonts w:ascii="Times New Roman" w:hAnsi="Times New Roman"/>
          <w:i/>
          <w:iCs/>
          <w:spacing w:val="2"/>
        </w:rPr>
        <w:t>r</w:t>
      </w:r>
      <w:r w:rsidRPr="00C3782B">
        <w:rPr>
          <w:rFonts w:ascii="Times New Roman" w:hAnsi="Times New Roman"/>
          <w:i/>
          <w:iCs/>
        </w:rPr>
        <w:t>ados por r</w:t>
      </w:r>
      <w:r w:rsidRPr="00C3782B">
        <w:rPr>
          <w:rFonts w:ascii="Times New Roman" w:hAnsi="Times New Roman"/>
          <w:i/>
          <w:iCs/>
          <w:spacing w:val="-1"/>
        </w:rPr>
        <w:t>e</w:t>
      </w:r>
      <w:r w:rsidRPr="00C3782B">
        <w:rPr>
          <w:rFonts w:ascii="Times New Roman" w:hAnsi="Times New Roman"/>
          <w:i/>
          <w:iCs/>
        </w:rPr>
        <w:t>pres</w:t>
      </w:r>
      <w:r w:rsidRPr="00C3782B">
        <w:rPr>
          <w:rFonts w:ascii="Times New Roman" w:hAnsi="Times New Roman"/>
          <w:i/>
          <w:iCs/>
          <w:spacing w:val="-1"/>
        </w:rPr>
        <w:t>e</w:t>
      </w:r>
      <w:r w:rsidRPr="00C3782B">
        <w:rPr>
          <w:rFonts w:ascii="Times New Roman" w:hAnsi="Times New Roman"/>
          <w:i/>
          <w:iCs/>
        </w:rPr>
        <w:t>ntan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s</w:t>
      </w:r>
      <w:r w:rsidRPr="00C3782B">
        <w:rPr>
          <w:rFonts w:ascii="Times New Roman" w:hAnsi="Times New Roman"/>
          <w:i/>
          <w:iCs/>
          <w:spacing w:val="2"/>
        </w:rPr>
        <w:t xml:space="preserve"> </w:t>
      </w:r>
      <w:r w:rsidRPr="00C3782B">
        <w:rPr>
          <w:rFonts w:ascii="Times New Roman" w:hAnsi="Times New Roman"/>
          <w:i/>
          <w:iCs/>
        </w:rPr>
        <w:t>de los</w:t>
      </w:r>
      <w:r w:rsidRPr="00C3782B">
        <w:rPr>
          <w:rFonts w:ascii="Times New Roman" w:hAnsi="Times New Roman"/>
          <w:i/>
          <w:iCs/>
          <w:spacing w:val="2"/>
        </w:rPr>
        <w:t xml:space="preserve"> </w:t>
      </w:r>
      <w:r w:rsidRPr="00C3782B">
        <w:rPr>
          <w:rFonts w:ascii="Times New Roman" w:hAnsi="Times New Roman"/>
          <w:i/>
          <w:iCs/>
        </w:rPr>
        <w:t>s</w:t>
      </w:r>
      <w:r w:rsidRPr="00C3782B">
        <w:rPr>
          <w:rFonts w:ascii="Times New Roman" w:hAnsi="Times New Roman"/>
          <w:i/>
          <w:iCs/>
          <w:spacing w:val="1"/>
        </w:rPr>
        <w:t>ec</w:t>
      </w:r>
      <w:r w:rsidRPr="00C3782B">
        <w:rPr>
          <w:rFonts w:ascii="Times New Roman" w:hAnsi="Times New Roman"/>
          <w:i/>
          <w:iCs/>
        </w:rPr>
        <w:t>tores</w:t>
      </w:r>
      <w:r w:rsidRPr="00C3782B">
        <w:rPr>
          <w:rFonts w:ascii="Times New Roman" w:hAnsi="Times New Roman"/>
          <w:i/>
          <w:iCs/>
          <w:spacing w:val="1"/>
        </w:rPr>
        <w:t xml:space="preserve"> </w:t>
      </w:r>
      <w:r w:rsidRPr="00C3782B">
        <w:rPr>
          <w:rFonts w:ascii="Times New Roman" w:hAnsi="Times New Roman"/>
          <w:i/>
          <w:iCs/>
        </w:rPr>
        <w:t>públ</w:t>
      </w:r>
      <w:r w:rsidRPr="00C3782B">
        <w:rPr>
          <w:rFonts w:ascii="Times New Roman" w:hAnsi="Times New Roman"/>
          <w:i/>
          <w:iCs/>
          <w:spacing w:val="1"/>
        </w:rPr>
        <w:t>i</w:t>
      </w:r>
      <w:r w:rsidRPr="00C3782B">
        <w:rPr>
          <w:rFonts w:ascii="Times New Roman" w:hAnsi="Times New Roman"/>
          <w:i/>
          <w:iCs/>
          <w:spacing w:val="-1"/>
        </w:rPr>
        <w:t>c</w:t>
      </w:r>
      <w:r w:rsidRPr="00C3782B">
        <w:rPr>
          <w:rFonts w:ascii="Times New Roman" w:hAnsi="Times New Roman"/>
          <w:i/>
          <w:iCs/>
        </w:rPr>
        <w:t>o,</w:t>
      </w:r>
      <w:r w:rsidRPr="00C3782B">
        <w:rPr>
          <w:rFonts w:ascii="Times New Roman" w:hAnsi="Times New Roman"/>
          <w:i/>
          <w:iCs/>
          <w:spacing w:val="1"/>
        </w:rPr>
        <w:t xml:space="preserve"> </w:t>
      </w:r>
      <w:r w:rsidRPr="00C3782B">
        <w:rPr>
          <w:rFonts w:ascii="Times New Roman" w:hAnsi="Times New Roman"/>
          <w:i/>
          <w:iCs/>
        </w:rPr>
        <w:t>privado</w:t>
      </w:r>
      <w:r w:rsidRPr="00C3782B">
        <w:rPr>
          <w:rFonts w:ascii="Times New Roman" w:hAnsi="Times New Roman"/>
          <w:i/>
          <w:iCs/>
          <w:spacing w:val="1"/>
        </w:rPr>
        <w:t xml:space="preserve"> </w:t>
      </w:r>
      <w:r w:rsidRPr="00C3782B">
        <w:rPr>
          <w:rFonts w:ascii="Times New Roman" w:hAnsi="Times New Roman"/>
          <w:i/>
          <w:iCs/>
        </w:rPr>
        <w:t>y</w:t>
      </w:r>
      <w:r w:rsidRPr="00C3782B">
        <w:rPr>
          <w:rFonts w:ascii="Times New Roman" w:hAnsi="Times New Roman"/>
          <w:i/>
          <w:iCs/>
          <w:spacing w:val="3"/>
        </w:rPr>
        <w:t xml:space="preserve"> </w:t>
      </w:r>
      <w:r w:rsidRPr="00C3782B">
        <w:rPr>
          <w:rFonts w:ascii="Times New Roman" w:hAnsi="Times New Roman"/>
          <w:i/>
          <w:iCs/>
        </w:rPr>
        <w:t>social</w:t>
      </w:r>
      <w:r w:rsidRPr="00C3782B">
        <w:rPr>
          <w:rFonts w:ascii="Times New Roman" w:hAnsi="Times New Roman"/>
          <w:i/>
          <w:iCs/>
          <w:spacing w:val="2"/>
        </w:rPr>
        <w:t xml:space="preserve"> </w:t>
      </w:r>
      <w:r w:rsidRPr="00C3782B">
        <w:rPr>
          <w:rFonts w:ascii="Times New Roman" w:hAnsi="Times New Roman"/>
          <w:i/>
          <w:iCs/>
        </w:rPr>
        <w:t>d</w:t>
      </w:r>
      <w:r w:rsidRPr="00C3782B">
        <w:rPr>
          <w:rFonts w:ascii="Times New Roman" w:hAnsi="Times New Roman"/>
          <w:i/>
          <w:iCs/>
          <w:spacing w:val="-1"/>
        </w:rPr>
        <w:t>e</w:t>
      </w:r>
      <w:r w:rsidRPr="00C3782B">
        <w:rPr>
          <w:rFonts w:ascii="Times New Roman" w:hAnsi="Times New Roman"/>
          <w:i/>
          <w:iCs/>
        </w:rPr>
        <w:t>l</w:t>
      </w:r>
      <w:r w:rsidRPr="00C3782B">
        <w:rPr>
          <w:rFonts w:ascii="Times New Roman" w:hAnsi="Times New Roman"/>
          <w:i/>
          <w:iCs/>
          <w:spacing w:val="2"/>
        </w:rPr>
        <w:t xml:space="preserve"> </w:t>
      </w:r>
      <w:r w:rsidRPr="00C3782B">
        <w:rPr>
          <w:rFonts w:ascii="Times New Roman" w:hAnsi="Times New Roman"/>
          <w:i/>
          <w:iCs/>
          <w:spacing w:val="-1"/>
        </w:rPr>
        <w:t>M</w:t>
      </w:r>
      <w:r w:rsidRPr="00C3782B">
        <w:rPr>
          <w:rFonts w:ascii="Times New Roman" w:hAnsi="Times New Roman"/>
          <w:i/>
          <w:iCs/>
        </w:rPr>
        <w:t>unicipio,</w:t>
      </w:r>
      <w:r w:rsidRPr="00C3782B">
        <w:rPr>
          <w:rFonts w:ascii="Times New Roman" w:hAnsi="Times New Roman"/>
          <w:i/>
          <w:iCs/>
          <w:spacing w:val="2"/>
        </w:rPr>
        <w:t xml:space="preserve"> </w:t>
      </w:r>
      <w:r w:rsidRPr="00C3782B">
        <w:rPr>
          <w:rFonts w:ascii="Times New Roman" w:hAnsi="Times New Roman"/>
          <w:i/>
          <w:iCs/>
        </w:rPr>
        <w:t>son</w:t>
      </w:r>
      <w:r w:rsidRPr="00C3782B">
        <w:rPr>
          <w:rFonts w:ascii="Times New Roman" w:hAnsi="Times New Roman"/>
          <w:i/>
          <w:iCs/>
          <w:spacing w:val="2"/>
        </w:rPr>
        <w:t xml:space="preserve"> </w:t>
      </w:r>
      <w:r w:rsidRPr="00C3782B">
        <w:rPr>
          <w:rFonts w:ascii="Times New Roman" w:hAnsi="Times New Roman"/>
          <w:i/>
          <w:iCs/>
        </w:rPr>
        <w:t>presididos</w:t>
      </w:r>
      <w:r w:rsidRPr="00C3782B">
        <w:rPr>
          <w:rFonts w:ascii="Times New Roman" w:hAnsi="Times New Roman"/>
          <w:i/>
          <w:iCs/>
          <w:spacing w:val="2"/>
        </w:rPr>
        <w:t xml:space="preserve"> </w:t>
      </w:r>
      <w:r w:rsidRPr="00C3782B">
        <w:rPr>
          <w:rFonts w:ascii="Times New Roman" w:hAnsi="Times New Roman"/>
          <w:i/>
          <w:iCs/>
        </w:rPr>
        <w:t xml:space="preserve">por </w:t>
      </w:r>
      <w:r w:rsidRPr="00C3782B">
        <w:rPr>
          <w:rFonts w:ascii="Times New Roman" w:hAnsi="Times New Roman"/>
          <w:i/>
          <w:iCs/>
          <w:spacing w:val="-1"/>
        </w:rPr>
        <w:t>e</w:t>
      </w:r>
      <w:r w:rsidRPr="00C3782B">
        <w:rPr>
          <w:rFonts w:ascii="Times New Roman" w:hAnsi="Times New Roman"/>
          <w:i/>
          <w:iCs/>
        </w:rPr>
        <w:t>l</w:t>
      </w:r>
      <w:r w:rsidRPr="00C3782B">
        <w:rPr>
          <w:rFonts w:ascii="Times New Roman" w:hAnsi="Times New Roman"/>
          <w:i/>
          <w:iCs/>
          <w:spacing w:val="1"/>
        </w:rPr>
        <w:t xml:space="preserve"> </w:t>
      </w:r>
      <w:r w:rsidRPr="00C3782B">
        <w:rPr>
          <w:rFonts w:ascii="Times New Roman" w:hAnsi="Times New Roman"/>
          <w:i/>
          <w:iCs/>
        </w:rPr>
        <w:t>Pr</w:t>
      </w:r>
      <w:r w:rsidRPr="00C3782B">
        <w:rPr>
          <w:rFonts w:ascii="Times New Roman" w:hAnsi="Times New Roman"/>
          <w:i/>
          <w:iCs/>
          <w:spacing w:val="-1"/>
        </w:rPr>
        <w:t>e</w:t>
      </w:r>
      <w:r w:rsidRPr="00C3782B">
        <w:rPr>
          <w:rFonts w:ascii="Times New Roman" w:hAnsi="Times New Roman"/>
          <w:i/>
          <w:iCs/>
        </w:rPr>
        <w:t>sidente</w:t>
      </w:r>
      <w:r w:rsidRPr="00C3782B">
        <w:rPr>
          <w:rFonts w:ascii="Times New Roman" w:hAnsi="Times New Roman"/>
          <w:i/>
          <w:iCs/>
          <w:spacing w:val="2"/>
        </w:rPr>
        <w:t xml:space="preserve"> </w:t>
      </w:r>
      <w:r w:rsidRPr="00C3782B">
        <w:rPr>
          <w:rFonts w:ascii="Times New Roman" w:hAnsi="Times New Roman"/>
          <w:i/>
          <w:iCs/>
          <w:spacing w:val="-1"/>
        </w:rPr>
        <w:t>M</w:t>
      </w:r>
      <w:r w:rsidRPr="00C3782B">
        <w:rPr>
          <w:rFonts w:ascii="Times New Roman" w:hAnsi="Times New Roman"/>
          <w:i/>
          <w:iCs/>
        </w:rPr>
        <w:t>unicipa</w:t>
      </w:r>
      <w:r w:rsidRPr="00C3782B">
        <w:rPr>
          <w:rFonts w:ascii="Times New Roman" w:hAnsi="Times New Roman"/>
          <w:i/>
          <w:iCs/>
          <w:spacing w:val="2"/>
        </w:rPr>
        <w:t>l</w:t>
      </w:r>
      <w:r w:rsidRPr="00C3782B">
        <w:rPr>
          <w:rFonts w:ascii="Times New Roman" w:hAnsi="Times New Roman"/>
          <w:i/>
          <w:iCs/>
        </w:rPr>
        <w:t>;</w:t>
      </w:r>
      <w:r w:rsidRPr="00C3782B">
        <w:rPr>
          <w:rFonts w:ascii="Times New Roman" w:hAnsi="Times New Roman"/>
          <w:i/>
          <w:iCs/>
          <w:spacing w:val="2"/>
        </w:rPr>
        <w:t xml:space="preserve"> </w:t>
      </w:r>
      <w:r w:rsidRPr="00C3782B">
        <w:rPr>
          <w:rFonts w:ascii="Times New Roman" w:hAnsi="Times New Roman"/>
          <w:i/>
          <w:iCs/>
        </w:rPr>
        <w:t>su in</w:t>
      </w:r>
      <w:r w:rsidRPr="00C3782B">
        <w:rPr>
          <w:rFonts w:ascii="Times New Roman" w:hAnsi="Times New Roman"/>
          <w:i/>
          <w:iCs/>
          <w:spacing w:val="1"/>
        </w:rPr>
        <w:t>t</w:t>
      </w:r>
      <w:r w:rsidRPr="00C3782B">
        <w:rPr>
          <w:rFonts w:ascii="Times New Roman" w:hAnsi="Times New Roman"/>
          <w:i/>
          <w:iCs/>
          <w:spacing w:val="-1"/>
        </w:rPr>
        <w:t>e</w:t>
      </w:r>
      <w:r w:rsidRPr="00C3782B">
        <w:rPr>
          <w:rFonts w:ascii="Times New Roman" w:hAnsi="Times New Roman"/>
          <w:i/>
          <w:iCs/>
        </w:rPr>
        <w:t>gración, organización, funcionami</w:t>
      </w:r>
      <w:r w:rsidRPr="00C3782B">
        <w:rPr>
          <w:rFonts w:ascii="Times New Roman" w:hAnsi="Times New Roman"/>
          <w:i/>
          <w:iCs/>
          <w:spacing w:val="-1"/>
        </w:rPr>
        <w:t>e</w:t>
      </w:r>
      <w:r w:rsidRPr="00C3782B">
        <w:rPr>
          <w:rFonts w:ascii="Times New Roman" w:hAnsi="Times New Roman"/>
          <w:i/>
          <w:iCs/>
        </w:rPr>
        <w:t>nto</w:t>
      </w:r>
      <w:r w:rsidRPr="00C3782B">
        <w:rPr>
          <w:rFonts w:ascii="Times New Roman" w:hAnsi="Times New Roman"/>
          <w:i/>
          <w:iCs/>
          <w:spacing w:val="1"/>
        </w:rPr>
        <w:t xml:space="preserve"> </w:t>
      </w:r>
      <w:r w:rsidRPr="00C3782B">
        <w:rPr>
          <w:rFonts w:ascii="Times New Roman" w:hAnsi="Times New Roman"/>
          <w:i/>
          <w:iCs/>
        </w:rPr>
        <w:t>y</w:t>
      </w:r>
      <w:r w:rsidRPr="00C3782B">
        <w:rPr>
          <w:rFonts w:ascii="Times New Roman" w:hAnsi="Times New Roman"/>
          <w:i/>
          <w:iCs/>
          <w:spacing w:val="4"/>
        </w:rPr>
        <w:t xml:space="preserve"> </w:t>
      </w:r>
      <w:r w:rsidRPr="00C3782B">
        <w:rPr>
          <w:rFonts w:ascii="Times New Roman" w:hAnsi="Times New Roman"/>
          <w:i/>
          <w:iCs/>
        </w:rPr>
        <w:t>atr</w:t>
      </w:r>
      <w:r w:rsidRPr="00C3782B">
        <w:rPr>
          <w:rFonts w:ascii="Times New Roman" w:hAnsi="Times New Roman"/>
          <w:i/>
          <w:iCs/>
          <w:spacing w:val="1"/>
        </w:rPr>
        <w:t>i</w:t>
      </w:r>
      <w:r w:rsidRPr="00C3782B">
        <w:rPr>
          <w:rFonts w:ascii="Times New Roman" w:hAnsi="Times New Roman"/>
          <w:i/>
          <w:iCs/>
        </w:rPr>
        <w:t>bu</w:t>
      </w:r>
      <w:r w:rsidRPr="00C3782B">
        <w:rPr>
          <w:rFonts w:ascii="Times New Roman" w:hAnsi="Times New Roman"/>
          <w:i/>
          <w:iCs/>
          <w:spacing w:val="-1"/>
        </w:rPr>
        <w:t>c</w:t>
      </w:r>
      <w:r w:rsidRPr="00C3782B">
        <w:rPr>
          <w:rFonts w:ascii="Times New Roman" w:hAnsi="Times New Roman"/>
          <w:i/>
          <w:iCs/>
        </w:rPr>
        <w:t>iones se r</w:t>
      </w:r>
      <w:r w:rsidRPr="00C3782B">
        <w:rPr>
          <w:rFonts w:ascii="Times New Roman" w:hAnsi="Times New Roman"/>
          <w:i/>
          <w:iCs/>
          <w:spacing w:val="-1"/>
        </w:rPr>
        <w:t>e</w:t>
      </w:r>
      <w:r w:rsidRPr="00C3782B">
        <w:rPr>
          <w:rFonts w:ascii="Times New Roman" w:hAnsi="Times New Roman"/>
          <w:i/>
          <w:iCs/>
        </w:rPr>
        <w:t>gulan en los reglam</w:t>
      </w:r>
      <w:r w:rsidRPr="00C3782B">
        <w:rPr>
          <w:rFonts w:ascii="Times New Roman" w:hAnsi="Times New Roman"/>
          <w:i/>
          <w:iCs/>
          <w:spacing w:val="-1"/>
        </w:rPr>
        <w:t>e</w:t>
      </w:r>
      <w:r w:rsidRPr="00C3782B">
        <w:rPr>
          <w:rFonts w:ascii="Times New Roman" w:hAnsi="Times New Roman"/>
          <w:i/>
          <w:iCs/>
        </w:rPr>
        <w:t>n</w:t>
      </w:r>
      <w:r w:rsidRPr="00C3782B">
        <w:rPr>
          <w:rFonts w:ascii="Times New Roman" w:hAnsi="Times New Roman"/>
          <w:i/>
          <w:iCs/>
          <w:spacing w:val="3"/>
        </w:rPr>
        <w:t>t</w:t>
      </w:r>
      <w:r w:rsidRPr="00C3782B">
        <w:rPr>
          <w:rFonts w:ascii="Times New Roman" w:hAnsi="Times New Roman"/>
          <w:i/>
          <w:iCs/>
        </w:rPr>
        <w:t>os municipales aplicabl</w:t>
      </w:r>
      <w:r w:rsidRPr="00C3782B">
        <w:rPr>
          <w:rFonts w:ascii="Times New Roman" w:hAnsi="Times New Roman"/>
          <w:i/>
          <w:iCs/>
          <w:spacing w:val="-1"/>
        </w:rPr>
        <w:t>e</w:t>
      </w:r>
      <w:r w:rsidRPr="00C3782B">
        <w:rPr>
          <w:rFonts w:ascii="Times New Roman" w:hAnsi="Times New Roman"/>
          <w:i/>
          <w:iCs/>
        </w:rPr>
        <w:t>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Es</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é</w:t>
      </w:r>
      <w:r w:rsidRPr="00C3782B">
        <w:rPr>
          <w:rFonts w:ascii="Times New Roman" w:hAnsi="Times New Roman"/>
        </w:rPr>
        <w:t>s</w:t>
      </w:r>
      <w:r w:rsidRPr="00C3782B">
        <w:rPr>
          <w:rFonts w:ascii="Times New Roman" w:hAnsi="Times New Roman"/>
          <w:spacing w:val="7"/>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rio</w:t>
      </w:r>
      <w:r w:rsidRPr="00C3782B">
        <w:rPr>
          <w:rFonts w:ascii="Times New Roman" w:hAnsi="Times New Roman"/>
          <w:spacing w:val="10"/>
        </w:rPr>
        <w:t xml:space="preserve"> </w:t>
      </w:r>
      <w:r w:rsidRPr="00C3782B">
        <w:rPr>
          <w:rFonts w:ascii="Times New Roman" w:hAnsi="Times New Roman"/>
          <w:spacing w:val="-1"/>
        </w:rPr>
        <w:t>c</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8"/>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mar</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7"/>
        </w:rPr>
        <w:t xml:space="preserve"> </w:t>
      </w:r>
      <w:r w:rsidRPr="00C3782B">
        <w:rPr>
          <w:rFonts w:ascii="Times New Roman" w:hAnsi="Times New Roman"/>
        </w:rPr>
        <w:t>Consejo</w:t>
      </w:r>
      <w:r w:rsidRPr="00C3782B">
        <w:rPr>
          <w:rFonts w:ascii="Times New Roman" w:hAnsi="Times New Roman"/>
          <w:spacing w:val="7"/>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7"/>
        </w:rPr>
        <w:t xml:space="preserve"> </w:t>
      </w:r>
      <w:r w:rsidRPr="00C3782B">
        <w:rPr>
          <w:rFonts w:ascii="Times New Roman" w:hAnsi="Times New Roman"/>
        </w:rPr>
        <w:t>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w:t>
      </w:r>
      <w:r w:rsidRPr="00C3782B">
        <w:rPr>
          <w:rFonts w:ascii="Times New Roman" w:hAnsi="Times New Roman"/>
          <w:spacing w:val="38"/>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4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9"/>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9"/>
        </w:rPr>
        <w:t xml:space="preserve"> </w:t>
      </w:r>
      <w:r w:rsidRPr="00C3782B">
        <w:rPr>
          <w:rFonts w:ascii="Times New Roman" w:hAnsi="Times New Roman"/>
        </w:rPr>
        <w:t>se</w:t>
      </w:r>
      <w:r w:rsidRPr="00C3782B">
        <w:rPr>
          <w:rFonts w:ascii="Times New Roman" w:hAnsi="Times New Roman"/>
          <w:spacing w:val="37"/>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opone</w:t>
      </w:r>
      <w:r w:rsidRPr="00C3782B">
        <w:rPr>
          <w:rFonts w:ascii="Times New Roman" w:hAnsi="Times New Roman"/>
          <w:spacing w:val="39"/>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39"/>
        </w:rPr>
        <w:t xml:space="preserve"> </w:t>
      </w:r>
      <w:r w:rsidRPr="00C3782B">
        <w:rPr>
          <w:rFonts w:ascii="Times New Roman" w:hAnsi="Times New Roman"/>
        </w:rPr>
        <w:t>un</w:t>
      </w:r>
      <w:r w:rsidRPr="00C3782B">
        <w:rPr>
          <w:rFonts w:ascii="Times New Roman" w:hAnsi="Times New Roman"/>
          <w:spacing w:val="40"/>
        </w:rPr>
        <w:t xml:space="preserve"> </w:t>
      </w:r>
      <w:r w:rsidRPr="00C3782B">
        <w:rPr>
          <w:rFonts w:ascii="Times New Roman" w:hAnsi="Times New Roman"/>
        </w:rPr>
        <w:t>ó</w:t>
      </w:r>
      <w:r w:rsidRPr="00C3782B">
        <w:rPr>
          <w:rFonts w:ascii="Times New Roman" w:hAnsi="Times New Roman"/>
          <w:spacing w:val="-1"/>
        </w:rPr>
        <w:t>r</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8"/>
        </w:rPr>
        <w:t xml:space="preserve"> </w:t>
      </w:r>
      <w:r w:rsidRPr="00C3782B">
        <w:rPr>
          <w:rFonts w:ascii="Times New Roman" w:hAnsi="Times New Roman"/>
          <w:spacing w:val="-1"/>
        </w:rPr>
        <w:t>c</w:t>
      </w:r>
      <w:r w:rsidRPr="00C3782B">
        <w:rPr>
          <w:rFonts w:ascii="Times New Roman" w:hAnsi="Times New Roman"/>
        </w:rPr>
        <w:t>iu</w:t>
      </w:r>
      <w:r w:rsidRPr="00C3782B">
        <w:rPr>
          <w:rFonts w:ascii="Times New Roman" w:hAnsi="Times New Roman"/>
          <w:spacing w:val="3"/>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spacing w:val="4"/>
        </w:rPr>
        <w:t>n</w:t>
      </w:r>
      <w:r w:rsidRPr="00C3782B">
        <w:rPr>
          <w:rFonts w:ascii="Times New Roman" w:hAnsi="Times New Roman"/>
        </w:rPr>
        <w:t>o</w:t>
      </w:r>
      <w:r w:rsidRPr="00C3782B">
        <w:rPr>
          <w:rFonts w:ascii="Times New Roman" w:hAnsi="Times New Roman"/>
          <w:spacing w:val="38"/>
        </w:rPr>
        <w:t xml:space="preserve"> </w:t>
      </w:r>
      <w:r w:rsidRPr="00C3782B">
        <w:rPr>
          <w:rFonts w:ascii="Times New Roman" w:hAnsi="Times New Roman"/>
        </w:rPr>
        <w:t>de</w:t>
      </w:r>
      <w:r w:rsidRPr="00C3782B">
        <w:rPr>
          <w:rFonts w:ascii="Times New Roman" w:hAnsi="Times New Roman"/>
          <w:spacing w:val="39"/>
        </w:rPr>
        <w:t xml:space="preserve">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38"/>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 xml:space="preserve">, </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5"/>
        </w:rPr>
        <w:t>y</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ob</w:t>
      </w:r>
      <w:r w:rsidRPr="00C3782B">
        <w:rPr>
          <w:rFonts w:ascii="Times New Roman" w:hAnsi="Times New Roman"/>
          <w:spacing w:val="3"/>
        </w:rPr>
        <w:t>j</w:t>
      </w:r>
      <w:r w:rsidRPr="00C3782B">
        <w:rPr>
          <w:rFonts w:ascii="Times New Roman" w:hAnsi="Times New Roman"/>
          <w:spacing w:val="-1"/>
        </w:rPr>
        <w:t>e</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opin</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5"/>
        </w:rPr>
        <w:t xml:space="preserve"> </w:t>
      </w:r>
      <w:r w:rsidRPr="00C3782B">
        <w:rPr>
          <w:rFonts w:ascii="Times New Roman" w:hAnsi="Times New Roman"/>
        </w:rPr>
        <w:t>y p</w:t>
      </w:r>
      <w:r w:rsidRPr="00C3782B">
        <w:rPr>
          <w:rFonts w:ascii="Times New Roman" w:hAnsi="Times New Roman"/>
          <w:spacing w:val="2"/>
        </w:rPr>
        <w:t>u</w:t>
      </w:r>
      <w:r w:rsidRPr="00C3782B">
        <w:rPr>
          <w:rFonts w:ascii="Times New Roman" w:hAnsi="Times New Roman"/>
        </w:rPr>
        <w:t>ntos</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vis</w:t>
      </w:r>
      <w:r w:rsidRPr="00C3782B">
        <w:rPr>
          <w:rFonts w:ascii="Times New Roman" w:hAnsi="Times New Roman"/>
          <w:spacing w:val="1"/>
        </w:rPr>
        <w:t>t</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spacing w:val="-1"/>
        </w:rPr>
        <w:t>ac</w:t>
      </w:r>
      <w:r w:rsidRPr="00C3782B">
        <w:rPr>
          <w:rFonts w:ascii="Times New Roman" w:hAnsi="Times New Roman"/>
        </w:rPr>
        <w:t>t</w:t>
      </w:r>
      <w:r w:rsidRPr="00C3782B">
        <w:rPr>
          <w:rFonts w:ascii="Times New Roman" w:hAnsi="Times New Roman"/>
          <w:spacing w:val="3"/>
        </w:rPr>
        <w:t>o</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rPr>
        <w:t>dir</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3"/>
        </w:rPr>
        <w:t xml:space="preserve"> </w:t>
      </w:r>
      <w:r w:rsidRPr="00C3782B">
        <w:rPr>
          <w:rFonts w:ascii="Times New Roman" w:hAnsi="Times New Roman"/>
        </w:rPr>
        <w:t xml:space="preserve">que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r</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3"/>
        </w:rPr>
        <w:t xml:space="preserve"> </w:t>
      </w:r>
      <w:r w:rsidRPr="00C3782B">
        <w:rPr>
          <w:rFonts w:ascii="Times New Roman" w:hAnsi="Times New Roman"/>
        </w:rPr>
        <w:t>la</w:t>
      </w:r>
      <w:r w:rsidRPr="00C3782B">
        <w:rPr>
          <w:rFonts w:ascii="Times New Roman" w:hAnsi="Times New Roman"/>
          <w:spacing w:val="33"/>
        </w:rPr>
        <w:t xml:space="preserve"> </w:t>
      </w:r>
      <w:r w:rsidRPr="00C3782B">
        <w:rPr>
          <w:rFonts w:ascii="Times New Roman" w:hAnsi="Times New Roman"/>
          <w:spacing w:val="1"/>
        </w:rPr>
        <w:t>a</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34"/>
        </w:rPr>
        <w:t xml:space="preserve"> </w:t>
      </w:r>
      <w:r w:rsidRPr="00C3782B">
        <w:rPr>
          <w:rFonts w:ascii="Times New Roman" w:hAnsi="Times New Roman"/>
        </w:rPr>
        <w:t>públ</w:t>
      </w:r>
      <w:r w:rsidRPr="00C3782B">
        <w:rPr>
          <w:rFonts w:ascii="Times New Roman" w:hAnsi="Times New Roman"/>
          <w:spacing w:val="1"/>
        </w:rPr>
        <w:t>ic</w:t>
      </w:r>
      <w:r w:rsidRPr="00C3782B">
        <w:rPr>
          <w:rFonts w:ascii="Times New Roman" w:hAnsi="Times New Roman"/>
        </w:rPr>
        <w:t>a</w:t>
      </w:r>
      <w:r w:rsidRPr="00C3782B">
        <w:rPr>
          <w:rFonts w:ascii="Times New Roman" w:hAnsi="Times New Roman"/>
          <w:spacing w:val="35"/>
        </w:rPr>
        <w:t xml:space="preserve"> </w:t>
      </w:r>
      <w:r w:rsidRPr="00C3782B">
        <w:rPr>
          <w:rFonts w:ascii="Times New Roman" w:hAnsi="Times New Roman"/>
        </w:rPr>
        <w:t>y</w:t>
      </w:r>
      <w:r w:rsidRPr="00C3782B">
        <w:rPr>
          <w:rFonts w:ascii="Times New Roman" w:hAnsi="Times New Roman"/>
          <w:spacing w:val="29"/>
        </w:rPr>
        <w:t xml:space="preserve"> </w:t>
      </w:r>
      <w:r w:rsidRPr="00C3782B">
        <w:rPr>
          <w:rFonts w:ascii="Times New Roman" w:hAnsi="Times New Roman"/>
        </w:rPr>
        <w:t>s</w:t>
      </w:r>
      <w:r w:rsidRPr="00C3782B">
        <w:rPr>
          <w:rFonts w:ascii="Times New Roman" w:hAnsi="Times New Roman"/>
          <w:spacing w:val="2"/>
        </w:rPr>
        <w:t>o</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3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6"/>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4"/>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33"/>
        </w:rPr>
        <w:t xml:space="preserve"> </w:t>
      </w:r>
      <w:r w:rsidRPr="00C3782B">
        <w:rPr>
          <w:rFonts w:ascii="Times New Roman" w:hAnsi="Times New Roman"/>
        </w:rPr>
        <w:t>de Ahualulco de Mercado y sus delegaciones,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6"/>
        </w:rPr>
        <w:t xml:space="preserve"> </w:t>
      </w:r>
      <w:r w:rsidRPr="00C3782B">
        <w:rPr>
          <w:rFonts w:ascii="Times New Roman" w:hAnsi="Times New Roman"/>
        </w:rPr>
        <w:t>jun</w:t>
      </w:r>
      <w:r w:rsidRPr="00C3782B">
        <w:rPr>
          <w:rFonts w:ascii="Times New Roman" w:hAnsi="Times New Roman"/>
          <w:spacing w:val="1"/>
        </w:rPr>
        <w:t>t</w:t>
      </w:r>
      <w:r w:rsidRPr="00C3782B">
        <w:rPr>
          <w:rFonts w:ascii="Times New Roman" w:hAnsi="Times New Roman"/>
        </w:rPr>
        <w:t>os</w:t>
      </w:r>
      <w:r w:rsidRPr="00C3782B">
        <w:rPr>
          <w:rFonts w:ascii="Times New Roman" w:hAnsi="Times New Roman"/>
          <w:spacing w:val="7"/>
        </w:rPr>
        <w:t xml:space="preserve"> </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mos</w:t>
      </w:r>
      <w:r w:rsidRPr="00C3782B">
        <w:rPr>
          <w:rFonts w:ascii="Times New Roman" w:hAnsi="Times New Roman"/>
          <w:spacing w:val="8"/>
        </w:rPr>
        <w:t xml:space="preserve"> </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plem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los</w:t>
      </w:r>
      <w:r w:rsidRPr="00C3782B">
        <w:rPr>
          <w:rFonts w:ascii="Times New Roman" w:hAnsi="Times New Roman"/>
          <w:spacing w:val="8"/>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spacing w:val="3"/>
        </w:rPr>
        <w:t>r</w:t>
      </w:r>
      <w:r w:rsidRPr="00C3782B">
        <w:rPr>
          <w:rFonts w:ascii="Times New Roman" w:hAnsi="Times New Roman"/>
        </w:rPr>
        <w:t>umentos</w:t>
      </w:r>
      <w:r w:rsidRPr="00C3782B">
        <w:rPr>
          <w:rFonts w:ascii="Times New Roman" w:hAnsi="Times New Roman"/>
          <w:spacing w:val="7"/>
        </w:rPr>
        <w:t xml:space="preserve"> </w:t>
      </w:r>
      <w:r w:rsidRPr="00C3782B">
        <w:rPr>
          <w:rFonts w:ascii="Times New Roman" w:hAnsi="Times New Roman"/>
        </w:rPr>
        <w:t>y m</w:t>
      </w:r>
      <w:r w:rsidRPr="00C3782B">
        <w:rPr>
          <w:rFonts w:ascii="Times New Roman" w:hAnsi="Times New Roman"/>
          <w:spacing w:val="2"/>
        </w:rPr>
        <w:t>e</w:t>
      </w:r>
      <w:r w:rsidRPr="00C3782B">
        <w:rPr>
          <w:rFonts w:ascii="Times New Roman" w:hAnsi="Times New Roman"/>
          <w:spacing w:val="-1"/>
        </w:rPr>
        <w:t>ca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os 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5"/>
        </w:rPr>
        <w:t xml:space="preserve"> </w:t>
      </w:r>
      <w:r w:rsidRPr="00C3782B">
        <w:rPr>
          <w:rFonts w:ascii="Times New Roman" w:hAnsi="Times New Roman"/>
        </w:rPr>
        <w:t>viabl</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5"/>
        </w:rPr>
        <w:t xml:space="preserve"> </w:t>
      </w:r>
      <w:r w:rsidRPr="00C3782B">
        <w:rPr>
          <w:rFonts w:ascii="Times New Roman" w:hAnsi="Times New Roman"/>
        </w:rPr>
        <w:t xml:space="preserve">e </w:t>
      </w:r>
      <w:r w:rsidRPr="00C3782B">
        <w:rPr>
          <w:rFonts w:ascii="Times New Roman" w:hAnsi="Times New Roman"/>
          <w:spacing w:val="6"/>
        </w:rPr>
        <w:t xml:space="preserve"> </w:t>
      </w:r>
      <w:r w:rsidRPr="00C3782B">
        <w:rPr>
          <w:rFonts w:ascii="Times New Roman" w:hAnsi="Times New Roman"/>
        </w:rPr>
        <w:t>ind</w:t>
      </w:r>
      <w:r w:rsidRPr="00C3782B">
        <w:rPr>
          <w:rFonts w:ascii="Times New Roman" w:hAnsi="Times New Roman"/>
          <w:spacing w:val="1"/>
        </w:rPr>
        <w:t>i</w:t>
      </w:r>
      <w:r w:rsidRPr="00C3782B">
        <w:rPr>
          <w:rFonts w:ascii="Times New Roman" w:hAnsi="Times New Roman"/>
        </w:rPr>
        <w:t>spens</w:t>
      </w:r>
      <w:r w:rsidRPr="00C3782B">
        <w:rPr>
          <w:rFonts w:ascii="Times New Roman" w:hAnsi="Times New Roman"/>
          <w:spacing w:val="-1"/>
        </w:rPr>
        <w:t>a</w:t>
      </w:r>
      <w:r w:rsidRPr="00C3782B">
        <w:rPr>
          <w:rFonts w:ascii="Times New Roman" w:hAnsi="Times New Roman"/>
        </w:rPr>
        <w:t xml:space="preserve">bles </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4"/>
        </w:rPr>
        <w:t xml:space="preserve"> </w:t>
      </w:r>
      <w:r w:rsidRPr="00C3782B">
        <w:rPr>
          <w:rFonts w:ascii="Times New Roman" w:hAnsi="Times New Roman"/>
          <w:spacing w:val="2"/>
        </w:rPr>
        <w:t>u</w:t>
      </w:r>
      <w:r w:rsidRPr="00C3782B">
        <w:rPr>
          <w:rFonts w:ascii="Times New Roman" w:hAnsi="Times New Roman"/>
        </w:rPr>
        <w:t xml:space="preserve">n </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 xml:space="preserve">o </w:t>
      </w:r>
      <w:r w:rsidRPr="00C3782B">
        <w:rPr>
          <w:rFonts w:ascii="Times New Roman" w:hAnsi="Times New Roman"/>
          <w:spacing w:val="5"/>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5"/>
        </w:rPr>
        <w:t xml:space="preserve"> </w:t>
      </w:r>
      <w:r w:rsidRPr="00C3782B">
        <w:rPr>
          <w:rFonts w:ascii="Times New Roman" w:hAnsi="Times New Roman"/>
        </w:rPr>
        <w:t>s</w:t>
      </w:r>
      <w:r w:rsidRPr="00C3782B">
        <w:rPr>
          <w:rFonts w:ascii="Times New Roman" w:hAnsi="Times New Roman"/>
          <w:spacing w:val="2"/>
        </w:rPr>
        <w:t>u</w:t>
      </w:r>
      <w:r w:rsidRPr="00C3782B">
        <w:rPr>
          <w:rFonts w:ascii="Times New Roman" w:hAnsi="Times New Roman"/>
        </w:rPr>
        <w:t>stent</w:t>
      </w:r>
      <w:r w:rsidRPr="00C3782B">
        <w:rPr>
          <w:rFonts w:ascii="Times New Roman" w:hAnsi="Times New Roman"/>
          <w:spacing w:val="-1"/>
        </w:rPr>
        <w:t>a</w:t>
      </w:r>
      <w:r w:rsidRPr="00C3782B">
        <w:rPr>
          <w:rFonts w:ascii="Times New Roman" w:hAnsi="Times New Roman"/>
        </w:rPr>
        <w:t xml:space="preserve">ble </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 xml:space="preserve">on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El</w:t>
      </w:r>
      <w:r w:rsidRPr="00C3782B">
        <w:rPr>
          <w:rFonts w:ascii="Times New Roman" w:hAnsi="Times New Roman"/>
          <w:spacing w:val="5"/>
        </w:rPr>
        <w:t xml:space="preserve"> </w:t>
      </w:r>
      <w:r w:rsidRPr="00C3782B">
        <w:rPr>
          <w:rFonts w:ascii="Times New Roman" w:hAnsi="Times New Roman"/>
        </w:rPr>
        <w:t>objetivo</w:t>
      </w:r>
      <w:r w:rsidRPr="00C3782B">
        <w:rPr>
          <w:rFonts w:ascii="Times New Roman" w:hAnsi="Times New Roman"/>
          <w:spacing w:val="5"/>
        </w:rPr>
        <w:t xml:space="preserve"> </w:t>
      </w:r>
      <w:r w:rsidRPr="00C3782B">
        <w:rPr>
          <w:rFonts w:ascii="Times New Roman" w:hAnsi="Times New Roman"/>
          <w:spacing w:val="-2"/>
        </w:rPr>
        <w:t>g</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3"/>
        </w:rPr>
        <w:t>C</w:t>
      </w:r>
      <w:r w:rsidRPr="00C3782B">
        <w:rPr>
          <w:rFonts w:ascii="Times New Roman" w:hAnsi="Times New Roman"/>
        </w:rPr>
        <w:t>onsejo</w:t>
      </w:r>
      <w:r w:rsidRPr="00C3782B">
        <w:rPr>
          <w:rFonts w:ascii="Times New Roman" w:hAnsi="Times New Roman"/>
          <w:spacing w:val="4"/>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1"/>
        </w:rPr>
        <w:t>c</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4"/>
        </w:rPr>
        <w:t xml:space="preserve"> </w:t>
      </w:r>
      <w:r w:rsidRPr="00C3782B">
        <w:rPr>
          <w:rFonts w:ascii="Times New Roman" w:hAnsi="Times New Roman"/>
        </w:rPr>
        <w:t>opin</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9"/>
        </w:rPr>
        <w:t xml:space="preserve"> </w:t>
      </w:r>
      <w:r w:rsidRPr="00C3782B">
        <w:rPr>
          <w:rFonts w:ascii="Times New Roman" w:hAnsi="Times New Roman"/>
        </w:rPr>
        <w:t>y puntos</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rPr>
        <w:t>vis</w:t>
      </w:r>
      <w:r w:rsidRPr="00C3782B">
        <w:rPr>
          <w:rFonts w:ascii="Times New Roman" w:hAnsi="Times New Roman"/>
          <w:spacing w:val="1"/>
        </w:rPr>
        <w:t>t</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de los</w:t>
      </w:r>
      <w:r w:rsidRPr="00C3782B">
        <w:rPr>
          <w:rFonts w:ascii="Times New Roman" w:hAnsi="Times New Roman"/>
          <w:spacing w:val="5"/>
        </w:rPr>
        <w:t xml:space="preserve"> </w:t>
      </w:r>
      <w:r w:rsidRPr="00C3782B">
        <w:rPr>
          <w:rFonts w:ascii="Times New Roman" w:hAnsi="Times New Roman"/>
          <w:spacing w:val="-1"/>
        </w:rPr>
        <w:t>ac</w:t>
      </w:r>
      <w:r w:rsidRPr="00C3782B">
        <w:rPr>
          <w:rFonts w:ascii="Times New Roman" w:hAnsi="Times New Roman"/>
        </w:rPr>
        <w:t>tor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dir</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5"/>
        </w:rPr>
        <w:t xml:space="preserve"> </w:t>
      </w:r>
      <w:r w:rsidRPr="00C3782B">
        <w:rPr>
          <w:rFonts w:ascii="Times New Roman" w:hAnsi="Times New Roman"/>
        </w:rPr>
        <w:t>que</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rce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la</w:t>
      </w:r>
      <w:r w:rsidRPr="00C3782B">
        <w:rPr>
          <w:rFonts w:ascii="Times New Roman" w:hAnsi="Times New Roman"/>
          <w:spacing w:val="6"/>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rPr>
        <w:t>so</w:t>
      </w:r>
      <w:r w:rsidRPr="00C3782B">
        <w:rPr>
          <w:rFonts w:ascii="Times New Roman" w:hAnsi="Times New Roman"/>
          <w:spacing w:val="4"/>
        </w:rPr>
        <w:t>c</w:t>
      </w:r>
      <w:r w:rsidRPr="00C3782B">
        <w:rPr>
          <w:rFonts w:ascii="Times New Roman" w:hAnsi="Times New Roman"/>
          <w:spacing w:val="3"/>
        </w:rPr>
        <w:t>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spacing w:val="-3"/>
        </w:rPr>
        <w:t>Ahualulco de Mercado</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que jun</w:t>
      </w:r>
      <w:r w:rsidRPr="00C3782B">
        <w:rPr>
          <w:rFonts w:ascii="Times New Roman" w:hAnsi="Times New Roman"/>
          <w:spacing w:val="1"/>
        </w:rPr>
        <w:t>t</w:t>
      </w:r>
      <w:r w:rsidRPr="00C3782B">
        <w:rPr>
          <w:rFonts w:ascii="Times New Roman" w:hAnsi="Times New Roman"/>
        </w:rPr>
        <w:t>os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re</w:t>
      </w:r>
      <w:r w:rsidRPr="00C3782B">
        <w:rPr>
          <w:rFonts w:ascii="Times New Roman" w:hAnsi="Times New Roman"/>
        </w:rPr>
        <w:t>mos</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a i</w:t>
      </w:r>
      <w:r w:rsidRPr="00C3782B">
        <w:rPr>
          <w:rFonts w:ascii="Times New Roman" w:hAnsi="Times New Roman"/>
          <w:spacing w:val="1"/>
        </w:rPr>
        <w:t>m</w:t>
      </w:r>
      <w:r w:rsidRPr="00C3782B">
        <w:rPr>
          <w:rFonts w:ascii="Times New Roman" w:hAnsi="Times New Roman"/>
        </w:rPr>
        <w:t>plem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 los</w:t>
      </w:r>
      <w:r w:rsidRPr="00C3782B">
        <w:rPr>
          <w:rFonts w:ascii="Times New Roman" w:hAnsi="Times New Roman"/>
          <w:spacing w:val="4"/>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4"/>
        </w:rPr>
        <w:t xml:space="preserve"> </w:t>
      </w:r>
      <w:r w:rsidRPr="00C3782B">
        <w:rPr>
          <w:rFonts w:ascii="Times New Roman" w:hAnsi="Times New Roman"/>
        </w:rPr>
        <w:t>y me</w:t>
      </w:r>
      <w:r w:rsidRPr="00C3782B">
        <w:rPr>
          <w:rFonts w:ascii="Times New Roman" w:hAnsi="Times New Roman"/>
          <w:spacing w:val="-1"/>
        </w:rPr>
        <w:t>ca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os</w:t>
      </w:r>
      <w:r w:rsidRPr="00C3782B">
        <w:rPr>
          <w:rFonts w:ascii="Times New Roman" w:hAnsi="Times New Roman"/>
          <w:spacing w:val="12"/>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viabl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e</w:t>
      </w:r>
      <w:r w:rsidRPr="00C3782B">
        <w:rPr>
          <w:rFonts w:ascii="Times New Roman" w:hAnsi="Times New Roman"/>
          <w:spacing w:val="11"/>
        </w:rPr>
        <w:t xml:space="preserve"> </w:t>
      </w:r>
      <w:r w:rsidRPr="00C3782B">
        <w:rPr>
          <w:rFonts w:ascii="Times New Roman" w:hAnsi="Times New Roman"/>
        </w:rPr>
        <w:t>ind</w:t>
      </w:r>
      <w:r w:rsidRPr="00C3782B">
        <w:rPr>
          <w:rFonts w:ascii="Times New Roman" w:hAnsi="Times New Roman"/>
          <w:spacing w:val="1"/>
        </w:rPr>
        <w:t>i</w:t>
      </w:r>
      <w:r w:rsidRPr="00C3782B">
        <w:rPr>
          <w:rFonts w:ascii="Times New Roman" w:hAnsi="Times New Roman"/>
        </w:rPr>
        <w:t>spen</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bles</w:t>
      </w:r>
      <w:r w:rsidRPr="00C3782B">
        <w:rPr>
          <w:rFonts w:ascii="Times New Roman" w:hAnsi="Times New Roman"/>
          <w:spacing w:val="1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1"/>
        </w:rPr>
        <w:t xml:space="preserve"> </w:t>
      </w:r>
      <w:r w:rsidRPr="00C3782B">
        <w:rPr>
          <w:rFonts w:ascii="Times New Roman" w:hAnsi="Times New Roman"/>
        </w:rPr>
        <w:t>un</w:t>
      </w:r>
      <w:r w:rsidRPr="00C3782B">
        <w:rPr>
          <w:rFonts w:ascii="Times New Roman" w:hAnsi="Times New Roman"/>
          <w:spacing w:val="1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2"/>
        </w:rPr>
        <w:t xml:space="preserve"> </w:t>
      </w:r>
      <w:r w:rsidRPr="00C3782B">
        <w:rPr>
          <w:rFonts w:ascii="Times New Roman" w:hAnsi="Times New Roman"/>
        </w:rPr>
        <w:t>sus</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rPr>
        <w:t>ntable y</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
        </w:rPr>
        <w:t xml:space="preserve">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As</w:t>
      </w:r>
      <w:r w:rsidRPr="00C3782B">
        <w:rPr>
          <w:rFonts w:ascii="Times New Roman" w:hAnsi="Times New Roman"/>
          <w:spacing w:val="-1"/>
        </w:rPr>
        <w:t>e</w:t>
      </w:r>
      <w:r w:rsidRPr="00C3782B">
        <w:rPr>
          <w:rFonts w:ascii="Times New Roman" w:hAnsi="Times New Roman"/>
        </w:rPr>
        <w:t>sor</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 la</w:t>
      </w:r>
      <w:r w:rsidRPr="00C3782B">
        <w:rPr>
          <w:rFonts w:ascii="Times New Roman" w:hAnsi="Times New Roman"/>
          <w:spacing w:val="5"/>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e</w:t>
      </w:r>
      <w:r w:rsidRPr="00C3782B">
        <w:rPr>
          <w:rFonts w:ascii="Times New Roman" w:hAnsi="Times New Roman"/>
          <w:spacing w:val="2"/>
        </w:rPr>
        <w:t xml:space="preserve"> </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plem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plan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rPr>
        <w:t>ogr</w:t>
      </w:r>
      <w:r w:rsidRPr="00C3782B">
        <w:rPr>
          <w:rFonts w:ascii="Times New Roman" w:hAnsi="Times New Roman"/>
          <w:spacing w:val="-2"/>
        </w:rPr>
        <w:t>a</w:t>
      </w:r>
      <w:r w:rsidRPr="00C3782B">
        <w:rPr>
          <w:rFonts w:ascii="Times New Roman" w:hAnsi="Times New Roman"/>
        </w:rPr>
        <w:t>mas</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sí</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la 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te</w:t>
      </w:r>
      <w:r w:rsidRPr="00C3782B">
        <w:rPr>
          <w:rFonts w:ascii="Times New Roman" w:hAnsi="Times New Roman"/>
          <w:spacing w:val="-3"/>
        </w:rPr>
        <w:t>g</w:t>
      </w:r>
      <w:r w:rsidRPr="00C3782B">
        <w:rPr>
          <w:rFonts w:ascii="Times New Roman" w:hAnsi="Times New Roman"/>
          <w:spacing w:val="3"/>
        </w:rPr>
        <w:t>i</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3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30"/>
        </w:rPr>
        <w:t xml:space="preserve"> </w:t>
      </w:r>
      <w:r w:rsidRPr="00C3782B">
        <w:rPr>
          <w:rFonts w:ascii="Times New Roman" w:hAnsi="Times New Roman"/>
        </w:rPr>
        <w:t>la</w:t>
      </w:r>
      <w:r w:rsidRPr="00C3782B">
        <w:rPr>
          <w:rFonts w:ascii="Times New Roman" w:hAnsi="Times New Roman"/>
          <w:spacing w:val="3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om</w:t>
      </w:r>
      <w:r w:rsidRPr="00C3782B">
        <w:rPr>
          <w:rFonts w:ascii="Times New Roman" w:hAnsi="Times New Roman"/>
          <w:spacing w:val="3"/>
        </w:rPr>
        <w:t>o</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4"/>
        </w:rPr>
        <w:t xml:space="preserve"> </w:t>
      </w:r>
      <w:r w:rsidRPr="00C3782B">
        <w:rPr>
          <w:rFonts w:ascii="Times New Roman" w:hAnsi="Times New Roman"/>
        </w:rPr>
        <w:t>y</w:t>
      </w:r>
      <w:r w:rsidRPr="00C3782B">
        <w:rPr>
          <w:rFonts w:ascii="Times New Roman" w:hAnsi="Times New Roman"/>
          <w:spacing w:val="26"/>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1"/>
        </w:rPr>
        <w:t xml:space="preserve"> </w:t>
      </w:r>
      <w:r w:rsidRPr="00C3782B">
        <w:rPr>
          <w:rFonts w:ascii="Times New Roman" w:hAnsi="Times New Roman"/>
        </w:rPr>
        <w:t>fo</w:t>
      </w:r>
      <w:r w:rsidRPr="00C3782B">
        <w:rPr>
          <w:rFonts w:ascii="Times New Roman" w:hAnsi="Times New Roman"/>
          <w:spacing w:val="2"/>
        </w:rPr>
        <w:t>m</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31"/>
        </w:rPr>
        <w:t xml:space="preserve"> </w:t>
      </w:r>
      <w:r w:rsidRPr="00C3782B">
        <w:rPr>
          <w:rFonts w:ascii="Times New Roman" w:hAnsi="Times New Roman"/>
        </w:rPr>
        <w:t>de</w:t>
      </w:r>
      <w:r w:rsidRPr="00C3782B">
        <w:rPr>
          <w:rFonts w:ascii="Times New Roman" w:hAnsi="Times New Roman"/>
          <w:spacing w:val="30"/>
        </w:rPr>
        <w:t xml:space="preserve"> </w:t>
      </w:r>
      <w:r w:rsidRPr="00C3782B">
        <w:rPr>
          <w:rFonts w:ascii="Times New Roman" w:hAnsi="Times New Roman"/>
        </w:rPr>
        <w:t>la</w:t>
      </w:r>
      <w:r w:rsidRPr="00C3782B">
        <w:rPr>
          <w:rFonts w:ascii="Times New Roman" w:hAnsi="Times New Roman"/>
          <w:spacing w:val="33"/>
        </w:rPr>
        <w:t xml:space="preserve"> </w:t>
      </w:r>
      <w:r w:rsidRPr="00C3782B">
        <w:rPr>
          <w:rFonts w:ascii="Times New Roman" w:hAnsi="Times New Roman"/>
        </w:rPr>
        <w:t>inve</w:t>
      </w:r>
      <w:r w:rsidRPr="00C3782B">
        <w:rPr>
          <w:rFonts w:ascii="Times New Roman" w:hAnsi="Times New Roman"/>
          <w:spacing w:val="-1"/>
        </w:rPr>
        <w:t>r</w:t>
      </w:r>
      <w:r w:rsidRPr="00C3782B">
        <w:rPr>
          <w:rFonts w:ascii="Times New Roman" w:hAnsi="Times New Roman"/>
        </w:rPr>
        <w:t>sión</w:t>
      </w:r>
      <w:r w:rsidRPr="00C3782B">
        <w:rPr>
          <w:rFonts w:ascii="Times New Roman" w:hAnsi="Times New Roman"/>
          <w:spacing w:val="32"/>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w:t>
      </w:r>
      <w:r w:rsidRPr="00C3782B">
        <w:rPr>
          <w:rFonts w:ascii="Times New Roman" w:hAnsi="Times New Roman"/>
          <w:spacing w:val="3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iva</w:t>
      </w:r>
      <w:r w:rsidRPr="00C3782B">
        <w:rPr>
          <w:rFonts w:ascii="Times New Roman" w:hAnsi="Times New Roman"/>
          <w:spacing w:val="2"/>
        </w:rPr>
        <w:t>d</w:t>
      </w:r>
      <w:r w:rsidRPr="00C3782B">
        <w:rPr>
          <w:rFonts w:ascii="Times New Roman" w:hAnsi="Times New Roman"/>
        </w:rPr>
        <w:t>a</w:t>
      </w:r>
      <w:r w:rsidRPr="00C3782B">
        <w:rPr>
          <w:rFonts w:ascii="Times New Roman" w:hAnsi="Times New Roman"/>
          <w:spacing w:val="32"/>
        </w:rPr>
        <w:t xml:space="preserve"> </w:t>
      </w:r>
      <w:r w:rsidRPr="00C3782B">
        <w:rPr>
          <w:rFonts w:ascii="Times New Roman" w:hAnsi="Times New Roman"/>
        </w:rPr>
        <w:t>y</w:t>
      </w:r>
      <w:r w:rsidRPr="00C3782B">
        <w:rPr>
          <w:rFonts w:ascii="Times New Roman" w:hAnsi="Times New Roman"/>
          <w:spacing w:val="26"/>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2"/>
        </w:rPr>
        <w:t>x</w:t>
      </w:r>
      <w:r w:rsidRPr="00C3782B">
        <w:rPr>
          <w:rFonts w:ascii="Times New Roman" w:hAnsi="Times New Roman"/>
        </w:rPr>
        <w:t>ta</w:t>
      </w:r>
      <w:r w:rsidRPr="00C3782B">
        <w:rPr>
          <w:rFonts w:ascii="Times New Roman" w:hAnsi="Times New Roman"/>
          <w:spacing w:val="33"/>
        </w:rPr>
        <w:t xml:space="preserve"> </w:t>
      </w:r>
      <w:r w:rsidRPr="00C3782B">
        <w:rPr>
          <w:rFonts w:ascii="Times New Roman" w:hAnsi="Times New Roman"/>
        </w:rPr>
        <w:t>y</w:t>
      </w:r>
      <w:r w:rsidRPr="00C3782B">
        <w:rPr>
          <w:rFonts w:ascii="Times New Roman" w:hAnsi="Times New Roman"/>
          <w:spacing w:val="26"/>
        </w:rPr>
        <w:t xml:space="preserve"> </w:t>
      </w:r>
      <w:r w:rsidRPr="00C3782B">
        <w:rPr>
          <w:rFonts w:ascii="Times New Roman" w:hAnsi="Times New Roman"/>
        </w:rPr>
        <w:t>la r</w:t>
      </w:r>
      <w:r w:rsidRPr="00C3782B">
        <w:rPr>
          <w:rFonts w:ascii="Times New Roman" w:hAnsi="Times New Roman"/>
          <w:spacing w:val="-2"/>
        </w:rPr>
        <w:t>e</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5"/>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17"/>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nos</w:t>
      </w:r>
      <w:r w:rsidRPr="00C3782B">
        <w:rPr>
          <w:rFonts w:ascii="Times New Roman" w:hAnsi="Times New Roman"/>
          <w:spacing w:val="14"/>
        </w:rPr>
        <w:t xml:space="preserve"> </w:t>
      </w:r>
      <w:r w:rsidRPr="00C3782B">
        <w:rPr>
          <w:rFonts w:ascii="Times New Roman" w:hAnsi="Times New Roman"/>
        </w:rPr>
        <w:t>que</w:t>
      </w:r>
      <w:r w:rsidRPr="00C3782B">
        <w:rPr>
          <w:rFonts w:ascii="Times New Roman" w:hAnsi="Times New Roman"/>
          <w:spacing w:val="16"/>
        </w:rPr>
        <w:t xml:space="preserve"> </w:t>
      </w:r>
      <w:r w:rsidRPr="00C3782B">
        <w:rPr>
          <w:rFonts w:ascii="Times New Roman" w:hAnsi="Times New Roman"/>
        </w:rPr>
        <w:t>incid</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7"/>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5"/>
        </w:rPr>
        <w:t xml:space="preserve"> </w:t>
      </w:r>
      <w:r w:rsidRPr="00C3782B">
        <w:rPr>
          <w:rFonts w:ascii="Times New Roman" w:hAnsi="Times New Roman"/>
        </w:rPr>
        <w:t>mejo</w:t>
      </w:r>
      <w:r w:rsidRPr="00C3782B">
        <w:rPr>
          <w:rFonts w:ascii="Times New Roman" w:hAnsi="Times New Roman"/>
          <w:spacing w:val="-1"/>
        </w:rPr>
        <w:t>ra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15"/>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la</w:t>
      </w:r>
      <w:r w:rsidRPr="00C3782B">
        <w:rPr>
          <w:rFonts w:ascii="Times New Roman" w:hAnsi="Times New Roman"/>
          <w:spacing w:val="14"/>
        </w:rPr>
        <w:t xml:space="preserve">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3"/>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4"/>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vida</w:t>
      </w:r>
      <w:r w:rsidRPr="00C3782B">
        <w:rPr>
          <w:rFonts w:ascii="Times New Roman" w:hAnsi="Times New Roman"/>
          <w:spacing w:val="14"/>
        </w:rPr>
        <w:t xml:space="preserve"> </w:t>
      </w:r>
      <w:r w:rsidRPr="00C3782B">
        <w:rPr>
          <w:rFonts w:ascii="Times New Roman" w:hAnsi="Times New Roman"/>
        </w:rPr>
        <w:t>de la pobl</w:t>
      </w:r>
      <w:r w:rsidRPr="00C3782B">
        <w:rPr>
          <w:rFonts w:ascii="Times New Roman" w:hAnsi="Times New Roman"/>
          <w:spacing w:val="-1"/>
        </w:rPr>
        <w:t>ac</w:t>
      </w:r>
      <w:r w:rsidRPr="00C3782B">
        <w:rPr>
          <w:rFonts w:ascii="Times New Roman" w:hAnsi="Times New Roman"/>
        </w:rPr>
        <w:t>ión.</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1"/>
        </w:rPr>
        <w:t>P</w:t>
      </w:r>
      <w:r w:rsidRPr="00C3782B">
        <w:rPr>
          <w:rFonts w:ascii="Times New Roman" w:hAnsi="Times New Roman"/>
        </w:rPr>
        <w:t>or</w:t>
      </w:r>
      <w:r w:rsidRPr="00C3782B">
        <w:rPr>
          <w:rFonts w:ascii="Times New Roman" w:hAnsi="Times New Roman"/>
          <w:spacing w:val="23"/>
        </w:rPr>
        <w:t xml:space="preserve"> </w:t>
      </w:r>
      <w:r w:rsidRPr="00C3782B">
        <w:rPr>
          <w:rFonts w:ascii="Times New Roman" w:hAnsi="Times New Roman"/>
        </w:rPr>
        <w:t>otra</w:t>
      </w:r>
      <w:r w:rsidRPr="00C3782B">
        <w:rPr>
          <w:rFonts w:ascii="Times New Roman" w:hAnsi="Times New Roman"/>
          <w:spacing w:val="2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24"/>
        </w:rPr>
        <w:t xml:space="preserve"> </w:t>
      </w:r>
      <w:r w:rsidRPr="00C3782B">
        <w:rPr>
          <w:rFonts w:ascii="Times New Roman" w:hAnsi="Times New Roman"/>
        </w:rPr>
        <w:t>se</w:t>
      </w:r>
      <w:r w:rsidRPr="00C3782B">
        <w:rPr>
          <w:rFonts w:ascii="Times New Roman" w:hAnsi="Times New Roman"/>
          <w:spacing w:val="2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w:t>
      </w:r>
      <w:r w:rsidRPr="00C3782B">
        <w:rPr>
          <w:rFonts w:ascii="Times New Roman" w:hAnsi="Times New Roman"/>
          <w:spacing w:val="2"/>
        </w:rPr>
        <w:t>o</w:t>
      </w:r>
      <w:r w:rsidRPr="00C3782B">
        <w:rPr>
          <w:rFonts w:ascii="Times New Roman" w:hAnsi="Times New Roman"/>
        </w:rPr>
        <w:t>ne</w:t>
      </w:r>
      <w:r w:rsidRPr="00C3782B">
        <w:rPr>
          <w:rFonts w:ascii="Times New Roman" w:hAnsi="Times New Roman"/>
          <w:spacing w:val="23"/>
        </w:rPr>
        <w:t xml:space="preserve"> </w:t>
      </w:r>
      <w:r w:rsidRPr="00C3782B">
        <w:rPr>
          <w:rFonts w:ascii="Times New Roman" w:hAnsi="Times New Roman"/>
        </w:rPr>
        <w:t>que</w:t>
      </w:r>
      <w:r w:rsidRPr="00C3782B">
        <w:rPr>
          <w:rFonts w:ascii="Times New Roman" w:hAnsi="Times New Roman"/>
          <w:spacing w:val="2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4"/>
        </w:rPr>
        <w:t xml:space="preserve"> </w:t>
      </w:r>
      <w:r w:rsidRPr="00C3782B">
        <w:rPr>
          <w:rFonts w:ascii="Times New Roman" w:hAnsi="Times New Roman"/>
        </w:rPr>
        <w:t>Consejo</w:t>
      </w:r>
      <w:r w:rsidRPr="00C3782B">
        <w:rPr>
          <w:rFonts w:ascii="Times New Roman" w:hAnsi="Times New Roman"/>
          <w:spacing w:val="24"/>
        </w:rPr>
        <w:t xml:space="preserve"> </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rPr>
        <w:t>t</w:t>
      </w:r>
      <w:r w:rsidRPr="00C3782B">
        <w:rPr>
          <w:rFonts w:ascii="Times New Roman" w:hAnsi="Times New Roman"/>
          <w:spacing w:val="-1"/>
        </w:rPr>
        <w:t>ic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24"/>
        </w:rPr>
        <w:t xml:space="preserve"> </w:t>
      </w:r>
      <w:r w:rsidRPr="00C3782B">
        <w:rPr>
          <w:rFonts w:ascii="Times New Roman" w:hAnsi="Times New Roman"/>
        </w:rPr>
        <w:t>fun</w:t>
      </w:r>
      <w:r w:rsidRPr="00C3782B">
        <w:rPr>
          <w:rFonts w:ascii="Times New Roman" w:hAnsi="Times New Roman"/>
          <w:spacing w:val="-2"/>
        </w:rPr>
        <w:t>c</w:t>
      </w:r>
      <w:r w:rsidRPr="00C3782B">
        <w:rPr>
          <w:rFonts w:ascii="Times New Roman" w:hAnsi="Times New Roman"/>
        </w:rPr>
        <w:t>ione</w:t>
      </w:r>
      <w:r w:rsidRPr="00C3782B">
        <w:rPr>
          <w:rFonts w:ascii="Times New Roman" w:hAnsi="Times New Roman"/>
          <w:spacing w:val="23"/>
        </w:rPr>
        <w:t xml:space="preserve"> </w:t>
      </w:r>
      <w:r w:rsidRPr="00C3782B">
        <w:rPr>
          <w:rFonts w:ascii="Times New Roman" w:hAnsi="Times New Roman"/>
        </w:rPr>
        <w:t>de</w:t>
      </w:r>
      <w:r w:rsidRPr="00C3782B">
        <w:rPr>
          <w:rFonts w:ascii="Times New Roman" w:hAnsi="Times New Roman"/>
          <w:spacing w:val="25"/>
        </w:rPr>
        <w:t xml:space="preserve"> </w:t>
      </w:r>
      <w:r w:rsidRPr="00C3782B">
        <w:rPr>
          <w:rFonts w:ascii="Times New Roman" w:hAnsi="Times New Roman"/>
          <w:spacing w:val="-1"/>
        </w:rPr>
        <w:t>c</w:t>
      </w:r>
      <w:r w:rsidRPr="00C3782B">
        <w:rPr>
          <w:rFonts w:ascii="Times New Roman" w:hAnsi="Times New Roman"/>
        </w:rPr>
        <w:t>onf</w:t>
      </w:r>
      <w:r w:rsidRPr="00C3782B">
        <w:rPr>
          <w:rFonts w:ascii="Times New Roman" w:hAnsi="Times New Roman"/>
          <w:spacing w:val="1"/>
        </w:rPr>
        <w:t>o</w:t>
      </w:r>
      <w:r w:rsidRPr="00C3782B">
        <w:rPr>
          <w:rFonts w:ascii="Times New Roman" w:hAnsi="Times New Roman"/>
        </w:rPr>
        <w:t>rmid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4"/>
        </w:rPr>
        <w:t xml:space="preserve"> </w:t>
      </w:r>
      <w:r w:rsidRPr="00C3782B">
        <w:rPr>
          <w:rFonts w:ascii="Times New Roman" w:hAnsi="Times New Roman"/>
        </w:rPr>
        <w:t xml:space="preserve">a los </w:t>
      </w:r>
      <w:r w:rsidRPr="00C3782B">
        <w:rPr>
          <w:rFonts w:ascii="Times New Roman" w:hAnsi="Times New Roman"/>
          <w:spacing w:val="1"/>
        </w:rPr>
        <w:t>s</w:t>
      </w:r>
      <w:r w:rsidRPr="00C3782B">
        <w:rPr>
          <w:rFonts w:ascii="Times New Roman" w:hAnsi="Times New Roman"/>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 ob</w:t>
      </w:r>
      <w:r w:rsidRPr="00C3782B">
        <w:rPr>
          <w:rFonts w:ascii="Times New Roman" w:hAnsi="Times New Roman"/>
          <w:spacing w:val="1"/>
        </w:rPr>
        <w:t>j</w:t>
      </w:r>
      <w:r w:rsidRPr="00C3782B">
        <w:rPr>
          <w:rFonts w:ascii="Times New Roman" w:hAnsi="Times New Roman"/>
          <w:spacing w:val="-1"/>
        </w:rPr>
        <w:t>e</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 xml:space="preserve">vos </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íficos:</w:t>
      </w:r>
    </w:p>
    <w:p w:rsidR="00887FB1" w:rsidRPr="00C3782B" w:rsidRDefault="00887FB1" w:rsidP="00887FB1">
      <w:pPr>
        <w:widowControl w:val="0"/>
        <w:autoSpaceDE w:val="0"/>
        <w:autoSpaceDN w:val="0"/>
        <w:adjustRightInd w:val="0"/>
        <w:spacing w:before="2"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 vínculos</w:t>
      </w:r>
      <w:r w:rsidRPr="00C3782B">
        <w:rPr>
          <w:rFonts w:ascii="Times New Roman" w:hAnsi="Times New Roman"/>
          <w:spacing w:val="1"/>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onv</w:t>
      </w:r>
      <w:r w:rsidRPr="00C3782B">
        <w:rPr>
          <w:rFonts w:ascii="Times New Roman" w:hAnsi="Times New Roman"/>
          <w:spacing w:val="-1"/>
        </w:rPr>
        <w:t>e</w:t>
      </w:r>
      <w:r w:rsidRPr="00C3782B">
        <w:rPr>
          <w:rFonts w:ascii="Times New Roman" w:hAnsi="Times New Roman"/>
        </w:rPr>
        <w:t>nios</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olabo</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té</w:t>
      </w:r>
      <w:r w:rsidRPr="00C3782B">
        <w:rPr>
          <w:rFonts w:ascii="Times New Roman" w:hAnsi="Times New Roman"/>
          <w:spacing w:val="-1"/>
        </w:rPr>
        <w:t>c</w:t>
      </w:r>
      <w:r w:rsidRPr="00C3782B">
        <w:rPr>
          <w:rFonts w:ascii="Times New Roman" w:hAnsi="Times New Roman"/>
          <w:spacing w:val="2"/>
        </w:rPr>
        <w:t>n</w:t>
      </w:r>
      <w:r w:rsidRPr="00C3782B">
        <w:rPr>
          <w:rFonts w:ascii="Times New Roman" w:hAnsi="Times New Roman"/>
        </w:rPr>
        <w:t>ico- fin</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ie</w:t>
      </w:r>
      <w:r w:rsidRPr="00C3782B">
        <w:rPr>
          <w:rFonts w:ascii="Times New Roman" w:hAnsi="Times New Roman"/>
          <w:spacing w:val="-1"/>
        </w:rPr>
        <w:t>r</w:t>
      </w:r>
      <w:r w:rsidRPr="00C3782B">
        <w:rPr>
          <w:rFonts w:ascii="Times New Roman" w:hAnsi="Times New Roman"/>
        </w:rPr>
        <w:t>os</w:t>
      </w:r>
      <w:r w:rsidRPr="00C3782B">
        <w:rPr>
          <w:rFonts w:ascii="Times New Roman" w:hAnsi="Times New Roman"/>
          <w:spacing w:val="4"/>
        </w:rPr>
        <w:t xml:space="preserve"> </w:t>
      </w:r>
      <w:r w:rsidRPr="00C3782B">
        <w:rPr>
          <w:rFonts w:ascii="Times New Roman" w:hAnsi="Times New Roman"/>
        </w:rPr>
        <w:t>e in</w:t>
      </w:r>
      <w:r w:rsidRPr="00C3782B">
        <w:rPr>
          <w:rFonts w:ascii="Times New Roman" w:hAnsi="Times New Roman"/>
          <w:spacing w:val="1"/>
        </w:rPr>
        <w:t>te</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3"/>
        </w:rPr>
        <w:t>b</w:t>
      </w:r>
      <w:r w:rsidRPr="00C3782B">
        <w:rPr>
          <w:rFonts w:ascii="Times New Roman" w:hAnsi="Times New Roman"/>
        </w:rPr>
        <w:t>io</w:t>
      </w:r>
      <w:r w:rsidRPr="00C3782B">
        <w:rPr>
          <w:rFonts w:ascii="Times New Roman" w:hAnsi="Times New Roman"/>
          <w:spacing w:val="2"/>
        </w:rPr>
        <w:t xml:space="preserve"> </w:t>
      </w:r>
      <w:r w:rsidRPr="00C3782B">
        <w:rPr>
          <w:rFonts w:ascii="Times New Roman" w:hAnsi="Times New Roman"/>
        </w:rPr>
        <w:t>de info</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6"/>
        </w:rPr>
        <w:t xml:space="preserve"> </w:t>
      </w:r>
      <w:r w:rsidRPr="00C3782B">
        <w:rPr>
          <w:rFonts w:ascii="Times New Roman" w:hAnsi="Times New Roman"/>
          <w:spacing w:val="-2"/>
        </w:rPr>
        <w:t>g</w:t>
      </w:r>
      <w:r w:rsidRPr="00C3782B">
        <w:rPr>
          <w:rFonts w:ascii="Times New Roman" w:hAnsi="Times New Roman"/>
        </w:rPr>
        <w:t>obie</w:t>
      </w:r>
      <w:r w:rsidRPr="00C3782B">
        <w:rPr>
          <w:rFonts w:ascii="Times New Roman" w:hAnsi="Times New Roman"/>
          <w:spacing w:val="-1"/>
        </w:rPr>
        <w:t>r</w:t>
      </w:r>
      <w:r w:rsidRPr="00C3782B">
        <w:rPr>
          <w:rFonts w:ascii="Times New Roman" w:hAnsi="Times New Roman"/>
        </w:rPr>
        <w:t>nos</w:t>
      </w:r>
      <w:r w:rsidRPr="00C3782B">
        <w:rPr>
          <w:rFonts w:ascii="Times New Roman" w:hAnsi="Times New Roman"/>
          <w:spacing w:val="4"/>
        </w:rPr>
        <w:t xml:space="preserve"> </w:t>
      </w:r>
      <w:r w:rsidRPr="00C3782B">
        <w:rPr>
          <w:rFonts w:ascii="Times New Roman" w:hAnsi="Times New Roman"/>
        </w:rPr>
        <w:t>loc</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s</w:t>
      </w:r>
      <w:r w:rsidRPr="00C3782B">
        <w:rPr>
          <w:rFonts w:ascii="Times New Roman" w:hAnsi="Times New Roman"/>
          <w:spacing w:val="-1"/>
        </w:rPr>
        <w:t>ec</w:t>
      </w:r>
      <w:r w:rsidRPr="00C3782B">
        <w:rPr>
          <w:rFonts w:ascii="Times New Roman" w:hAnsi="Times New Roman"/>
        </w:rPr>
        <w:t>t</w:t>
      </w:r>
      <w:r w:rsidRPr="00C3782B">
        <w:rPr>
          <w:rFonts w:ascii="Times New Roman" w:hAnsi="Times New Roman"/>
          <w:spacing w:val="3"/>
        </w:rPr>
        <w:t>o</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o</w:t>
      </w:r>
      <w:r w:rsidRPr="00C3782B">
        <w:rPr>
          <w:rFonts w:ascii="Times New Roman" w:hAnsi="Times New Roman"/>
          <w:spacing w:val="-1"/>
        </w:rPr>
        <w:t>r</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 xml:space="preserve">os no </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2"/>
        </w:rPr>
        <w:t>b</w:t>
      </w:r>
      <w:r w:rsidRPr="00C3782B">
        <w:rPr>
          <w:rFonts w:ascii="Times New Roman" w:hAnsi="Times New Roman"/>
          <w:spacing w:val="-1"/>
        </w:rPr>
        <w:t>e</w:t>
      </w:r>
      <w:r w:rsidRPr="00C3782B">
        <w:rPr>
          <w:rFonts w:ascii="Times New Roman" w:hAnsi="Times New Roman"/>
        </w:rPr>
        <w:t>rn</w:t>
      </w:r>
      <w:r w:rsidRPr="00C3782B">
        <w:rPr>
          <w:rFonts w:ascii="Times New Roman" w:hAnsi="Times New Roman"/>
          <w:spacing w:val="-2"/>
        </w:rPr>
        <w:t>a</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ntal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é</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os.</w:t>
      </w: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ropo</w:t>
      </w:r>
      <w:r w:rsidRPr="00C3782B">
        <w:rPr>
          <w:rFonts w:ascii="Times New Roman" w:hAnsi="Times New Roman"/>
          <w:spacing w:val="-1"/>
        </w:rPr>
        <w:t>ne</w:t>
      </w:r>
      <w:r w:rsidRPr="00C3782B">
        <w:rPr>
          <w:rFonts w:ascii="Times New Roman" w:hAnsi="Times New Roman"/>
        </w:rPr>
        <w:t>r</w:t>
      </w:r>
      <w:r w:rsidRPr="00C3782B">
        <w:rPr>
          <w:rFonts w:ascii="Times New Roman" w:hAnsi="Times New Roman"/>
          <w:spacing w:val="6"/>
        </w:rPr>
        <w:t xml:space="preserve"> </w:t>
      </w:r>
      <w:r w:rsidRPr="00C3782B">
        <w:rPr>
          <w:rFonts w:ascii="Times New Roman" w:hAnsi="Times New Roman"/>
        </w:rPr>
        <w:t>di</w:t>
      </w:r>
      <w:r w:rsidRPr="00C3782B">
        <w:rPr>
          <w:rFonts w:ascii="Times New Roman" w:hAnsi="Times New Roman"/>
          <w:spacing w:val="2"/>
        </w:rPr>
        <w:t>r</w:t>
      </w:r>
      <w:r w:rsidRPr="00C3782B">
        <w:rPr>
          <w:rFonts w:ascii="Times New Roman" w:hAnsi="Times New Roman"/>
          <w:spacing w:val="-1"/>
        </w:rPr>
        <w:t>ec</w:t>
      </w:r>
      <w:r w:rsidRPr="00C3782B">
        <w:rPr>
          <w:rFonts w:ascii="Times New Roman" w:hAnsi="Times New Roman"/>
        </w:rPr>
        <w:t>tri</w:t>
      </w:r>
      <w:r w:rsidRPr="00C3782B">
        <w:rPr>
          <w:rFonts w:ascii="Times New Roman" w:hAnsi="Times New Roman"/>
          <w:spacing w:val="2"/>
        </w:rPr>
        <w:t>c</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rPr>
        <w:t>l</w:t>
      </w:r>
      <w:r w:rsidRPr="00C3782B">
        <w:rPr>
          <w:rFonts w:ascii="Times New Roman" w:hAnsi="Times New Roman"/>
          <w:spacing w:val="3"/>
        </w:rPr>
        <w:t>i</w:t>
      </w:r>
      <w:r w:rsidRPr="00C3782B">
        <w:rPr>
          <w:rFonts w:ascii="Times New Roman" w:hAnsi="Times New Roman"/>
        </w:rPr>
        <w:t>n</w:t>
      </w:r>
      <w:r w:rsidRPr="00C3782B">
        <w:rPr>
          <w:rFonts w:ascii="Times New Roman" w:hAnsi="Times New Roman"/>
          <w:spacing w:val="-1"/>
        </w:rPr>
        <w:t>ea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8"/>
        </w:rPr>
        <w:t xml:space="preserve"> </w:t>
      </w:r>
      <w:r w:rsidRPr="00C3782B">
        <w:rPr>
          <w:rFonts w:ascii="Times New Roman" w:hAnsi="Times New Roman"/>
        </w:rPr>
        <w:t>que</w:t>
      </w:r>
      <w:r w:rsidRPr="00C3782B">
        <w:rPr>
          <w:rFonts w:ascii="Times New Roman" w:hAnsi="Times New Roman"/>
          <w:spacing w:val="8"/>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omu</w:t>
      </w:r>
      <w:r w:rsidRPr="00C3782B">
        <w:rPr>
          <w:rFonts w:ascii="Times New Roman" w:hAnsi="Times New Roman"/>
          <w:spacing w:val="2"/>
        </w:rPr>
        <w:t>e</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7"/>
        </w:rPr>
        <w:t xml:space="preserve"> </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jor</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7"/>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8"/>
        </w:rPr>
        <w:t xml:space="preserve"> </w:t>
      </w:r>
      <w:r w:rsidRPr="00C3782B">
        <w:rPr>
          <w:rFonts w:ascii="Times New Roman" w:hAnsi="Times New Roman"/>
        </w:rPr>
        <w:t>la plan</w:t>
      </w:r>
      <w:r w:rsidRPr="00C3782B">
        <w:rPr>
          <w:rFonts w:ascii="Times New Roman" w:hAnsi="Times New Roman"/>
          <w:spacing w:val="-1"/>
        </w:rPr>
        <w:t>eac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l des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urb</w:t>
      </w:r>
      <w:r w:rsidRPr="00C3782B">
        <w:rPr>
          <w:rFonts w:ascii="Times New Roman" w:hAnsi="Times New Roman"/>
          <w:spacing w:val="-1"/>
        </w:rPr>
        <w:t>a</w:t>
      </w:r>
      <w:r w:rsidRPr="00C3782B">
        <w:rPr>
          <w:rFonts w:ascii="Times New Roman" w:hAnsi="Times New Roman"/>
        </w:rPr>
        <w:t>no a</w:t>
      </w:r>
      <w:r w:rsidRPr="00C3782B">
        <w:rPr>
          <w:rFonts w:ascii="Times New Roman" w:hAnsi="Times New Roman"/>
          <w:spacing w:val="-1"/>
        </w:rPr>
        <w:t xml:space="preserve"> </w:t>
      </w:r>
      <w:r w:rsidRPr="00C3782B">
        <w:rPr>
          <w:rFonts w:ascii="Times New Roman" w:hAnsi="Times New Roman"/>
        </w:rPr>
        <w:t>nivel mu</w:t>
      </w:r>
      <w:r w:rsidRPr="00C3782B">
        <w:rPr>
          <w:rFonts w:ascii="Times New Roman" w:hAnsi="Times New Roman"/>
          <w:spacing w:val="2"/>
        </w:rPr>
        <w:t>n</w:t>
      </w:r>
      <w:r w:rsidRPr="00C3782B">
        <w:rPr>
          <w:rFonts w:ascii="Times New Roman" w:hAnsi="Times New Roman"/>
        </w:rPr>
        <w:t>ici</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l.</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 medi</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1"/>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íficos,</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bi</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 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3"/>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las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rt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 inve</w:t>
      </w:r>
      <w:r w:rsidRPr="00C3782B">
        <w:rPr>
          <w:rFonts w:ascii="Times New Roman" w:hAnsi="Times New Roman"/>
          <w:spacing w:val="-1"/>
        </w:rPr>
        <w:t>r</w:t>
      </w:r>
      <w:r w:rsidRPr="00C3782B">
        <w:rPr>
          <w:rFonts w:ascii="Times New Roman" w:hAnsi="Times New Roman"/>
        </w:rPr>
        <w:t xml:space="preserve">sión </w:t>
      </w:r>
      <w:r w:rsidRPr="00C3782B">
        <w:rPr>
          <w:rFonts w:ascii="Times New Roman" w:hAnsi="Times New Roman"/>
          <w:spacing w:val="1"/>
        </w:rPr>
        <w:t>s</w:t>
      </w:r>
      <w:r w:rsidRPr="00C3782B">
        <w:rPr>
          <w:rFonts w:ascii="Times New Roman" w:hAnsi="Times New Roman"/>
        </w:rPr>
        <w:t>o</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rPr>
        <w:t>riv</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 a</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spacing w:val="2"/>
        </w:rPr>
        <w:t>v</w:t>
      </w:r>
      <w:r w:rsidRPr="00C3782B">
        <w:rPr>
          <w:rFonts w:ascii="Times New Roman" w:hAnsi="Times New Roman"/>
          <w:spacing w:val="-1"/>
        </w:rPr>
        <w:t>é</w:t>
      </w:r>
      <w:r w:rsidRPr="00C3782B">
        <w:rPr>
          <w:rFonts w:ascii="Times New Roman" w:hAnsi="Times New Roman"/>
        </w:rPr>
        <w:t>s de la</w:t>
      </w:r>
      <w:r w:rsidRPr="00C3782B">
        <w:rPr>
          <w:rFonts w:ascii="Times New Roman" w:hAnsi="Times New Roman"/>
          <w:spacing w:val="-1"/>
        </w:rPr>
        <w:t xml:space="preserve"> </w:t>
      </w:r>
      <w:r w:rsidRPr="00C3782B">
        <w:rPr>
          <w:rFonts w:ascii="Times New Roman" w:hAnsi="Times New Roman"/>
        </w:rPr>
        <w:t>prom</w:t>
      </w:r>
      <w:r w:rsidRPr="00C3782B">
        <w:rPr>
          <w:rFonts w:ascii="Times New Roman" w:hAnsi="Times New Roman"/>
          <w:spacing w:val="2"/>
        </w:rPr>
        <w:t>o</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spacing w:val="3"/>
        </w:rPr>
        <w:t>j</w:t>
      </w:r>
      <w:r w:rsidRPr="00C3782B">
        <w:rPr>
          <w:rFonts w:ascii="Times New Roman" w:hAnsi="Times New Roman"/>
          <w:spacing w:val="-1"/>
        </w:rPr>
        <w:t>ec</w:t>
      </w:r>
      <w:r w:rsidRPr="00C3782B">
        <w:rPr>
          <w:rFonts w:ascii="Times New Roman" w:hAnsi="Times New Roman"/>
          <w:spacing w:val="3"/>
        </w:rPr>
        <w:t>u</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3"/>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pr</w:t>
      </w:r>
      <w:r w:rsidRPr="00C3782B">
        <w:rPr>
          <w:rFonts w:ascii="Times New Roman" w:hAnsi="Times New Roman"/>
          <w:spacing w:val="4"/>
        </w:rPr>
        <w:t>o</w:t>
      </w:r>
      <w:r w:rsidRPr="00C3782B">
        <w:rPr>
          <w:rFonts w:ascii="Times New Roman" w:hAnsi="Times New Roman"/>
          <w:spacing w:val="-5"/>
        </w:rPr>
        <w:t>y</w:t>
      </w:r>
      <w:r w:rsidRPr="00C3782B">
        <w:rPr>
          <w:rFonts w:ascii="Times New Roman" w:hAnsi="Times New Roman"/>
          <w:spacing w:val="1"/>
        </w:rPr>
        <w:t>ec</w:t>
      </w:r>
      <w:r w:rsidRPr="00C3782B">
        <w:rPr>
          <w:rFonts w:ascii="Times New Roman" w:hAnsi="Times New Roman"/>
        </w:rPr>
        <w:t>tos estr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é</w:t>
      </w:r>
      <w:r w:rsidRPr="00C3782B">
        <w:rPr>
          <w:rFonts w:ascii="Times New Roman" w:hAnsi="Times New Roman"/>
          <w:spacing w:val="-2"/>
        </w:rPr>
        <w:t>g</w:t>
      </w:r>
      <w:r w:rsidRPr="00C3782B">
        <w:rPr>
          <w:rFonts w:ascii="Times New Roman" w:hAnsi="Times New Roman"/>
        </w:rPr>
        <w:t>icos.</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r w:rsidRPr="00C3782B">
        <w:rPr>
          <w:rFonts w:ascii="Times New Roman" w:hAnsi="Times New Roman"/>
        </w:rPr>
        <w:t>Asimis</w:t>
      </w:r>
      <w:r w:rsidRPr="00C3782B">
        <w:rPr>
          <w:rFonts w:ascii="Times New Roman" w:hAnsi="Times New Roman"/>
          <w:spacing w:val="1"/>
        </w:rPr>
        <w:t>m</w:t>
      </w:r>
      <w:r w:rsidRPr="00C3782B">
        <w:rPr>
          <w:rFonts w:ascii="Times New Roman" w:hAnsi="Times New Roman"/>
        </w:rPr>
        <w:t>o, la inte</w:t>
      </w:r>
      <w:r w:rsidRPr="00C3782B">
        <w:rPr>
          <w:rFonts w:ascii="Times New Roman" w:hAnsi="Times New Roman"/>
          <w:spacing w:val="-3"/>
        </w:rPr>
        <w:t>g</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2"/>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ser</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la s</w:t>
      </w:r>
      <w:r w:rsidRPr="00C3782B">
        <w:rPr>
          <w:rFonts w:ascii="Times New Roman" w:hAnsi="Times New Roman"/>
          <w:spacing w:val="2"/>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nte m</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tabs>
          <w:tab w:val="left" w:pos="567"/>
        </w:tabs>
        <w:autoSpaceDE w:val="0"/>
        <w:autoSpaceDN w:val="0"/>
        <w:adjustRightInd w:val="0"/>
        <w:spacing w:after="0" w:line="240" w:lineRule="auto"/>
        <w:ind w:right="-20"/>
        <w:rPr>
          <w:rFonts w:ascii="Times New Roman" w:hAnsi="Times New Roman"/>
        </w:rPr>
      </w:pPr>
      <w:r w:rsidRPr="00C3782B">
        <w:rPr>
          <w:rFonts w:ascii="Times New Roman" w:hAnsi="Times New Roman"/>
        </w:rPr>
        <w:t>1.</w:t>
      </w:r>
      <w:r w:rsidRPr="00C3782B">
        <w:rPr>
          <w:rFonts w:ascii="Times New Roman" w:hAnsi="Times New Roman"/>
        </w:rPr>
        <w:tab/>
        <w:t xml:space="preserve">El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sidente 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2"/>
        </w:rPr>
        <w:t xml:space="preserve"> </w:t>
      </w:r>
      <w:r w:rsidRPr="00C3782B">
        <w:rPr>
          <w:rFonts w:ascii="Times New Roman" w:hAnsi="Times New Roman"/>
        </w:rPr>
        <w:t>(qui</w:t>
      </w:r>
      <w:r w:rsidRPr="00C3782B">
        <w:rPr>
          <w:rFonts w:ascii="Times New Roman" w:hAnsi="Times New Roman"/>
          <w:spacing w:val="-1"/>
        </w:rPr>
        <w:t>e</w:t>
      </w:r>
      <w:r w:rsidRPr="00C3782B">
        <w:rPr>
          <w:rFonts w:ascii="Times New Roman" w:hAnsi="Times New Roman"/>
        </w:rPr>
        <w:t>n fu</w:t>
      </w:r>
      <w:r w:rsidRPr="00C3782B">
        <w:rPr>
          <w:rFonts w:ascii="Times New Roman" w:hAnsi="Times New Roman"/>
          <w:spacing w:val="1"/>
        </w:rPr>
        <w:t>n</w:t>
      </w:r>
      <w:r w:rsidRPr="00C3782B">
        <w:rPr>
          <w:rFonts w:ascii="Times New Roman" w:hAnsi="Times New Roman"/>
          <w:spacing w:val="-2"/>
        </w:rPr>
        <w:t>g</w:t>
      </w:r>
      <w:r w:rsidRPr="00C3782B">
        <w:rPr>
          <w:rFonts w:ascii="Times New Roman" w:hAnsi="Times New Roman"/>
        </w:rPr>
        <w:t>irá</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omo pr</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rPr>
        <w:t>ident</w:t>
      </w:r>
      <w:r w:rsidRPr="00C3782B">
        <w:rPr>
          <w:rFonts w:ascii="Times New Roman" w:hAnsi="Times New Roman"/>
          <w:spacing w:val="-1"/>
        </w:rPr>
        <w:t>e</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2.</w:t>
      </w:r>
      <w:r w:rsidRPr="00C3782B">
        <w:rPr>
          <w:rFonts w:ascii="Times New Roman" w:hAnsi="Times New Roman"/>
        </w:rPr>
        <w:tab/>
        <w:t xml:space="preserve">Un </w:t>
      </w:r>
      <w:r w:rsidRPr="00C3782B">
        <w:rPr>
          <w:rFonts w:ascii="Times New Roman" w:hAnsi="Times New Roman"/>
          <w:spacing w:val="9"/>
        </w:rPr>
        <w:t xml:space="preserve"> </w:t>
      </w:r>
      <w:r w:rsidRPr="00C3782B">
        <w:rPr>
          <w:rFonts w:ascii="Times New Roman" w:hAnsi="Times New Roman"/>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 xml:space="preserve">idor </w:t>
      </w:r>
      <w:r w:rsidRPr="00C3782B">
        <w:rPr>
          <w:rFonts w:ascii="Times New Roman" w:hAnsi="Times New Roman"/>
          <w:spacing w:val="9"/>
        </w:rPr>
        <w:t xml:space="preserve"> </w:t>
      </w:r>
      <w:r w:rsidRPr="00C3782B">
        <w:rPr>
          <w:rFonts w:ascii="Times New Roman" w:hAnsi="Times New Roman"/>
        </w:rPr>
        <w:t xml:space="preserve">por </w:t>
      </w:r>
      <w:r w:rsidRPr="00C3782B">
        <w:rPr>
          <w:rFonts w:ascii="Times New Roman" w:hAnsi="Times New Roman"/>
          <w:spacing w:val="9"/>
        </w:rPr>
        <w:t xml:space="preserve"> </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 xml:space="preserve">da </w:t>
      </w:r>
      <w:r w:rsidRPr="00C3782B">
        <w:rPr>
          <w:rFonts w:ascii="Times New Roman" w:hAnsi="Times New Roman"/>
          <w:spacing w:val="11"/>
        </w:rPr>
        <w:t xml:space="preserve"> </w:t>
      </w:r>
      <w:r w:rsidRPr="00C3782B">
        <w:rPr>
          <w:rFonts w:ascii="Times New Roman" w:hAnsi="Times New Roman"/>
        </w:rPr>
        <w:t xml:space="preserve">una </w:t>
      </w:r>
      <w:r w:rsidRPr="00C3782B">
        <w:rPr>
          <w:rFonts w:ascii="Times New Roman" w:hAnsi="Times New Roman"/>
          <w:spacing w:val="8"/>
        </w:rPr>
        <w:t xml:space="preserve"> </w:t>
      </w:r>
      <w:r w:rsidRPr="00C3782B">
        <w:rPr>
          <w:rFonts w:ascii="Times New Roman" w:hAnsi="Times New Roman"/>
        </w:rPr>
        <w:t xml:space="preserve">de </w:t>
      </w:r>
      <w:r w:rsidRPr="00C3782B">
        <w:rPr>
          <w:rFonts w:ascii="Times New Roman" w:hAnsi="Times New Roman"/>
          <w:spacing w:val="8"/>
        </w:rPr>
        <w:t xml:space="preserve"> </w:t>
      </w:r>
      <w:r w:rsidRPr="00C3782B">
        <w:rPr>
          <w:rFonts w:ascii="Times New Roman" w:hAnsi="Times New Roman"/>
        </w:rPr>
        <w:t xml:space="preserve">las </w:t>
      </w:r>
      <w:r w:rsidRPr="00C3782B">
        <w:rPr>
          <w:rFonts w:ascii="Times New Roman" w:hAnsi="Times New Roman"/>
          <w:spacing w:val="9"/>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 xml:space="preserve">iones </w:t>
      </w:r>
      <w:r w:rsidRPr="00C3782B">
        <w:rPr>
          <w:rFonts w:ascii="Times New Roman" w:hAnsi="Times New Roman"/>
          <w:spacing w:val="12"/>
        </w:rPr>
        <w:t xml:space="preserve"> </w:t>
      </w:r>
      <w:r w:rsidRPr="00C3782B">
        <w:rPr>
          <w:rFonts w:ascii="Times New Roman" w:hAnsi="Times New Roman"/>
        </w:rPr>
        <w:t>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 xml:space="preserve">s </w:t>
      </w:r>
      <w:r w:rsidRPr="00C3782B">
        <w:rPr>
          <w:rFonts w:ascii="Times New Roman" w:hAnsi="Times New Roman"/>
          <w:spacing w:val="10"/>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2"/>
        </w:rPr>
        <w:t>d</w:t>
      </w:r>
      <w:r w:rsidRPr="00C3782B">
        <w:rPr>
          <w:rFonts w:ascii="Times New Roman" w:hAnsi="Times New Roman"/>
        </w:rPr>
        <w:t xml:space="preserve">a </w:t>
      </w:r>
      <w:r w:rsidRPr="00C3782B">
        <w:rPr>
          <w:rFonts w:ascii="Times New Roman" w:hAnsi="Times New Roman"/>
          <w:spacing w:val="8"/>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9"/>
        </w:rPr>
        <w:t xml:space="preserve"> </w:t>
      </w:r>
      <w:r w:rsidRPr="00C3782B">
        <w:rPr>
          <w:rFonts w:ascii="Times New Roman" w:hAnsi="Times New Roman"/>
          <w:spacing w:val="-1"/>
        </w:rPr>
        <w:t>e</w:t>
      </w:r>
      <w:r w:rsidRPr="00C3782B">
        <w:rPr>
          <w:rFonts w:ascii="Times New Roman" w:hAnsi="Times New Roman"/>
        </w:rPr>
        <w:t>l</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untamient</w:t>
      </w:r>
      <w:r w:rsidRPr="00C3782B">
        <w:rPr>
          <w:rFonts w:ascii="Times New Roman" w:hAnsi="Times New Roman"/>
          <w:spacing w:val="1"/>
        </w:rPr>
        <w:t>o</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3.</w:t>
      </w:r>
      <w:r w:rsidRPr="00C3782B">
        <w:rPr>
          <w:rFonts w:ascii="Times New Roman" w:hAnsi="Times New Roman"/>
        </w:rPr>
        <w:tab/>
        <w:t xml:space="preserve">El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i</w:t>
      </w:r>
      <w:r w:rsidRPr="00C3782B">
        <w:rPr>
          <w:rFonts w:ascii="Times New Roman" w:hAnsi="Times New Roman"/>
        </w:rPr>
        <w:t xml:space="preserve">dor </w:t>
      </w:r>
      <w:r w:rsidRPr="00C3782B">
        <w:rPr>
          <w:rFonts w:ascii="Times New Roman" w:hAnsi="Times New Roman"/>
          <w:spacing w:val="-1"/>
        </w:rPr>
        <w:t>q</w:t>
      </w:r>
      <w:r w:rsidRPr="00C3782B">
        <w:rPr>
          <w:rFonts w:ascii="Times New Roman" w:hAnsi="Times New Roman"/>
        </w:rPr>
        <w:t>ue</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sida la</w:t>
      </w:r>
      <w:r w:rsidRPr="00C3782B">
        <w:rPr>
          <w:rFonts w:ascii="Times New Roman" w:hAnsi="Times New Roman"/>
          <w:spacing w:val="2"/>
        </w:rPr>
        <w:t xml:space="preserve"> </w:t>
      </w:r>
      <w:r w:rsidRPr="00C3782B">
        <w:rPr>
          <w:rFonts w:ascii="Times New Roman" w:hAnsi="Times New Roman"/>
        </w:rPr>
        <w:t>Com</w:t>
      </w:r>
      <w:r w:rsidRPr="00C3782B">
        <w:rPr>
          <w:rFonts w:ascii="Times New Roman" w:hAnsi="Times New Roman"/>
          <w:spacing w:val="1"/>
        </w:rPr>
        <w:t>i</w:t>
      </w:r>
      <w:r w:rsidRPr="00C3782B">
        <w:rPr>
          <w:rFonts w:ascii="Times New Roman" w:hAnsi="Times New Roman"/>
        </w:rPr>
        <w:t>sión de</w:t>
      </w:r>
      <w:r w:rsidRPr="00C3782B">
        <w:rPr>
          <w:rFonts w:ascii="Times New Roman" w:hAnsi="Times New Roman"/>
          <w:spacing w:val="-1"/>
        </w:rPr>
        <w:t xml:space="preserve"> </w:t>
      </w:r>
      <w:r w:rsidRPr="00C3782B">
        <w:rPr>
          <w:rFonts w:ascii="Times New Roman" w:hAnsi="Times New Roman"/>
          <w:spacing w:val="1"/>
        </w:rPr>
        <w:t>Asistencia Social</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4.</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w:t>
      </w:r>
      <w:r w:rsidRPr="00C3782B">
        <w:rPr>
          <w:rFonts w:ascii="Times New Roman" w:hAnsi="Times New Roman"/>
          <w:spacing w:val="1"/>
        </w:rPr>
        <w:t xml:space="preserve"> de Planeación</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5.</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tor de</w:t>
      </w:r>
      <w:r w:rsidRPr="00C3782B">
        <w:rPr>
          <w:rFonts w:ascii="Times New Roman" w:hAnsi="Times New Roman"/>
          <w:spacing w:val="-1"/>
        </w:rPr>
        <w:t xml:space="preserve"> </w:t>
      </w:r>
      <w:r w:rsidRPr="00C3782B">
        <w:rPr>
          <w:rFonts w:ascii="Times New Roman" w:hAnsi="Times New Roman"/>
          <w:spacing w:val="1"/>
        </w:rPr>
        <w:t>P</w:t>
      </w:r>
      <w:r w:rsidRPr="00C3782B">
        <w:rPr>
          <w:rFonts w:ascii="Times New Roman" w:hAnsi="Times New Roman"/>
        </w:rPr>
        <w:t>romo</w:t>
      </w:r>
      <w:r w:rsidRPr="00C3782B">
        <w:rPr>
          <w:rFonts w:ascii="Times New Roman" w:hAnsi="Times New Roman"/>
          <w:spacing w:val="-1"/>
        </w:rPr>
        <w:t>c</w:t>
      </w:r>
      <w:r w:rsidRPr="00C3782B">
        <w:rPr>
          <w:rFonts w:ascii="Times New Roman" w:hAnsi="Times New Roman"/>
        </w:rPr>
        <w:t>ión E</w:t>
      </w:r>
      <w:r w:rsidRPr="00C3782B">
        <w:rPr>
          <w:rFonts w:ascii="Times New Roman" w:hAnsi="Times New Roman"/>
          <w:spacing w:val="2"/>
        </w:rPr>
        <w:t>c</w:t>
      </w:r>
      <w:r w:rsidRPr="00C3782B">
        <w:rPr>
          <w:rFonts w:ascii="Times New Roman" w:hAnsi="Times New Roman"/>
        </w:rPr>
        <w:t>onóm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6.</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w:t>
      </w:r>
      <w:r w:rsidRPr="00C3782B">
        <w:rPr>
          <w:rFonts w:ascii="Times New Roman" w:hAnsi="Times New Roman"/>
          <w:spacing w:val="1"/>
        </w:rPr>
        <w:t xml:space="preserve"> de turismo</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7.</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de </w:t>
      </w:r>
      <w:r w:rsidRPr="00C3782B">
        <w:rPr>
          <w:rFonts w:ascii="Times New Roman" w:hAnsi="Times New Roman"/>
          <w:spacing w:val="1"/>
        </w:rPr>
        <w:t>O</w:t>
      </w:r>
      <w:r w:rsidRPr="00C3782B">
        <w:rPr>
          <w:rFonts w:ascii="Times New Roman" w:hAnsi="Times New Roman"/>
        </w:rPr>
        <w:t>b</w:t>
      </w:r>
      <w:r w:rsidRPr="00C3782B">
        <w:rPr>
          <w:rFonts w:ascii="Times New Roman" w:hAnsi="Times New Roman"/>
          <w:spacing w:val="-1"/>
        </w:rPr>
        <w:t>ra</w:t>
      </w:r>
      <w:r w:rsidRPr="00C3782B">
        <w:rPr>
          <w:rFonts w:ascii="Times New Roman" w:hAnsi="Times New Roman"/>
        </w:rPr>
        <w:t xml:space="preserve">s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8. </w:t>
      </w:r>
      <w:r w:rsidRPr="00C3782B">
        <w:rPr>
          <w:rFonts w:ascii="Times New Roman" w:hAnsi="Times New Roman"/>
        </w:rPr>
        <w:tab/>
        <w:t>Los Delegados Y Agentes Municipales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9.</w:t>
      </w:r>
      <w:r w:rsidRPr="00C3782B">
        <w:rPr>
          <w:rFonts w:ascii="Times New Roman" w:hAnsi="Times New Roman"/>
        </w:rPr>
        <w:tab/>
        <w:t>Un representante de la cámara Mexicana de la industria de la construcción</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10. </w:t>
      </w:r>
      <w:r w:rsidRPr="00C3782B">
        <w:rPr>
          <w:rFonts w:ascii="Times New Roman" w:hAnsi="Times New Roman"/>
        </w:rPr>
        <w:tab/>
        <w:t>Un representante de la Secretaría de Salud Jalisco.</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11. </w:t>
      </w:r>
      <w:r w:rsidRPr="00C3782B">
        <w:rPr>
          <w:rFonts w:ascii="Times New Roman" w:hAnsi="Times New Roman"/>
        </w:rPr>
        <w:tab/>
        <w:t>Un representante de la Universidad de Guadalajara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12</w:t>
      </w:r>
      <w:r w:rsidRPr="00C3782B">
        <w:rPr>
          <w:rFonts w:ascii="Times New Roman" w:hAnsi="Times New Roman"/>
        </w:rPr>
        <w:tab/>
        <w:t>Un representante de la MEIPE</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13</w:t>
      </w:r>
      <w:r w:rsidRPr="00C3782B">
        <w:rPr>
          <w:rFonts w:ascii="Times New Roman" w:hAnsi="Times New Roman"/>
        </w:rPr>
        <w:tab/>
        <w:t>Un representante de Cada Ejido que exista en el Municipio</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14</w:t>
      </w:r>
      <w:r w:rsidRPr="00C3782B">
        <w:rPr>
          <w:rFonts w:ascii="Times New Roman" w:hAnsi="Times New Roman"/>
        </w:rPr>
        <w:tab/>
        <w:t>Un representante de los Pequeños Propietarios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15</w:t>
      </w:r>
      <w:r w:rsidRPr="00C3782B">
        <w:rPr>
          <w:rFonts w:ascii="Times New Roman" w:hAnsi="Times New Roman"/>
        </w:rPr>
        <w:tab/>
        <w:t>Un representante de la CONAGUA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lastRenderedPageBreak/>
        <w:t>16</w:t>
      </w:r>
      <w:r w:rsidRPr="00C3782B">
        <w:rPr>
          <w:rFonts w:ascii="Times New Roman" w:hAnsi="Times New Roman"/>
        </w:rPr>
        <w:tab/>
        <w:t>Un representante de una Asociación Civil</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17</w:t>
      </w:r>
      <w:r w:rsidRPr="00C3782B">
        <w:rPr>
          <w:rFonts w:ascii="Times New Roman" w:hAnsi="Times New Roman"/>
        </w:rPr>
        <w:tab/>
        <w:t>Un representante de una Cooperativa legalmente constituida</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720"/>
        <w:jc w:val="both"/>
        <w:rPr>
          <w:rFonts w:ascii="Times New Roman" w:hAnsi="Times New Roman"/>
        </w:rPr>
      </w:pPr>
      <w:r w:rsidRPr="00C3782B">
        <w:rPr>
          <w:rFonts w:ascii="Times New Roman" w:hAnsi="Times New Roman"/>
          <w:b/>
          <w:bCs/>
        </w:rPr>
        <w:t>8.</w:t>
      </w:r>
      <w:r w:rsidRPr="00C3782B">
        <w:rPr>
          <w:rFonts w:ascii="Times New Roman" w:hAnsi="Times New Roman"/>
          <w:b/>
          <w:bCs/>
          <w:spacing w:val="1"/>
        </w:rPr>
        <w:t xml:space="preserve"> </w:t>
      </w:r>
      <w:r w:rsidRPr="00C3782B">
        <w:rPr>
          <w:rFonts w:ascii="Times New Roman" w:hAnsi="Times New Roman"/>
        </w:rPr>
        <w:t>Que de</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onfo</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1"/>
        </w:rPr>
        <w:t xml:space="preserve"> </w:t>
      </w:r>
      <w:r w:rsidRPr="00C3782B">
        <w:rPr>
          <w:rFonts w:ascii="Times New Roman" w:hAnsi="Times New Roman"/>
        </w:rPr>
        <w:t>115</w:t>
      </w:r>
      <w:r w:rsidRPr="00C3782B">
        <w:rPr>
          <w:rFonts w:ascii="Times New Roman" w:hAnsi="Times New Roman"/>
          <w:spacing w:val="1"/>
        </w:rPr>
        <w:t xml:space="preserve"> f</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V</w:t>
      </w:r>
      <w:r w:rsidRPr="00C3782B">
        <w:rPr>
          <w:rFonts w:ascii="Times New Roman" w:hAnsi="Times New Roman"/>
          <w:spacing w:val="1"/>
        </w:rPr>
        <w:t xml:space="preserve"> </w:t>
      </w:r>
      <w:r w:rsidRPr="00C3782B">
        <w:rPr>
          <w:rFonts w:ascii="Times New Roman" w:hAnsi="Times New Roman"/>
        </w:rPr>
        <w:t>inciso</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 xml:space="preserve">) </w:t>
      </w:r>
      <w:r w:rsidRPr="00C3782B">
        <w:rPr>
          <w:rFonts w:ascii="Times New Roman" w:hAnsi="Times New Roman"/>
          <w:spacing w:val="2"/>
        </w:rPr>
        <w:t>d</w:t>
      </w:r>
      <w:r w:rsidRPr="00C3782B">
        <w:rPr>
          <w:rFonts w:ascii="Times New Roman" w:hAnsi="Times New Roman"/>
        </w:rPr>
        <w:t>e la</w:t>
      </w:r>
      <w:r w:rsidRPr="00C3782B">
        <w:rPr>
          <w:rFonts w:ascii="Times New Roman" w:hAnsi="Times New Roman"/>
          <w:spacing w:val="1"/>
        </w:rPr>
        <w:t xml:space="preserve"> </w:t>
      </w:r>
      <w:r w:rsidRPr="00C3782B">
        <w:rPr>
          <w:rFonts w:ascii="Times New Roman" w:hAnsi="Times New Roman"/>
        </w:rPr>
        <w:t>Co</w:t>
      </w:r>
      <w:r w:rsidRPr="00C3782B">
        <w:rPr>
          <w:rFonts w:ascii="Times New Roman" w:hAnsi="Times New Roman"/>
          <w:spacing w:val="2"/>
        </w:rPr>
        <w:t>n</w:t>
      </w:r>
      <w:r w:rsidRPr="00C3782B">
        <w:rPr>
          <w:rFonts w:ascii="Times New Roman" w:hAnsi="Times New Roman"/>
        </w:rPr>
        <w:t>st</w:t>
      </w:r>
      <w:r w:rsidRPr="00C3782B">
        <w:rPr>
          <w:rFonts w:ascii="Times New Roman" w:hAnsi="Times New Roman"/>
          <w:spacing w:val="1"/>
        </w:rPr>
        <w:t>i</w:t>
      </w:r>
      <w:r w:rsidRPr="00C3782B">
        <w:rPr>
          <w:rFonts w:ascii="Times New Roman" w:hAnsi="Times New Roman"/>
        </w:rPr>
        <w:t xml:space="preserve">tución </w:t>
      </w:r>
      <w:r w:rsidRPr="00C3782B">
        <w:rPr>
          <w:rFonts w:ascii="Times New Roman" w:hAnsi="Times New Roman"/>
          <w:spacing w:val="1"/>
        </w:rPr>
        <w:t>P</w:t>
      </w:r>
      <w:r w:rsidRPr="00C3782B">
        <w:rPr>
          <w:rFonts w:ascii="Times New Roman" w:hAnsi="Times New Roman"/>
        </w:rPr>
        <w:t>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los</w:t>
      </w:r>
      <w:r w:rsidRPr="00C3782B">
        <w:rPr>
          <w:rFonts w:ascii="Times New Roman" w:hAnsi="Times New Roman"/>
          <w:spacing w:val="4"/>
        </w:rPr>
        <w:t xml:space="preserve"> </w:t>
      </w:r>
      <w:r w:rsidRPr="00C3782B">
        <w:rPr>
          <w:rFonts w:ascii="Times New Roman" w:hAnsi="Times New Roman"/>
        </w:rPr>
        <w:t>Estados</w:t>
      </w:r>
      <w:r w:rsidRPr="00C3782B">
        <w:rPr>
          <w:rFonts w:ascii="Times New Roman" w:hAnsi="Times New Roman"/>
          <w:spacing w:val="1"/>
        </w:rPr>
        <w:t xml:space="preserve"> </w:t>
      </w:r>
      <w:r w:rsidRPr="00C3782B">
        <w:rPr>
          <w:rFonts w:ascii="Times New Roman" w:hAnsi="Times New Roman"/>
        </w:rPr>
        <w:t>Unidos</w:t>
      </w:r>
      <w:r w:rsidRPr="00C3782B">
        <w:rPr>
          <w:rFonts w:ascii="Times New Roman" w:hAnsi="Times New Roman"/>
          <w:spacing w:val="4"/>
        </w:rPr>
        <w:t xml:space="preserve"> </w:t>
      </w:r>
      <w:r w:rsidRPr="00C3782B">
        <w:rPr>
          <w:rFonts w:ascii="Times New Roman" w:hAnsi="Times New Roman"/>
        </w:rPr>
        <w:t>Me</w:t>
      </w:r>
      <w:r w:rsidRPr="00C3782B">
        <w:rPr>
          <w:rFonts w:ascii="Times New Roman" w:hAnsi="Times New Roman"/>
          <w:spacing w:val="1"/>
        </w:rPr>
        <w:t>x</w:t>
      </w:r>
      <w:r w:rsidRPr="00C3782B">
        <w:rPr>
          <w:rFonts w:ascii="Times New Roman" w:hAnsi="Times New Roman"/>
        </w:rPr>
        <w:t>ic</w:t>
      </w:r>
      <w:r w:rsidRPr="00C3782B">
        <w:rPr>
          <w:rFonts w:ascii="Times New Roman" w:hAnsi="Times New Roman"/>
          <w:spacing w:val="-1"/>
        </w:rPr>
        <w:t>a</w:t>
      </w:r>
      <w:r w:rsidRPr="00C3782B">
        <w:rPr>
          <w:rFonts w:ascii="Times New Roman" w:hAnsi="Times New Roman"/>
        </w:rPr>
        <w:t>nos,</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6"/>
        </w:rPr>
        <w:t xml:space="preserve"> </w:t>
      </w:r>
      <w:r w:rsidRPr="00C3782B">
        <w:rPr>
          <w:rFonts w:ascii="Times New Roman" w:hAnsi="Times New Roman"/>
        </w:rPr>
        <w:t>I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rt</w:t>
      </w:r>
      <w:r w:rsidRPr="00C3782B">
        <w:rPr>
          <w:rFonts w:ascii="Times New Roman" w:hAnsi="Times New Roman"/>
          <w:spacing w:val="2"/>
        </w:rPr>
        <w:t>í</w:t>
      </w:r>
      <w:r w:rsidRPr="00C3782B">
        <w:rPr>
          <w:rFonts w:ascii="Times New Roman" w:hAnsi="Times New Roman"/>
          <w:spacing w:val="-1"/>
        </w:rPr>
        <w:t>c</w:t>
      </w:r>
      <w:r w:rsidRPr="00C3782B">
        <w:rPr>
          <w:rFonts w:ascii="Times New Roman" w:hAnsi="Times New Roman"/>
        </w:rPr>
        <w:t>ulo</w:t>
      </w:r>
      <w:r w:rsidRPr="00C3782B">
        <w:rPr>
          <w:rFonts w:ascii="Times New Roman" w:hAnsi="Times New Roman"/>
          <w:spacing w:val="4"/>
        </w:rPr>
        <w:t xml:space="preserve"> </w:t>
      </w:r>
      <w:r w:rsidRPr="00C3782B">
        <w:rPr>
          <w:rFonts w:ascii="Times New Roman" w:hAnsi="Times New Roman"/>
        </w:rPr>
        <w:t>80</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la Consti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spacing w:val="1"/>
        </w:rPr>
        <w:t>P</w:t>
      </w:r>
      <w:r w:rsidRPr="00C3782B">
        <w:rPr>
          <w:rFonts w:ascii="Times New Roman" w:hAnsi="Times New Roman"/>
          <w:spacing w:val="-2"/>
        </w:rPr>
        <w:t>o</w:t>
      </w:r>
      <w:r w:rsidRPr="00C3782B">
        <w:rPr>
          <w:rFonts w:ascii="Times New Roman" w:hAnsi="Times New Roman"/>
        </w:rPr>
        <w:t>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Estado</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6"/>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0"/>
        </w:rPr>
        <w:t xml:space="preserve"> </w:t>
      </w:r>
      <w:r w:rsidRPr="00C3782B">
        <w:rPr>
          <w:rFonts w:ascii="Times New Roman" w:hAnsi="Times New Roman"/>
        </w:rPr>
        <w:t>y los</w:t>
      </w:r>
      <w:r w:rsidRPr="00C3782B">
        <w:rPr>
          <w:rFonts w:ascii="Times New Roman" w:hAnsi="Times New Roman"/>
          <w:spacing w:val="8"/>
        </w:rPr>
        <w:t xml:space="preserve"> </w:t>
      </w:r>
      <w:r w:rsidRPr="00C3782B">
        <w:rPr>
          <w:rFonts w:ascii="Times New Roman" w:hAnsi="Times New Roman"/>
          <w:spacing w:val="-1"/>
        </w:rPr>
        <w:t>a</w:t>
      </w:r>
      <w:r w:rsidRPr="00C3782B">
        <w:rPr>
          <w:rFonts w:ascii="Times New Roman" w:hAnsi="Times New Roman"/>
        </w:rPr>
        <w:t>rtículos</w:t>
      </w:r>
      <w:r w:rsidRPr="00C3782B">
        <w:rPr>
          <w:rFonts w:ascii="Times New Roman" w:hAnsi="Times New Roman"/>
          <w:spacing w:val="15"/>
        </w:rPr>
        <w:t xml:space="preserve"> </w:t>
      </w:r>
      <w:r w:rsidRPr="00C3782B">
        <w:rPr>
          <w:rFonts w:ascii="Times New Roman" w:hAnsi="Times New Roman"/>
          <w:spacing w:val="-5"/>
        </w:rPr>
        <w:t>y</w:t>
      </w:r>
      <w:r w:rsidRPr="00C3782B">
        <w:rPr>
          <w:rFonts w:ascii="Times New Roman" w:hAnsi="Times New Roman"/>
        </w:rPr>
        <w:t>a</w:t>
      </w:r>
      <w:r w:rsidRPr="00C3782B">
        <w:rPr>
          <w:rFonts w:ascii="Times New Roman" w:hAnsi="Times New Roman"/>
          <w:spacing w:val="9"/>
        </w:rPr>
        <w:t xml:space="preserve"> </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dos</w:t>
      </w:r>
      <w:r w:rsidRPr="00C3782B">
        <w:rPr>
          <w:rFonts w:ascii="Times New Roman" w:hAnsi="Times New Roman"/>
          <w:spacing w:val="9"/>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8"/>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w:t>
      </w:r>
      <w:r w:rsidRPr="00C3782B">
        <w:rPr>
          <w:rFonts w:ascii="Times New Roman" w:hAnsi="Times New Roman"/>
          <w:spacing w:val="7"/>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rPr>
        <w:t>o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Estado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spon</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4"/>
        </w:rPr>
        <w:t>A</w:t>
      </w:r>
      <w:r w:rsidRPr="00C3782B">
        <w:rPr>
          <w:rFonts w:ascii="Times New Roman" w:hAnsi="Times New Roman"/>
          <w:spacing w:val="-5"/>
        </w:rPr>
        <w:t>y</w:t>
      </w:r>
      <w:r w:rsidRPr="00C3782B">
        <w:rPr>
          <w:rFonts w:ascii="Times New Roman" w:hAnsi="Times New Roman"/>
        </w:rPr>
        <w:t>un</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3"/>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spacing w:val="2"/>
        </w:rPr>
        <w:t>p</w:t>
      </w:r>
      <w:r w:rsidRPr="00C3782B">
        <w:rPr>
          <w:rFonts w:ascii="Times New Roman" w:hAnsi="Times New Roman"/>
        </w:rPr>
        <w:t>rob</w:t>
      </w:r>
      <w:r w:rsidRPr="00C3782B">
        <w:rPr>
          <w:rFonts w:ascii="Times New Roman" w:hAnsi="Times New Roman"/>
          <w:spacing w:val="-2"/>
        </w:rPr>
        <w:t>a</w:t>
      </w:r>
      <w:r w:rsidRPr="00C3782B">
        <w:rPr>
          <w:rFonts w:ascii="Times New Roman" w:hAnsi="Times New Roman"/>
        </w:rPr>
        <w:t>r</w:t>
      </w:r>
      <w:r w:rsidRPr="00C3782B">
        <w:rPr>
          <w:rFonts w:ascii="Times New Roman" w:hAnsi="Times New Roman"/>
          <w:spacing w:val="6"/>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rPr>
        <w:t>dm</w:t>
      </w:r>
      <w:r w:rsidRPr="00C3782B">
        <w:rPr>
          <w:rFonts w:ascii="Times New Roman" w:hAnsi="Times New Roman"/>
          <w:spacing w:val="1"/>
        </w:rPr>
        <w:t>i</w:t>
      </w:r>
      <w:r w:rsidRPr="00C3782B">
        <w:rPr>
          <w:rFonts w:ascii="Times New Roman" w:hAnsi="Times New Roman"/>
        </w:rPr>
        <w:t>nis</w:t>
      </w:r>
      <w:r w:rsidRPr="00C3782B">
        <w:rPr>
          <w:rFonts w:ascii="Times New Roman" w:hAnsi="Times New Roman"/>
          <w:spacing w:val="1"/>
        </w:rPr>
        <w:t>t</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rPr>
        <w:t xml:space="preserve">la </w:t>
      </w:r>
      <w:r w:rsidRPr="00C3782B">
        <w:rPr>
          <w:rFonts w:ascii="Times New Roman" w:hAnsi="Times New Roman"/>
          <w:spacing w:val="1"/>
        </w:rPr>
        <w:t>z</w:t>
      </w:r>
      <w:r w:rsidRPr="00C3782B">
        <w:rPr>
          <w:rFonts w:ascii="Times New Roman" w:hAnsi="Times New Roman"/>
        </w:rPr>
        <w:t>onifi</w:t>
      </w:r>
      <w:r w:rsidRPr="00C3782B">
        <w:rPr>
          <w:rFonts w:ascii="Times New Roman" w:hAnsi="Times New Roman"/>
          <w:spacing w:val="-1"/>
        </w:rPr>
        <w:t>cac</w:t>
      </w:r>
      <w:r w:rsidRPr="00C3782B">
        <w:rPr>
          <w:rFonts w:ascii="Times New Roman" w:hAnsi="Times New Roman"/>
        </w:rPr>
        <w:t>ión, pr</w:t>
      </w:r>
      <w:r w:rsidRPr="00C3782B">
        <w:rPr>
          <w:rFonts w:ascii="Times New Roman" w:hAnsi="Times New Roman"/>
          <w:spacing w:val="2"/>
        </w:rPr>
        <w:t>o</w:t>
      </w:r>
      <w:r w:rsidRPr="00C3782B">
        <w:rPr>
          <w:rFonts w:ascii="Times New Roman" w:hAnsi="Times New Roman"/>
          <w:spacing w:val="-2"/>
        </w:rPr>
        <w:t>g</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3"/>
        </w:rPr>
        <w:t>m</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 xml:space="preserve">s de </w:t>
      </w:r>
      <w:r w:rsidRPr="00C3782B">
        <w:rPr>
          <w:rFonts w:ascii="Times New Roman" w:hAnsi="Times New Roman"/>
          <w:spacing w:val="1"/>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rollo, </w:t>
      </w:r>
      <w:r w:rsidRPr="00C3782B">
        <w:rPr>
          <w:rFonts w:ascii="Times New Roman" w:hAnsi="Times New Roman"/>
          <w:spacing w:val="-1"/>
        </w:rPr>
        <w:t>a</w:t>
      </w:r>
      <w:r w:rsidRPr="00C3782B">
        <w:rPr>
          <w:rFonts w:ascii="Times New Roman" w:hAnsi="Times New Roman"/>
          <w:spacing w:val="2"/>
        </w:rPr>
        <w:t>s</w:t>
      </w:r>
      <w:r w:rsidRPr="00C3782B">
        <w:rPr>
          <w:rFonts w:ascii="Times New Roman" w:hAnsi="Times New Roman"/>
        </w:rPr>
        <w:t xml:space="preserve">í como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2"/>
        </w:rPr>
        <w:t>z</w:t>
      </w:r>
      <w:r w:rsidRPr="00C3782B">
        <w:rPr>
          <w:rFonts w:ascii="Times New Roman" w:hAnsi="Times New Roman"/>
          <w:spacing w:val="-1"/>
        </w:rPr>
        <w:t>a</w:t>
      </w:r>
      <w:r w:rsidRPr="00C3782B">
        <w:rPr>
          <w:rFonts w:ascii="Times New Roman" w:hAnsi="Times New Roman"/>
        </w:rPr>
        <w:t>r la</w:t>
      </w:r>
      <w:r w:rsidRPr="00C3782B">
        <w:rPr>
          <w:rFonts w:ascii="Times New Roman" w:hAnsi="Times New Roman"/>
          <w:spacing w:val="2"/>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vis</w:t>
      </w:r>
      <w:r w:rsidRPr="00C3782B">
        <w:rPr>
          <w:rFonts w:ascii="Times New Roman" w:hAnsi="Times New Roman"/>
          <w:spacing w:val="1"/>
        </w:rPr>
        <w:t>i</w:t>
      </w:r>
      <w:r w:rsidRPr="00C3782B">
        <w:rPr>
          <w:rFonts w:ascii="Times New Roman" w:hAnsi="Times New Roman"/>
        </w:rPr>
        <w:t>ón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 xml:space="preserve">los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rPr>
        <w:t>s de</w:t>
      </w:r>
      <w:r w:rsidRPr="00C3782B">
        <w:rPr>
          <w:rFonts w:ascii="Times New Roman" w:hAnsi="Times New Roman"/>
          <w:spacing w:val="4"/>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5"/>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r</w:t>
      </w:r>
      <w:r w:rsidRPr="00C3782B">
        <w:rPr>
          <w:rFonts w:ascii="Times New Roman" w:hAnsi="Times New Roman"/>
          <w:spacing w:val="-1"/>
        </w:rPr>
        <w:t>re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5"/>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rtíc</w:t>
      </w:r>
      <w:r w:rsidRPr="00C3782B">
        <w:rPr>
          <w:rFonts w:ascii="Times New Roman" w:hAnsi="Times New Roman"/>
          <w:spacing w:val="2"/>
        </w:rPr>
        <w:t>u</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rPr>
        <w:t>2,</w:t>
      </w:r>
      <w:r w:rsidRPr="00C3782B">
        <w:rPr>
          <w:rFonts w:ascii="Times New Roman" w:hAnsi="Times New Roman"/>
          <w:spacing w:val="5"/>
        </w:rPr>
        <w:t xml:space="preserve"> </w:t>
      </w:r>
      <w:r w:rsidRPr="00C3782B">
        <w:rPr>
          <w:rFonts w:ascii="Times New Roman" w:hAnsi="Times New Roman"/>
        </w:rPr>
        <w:t>3,</w:t>
      </w:r>
      <w:r w:rsidRPr="00C3782B">
        <w:rPr>
          <w:rFonts w:ascii="Times New Roman" w:hAnsi="Times New Roman"/>
          <w:spacing w:val="5"/>
        </w:rPr>
        <w:t xml:space="preserve"> </w:t>
      </w:r>
      <w:r w:rsidRPr="00C3782B">
        <w:rPr>
          <w:rFonts w:ascii="Times New Roman" w:hAnsi="Times New Roman"/>
        </w:rPr>
        <w:t>27,</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spacing w:val="-5"/>
        </w:rPr>
        <w:t>L</w:t>
      </w:r>
      <w:r w:rsidRPr="00C3782B">
        <w:rPr>
          <w:rFonts w:ascii="Times New Roman" w:hAnsi="Times New Roman"/>
          <w:spacing w:val="4"/>
        </w:rPr>
        <w:t>e</w:t>
      </w:r>
      <w:r w:rsidRPr="00C3782B">
        <w:rPr>
          <w:rFonts w:ascii="Times New Roman" w:hAnsi="Times New Roman"/>
        </w:rPr>
        <w:t xml:space="preserve">y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G</w:t>
      </w:r>
      <w:r w:rsidRPr="00C3782B">
        <w:rPr>
          <w:rFonts w:ascii="Times New Roman" w:hAnsi="Times New Roman"/>
          <w:spacing w:val="6"/>
        </w:rPr>
        <w:t>o</w:t>
      </w:r>
      <w:r w:rsidRPr="00C3782B">
        <w:rPr>
          <w:rFonts w:ascii="Times New Roman" w:hAnsi="Times New Roman"/>
        </w:rPr>
        <w:t>bie</w:t>
      </w:r>
      <w:r w:rsidRPr="00C3782B">
        <w:rPr>
          <w:rFonts w:ascii="Times New Roman" w:hAnsi="Times New Roman"/>
          <w:spacing w:val="-1"/>
        </w:rPr>
        <w:t>r</w:t>
      </w:r>
      <w:r w:rsidRPr="00C3782B">
        <w:rPr>
          <w:rFonts w:ascii="Times New Roman" w:hAnsi="Times New Roman"/>
        </w:rPr>
        <w:t>no</w:t>
      </w:r>
      <w:r w:rsidRPr="00C3782B">
        <w:rPr>
          <w:rFonts w:ascii="Times New Roman" w:hAnsi="Times New Roman"/>
          <w:spacing w:val="7"/>
        </w:rPr>
        <w:t xml:space="preserve"> </w:t>
      </w:r>
      <w:r w:rsidRPr="00C3782B">
        <w:rPr>
          <w:rFonts w:ascii="Times New Roman" w:hAnsi="Times New Roman"/>
        </w:rPr>
        <w:t>y la Admin</w:t>
      </w:r>
      <w:r w:rsidRPr="00C3782B">
        <w:rPr>
          <w:rFonts w:ascii="Times New Roman" w:hAnsi="Times New Roman"/>
          <w:spacing w:val="1"/>
        </w:rPr>
        <w:t>i</w:t>
      </w:r>
      <w:r w:rsidRPr="00C3782B">
        <w:rPr>
          <w:rFonts w:ascii="Times New Roman" w:hAnsi="Times New Roman"/>
        </w:rPr>
        <w:t>str</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2"/>
        </w:rPr>
        <w:t xml:space="preserve"> </w:t>
      </w:r>
      <w:r w:rsidRPr="00C3782B">
        <w:rPr>
          <w:rFonts w:ascii="Times New Roman" w:hAnsi="Times New Roman"/>
        </w:rPr>
        <w:t>por</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 xml:space="preserve">o </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1"/>
        </w:rPr>
        <w:t>r</w:t>
      </w:r>
      <w:r w:rsidRPr="00C3782B">
        <w:rPr>
          <w:rFonts w:ascii="Times New Roman" w:hAnsi="Times New Roman"/>
        </w:rPr>
        <w:t>iorm</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spacing w:val="2"/>
        </w:rPr>
        <w:t>x</w:t>
      </w:r>
      <w:r w:rsidRPr="00C3782B">
        <w:rPr>
          <w:rFonts w:ascii="Times New Roman" w:hAnsi="Times New Roman"/>
        </w:rPr>
        <w:t>pu</w:t>
      </w:r>
      <w:r w:rsidRPr="00C3782B">
        <w:rPr>
          <w:rFonts w:ascii="Times New Roman" w:hAnsi="Times New Roman"/>
          <w:spacing w:val="-1"/>
        </w:rPr>
        <w:t>e</w:t>
      </w:r>
      <w:r w:rsidRPr="00C3782B">
        <w:rPr>
          <w:rFonts w:ascii="Times New Roman" w:hAnsi="Times New Roman"/>
        </w:rPr>
        <w:t>sto</w:t>
      </w:r>
      <w:r w:rsidRPr="00C3782B">
        <w:rPr>
          <w:rFonts w:ascii="Times New Roman" w:hAnsi="Times New Roman"/>
          <w:spacing w:val="8"/>
        </w:rPr>
        <w:t xml:space="preserve"> </w:t>
      </w:r>
      <w:r w:rsidRPr="00C3782B">
        <w:rPr>
          <w:rFonts w:ascii="Times New Roman" w:hAnsi="Times New Roman"/>
        </w:rPr>
        <w:t>y fund</w:t>
      </w:r>
      <w:r w:rsidRPr="00C3782B">
        <w:rPr>
          <w:rFonts w:ascii="Times New Roman" w:hAnsi="Times New Roman"/>
          <w:spacing w:val="-2"/>
        </w:rPr>
        <w:t>a</w:t>
      </w:r>
      <w:r w:rsidRPr="00C3782B">
        <w:rPr>
          <w:rFonts w:ascii="Times New Roman" w:hAnsi="Times New Roman"/>
        </w:rPr>
        <w:t>d</w:t>
      </w:r>
      <w:r w:rsidRPr="00C3782B">
        <w:rPr>
          <w:rFonts w:ascii="Times New Roman" w:hAnsi="Times New Roman"/>
          <w:spacing w:val="2"/>
        </w:rPr>
        <w:t>o</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rPr>
        <w:t xml:space="preserve">Se proponen  los siguientes, </w:t>
      </w:r>
    </w:p>
    <w:p w:rsidR="00887FB1" w:rsidRPr="00C3782B" w:rsidRDefault="00887FB1" w:rsidP="00887FB1">
      <w:pPr>
        <w:widowControl w:val="0"/>
        <w:autoSpaceDE w:val="0"/>
        <w:autoSpaceDN w:val="0"/>
        <w:adjustRightInd w:val="0"/>
        <w:spacing w:after="0" w:line="240" w:lineRule="auto"/>
        <w:ind w:right="-20"/>
        <w:jc w:val="center"/>
        <w:rPr>
          <w:rFonts w:ascii="Times New Roman" w:hAnsi="Times New Roman"/>
          <w:b/>
          <w:bCs/>
        </w:rPr>
      </w:pPr>
    </w:p>
    <w:p w:rsidR="00887FB1" w:rsidRPr="00C3782B" w:rsidRDefault="00887FB1" w:rsidP="00887FB1">
      <w:pPr>
        <w:widowControl w:val="0"/>
        <w:autoSpaceDE w:val="0"/>
        <w:autoSpaceDN w:val="0"/>
        <w:adjustRightInd w:val="0"/>
        <w:spacing w:after="0" w:line="240" w:lineRule="auto"/>
        <w:ind w:right="-20"/>
        <w:jc w:val="center"/>
        <w:rPr>
          <w:rFonts w:ascii="Times New Roman" w:hAnsi="Times New Roman"/>
        </w:rPr>
      </w:pPr>
      <w:r w:rsidRPr="00C3782B">
        <w:rPr>
          <w:rFonts w:ascii="Times New Roman" w:hAnsi="Times New Roman"/>
          <w:b/>
          <w:bCs/>
        </w:rPr>
        <w:t>A</w:t>
      </w:r>
      <w:r w:rsidRPr="00C3782B">
        <w:rPr>
          <w:rFonts w:ascii="Times New Roman" w:hAnsi="Times New Roman"/>
          <w:b/>
          <w:bCs/>
          <w:spacing w:val="-10"/>
        </w:rPr>
        <w:t xml:space="preserve"> </w:t>
      </w:r>
      <w:r w:rsidRPr="00C3782B">
        <w:rPr>
          <w:rFonts w:ascii="Times New Roman" w:hAnsi="Times New Roman"/>
          <w:b/>
          <w:bCs/>
        </w:rPr>
        <w:t>C</w:t>
      </w:r>
      <w:r w:rsidRPr="00C3782B">
        <w:rPr>
          <w:rFonts w:ascii="Times New Roman" w:hAnsi="Times New Roman"/>
          <w:b/>
          <w:bCs/>
          <w:spacing w:val="2"/>
        </w:rPr>
        <w:t xml:space="preserve"> </w:t>
      </w:r>
      <w:r w:rsidRPr="00C3782B">
        <w:rPr>
          <w:rFonts w:ascii="Times New Roman" w:hAnsi="Times New Roman"/>
          <w:b/>
          <w:bCs/>
        </w:rPr>
        <w:t>U</w:t>
      </w:r>
      <w:r w:rsidRPr="00C3782B">
        <w:rPr>
          <w:rFonts w:ascii="Times New Roman" w:hAnsi="Times New Roman"/>
          <w:b/>
          <w:bCs/>
          <w:spacing w:val="2"/>
        </w:rPr>
        <w:t xml:space="preserve"> </w:t>
      </w:r>
      <w:r w:rsidRPr="00C3782B">
        <w:rPr>
          <w:rFonts w:ascii="Times New Roman" w:hAnsi="Times New Roman"/>
          <w:b/>
          <w:bCs/>
        </w:rPr>
        <w:t>E</w:t>
      </w:r>
      <w:r w:rsidRPr="00C3782B">
        <w:rPr>
          <w:rFonts w:ascii="Times New Roman" w:hAnsi="Times New Roman"/>
          <w:b/>
          <w:bCs/>
          <w:spacing w:val="3"/>
        </w:rPr>
        <w:t xml:space="preserve"> </w:t>
      </w:r>
      <w:r w:rsidRPr="00C3782B">
        <w:rPr>
          <w:rFonts w:ascii="Times New Roman" w:hAnsi="Times New Roman"/>
          <w:b/>
          <w:bCs/>
        </w:rPr>
        <w:t>R</w:t>
      </w:r>
      <w:r w:rsidRPr="00C3782B">
        <w:rPr>
          <w:rFonts w:ascii="Times New Roman" w:hAnsi="Times New Roman"/>
          <w:b/>
          <w:bCs/>
          <w:spacing w:val="2"/>
        </w:rPr>
        <w:t xml:space="preserve"> </w:t>
      </w:r>
      <w:r w:rsidRPr="00C3782B">
        <w:rPr>
          <w:rFonts w:ascii="Times New Roman" w:hAnsi="Times New Roman"/>
          <w:b/>
          <w:bCs/>
        </w:rPr>
        <w:t>D</w:t>
      </w:r>
      <w:r w:rsidRPr="00C3782B">
        <w:rPr>
          <w:rFonts w:ascii="Times New Roman" w:hAnsi="Times New Roman"/>
          <w:b/>
          <w:bCs/>
          <w:spacing w:val="2"/>
        </w:rPr>
        <w:t xml:space="preserve"> </w:t>
      </w:r>
      <w:r w:rsidRPr="00C3782B">
        <w:rPr>
          <w:rFonts w:ascii="Times New Roman" w:hAnsi="Times New Roman"/>
          <w:b/>
          <w:bCs/>
        </w:rPr>
        <w:t>O</w:t>
      </w:r>
      <w:r w:rsidRPr="00C3782B">
        <w:rPr>
          <w:rFonts w:ascii="Times New Roman" w:hAnsi="Times New Roman"/>
          <w:b/>
          <w:bCs/>
          <w:spacing w:val="2"/>
        </w:rPr>
        <w:t xml:space="preserve"> S</w:t>
      </w:r>
      <w:r w:rsidRPr="00C3782B">
        <w:rPr>
          <w:rFonts w:ascii="Times New Roman" w:hAnsi="Times New Roman"/>
          <w:b/>
          <w:bCs/>
        </w:rPr>
        <w:t>:</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spacing w:val="-3"/>
        </w:rPr>
        <w:t>P</w:t>
      </w:r>
      <w:r w:rsidRPr="00C3782B">
        <w:rPr>
          <w:rFonts w:ascii="Times New Roman" w:hAnsi="Times New Roman"/>
          <w:b/>
          <w:bCs/>
        </w:rPr>
        <w:t>RI</w:t>
      </w:r>
      <w:r w:rsidRPr="00C3782B">
        <w:rPr>
          <w:rFonts w:ascii="Times New Roman" w:hAnsi="Times New Roman"/>
          <w:b/>
          <w:bCs/>
          <w:spacing w:val="1"/>
        </w:rPr>
        <w:t>ME</w:t>
      </w:r>
      <w:r w:rsidRPr="00C3782B">
        <w:rPr>
          <w:rFonts w:ascii="Times New Roman" w:hAnsi="Times New Roman"/>
          <w:b/>
          <w:bCs/>
        </w:rPr>
        <w:t>RO</w:t>
      </w:r>
      <w:r w:rsidRPr="00C3782B">
        <w:rPr>
          <w:rFonts w:ascii="Times New Roman" w:hAnsi="Times New Roman"/>
          <w:b/>
          <w:bCs/>
          <w:spacing w:val="2"/>
        </w:rPr>
        <w:t>.</w:t>
      </w:r>
      <w:r w:rsidRPr="00C3782B">
        <w:rPr>
          <w:rFonts w:ascii="Times New Roman" w:hAnsi="Times New Roman"/>
          <w:b/>
          <w:bCs/>
        </w:rPr>
        <w:t xml:space="preserve">- </w:t>
      </w:r>
      <w:r w:rsidRPr="00C3782B">
        <w:rPr>
          <w:rFonts w:ascii="Times New Roman" w:hAnsi="Times New Roman"/>
          <w:spacing w:val="1"/>
        </w:rPr>
        <w:t>S</w:t>
      </w:r>
      <w:r w:rsidRPr="00C3782B">
        <w:rPr>
          <w:rFonts w:ascii="Times New Roman" w:hAnsi="Times New Roman"/>
        </w:rPr>
        <w:t>e</w:t>
      </w:r>
      <w:r w:rsidRPr="00C3782B">
        <w:rPr>
          <w:rFonts w:ascii="Times New Roman" w:hAnsi="Times New Roman"/>
          <w:spacing w:val="8"/>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2"/>
        </w:rPr>
        <w:t>z</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spacing w:val="-2"/>
        </w:rPr>
        <w:t>l</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rPr>
        <w:t>cr</w:t>
      </w:r>
      <w:r w:rsidRPr="00C3782B">
        <w:rPr>
          <w:rFonts w:ascii="Times New Roman" w:hAnsi="Times New Roman"/>
          <w:spacing w:val="1"/>
        </w:rPr>
        <w:t>e</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0"/>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8"/>
        </w:rPr>
        <w:t xml:space="preserve"> </w:t>
      </w:r>
      <w:r w:rsidRPr="00C3782B">
        <w:rPr>
          <w:rFonts w:ascii="Times New Roman" w:hAnsi="Times New Roman"/>
        </w:rPr>
        <w:t>Consejo</w:t>
      </w:r>
      <w:r w:rsidRPr="00C3782B">
        <w:rPr>
          <w:rFonts w:ascii="Times New Roman" w:hAnsi="Times New Roman"/>
          <w:spacing w:val="6"/>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9"/>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1"/>
        </w:rPr>
        <w:t xml:space="preserve"> </w:t>
      </w:r>
      <w:r w:rsidRPr="00C3782B">
        <w:rPr>
          <w:rFonts w:ascii="Times New Roman" w:hAnsi="Times New Roman"/>
        </w:rPr>
        <w:t>un</w:t>
      </w:r>
      <w:r w:rsidRPr="00C3782B">
        <w:rPr>
          <w:rFonts w:ascii="Times New Roman" w:hAnsi="Times New Roman"/>
          <w:spacing w:val="1"/>
        </w:rPr>
        <w:t xml:space="preserve"> </w:t>
      </w:r>
      <w:r w:rsidRPr="00C3782B">
        <w:rPr>
          <w:rFonts w:ascii="Times New Roman" w:hAnsi="Times New Roman"/>
        </w:rPr>
        <w:t>ó</w:t>
      </w:r>
      <w:r w:rsidRPr="00C3782B">
        <w:rPr>
          <w:rFonts w:ascii="Times New Roman" w:hAnsi="Times New Roman"/>
          <w:spacing w:val="1"/>
        </w:rPr>
        <w:t>r</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iudad</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1"/>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w:t>
      </w:r>
      <w:r w:rsidRPr="00C3782B">
        <w:rPr>
          <w:rFonts w:ascii="Times New Roman" w:hAnsi="Times New Roman"/>
          <w:spacing w:val="6"/>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6"/>
        </w:rPr>
        <w:t xml:space="preserve"> </w:t>
      </w:r>
      <w:r w:rsidRPr="00C3782B">
        <w:rPr>
          <w:rFonts w:ascii="Times New Roman" w:hAnsi="Times New Roman"/>
        </w:rPr>
        <w:t>los</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rtículos</w:t>
      </w:r>
      <w:r w:rsidRPr="00C3782B">
        <w:rPr>
          <w:rFonts w:ascii="Times New Roman" w:hAnsi="Times New Roman"/>
          <w:spacing w:val="1"/>
        </w:rPr>
        <w:t xml:space="preserve"> </w:t>
      </w:r>
      <w:r w:rsidRPr="00C3782B">
        <w:rPr>
          <w:rFonts w:ascii="Times New Roman" w:hAnsi="Times New Roman"/>
        </w:rPr>
        <w:t>Quinto T</w:t>
      </w:r>
      <w:r w:rsidRPr="00C3782B">
        <w:rPr>
          <w:rFonts w:ascii="Times New Roman" w:hAnsi="Times New Roman"/>
          <w:spacing w:val="-1"/>
        </w:rPr>
        <w:t>ra</w:t>
      </w:r>
      <w:r w:rsidRPr="00C3782B">
        <w:rPr>
          <w:rFonts w:ascii="Times New Roman" w:hAnsi="Times New Roman"/>
        </w:rPr>
        <w:t>nsi</w:t>
      </w:r>
      <w:r w:rsidRPr="00C3782B">
        <w:rPr>
          <w:rFonts w:ascii="Times New Roman" w:hAnsi="Times New Roman"/>
          <w:spacing w:val="1"/>
        </w:rPr>
        <w:t>t</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 xml:space="preserve">io, </w:t>
      </w:r>
      <w:r w:rsidRPr="00C3782B">
        <w:rPr>
          <w:rFonts w:ascii="Times New Roman" w:hAnsi="Times New Roman"/>
          <w:spacing w:val="1"/>
        </w:rPr>
        <w:t xml:space="preserve"> </w:t>
      </w:r>
      <w:r w:rsidRPr="00C3782B">
        <w:rPr>
          <w:rFonts w:ascii="Times New Roman" w:hAnsi="Times New Roman"/>
        </w:rPr>
        <w:t xml:space="preserve">46 </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53"/>
        </w:rPr>
        <w:t xml:space="preserve"> </w:t>
      </w:r>
      <w:r w:rsidRPr="00C3782B">
        <w:rPr>
          <w:rFonts w:ascii="Times New Roman" w:hAnsi="Times New Roman"/>
        </w:rPr>
        <w:t>47  d</w:t>
      </w:r>
      <w:r w:rsidRPr="00C3782B">
        <w:rPr>
          <w:rFonts w:ascii="Times New Roman" w:hAnsi="Times New Roman"/>
          <w:spacing w:val="1"/>
        </w:rPr>
        <w:t>e</w:t>
      </w:r>
      <w:r w:rsidRPr="00C3782B">
        <w:rPr>
          <w:rFonts w:ascii="Times New Roman" w:hAnsi="Times New Roman"/>
        </w:rPr>
        <w:t>l  Códi</w:t>
      </w:r>
      <w:r w:rsidRPr="00C3782B">
        <w:rPr>
          <w:rFonts w:ascii="Times New Roman" w:hAnsi="Times New Roman"/>
          <w:spacing w:val="-2"/>
        </w:rPr>
        <w:t>g</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58"/>
        </w:rPr>
        <w:t xml:space="preserve"> </w:t>
      </w:r>
      <w:r w:rsidRPr="00C3782B">
        <w:rPr>
          <w:rFonts w:ascii="Times New Roman" w:hAnsi="Times New Roman"/>
          <w:spacing w:val="-1"/>
        </w:rPr>
        <w:t>e</w:t>
      </w:r>
      <w:r w:rsidRPr="00C3782B">
        <w:rPr>
          <w:rFonts w:ascii="Times New Roman" w:hAnsi="Times New Roman"/>
        </w:rPr>
        <w:t>l  Estado</w:t>
      </w:r>
      <w:r w:rsidRPr="00C3782B">
        <w:rPr>
          <w:rFonts w:ascii="Times New Roman" w:hAnsi="Times New Roman"/>
          <w:spacing w:val="59"/>
        </w:rPr>
        <w:t xml:space="preserve"> </w:t>
      </w:r>
      <w:r w:rsidRPr="00C3782B">
        <w:rPr>
          <w:rFonts w:ascii="Times New Roman" w:hAnsi="Times New Roman"/>
        </w:rPr>
        <w:t>de</w:t>
      </w:r>
      <w:r w:rsidRPr="00C3782B">
        <w:rPr>
          <w:rFonts w:ascii="Times New Roman" w:hAnsi="Times New Roman"/>
          <w:spacing w:val="56"/>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 xml:space="preserve">o,  </w:t>
      </w:r>
      <w:r w:rsidRPr="00C3782B">
        <w:rPr>
          <w:rFonts w:ascii="Times New Roman" w:hAnsi="Times New Roman"/>
          <w:spacing w:val="-3"/>
        </w:rPr>
        <w:t>e</w:t>
      </w:r>
      <w:r w:rsidRPr="00C3782B">
        <w:rPr>
          <w:rFonts w:ascii="Times New Roman" w:hAnsi="Times New Roman"/>
        </w:rPr>
        <w:t xml:space="preserve">n  los  </w:t>
      </w:r>
      <w:r w:rsidRPr="00C3782B">
        <w:rPr>
          <w:rFonts w:ascii="Times New Roman" w:hAnsi="Times New Roman"/>
          <w:spacing w:val="-2"/>
        </w:rPr>
        <w:t>s</w:t>
      </w:r>
      <w:r w:rsidRPr="00C3782B">
        <w:rPr>
          <w:rFonts w:ascii="Times New Roman" w:hAnsi="Times New Roman"/>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 té</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nos:</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b/>
        </w:rPr>
      </w:pPr>
      <w:r w:rsidRPr="00C3782B">
        <w:rPr>
          <w:rFonts w:ascii="Times New Roman" w:hAnsi="Times New Roman"/>
          <w:b/>
        </w:rPr>
        <w:t>El</w:t>
      </w:r>
      <w:r w:rsidRPr="00C3782B">
        <w:rPr>
          <w:rFonts w:ascii="Times New Roman" w:hAnsi="Times New Roman"/>
          <w:b/>
          <w:spacing w:val="5"/>
        </w:rPr>
        <w:t xml:space="preserve"> </w:t>
      </w:r>
      <w:r w:rsidRPr="00C3782B">
        <w:rPr>
          <w:rFonts w:ascii="Times New Roman" w:hAnsi="Times New Roman"/>
          <w:b/>
        </w:rPr>
        <w:t>objetivo</w:t>
      </w:r>
      <w:r w:rsidRPr="00C3782B">
        <w:rPr>
          <w:rFonts w:ascii="Times New Roman" w:hAnsi="Times New Roman"/>
          <w:b/>
          <w:spacing w:val="5"/>
        </w:rPr>
        <w:t xml:space="preserve"> </w:t>
      </w:r>
      <w:r w:rsidRPr="00C3782B">
        <w:rPr>
          <w:rFonts w:ascii="Times New Roman" w:hAnsi="Times New Roman"/>
          <w:b/>
          <w:spacing w:val="-2"/>
        </w:rPr>
        <w:t>g</w:t>
      </w:r>
      <w:r w:rsidRPr="00C3782B">
        <w:rPr>
          <w:rFonts w:ascii="Times New Roman" w:hAnsi="Times New Roman"/>
          <w:b/>
          <w:spacing w:val="-1"/>
        </w:rPr>
        <w:t>e</w:t>
      </w:r>
      <w:r w:rsidRPr="00C3782B">
        <w:rPr>
          <w:rFonts w:ascii="Times New Roman" w:hAnsi="Times New Roman"/>
          <w:b/>
          <w:spacing w:val="2"/>
        </w:rPr>
        <w:t>n</w:t>
      </w:r>
      <w:r w:rsidRPr="00C3782B">
        <w:rPr>
          <w:rFonts w:ascii="Times New Roman" w:hAnsi="Times New Roman"/>
          <w:b/>
          <w:spacing w:val="-1"/>
        </w:rPr>
        <w:t>e</w:t>
      </w:r>
      <w:r w:rsidRPr="00C3782B">
        <w:rPr>
          <w:rFonts w:ascii="Times New Roman" w:hAnsi="Times New Roman"/>
          <w:b/>
        </w:rPr>
        <w:t>r</w:t>
      </w:r>
      <w:r w:rsidRPr="00C3782B">
        <w:rPr>
          <w:rFonts w:ascii="Times New Roman" w:hAnsi="Times New Roman"/>
          <w:b/>
          <w:spacing w:val="-2"/>
        </w:rPr>
        <w:t>a</w:t>
      </w:r>
      <w:r w:rsidRPr="00C3782B">
        <w:rPr>
          <w:rFonts w:ascii="Times New Roman" w:hAnsi="Times New Roman"/>
          <w:b/>
        </w:rPr>
        <w:t>l</w:t>
      </w:r>
      <w:r w:rsidRPr="00C3782B">
        <w:rPr>
          <w:rFonts w:ascii="Times New Roman" w:hAnsi="Times New Roman"/>
          <w:b/>
          <w:spacing w:val="5"/>
        </w:rPr>
        <w:t xml:space="preserve"> </w:t>
      </w:r>
      <w:r w:rsidRPr="00C3782B">
        <w:rPr>
          <w:rFonts w:ascii="Times New Roman" w:hAnsi="Times New Roman"/>
          <w:b/>
          <w:spacing w:val="2"/>
        </w:rPr>
        <w:t>d</w:t>
      </w:r>
      <w:r w:rsidRPr="00C3782B">
        <w:rPr>
          <w:rFonts w:ascii="Times New Roman" w:hAnsi="Times New Roman"/>
          <w:b/>
          <w:spacing w:val="-1"/>
        </w:rPr>
        <w:t>e</w:t>
      </w:r>
      <w:r w:rsidRPr="00C3782B">
        <w:rPr>
          <w:rFonts w:ascii="Times New Roman" w:hAnsi="Times New Roman"/>
          <w:b/>
        </w:rPr>
        <w:t>l</w:t>
      </w:r>
      <w:r w:rsidRPr="00C3782B">
        <w:rPr>
          <w:rFonts w:ascii="Times New Roman" w:hAnsi="Times New Roman"/>
          <w:b/>
          <w:spacing w:val="5"/>
        </w:rPr>
        <w:t xml:space="preserve"> </w:t>
      </w:r>
      <w:r w:rsidRPr="00C3782B">
        <w:rPr>
          <w:rFonts w:ascii="Times New Roman" w:hAnsi="Times New Roman"/>
          <w:b/>
          <w:spacing w:val="3"/>
        </w:rPr>
        <w:t>C</w:t>
      </w:r>
      <w:r w:rsidRPr="00C3782B">
        <w:rPr>
          <w:rFonts w:ascii="Times New Roman" w:hAnsi="Times New Roman"/>
          <w:b/>
        </w:rPr>
        <w:t>onsejo</w:t>
      </w:r>
      <w:r w:rsidRPr="00C3782B">
        <w:rPr>
          <w:rFonts w:ascii="Times New Roman" w:hAnsi="Times New Roman"/>
          <w:b/>
          <w:spacing w:val="4"/>
        </w:rPr>
        <w:t xml:space="preserve"> </w:t>
      </w:r>
      <w:r w:rsidRPr="00C3782B">
        <w:rPr>
          <w:rFonts w:ascii="Times New Roman" w:hAnsi="Times New Roman"/>
          <w:b/>
        </w:rPr>
        <w:t>s</w:t>
      </w:r>
      <w:r w:rsidRPr="00C3782B">
        <w:rPr>
          <w:rFonts w:ascii="Times New Roman" w:hAnsi="Times New Roman"/>
          <w:b/>
          <w:spacing w:val="-1"/>
        </w:rPr>
        <w:t>e</w:t>
      </w:r>
      <w:r w:rsidRPr="00C3782B">
        <w:rPr>
          <w:rFonts w:ascii="Times New Roman" w:hAnsi="Times New Roman"/>
          <w:b/>
        </w:rPr>
        <w:t>rá</w:t>
      </w:r>
      <w:r w:rsidRPr="00C3782B">
        <w:rPr>
          <w:rFonts w:ascii="Times New Roman" w:hAnsi="Times New Roman"/>
          <w:b/>
          <w:spacing w:val="5"/>
        </w:rPr>
        <w:t xml:space="preserve"> </w:t>
      </w:r>
      <w:r w:rsidRPr="00C3782B">
        <w:rPr>
          <w:rFonts w:ascii="Times New Roman" w:hAnsi="Times New Roman"/>
          <w:b/>
          <w:spacing w:val="-1"/>
        </w:rPr>
        <w:t>e</w:t>
      </w:r>
      <w:r w:rsidRPr="00C3782B">
        <w:rPr>
          <w:rFonts w:ascii="Times New Roman" w:hAnsi="Times New Roman"/>
          <w:b/>
        </w:rPr>
        <w:t>l</w:t>
      </w:r>
      <w:r w:rsidRPr="00C3782B">
        <w:rPr>
          <w:rFonts w:ascii="Times New Roman" w:hAnsi="Times New Roman"/>
          <w:b/>
          <w:spacing w:val="5"/>
        </w:rPr>
        <w:t xml:space="preserve"> </w:t>
      </w:r>
      <w:r w:rsidRPr="00C3782B">
        <w:rPr>
          <w:rFonts w:ascii="Times New Roman" w:hAnsi="Times New Roman"/>
          <w:b/>
        </w:rPr>
        <w:t>de</w:t>
      </w:r>
      <w:r w:rsidRPr="00C3782B">
        <w:rPr>
          <w:rFonts w:ascii="Times New Roman" w:hAnsi="Times New Roman"/>
          <w:b/>
          <w:spacing w:val="6"/>
        </w:rPr>
        <w:t xml:space="preserve"> </w:t>
      </w:r>
      <w:r w:rsidRPr="00C3782B">
        <w:rPr>
          <w:rFonts w:ascii="Times New Roman" w:hAnsi="Times New Roman"/>
          <w:b/>
          <w:spacing w:val="-1"/>
        </w:rPr>
        <w:t>e</w:t>
      </w:r>
      <w:r w:rsidRPr="00C3782B">
        <w:rPr>
          <w:rFonts w:ascii="Times New Roman" w:hAnsi="Times New Roman"/>
          <w:b/>
        </w:rPr>
        <w:t>s</w:t>
      </w:r>
      <w:r w:rsidRPr="00C3782B">
        <w:rPr>
          <w:rFonts w:ascii="Times New Roman" w:hAnsi="Times New Roman"/>
          <w:b/>
          <w:spacing w:val="-1"/>
        </w:rPr>
        <w:t>c</w:t>
      </w:r>
      <w:r w:rsidRPr="00C3782B">
        <w:rPr>
          <w:rFonts w:ascii="Times New Roman" w:hAnsi="Times New Roman"/>
          <w:b/>
          <w:spacing w:val="2"/>
        </w:rPr>
        <w:t>u</w:t>
      </w:r>
      <w:r w:rsidRPr="00C3782B">
        <w:rPr>
          <w:rFonts w:ascii="Times New Roman" w:hAnsi="Times New Roman"/>
          <w:b/>
          <w:spacing w:val="-1"/>
        </w:rPr>
        <w:t>c</w:t>
      </w:r>
      <w:r w:rsidRPr="00C3782B">
        <w:rPr>
          <w:rFonts w:ascii="Times New Roman" w:hAnsi="Times New Roman"/>
          <w:b/>
        </w:rPr>
        <w:t>h</w:t>
      </w:r>
      <w:r w:rsidRPr="00C3782B">
        <w:rPr>
          <w:rFonts w:ascii="Times New Roman" w:hAnsi="Times New Roman"/>
          <w:b/>
          <w:spacing w:val="1"/>
        </w:rPr>
        <w:t>a</w:t>
      </w:r>
      <w:r w:rsidRPr="00C3782B">
        <w:rPr>
          <w:rFonts w:ascii="Times New Roman" w:hAnsi="Times New Roman"/>
          <w:b/>
        </w:rPr>
        <w:t>r</w:t>
      </w:r>
      <w:r w:rsidRPr="00C3782B">
        <w:rPr>
          <w:rFonts w:ascii="Times New Roman" w:hAnsi="Times New Roman"/>
          <w:b/>
          <w:spacing w:val="4"/>
        </w:rPr>
        <w:t xml:space="preserve"> </w:t>
      </w:r>
      <w:r w:rsidRPr="00C3782B">
        <w:rPr>
          <w:rFonts w:ascii="Times New Roman" w:hAnsi="Times New Roman"/>
          <w:b/>
        </w:rPr>
        <w:t>la</w:t>
      </w:r>
      <w:r w:rsidRPr="00C3782B">
        <w:rPr>
          <w:rFonts w:ascii="Times New Roman" w:hAnsi="Times New Roman"/>
          <w:b/>
          <w:spacing w:val="4"/>
        </w:rPr>
        <w:t xml:space="preserve"> </w:t>
      </w:r>
      <w:r w:rsidRPr="00C3782B">
        <w:rPr>
          <w:rFonts w:ascii="Times New Roman" w:hAnsi="Times New Roman"/>
          <w:b/>
        </w:rPr>
        <w:t>opin</w:t>
      </w:r>
      <w:r w:rsidRPr="00C3782B">
        <w:rPr>
          <w:rFonts w:ascii="Times New Roman" w:hAnsi="Times New Roman"/>
          <w:b/>
          <w:spacing w:val="1"/>
        </w:rPr>
        <w:t>i</w:t>
      </w:r>
      <w:r w:rsidRPr="00C3782B">
        <w:rPr>
          <w:rFonts w:ascii="Times New Roman" w:hAnsi="Times New Roman"/>
          <w:b/>
        </w:rPr>
        <w:t>ón</w:t>
      </w:r>
      <w:r w:rsidRPr="00C3782B">
        <w:rPr>
          <w:rFonts w:ascii="Times New Roman" w:hAnsi="Times New Roman"/>
          <w:b/>
          <w:spacing w:val="9"/>
        </w:rPr>
        <w:t xml:space="preserve"> </w:t>
      </w:r>
      <w:r w:rsidRPr="00C3782B">
        <w:rPr>
          <w:rFonts w:ascii="Times New Roman" w:hAnsi="Times New Roman"/>
          <w:b/>
        </w:rPr>
        <w:t>y puntos</w:t>
      </w:r>
      <w:r w:rsidRPr="00C3782B">
        <w:rPr>
          <w:rFonts w:ascii="Times New Roman" w:hAnsi="Times New Roman"/>
          <w:b/>
          <w:spacing w:val="5"/>
        </w:rPr>
        <w:t xml:space="preserve"> </w:t>
      </w:r>
      <w:r w:rsidRPr="00C3782B">
        <w:rPr>
          <w:rFonts w:ascii="Times New Roman" w:hAnsi="Times New Roman"/>
          <w:b/>
        </w:rPr>
        <w:t>de</w:t>
      </w:r>
      <w:r w:rsidRPr="00C3782B">
        <w:rPr>
          <w:rFonts w:ascii="Times New Roman" w:hAnsi="Times New Roman"/>
          <w:b/>
          <w:spacing w:val="6"/>
        </w:rPr>
        <w:t xml:space="preserve"> </w:t>
      </w:r>
      <w:r w:rsidRPr="00C3782B">
        <w:rPr>
          <w:rFonts w:ascii="Times New Roman" w:hAnsi="Times New Roman"/>
          <w:b/>
        </w:rPr>
        <w:t>vis</w:t>
      </w:r>
      <w:r w:rsidRPr="00C3782B">
        <w:rPr>
          <w:rFonts w:ascii="Times New Roman" w:hAnsi="Times New Roman"/>
          <w:b/>
          <w:spacing w:val="1"/>
        </w:rPr>
        <w:t>t</w:t>
      </w:r>
      <w:r w:rsidRPr="00C3782B">
        <w:rPr>
          <w:rFonts w:ascii="Times New Roman" w:hAnsi="Times New Roman"/>
          <w:b/>
        </w:rPr>
        <w:t>a</w:t>
      </w:r>
      <w:r w:rsidRPr="00C3782B">
        <w:rPr>
          <w:rFonts w:ascii="Times New Roman" w:hAnsi="Times New Roman"/>
          <w:b/>
          <w:spacing w:val="3"/>
        </w:rPr>
        <w:t xml:space="preserve"> </w:t>
      </w:r>
      <w:r w:rsidRPr="00C3782B">
        <w:rPr>
          <w:rFonts w:ascii="Times New Roman" w:hAnsi="Times New Roman"/>
          <w:b/>
        </w:rPr>
        <w:t>de los</w:t>
      </w:r>
      <w:r w:rsidRPr="00C3782B">
        <w:rPr>
          <w:rFonts w:ascii="Times New Roman" w:hAnsi="Times New Roman"/>
          <w:b/>
          <w:spacing w:val="3"/>
        </w:rPr>
        <w:t xml:space="preserve"> </w:t>
      </w:r>
      <w:r w:rsidRPr="00C3782B">
        <w:rPr>
          <w:rFonts w:ascii="Times New Roman" w:hAnsi="Times New Roman"/>
          <w:b/>
          <w:spacing w:val="-1"/>
        </w:rPr>
        <w:t>ac</w:t>
      </w:r>
      <w:r w:rsidRPr="00C3782B">
        <w:rPr>
          <w:rFonts w:ascii="Times New Roman" w:hAnsi="Times New Roman"/>
          <w:b/>
        </w:rPr>
        <w:t>tor</w:t>
      </w:r>
      <w:r w:rsidRPr="00C3782B">
        <w:rPr>
          <w:rFonts w:ascii="Times New Roman" w:hAnsi="Times New Roman"/>
          <w:b/>
          <w:spacing w:val="-1"/>
        </w:rPr>
        <w:t>e</w:t>
      </w:r>
      <w:r w:rsidRPr="00C3782B">
        <w:rPr>
          <w:rFonts w:ascii="Times New Roman" w:hAnsi="Times New Roman"/>
          <w:b/>
        </w:rPr>
        <w:t>s</w:t>
      </w:r>
      <w:r w:rsidRPr="00C3782B">
        <w:rPr>
          <w:rFonts w:ascii="Times New Roman" w:hAnsi="Times New Roman"/>
          <w:b/>
          <w:spacing w:val="3"/>
        </w:rPr>
        <w:t xml:space="preserve"> </w:t>
      </w:r>
      <w:r w:rsidRPr="00C3782B">
        <w:rPr>
          <w:rFonts w:ascii="Times New Roman" w:hAnsi="Times New Roman"/>
          <w:b/>
        </w:rPr>
        <w:t>dir</w:t>
      </w:r>
      <w:r w:rsidRPr="00C3782B">
        <w:rPr>
          <w:rFonts w:ascii="Times New Roman" w:hAnsi="Times New Roman"/>
          <w:b/>
          <w:spacing w:val="1"/>
        </w:rPr>
        <w:t>e</w:t>
      </w:r>
      <w:r w:rsidRPr="00C3782B">
        <w:rPr>
          <w:rFonts w:ascii="Times New Roman" w:hAnsi="Times New Roman"/>
          <w:b/>
          <w:spacing w:val="-1"/>
        </w:rPr>
        <w:t>c</w:t>
      </w:r>
      <w:r w:rsidRPr="00C3782B">
        <w:rPr>
          <w:rFonts w:ascii="Times New Roman" w:hAnsi="Times New Roman"/>
          <w:b/>
        </w:rPr>
        <w:t>tos</w:t>
      </w:r>
      <w:r w:rsidRPr="00C3782B">
        <w:rPr>
          <w:rFonts w:ascii="Times New Roman" w:hAnsi="Times New Roman"/>
          <w:b/>
          <w:spacing w:val="3"/>
        </w:rPr>
        <w:t xml:space="preserve"> </w:t>
      </w:r>
      <w:r w:rsidRPr="00C3782B">
        <w:rPr>
          <w:rFonts w:ascii="Times New Roman" w:hAnsi="Times New Roman"/>
          <w:b/>
        </w:rPr>
        <w:t>que</w:t>
      </w:r>
      <w:r w:rsidRPr="00C3782B">
        <w:rPr>
          <w:rFonts w:ascii="Times New Roman" w:hAnsi="Times New Roman"/>
          <w:b/>
          <w:spacing w:val="2"/>
        </w:rPr>
        <w:t xml:space="preserve"> </w:t>
      </w:r>
      <w:r w:rsidRPr="00C3782B">
        <w:rPr>
          <w:rFonts w:ascii="Times New Roman" w:hAnsi="Times New Roman"/>
          <w:b/>
          <w:spacing w:val="1"/>
        </w:rPr>
        <w:t>e</w:t>
      </w:r>
      <w:r w:rsidRPr="00C3782B">
        <w:rPr>
          <w:rFonts w:ascii="Times New Roman" w:hAnsi="Times New Roman"/>
          <w:b/>
        </w:rPr>
        <w:t>je</w:t>
      </w:r>
      <w:r w:rsidRPr="00C3782B">
        <w:rPr>
          <w:rFonts w:ascii="Times New Roman" w:hAnsi="Times New Roman"/>
          <w:b/>
          <w:spacing w:val="-1"/>
        </w:rPr>
        <w:t>rce</w:t>
      </w:r>
      <w:r w:rsidRPr="00C3782B">
        <w:rPr>
          <w:rFonts w:ascii="Times New Roman" w:hAnsi="Times New Roman"/>
          <w:b/>
        </w:rPr>
        <w:t>n</w:t>
      </w:r>
      <w:r w:rsidRPr="00C3782B">
        <w:rPr>
          <w:rFonts w:ascii="Times New Roman" w:hAnsi="Times New Roman"/>
          <w:b/>
          <w:spacing w:val="3"/>
        </w:rPr>
        <w:t xml:space="preserve"> </w:t>
      </w:r>
      <w:r w:rsidRPr="00C3782B">
        <w:rPr>
          <w:rFonts w:ascii="Times New Roman" w:hAnsi="Times New Roman"/>
          <w:b/>
        </w:rPr>
        <w:t>la</w:t>
      </w:r>
      <w:r w:rsidRPr="00C3782B">
        <w:rPr>
          <w:rFonts w:ascii="Times New Roman" w:hAnsi="Times New Roman"/>
          <w:b/>
          <w:spacing w:val="4"/>
        </w:rPr>
        <w:t xml:space="preserve"> </w:t>
      </w:r>
      <w:r w:rsidRPr="00C3782B">
        <w:rPr>
          <w:rFonts w:ascii="Times New Roman" w:hAnsi="Times New Roman"/>
          <w:b/>
          <w:spacing w:val="-1"/>
        </w:rPr>
        <w:t>a</w:t>
      </w:r>
      <w:r w:rsidRPr="00C3782B">
        <w:rPr>
          <w:rFonts w:ascii="Times New Roman" w:hAnsi="Times New Roman"/>
          <w:b/>
          <w:spacing w:val="1"/>
        </w:rPr>
        <w:t>c</w:t>
      </w:r>
      <w:r w:rsidRPr="00C3782B">
        <w:rPr>
          <w:rFonts w:ascii="Times New Roman" w:hAnsi="Times New Roman"/>
          <w:b/>
          <w:spacing w:val="-1"/>
        </w:rPr>
        <w:t>c</w:t>
      </w:r>
      <w:r w:rsidRPr="00C3782B">
        <w:rPr>
          <w:rFonts w:ascii="Times New Roman" w:hAnsi="Times New Roman"/>
          <w:b/>
        </w:rPr>
        <w:t>ión</w:t>
      </w:r>
      <w:r w:rsidRPr="00C3782B">
        <w:rPr>
          <w:rFonts w:ascii="Times New Roman" w:hAnsi="Times New Roman"/>
          <w:b/>
          <w:spacing w:val="3"/>
        </w:rPr>
        <w:t xml:space="preserve"> </w:t>
      </w:r>
      <w:r w:rsidRPr="00C3782B">
        <w:rPr>
          <w:rFonts w:ascii="Times New Roman" w:hAnsi="Times New Roman"/>
          <w:b/>
        </w:rPr>
        <w:t>públ</w:t>
      </w:r>
      <w:r w:rsidRPr="00C3782B">
        <w:rPr>
          <w:rFonts w:ascii="Times New Roman" w:hAnsi="Times New Roman"/>
          <w:b/>
          <w:spacing w:val="1"/>
        </w:rPr>
        <w:t>i</w:t>
      </w:r>
      <w:r w:rsidRPr="00C3782B">
        <w:rPr>
          <w:rFonts w:ascii="Times New Roman" w:hAnsi="Times New Roman"/>
          <w:b/>
          <w:spacing w:val="-1"/>
        </w:rPr>
        <w:t>c</w:t>
      </w:r>
      <w:r w:rsidRPr="00C3782B">
        <w:rPr>
          <w:rFonts w:ascii="Times New Roman" w:hAnsi="Times New Roman"/>
          <w:b/>
        </w:rPr>
        <w:t>a</w:t>
      </w:r>
      <w:r w:rsidRPr="00C3782B">
        <w:rPr>
          <w:rFonts w:ascii="Times New Roman" w:hAnsi="Times New Roman"/>
          <w:b/>
          <w:spacing w:val="4"/>
        </w:rPr>
        <w:t xml:space="preserve"> </w:t>
      </w:r>
      <w:r w:rsidRPr="00C3782B">
        <w:rPr>
          <w:rFonts w:ascii="Times New Roman" w:hAnsi="Times New Roman"/>
          <w:b/>
        </w:rPr>
        <w:t>y soc</w:t>
      </w:r>
      <w:r w:rsidRPr="00C3782B">
        <w:rPr>
          <w:rFonts w:ascii="Times New Roman" w:hAnsi="Times New Roman"/>
          <w:b/>
          <w:spacing w:val="2"/>
        </w:rPr>
        <w:t>i</w:t>
      </w:r>
      <w:r w:rsidRPr="00C3782B">
        <w:rPr>
          <w:rFonts w:ascii="Times New Roman" w:hAnsi="Times New Roman"/>
          <w:b/>
          <w:spacing w:val="-1"/>
        </w:rPr>
        <w:t>a</w:t>
      </w:r>
      <w:r w:rsidRPr="00C3782B">
        <w:rPr>
          <w:rFonts w:ascii="Times New Roman" w:hAnsi="Times New Roman"/>
          <w:b/>
        </w:rPr>
        <w:t>l</w:t>
      </w:r>
      <w:r w:rsidRPr="00C3782B">
        <w:rPr>
          <w:rFonts w:ascii="Times New Roman" w:hAnsi="Times New Roman"/>
          <w:b/>
          <w:spacing w:val="3"/>
        </w:rPr>
        <w:t xml:space="preserve"> </w:t>
      </w:r>
      <w:r w:rsidRPr="00C3782B">
        <w:rPr>
          <w:rFonts w:ascii="Times New Roman" w:hAnsi="Times New Roman"/>
          <w:b/>
          <w:spacing w:val="-1"/>
        </w:rPr>
        <w:t>e</w:t>
      </w:r>
      <w:r w:rsidRPr="00C3782B">
        <w:rPr>
          <w:rFonts w:ascii="Times New Roman" w:hAnsi="Times New Roman"/>
          <w:b/>
        </w:rPr>
        <w:t>n</w:t>
      </w:r>
      <w:r w:rsidRPr="00C3782B">
        <w:rPr>
          <w:rFonts w:ascii="Times New Roman" w:hAnsi="Times New Roman"/>
          <w:b/>
          <w:spacing w:val="3"/>
        </w:rPr>
        <w:t xml:space="preserve"> </w:t>
      </w:r>
      <w:r w:rsidRPr="00C3782B">
        <w:rPr>
          <w:rFonts w:ascii="Times New Roman" w:hAnsi="Times New Roman"/>
          <w:b/>
          <w:spacing w:val="-1"/>
        </w:rPr>
        <w:t>e</w:t>
      </w:r>
      <w:r w:rsidRPr="00C3782B">
        <w:rPr>
          <w:rFonts w:ascii="Times New Roman" w:hAnsi="Times New Roman"/>
          <w:b/>
        </w:rPr>
        <w:t>l</w:t>
      </w:r>
      <w:r w:rsidRPr="00C3782B">
        <w:rPr>
          <w:rFonts w:ascii="Times New Roman" w:hAnsi="Times New Roman"/>
          <w:b/>
          <w:spacing w:val="3"/>
        </w:rPr>
        <w:t xml:space="preserve"> </w:t>
      </w:r>
      <w:r w:rsidRPr="00C3782B">
        <w:rPr>
          <w:rFonts w:ascii="Times New Roman" w:hAnsi="Times New Roman"/>
          <w:b/>
        </w:rPr>
        <w:t>mun</w:t>
      </w:r>
      <w:r w:rsidRPr="00C3782B">
        <w:rPr>
          <w:rFonts w:ascii="Times New Roman" w:hAnsi="Times New Roman"/>
          <w:b/>
          <w:spacing w:val="1"/>
        </w:rPr>
        <w:t>i</w:t>
      </w:r>
      <w:r w:rsidRPr="00C3782B">
        <w:rPr>
          <w:rFonts w:ascii="Times New Roman" w:hAnsi="Times New Roman"/>
          <w:b/>
          <w:spacing w:val="-1"/>
        </w:rPr>
        <w:t>c</w:t>
      </w:r>
      <w:r w:rsidRPr="00C3782B">
        <w:rPr>
          <w:rFonts w:ascii="Times New Roman" w:hAnsi="Times New Roman"/>
          <w:b/>
        </w:rPr>
        <w:t>ip</w:t>
      </w:r>
      <w:r w:rsidRPr="00C3782B">
        <w:rPr>
          <w:rFonts w:ascii="Times New Roman" w:hAnsi="Times New Roman"/>
          <w:b/>
          <w:spacing w:val="1"/>
        </w:rPr>
        <w:t>i</w:t>
      </w:r>
      <w:r w:rsidRPr="00C3782B">
        <w:rPr>
          <w:rFonts w:ascii="Times New Roman" w:hAnsi="Times New Roman"/>
          <w:b/>
        </w:rPr>
        <w:t>o</w:t>
      </w:r>
      <w:r w:rsidRPr="00C3782B">
        <w:rPr>
          <w:rFonts w:ascii="Times New Roman" w:hAnsi="Times New Roman"/>
          <w:b/>
          <w:spacing w:val="5"/>
        </w:rPr>
        <w:t xml:space="preserve"> </w:t>
      </w:r>
      <w:r w:rsidRPr="00C3782B">
        <w:rPr>
          <w:rFonts w:ascii="Times New Roman" w:hAnsi="Times New Roman"/>
          <w:b/>
        </w:rPr>
        <w:t>de</w:t>
      </w:r>
      <w:r w:rsidRPr="00C3782B">
        <w:rPr>
          <w:rFonts w:ascii="Times New Roman" w:hAnsi="Times New Roman"/>
          <w:b/>
          <w:spacing w:val="4"/>
        </w:rPr>
        <w:t xml:space="preserve"> </w:t>
      </w:r>
      <w:r w:rsidRPr="00C3782B">
        <w:rPr>
          <w:rFonts w:ascii="Times New Roman" w:hAnsi="Times New Roman"/>
          <w:b/>
          <w:spacing w:val="-3"/>
        </w:rPr>
        <w:t>Ahualulco de Mercado</w:t>
      </w:r>
      <w:r w:rsidRPr="00C3782B">
        <w:rPr>
          <w:rFonts w:ascii="Times New Roman" w:hAnsi="Times New Roman"/>
          <w:b/>
        </w:rPr>
        <w:t>,</w:t>
      </w:r>
      <w:r w:rsidRPr="00C3782B">
        <w:rPr>
          <w:rFonts w:ascii="Times New Roman" w:hAnsi="Times New Roman"/>
          <w:b/>
          <w:spacing w:val="1"/>
        </w:rPr>
        <w:t xml:space="preserve"> </w:t>
      </w:r>
      <w:r w:rsidRPr="00C3782B">
        <w:rPr>
          <w:rFonts w:ascii="Times New Roman" w:hAnsi="Times New Roman"/>
          <w:b/>
        </w:rPr>
        <w:t>p</w:t>
      </w:r>
      <w:r w:rsidRPr="00C3782B">
        <w:rPr>
          <w:rFonts w:ascii="Times New Roman" w:hAnsi="Times New Roman"/>
          <w:b/>
          <w:spacing w:val="1"/>
        </w:rPr>
        <w:t>a</w:t>
      </w:r>
      <w:r w:rsidRPr="00C3782B">
        <w:rPr>
          <w:rFonts w:ascii="Times New Roman" w:hAnsi="Times New Roman"/>
          <w:b/>
        </w:rPr>
        <w:t>ra</w:t>
      </w:r>
      <w:r w:rsidRPr="00C3782B">
        <w:rPr>
          <w:rFonts w:ascii="Times New Roman" w:hAnsi="Times New Roman"/>
          <w:b/>
          <w:spacing w:val="2"/>
        </w:rPr>
        <w:t xml:space="preserve"> </w:t>
      </w:r>
      <w:r w:rsidRPr="00C3782B">
        <w:rPr>
          <w:rFonts w:ascii="Times New Roman" w:hAnsi="Times New Roman"/>
          <w:b/>
        </w:rPr>
        <w:t>que jun</w:t>
      </w:r>
      <w:r w:rsidRPr="00C3782B">
        <w:rPr>
          <w:rFonts w:ascii="Times New Roman" w:hAnsi="Times New Roman"/>
          <w:b/>
          <w:spacing w:val="1"/>
        </w:rPr>
        <w:t>t</w:t>
      </w:r>
      <w:r w:rsidRPr="00C3782B">
        <w:rPr>
          <w:rFonts w:ascii="Times New Roman" w:hAnsi="Times New Roman"/>
          <w:b/>
        </w:rPr>
        <w:t>os</w:t>
      </w:r>
      <w:r w:rsidRPr="00C3782B">
        <w:rPr>
          <w:rFonts w:ascii="Times New Roman" w:hAnsi="Times New Roman"/>
          <w:b/>
          <w:spacing w:val="2"/>
        </w:rPr>
        <w:t xml:space="preserve"> </w:t>
      </w:r>
      <w:r w:rsidRPr="00C3782B">
        <w:rPr>
          <w:rFonts w:ascii="Times New Roman" w:hAnsi="Times New Roman"/>
          <w:b/>
          <w:spacing w:val="-1"/>
        </w:rPr>
        <w:t>a</w:t>
      </w:r>
      <w:r w:rsidRPr="00C3782B">
        <w:rPr>
          <w:rFonts w:ascii="Times New Roman" w:hAnsi="Times New Roman"/>
          <w:b/>
        </w:rPr>
        <w:t>s</w:t>
      </w:r>
      <w:r w:rsidRPr="00C3782B">
        <w:rPr>
          <w:rFonts w:ascii="Times New Roman" w:hAnsi="Times New Roman"/>
          <w:b/>
          <w:spacing w:val="1"/>
        </w:rPr>
        <w:t>e</w:t>
      </w:r>
      <w:r w:rsidRPr="00C3782B">
        <w:rPr>
          <w:rFonts w:ascii="Times New Roman" w:hAnsi="Times New Roman"/>
          <w:b/>
          <w:spacing w:val="-2"/>
        </w:rPr>
        <w:t>g</w:t>
      </w:r>
      <w:r w:rsidRPr="00C3782B">
        <w:rPr>
          <w:rFonts w:ascii="Times New Roman" w:hAnsi="Times New Roman"/>
          <w:b/>
        </w:rPr>
        <w:t>u</w:t>
      </w:r>
      <w:r w:rsidRPr="00C3782B">
        <w:rPr>
          <w:rFonts w:ascii="Times New Roman" w:hAnsi="Times New Roman"/>
          <w:b/>
          <w:spacing w:val="-1"/>
        </w:rPr>
        <w:t>re</w:t>
      </w:r>
      <w:r w:rsidRPr="00C3782B">
        <w:rPr>
          <w:rFonts w:ascii="Times New Roman" w:hAnsi="Times New Roman"/>
          <w:b/>
        </w:rPr>
        <w:t>mos</w:t>
      </w:r>
      <w:r w:rsidRPr="00C3782B">
        <w:rPr>
          <w:rFonts w:ascii="Times New Roman" w:hAnsi="Times New Roman"/>
          <w:b/>
          <w:spacing w:val="2"/>
        </w:rPr>
        <w:t xml:space="preserve"> </w:t>
      </w:r>
      <w:r w:rsidRPr="00C3782B">
        <w:rPr>
          <w:rFonts w:ascii="Times New Roman" w:hAnsi="Times New Roman"/>
          <w:b/>
          <w:spacing w:val="3"/>
        </w:rPr>
        <w:t>l</w:t>
      </w:r>
      <w:r w:rsidRPr="00C3782B">
        <w:rPr>
          <w:rFonts w:ascii="Times New Roman" w:hAnsi="Times New Roman"/>
          <w:b/>
        </w:rPr>
        <w:t>a i</w:t>
      </w:r>
      <w:r w:rsidRPr="00C3782B">
        <w:rPr>
          <w:rFonts w:ascii="Times New Roman" w:hAnsi="Times New Roman"/>
          <w:b/>
          <w:spacing w:val="1"/>
        </w:rPr>
        <w:t>m</w:t>
      </w:r>
      <w:r w:rsidRPr="00C3782B">
        <w:rPr>
          <w:rFonts w:ascii="Times New Roman" w:hAnsi="Times New Roman"/>
          <w:b/>
        </w:rPr>
        <w:t>plem</w:t>
      </w:r>
      <w:r w:rsidRPr="00C3782B">
        <w:rPr>
          <w:rFonts w:ascii="Times New Roman" w:hAnsi="Times New Roman"/>
          <w:b/>
          <w:spacing w:val="-1"/>
        </w:rPr>
        <w:t>e</w:t>
      </w:r>
      <w:r w:rsidRPr="00C3782B">
        <w:rPr>
          <w:rFonts w:ascii="Times New Roman" w:hAnsi="Times New Roman"/>
          <w:b/>
        </w:rPr>
        <w:t>nta</w:t>
      </w:r>
      <w:r w:rsidRPr="00C3782B">
        <w:rPr>
          <w:rFonts w:ascii="Times New Roman" w:hAnsi="Times New Roman"/>
          <w:b/>
          <w:spacing w:val="-1"/>
        </w:rPr>
        <w:t>c</w:t>
      </w:r>
      <w:r w:rsidRPr="00C3782B">
        <w:rPr>
          <w:rFonts w:ascii="Times New Roman" w:hAnsi="Times New Roman"/>
          <w:b/>
        </w:rPr>
        <w:t>ión</w:t>
      </w:r>
      <w:r w:rsidRPr="00C3782B">
        <w:rPr>
          <w:rFonts w:ascii="Times New Roman" w:hAnsi="Times New Roman"/>
          <w:b/>
          <w:spacing w:val="2"/>
        </w:rPr>
        <w:t xml:space="preserve"> </w:t>
      </w:r>
      <w:r w:rsidRPr="00C3782B">
        <w:rPr>
          <w:rFonts w:ascii="Times New Roman" w:hAnsi="Times New Roman"/>
          <w:b/>
        </w:rPr>
        <w:t>de los</w:t>
      </w:r>
      <w:r w:rsidRPr="00C3782B">
        <w:rPr>
          <w:rFonts w:ascii="Times New Roman" w:hAnsi="Times New Roman"/>
          <w:b/>
          <w:spacing w:val="4"/>
        </w:rPr>
        <w:t xml:space="preserve"> </w:t>
      </w:r>
      <w:r w:rsidRPr="00C3782B">
        <w:rPr>
          <w:rFonts w:ascii="Times New Roman" w:hAnsi="Times New Roman"/>
          <w:b/>
        </w:rPr>
        <w:t>ins</w:t>
      </w:r>
      <w:r w:rsidRPr="00C3782B">
        <w:rPr>
          <w:rFonts w:ascii="Times New Roman" w:hAnsi="Times New Roman"/>
          <w:b/>
          <w:spacing w:val="1"/>
        </w:rPr>
        <w:t>t</w:t>
      </w:r>
      <w:r w:rsidRPr="00C3782B">
        <w:rPr>
          <w:rFonts w:ascii="Times New Roman" w:hAnsi="Times New Roman"/>
          <w:b/>
        </w:rPr>
        <w:t>rum</w:t>
      </w:r>
      <w:r w:rsidRPr="00C3782B">
        <w:rPr>
          <w:rFonts w:ascii="Times New Roman" w:hAnsi="Times New Roman"/>
          <w:b/>
          <w:spacing w:val="-1"/>
        </w:rPr>
        <w:t>e</w:t>
      </w:r>
      <w:r w:rsidRPr="00C3782B">
        <w:rPr>
          <w:rFonts w:ascii="Times New Roman" w:hAnsi="Times New Roman"/>
          <w:b/>
        </w:rPr>
        <w:t>ntos</w:t>
      </w:r>
      <w:r w:rsidRPr="00C3782B">
        <w:rPr>
          <w:rFonts w:ascii="Times New Roman" w:hAnsi="Times New Roman"/>
          <w:b/>
          <w:spacing w:val="4"/>
        </w:rPr>
        <w:t xml:space="preserve"> </w:t>
      </w:r>
      <w:r w:rsidRPr="00C3782B">
        <w:rPr>
          <w:rFonts w:ascii="Times New Roman" w:hAnsi="Times New Roman"/>
          <w:b/>
        </w:rPr>
        <w:t>y me</w:t>
      </w:r>
      <w:r w:rsidRPr="00C3782B">
        <w:rPr>
          <w:rFonts w:ascii="Times New Roman" w:hAnsi="Times New Roman"/>
          <w:b/>
          <w:spacing w:val="-1"/>
        </w:rPr>
        <w:t>ca</w:t>
      </w:r>
      <w:r w:rsidRPr="00C3782B">
        <w:rPr>
          <w:rFonts w:ascii="Times New Roman" w:hAnsi="Times New Roman"/>
          <w:b/>
        </w:rPr>
        <w:t>nis</w:t>
      </w:r>
      <w:r w:rsidRPr="00C3782B">
        <w:rPr>
          <w:rFonts w:ascii="Times New Roman" w:hAnsi="Times New Roman"/>
          <w:b/>
          <w:spacing w:val="1"/>
        </w:rPr>
        <w:t>m</w:t>
      </w:r>
      <w:r w:rsidRPr="00C3782B">
        <w:rPr>
          <w:rFonts w:ascii="Times New Roman" w:hAnsi="Times New Roman"/>
          <w:b/>
        </w:rPr>
        <w:t>os</w:t>
      </w:r>
      <w:r w:rsidRPr="00C3782B">
        <w:rPr>
          <w:rFonts w:ascii="Times New Roman" w:hAnsi="Times New Roman"/>
          <w:b/>
          <w:spacing w:val="12"/>
        </w:rPr>
        <w:t xml:space="preserve"> </w:t>
      </w:r>
      <w:r w:rsidRPr="00C3782B">
        <w:rPr>
          <w:rFonts w:ascii="Times New Roman" w:hAnsi="Times New Roman"/>
          <w:b/>
        </w:rPr>
        <w:t>ins</w:t>
      </w:r>
      <w:r w:rsidRPr="00C3782B">
        <w:rPr>
          <w:rFonts w:ascii="Times New Roman" w:hAnsi="Times New Roman"/>
          <w:b/>
          <w:spacing w:val="1"/>
        </w:rPr>
        <w:t>t</w:t>
      </w:r>
      <w:r w:rsidRPr="00C3782B">
        <w:rPr>
          <w:rFonts w:ascii="Times New Roman" w:hAnsi="Times New Roman"/>
          <w:b/>
        </w:rPr>
        <w:t>i</w:t>
      </w:r>
      <w:r w:rsidRPr="00C3782B">
        <w:rPr>
          <w:rFonts w:ascii="Times New Roman" w:hAnsi="Times New Roman"/>
          <w:b/>
          <w:spacing w:val="1"/>
        </w:rPr>
        <w:t>t</w:t>
      </w:r>
      <w:r w:rsidRPr="00C3782B">
        <w:rPr>
          <w:rFonts w:ascii="Times New Roman" w:hAnsi="Times New Roman"/>
          <w:b/>
        </w:rPr>
        <w:t>u</w:t>
      </w:r>
      <w:r w:rsidRPr="00C3782B">
        <w:rPr>
          <w:rFonts w:ascii="Times New Roman" w:hAnsi="Times New Roman"/>
          <w:b/>
          <w:spacing w:val="-1"/>
        </w:rPr>
        <w:t>c</w:t>
      </w:r>
      <w:r w:rsidRPr="00C3782B">
        <w:rPr>
          <w:rFonts w:ascii="Times New Roman" w:hAnsi="Times New Roman"/>
          <w:b/>
        </w:rPr>
        <w:t>ional</w:t>
      </w:r>
      <w:r w:rsidRPr="00C3782B">
        <w:rPr>
          <w:rFonts w:ascii="Times New Roman" w:hAnsi="Times New Roman"/>
          <w:b/>
          <w:spacing w:val="-1"/>
        </w:rPr>
        <w:t>e</w:t>
      </w:r>
      <w:r w:rsidRPr="00C3782B">
        <w:rPr>
          <w:rFonts w:ascii="Times New Roman" w:hAnsi="Times New Roman"/>
          <w:b/>
        </w:rPr>
        <w:t>s</w:t>
      </w:r>
      <w:r w:rsidRPr="00C3782B">
        <w:rPr>
          <w:rFonts w:ascii="Times New Roman" w:hAnsi="Times New Roman"/>
          <w:b/>
          <w:spacing w:val="12"/>
        </w:rPr>
        <w:t xml:space="preserve"> </w:t>
      </w:r>
      <w:r w:rsidRPr="00C3782B">
        <w:rPr>
          <w:rFonts w:ascii="Times New Roman" w:hAnsi="Times New Roman"/>
          <w:b/>
        </w:rPr>
        <w:t>viabl</w:t>
      </w:r>
      <w:r w:rsidRPr="00C3782B">
        <w:rPr>
          <w:rFonts w:ascii="Times New Roman" w:hAnsi="Times New Roman"/>
          <w:b/>
          <w:spacing w:val="-1"/>
        </w:rPr>
        <w:t>e</w:t>
      </w:r>
      <w:r w:rsidRPr="00C3782B">
        <w:rPr>
          <w:rFonts w:ascii="Times New Roman" w:hAnsi="Times New Roman"/>
          <w:b/>
        </w:rPr>
        <w:t>s</w:t>
      </w:r>
      <w:r w:rsidRPr="00C3782B">
        <w:rPr>
          <w:rFonts w:ascii="Times New Roman" w:hAnsi="Times New Roman"/>
          <w:b/>
          <w:spacing w:val="12"/>
        </w:rPr>
        <w:t xml:space="preserve"> </w:t>
      </w:r>
      <w:r w:rsidRPr="00C3782B">
        <w:rPr>
          <w:rFonts w:ascii="Times New Roman" w:hAnsi="Times New Roman"/>
          <w:b/>
        </w:rPr>
        <w:t>e</w:t>
      </w:r>
      <w:r w:rsidRPr="00C3782B">
        <w:rPr>
          <w:rFonts w:ascii="Times New Roman" w:hAnsi="Times New Roman"/>
          <w:b/>
          <w:spacing w:val="11"/>
        </w:rPr>
        <w:t xml:space="preserve"> </w:t>
      </w:r>
      <w:r w:rsidRPr="00C3782B">
        <w:rPr>
          <w:rFonts w:ascii="Times New Roman" w:hAnsi="Times New Roman"/>
          <w:b/>
        </w:rPr>
        <w:t>ind</w:t>
      </w:r>
      <w:r w:rsidRPr="00C3782B">
        <w:rPr>
          <w:rFonts w:ascii="Times New Roman" w:hAnsi="Times New Roman"/>
          <w:b/>
          <w:spacing w:val="1"/>
        </w:rPr>
        <w:t>i</w:t>
      </w:r>
      <w:r w:rsidRPr="00C3782B">
        <w:rPr>
          <w:rFonts w:ascii="Times New Roman" w:hAnsi="Times New Roman"/>
          <w:b/>
        </w:rPr>
        <w:t>spen</w:t>
      </w:r>
      <w:r w:rsidRPr="00C3782B">
        <w:rPr>
          <w:rFonts w:ascii="Times New Roman" w:hAnsi="Times New Roman"/>
          <w:b/>
          <w:spacing w:val="2"/>
        </w:rPr>
        <w:t>s</w:t>
      </w:r>
      <w:r w:rsidRPr="00C3782B">
        <w:rPr>
          <w:rFonts w:ascii="Times New Roman" w:hAnsi="Times New Roman"/>
          <w:b/>
          <w:spacing w:val="-1"/>
        </w:rPr>
        <w:t>a</w:t>
      </w:r>
      <w:r w:rsidRPr="00C3782B">
        <w:rPr>
          <w:rFonts w:ascii="Times New Roman" w:hAnsi="Times New Roman"/>
          <w:b/>
        </w:rPr>
        <w:t>bles</w:t>
      </w:r>
      <w:r w:rsidRPr="00C3782B">
        <w:rPr>
          <w:rFonts w:ascii="Times New Roman" w:hAnsi="Times New Roman"/>
          <w:b/>
          <w:spacing w:val="12"/>
        </w:rPr>
        <w:t xml:space="preserve"> </w:t>
      </w:r>
      <w:r w:rsidRPr="00C3782B">
        <w:rPr>
          <w:rFonts w:ascii="Times New Roman" w:hAnsi="Times New Roman"/>
          <w:b/>
        </w:rPr>
        <w:t>p</w:t>
      </w:r>
      <w:r w:rsidRPr="00C3782B">
        <w:rPr>
          <w:rFonts w:ascii="Times New Roman" w:hAnsi="Times New Roman"/>
          <w:b/>
          <w:spacing w:val="-1"/>
        </w:rPr>
        <w:t>a</w:t>
      </w:r>
      <w:r w:rsidRPr="00C3782B">
        <w:rPr>
          <w:rFonts w:ascii="Times New Roman" w:hAnsi="Times New Roman"/>
          <w:b/>
          <w:spacing w:val="1"/>
        </w:rPr>
        <w:t>r</w:t>
      </w:r>
      <w:r w:rsidRPr="00C3782B">
        <w:rPr>
          <w:rFonts w:ascii="Times New Roman" w:hAnsi="Times New Roman"/>
          <w:b/>
        </w:rPr>
        <w:t>a</w:t>
      </w:r>
      <w:r w:rsidRPr="00C3782B">
        <w:rPr>
          <w:rFonts w:ascii="Times New Roman" w:hAnsi="Times New Roman"/>
          <w:b/>
          <w:spacing w:val="11"/>
        </w:rPr>
        <w:t xml:space="preserve"> </w:t>
      </w:r>
      <w:r w:rsidRPr="00C3782B">
        <w:rPr>
          <w:rFonts w:ascii="Times New Roman" w:hAnsi="Times New Roman"/>
          <w:b/>
        </w:rPr>
        <w:t>un</w:t>
      </w:r>
      <w:r w:rsidRPr="00C3782B">
        <w:rPr>
          <w:rFonts w:ascii="Times New Roman" w:hAnsi="Times New Roman"/>
          <w:b/>
          <w:spacing w:val="12"/>
        </w:rPr>
        <w:t xml:space="preserve"> </w:t>
      </w:r>
      <w:r w:rsidRPr="00C3782B">
        <w:rPr>
          <w:rFonts w:ascii="Times New Roman" w:hAnsi="Times New Roman"/>
          <w:b/>
        </w:rPr>
        <w:t>d</w:t>
      </w:r>
      <w:r w:rsidRPr="00C3782B">
        <w:rPr>
          <w:rFonts w:ascii="Times New Roman" w:hAnsi="Times New Roman"/>
          <w:b/>
          <w:spacing w:val="-1"/>
        </w:rPr>
        <w:t>e</w:t>
      </w:r>
      <w:r w:rsidRPr="00C3782B">
        <w:rPr>
          <w:rFonts w:ascii="Times New Roman" w:hAnsi="Times New Roman"/>
          <w:b/>
        </w:rPr>
        <w:t>s</w:t>
      </w:r>
      <w:r w:rsidRPr="00C3782B">
        <w:rPr>
          <w:rFonts w:ascii="Times New Roman" w:hAnsi="Times New Roman"/>
          <w:b/>
          <w:spacing w:val="1"/>
        </w:rPr>
        <w:t>a</w:t>
      </w:r>
      <w:r w:rsidRPr="00C3782B">
        <w:rPr>
          <w:rFonts w:ascii="Times New Roman" w:hAnsi="Times New Roman"/>
          <w:b/>
        </w:rPr>
        <w:t>r</w:t>
      </w:r>
      <w:r w:rsidRPr="00C3782B">
        <w:rPr>
          <w:rFonts w:ascii="Times New Roman" w:hAnsi="Times New Roman"/>
          <w:b/>
          <w:spacing w:val="-1"/>
        </w:rPr>
        <w:t>r</w:t>
      </w:r>
      <w:r w:rsidRPr="00C3782B">
        <w:rPr>
          <w:rFonts w:ascii="Times New Roman" w:hAnsi="Times New Roman"/>
          <w:b/>
        </w:rPr>
        <w:t>ol</w:t>
      </w:r>
      <w:r w:rsidRPr="00C3782B">
        <w:rPr>
          <w:rFonts w:ascii="Times New Roman" w:hAnsi="Times New Roman"/>
          <w:b/>
          <w:spacing w:val="1"/>
        </w:rPr>
        <w:t>l</w:t>
      </w:r>
      <w:r w:rsidRPr="00C3782B">
        <w:rPr>
          <w:rFonts w:ascii="Times New Roman" w:hAnsi="Times New Roman"/>
          <w:b/>
        </w:rPr>
        <w:t>o</w:t>
      </w:r>
      <w:r w:rsidRPr="00C3782B">
        <w:rPr>
          <w:rFonts w:ascii="Times New Roman" w:hAnsi="Times New Roman"/>
          <w:b/>
          <w:spacing w:val="12"/>
        </w:rPr>
        <w:t xml:space="preserve"> </w:t>
      </w:r>
      <w:r w:rsidRPr="00C3782B">
        <w:rPr>
          <w:rFonts w:ascii="Times New Roman" w:hAnsi="Times New Roman"/>
          <w:b/>
        </w:rPr>
        <w:t>u</w:t>
      </w:r>
      <w:r w:rsidRPr="00C3782B">
        <w:rPr>
          <w:rFonts w:ascii="Times New Roman" w:hAnsi="Times New Roman"/>
          <w:b/>
          <w:spacing w:val="-1"/>
        </w:rPr>
        <w:t>r</w:t>
      </w:r>
      <w:r w:rsidRPr="00C3782B">
        <w:rPr>
          <w:rFonts w:ascii="Times New Roman" w:hAnsi="Times New Roman"/>
          <w:b/>
          <w:spacing w:val="2"/>
        </w:rPr>
        <w:t>b</w:t>
      </w:r>
      <w:r w:rsidRPr="00C3782B">
        <w:rPr>
          <w:rFonts w:ascii="Times New Roman" w:hAnsi="Times New Roman"/>
          <w:b/>
          <w:spacing w:val="-1"/>
        </w:rPr>
        <w:t>a</w:t>
      </w:r>
      <w:r w:rsidRPr="00C3782B">
        <w:rPr>
          <w:rFonts w:ascii="Times New Roman" w:hAnsi="Times New Roman"/>
          <w:b/>
        </w:rPr>
        <w:t>no</w:t>
      </w:r>
      <w:r w:rsidRPr="00C3782B">
        <w:rPr>
          <w:rFonts w:ascii="Times New Roman" w:hAnsi="Times New Roman"/>
          <w:b/>
          <w:spacing w:val="12"/>
        </w:rPr>
        <w:t xml:space="preserve"> </w:t>
      </w:r>
      <w:r w:rsidRPr="00C3782B">
        <w:rPr>
          <w:rFonts w:ascii="Times New Roman" w:hAnsi="Times New Roman"/>
          <w:b/>
        </w:rPr>
        <w:t>sus</w:t>
      </w:r>
      <w:r w:rsidRPr="00C3782B">
        <w:rPr>
          <w:rFonts w:ascii="Times New Roman" w:hAnsi="Times New Roman"/>
          <w:b/>
          <w:spacing w:val="1"/>
        </w:rPr>
        <w:t>t</w:t>
      </w:r>
      <w:r w:rsidRPr="00C3782B">
        <w:rPr>
          <w:rFonts w:ascii="Times New Roman" w:hAnsi="Times New Roman"/>
          <w:b/>
          <w:spacing w:val="-1"/>
        </w:rPr>
        <w:t>e</w:t>
      </w:r>
      <w:r w:rsidRPr="00C3782B">
        <w:rPr>
          <w:rFonts w:ascii="Times New Roman" w:hAnsi="Times New Roman"/>
          <w:b/>
        </w:rPr>
        <w:t>ntable y</w:t>
      </w:r>
      <w:r w:rsidRPr="00C3782B">
        <w:rPr>
          <w:rFonts w:ascii="Times New Roman" w:hAnsi="Times New Roman"/>
          <w:b/>
          <w:spacing w:val="-3"/>
        </w:rPr>
        <w:t xml:space="preserve"> </w:t>
      </w:r>
      <w:r w:rsidRPr="00C3782B">
        <w:rPr>
          <w:rFonts w:ascii="Times New Roman" w:hAnsi="Times New Roman"/>
          <w:b/>
          <w:spacing w:val="-1"/>
        </w:rPr>
        <w:t>c</w:t>
      </w:r>
      <w:r w:rsidRPr="00C3782B">
        <w:rPr>
          <w:rFonts w:ascii="Times New Roman" w:hAnsi="Times New Roman"/>
          <w:b/>
        </w:rPr>
        <w:t>on</w:t>
      </w:r>
      <w:r w:rsidRPr="00C3782B">
        <w:rPr>
          <w:rFonts w:ascii="Times New Roman" w:hAnsi="Times New Roman"/>
          <w:b/>
          <w:spacing w:val="2"/>
        </w:rPr>
        <w:t xml:space="preserve"> </w:t>
      </w:r>
      <w:r w:rsidRPr="00C3782B">
        <w:rPr>
          <w:rFonts w:ascii="Times New Roman" w:hAnsi="Times New Roman"/>
          <w:b/>
          <w:spacing w:val="-1"/>
        </w:rPr>
        <w:t>ca</w:t>
      </w:r>
      <w:r w:rsidRPr="00C3782B">
        <w:rPr>
          <w:rFonts w:ascii="Times New Roman" w:hAnsi="Times New Roman"/>
          <w:b/>
        </w:rPr>
        <w:t>l</w:t>
      </w:r>
      <w:r w:rsidRPr="00C3782B">
        <w:rPr>
          <w:rFonts w:ascii="Times New Roman" w:hAnsi="Times New Roman"/>
          <w:b/>
          <w:spacing w:val="1"/>
        </w:rPr>
        <w:t>i</w:t>
      </w:r>
      <w:r w:rsidRPr="00C3782B">
        <w:rPr>
          <w:rFonts w:ascii="Times New Roman" w:hAnsi="Times New Roman"/>
          <w:b/>
        </w:rPr>
        <w:t>d</w:t>
      </w:r>
      <w:r w:rsidRPr="00C3782B">
        <w:rPr>
          <w:rFonts w:ascii="Times New Roman" w:hAnsi="Times New Roman"/>
          <w:b/>
          <w:spacing w:val="-1"/>
        </w:rPr>
        <w:t>a</w:t>
      </w:r>
      <w:r w:rsidRPr="00C3782B">
        <w:rPr>
          <w:rFonts w:ascii="Times New Roman" w:hAnsi="Times New Roman"/>
          <w:b/>
        </w:rPr>
        <w:t>d.</w:t>
      </w: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As</w:t>
      </w:r>
      <w:r w:rsidRPr="00C3782B">
        <w:rPr>
          <w:rFonts w:ascii="Times New Roman" w:hAnsi="Times New Roman"/>
          <w:spacing w:val="-1"/>
        </w:rPr>
        <w:t>e</w:t>
      </w:r>
      <w:r w:rsidRPr="00C3782B">
        <w:rPr>
          <w:rFonts w:ascii="Times New Roman" w:hAnsi="Times New Roman"/>
        </w:rPr>
        <w:t>sor</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w:t>
      </w:r>
      <w:r w:rsidRPr="00C3782B">
        <w:rPr>
          <w:rFonts w:ascii="Times New Roman" w:hAnsi="Times New Roman"/>
          <w:spacing w:val="1"/>
        </w:rPr>
        <w:t>i</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 la</w:t>
      </w:r>
      <w:r w:rsidRPr="00C3782B">
        <w:rPr>
          <w:rFonts w:ascii="Times New Roman" w:hAnsi="Times New Roman"/>
          <w:spacing w:val="2"/>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e</w:t>
      </w:r>
      <w:r w:rsidRPr="00C3782B">
        <w:rPr>
          <w:rFonts w:ascii="Times New Roman" w:hAnsi="Times New Roman"/>
          <w:spacing w:val="2"/>
        </w:rPr>
        <w:t xml:space="preserve"> </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plem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plan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rPr>
        <w:t>ogr</w:t>
      </w:r>
      <w:r w:rsidRPr="00C3782B">
        <w:rPr>
          <w:rFonts w:ascii="Times New Roman" w:hAnsi="Times New Roman"/>
          <w:spacing w:val="-2"/>
        </w:rPr>
        <w:t>a</w:t>
      </w:r>
      <w:r w:rsidRPr="00C3782B">
        <w:rPr>
          <w:rFonts w:ascii="Times New Roman" w:hAnsi="Times New Roman"/>
        </w:rPr>
        <w:t>mas</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sí</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rPr>
        <w:t>la fo</w:t>
      </w:r>
      <w:r w:rsidRPr="00C3782B">
        <w:rPr>
          <w:rFonts w:ascii="Times New Roman" w:hAnsi="Times New Roman"/>
          <w:spacing w:val="-1"/>
        </w:rPr>
        <w:t>r</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te</w:t>
      </w:r>
      <w:r w:rsidRPr="00C3782B">
        <w:rPr>
          <w:rFonts w:ascii="Times New Roman" w:hAnsi="Times New Roman"/>
          <w:spacing w:val="-3"/>
        </w:rPr>
        <w:t>g</w:t>
      </w:r>
      <w:r w:rsidRPr="00C3782B">
        <w:rPr>
          <w:rFonts w:ascii="Times New Roman" w:hAnsi="Times New Roman"/>
          <w:spacing w:val="3"/>
        </w:rPr>
        <w:t>i</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6"/>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om</w:t>
      </w:r>
      <w:r w:rsidRPr="00C3782B">
        <w:rPr>
          <w:rFonts w:ascii="Times New Roman" w:hAnsi="Times New Roman"/>
          <w:spacing w:val="3"/>
        </w:rPr>
        <w:t>o</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8"/>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fo</w:t>
      </w:r>
      <w:r w:rsidRPr="00C3782B">
        <w:rPr>
          <w:rFonts w:ascii="Times New Roman" w:hAnsi="Times New Roman"/>
          <w:spacing w:val="2"/>
        </w:rPr>
        <w:t>m</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rPr>
        <w:t>inve</w:t>
      </w:r>
      <w:r w:rsidRPr="00C3782B">
        <w:rPr>
          <w:rFonts w:ascii="Times New Roman" w:hAnsi="Times New Roman"/>
          <w:spacing w:val="-1"/>
        </w:rPr>
        <w:t>r</w:t>
      </w:r>
      <w:r w:rsidRPr="00C3782B">
        <w:rPr>
          <w:rFonts w:ascii="Times New Roman" w:hAnsi="Times New Roman"/>
        </w:rPr>
        <w:t>sión</w:t>
      </w:r>
      <w:r w:rsidRPr="00C3782B">
        <w:rPr>
          <w:rFonts w:ascii="Times New Roman" w:hAnsi="Times New Roman"/>
          <w:spacing w:val="6"/>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iva</w:t>
      </w:r>
      <w:r w:rsidRPr="00C3782B">
        <w:rPr>
          <w:rFonts w:ascii="Times New Roman" w:hAnsi="Times New Roman"/>
          <w:spacing w:val="2"/>
        </w:rPr>
        <w:t>d</w:t>
      </w:r>
      <w:r w:rsidRPr="00C3782B">
        <w:rPr>
          <w:rFonts w:ascii="Times New Roman" w:hAnsi="Times New Roman"/>
        </w:rPr>
        <w:t>a</w:t>
      </w:r>
      <w:r w:rsidRPr="00C3782B">
        <w:rPr>
          <w:rFonts w:ascii="Times New Roman" w:hAnsi="Times New Roman"/>
          <w:spacing w:val="6"/>
        </w:rPr>
        <w:t xml:space="preserve"> </w:t>
      </w:r>
      <w:r w:rsidRPr="00C3782B">
        <w:rPr>
          <w:rFonts w:ascii="Times New Roman" w:hAnsi="Times New Roman"/>
        </w:rPr>
        <w:t>y m</w:t>
      </w:r>
      <w:r w:rsidRPr="00C3782B">
        <w:rPr>
          <w:rFonts w:ascii="Times New Roman" w:hAnsi="Times New Roman"/>
          <w:spacing w:val="1"/>
        </w:rPr>
        <w:t>i</w:t>
      </w:r>
      <w:r w:rsidRPr="00C3782B">
        <w:rPr>
          <w:rFonts w:ascii="Times New Roman" w:hAnsi="Times New Roman"/>
          <w:spacing w:val="2"/>
        </w:rPr>
        <w:t>x</w:t>
      </w:r>
      <w:r w:rsidRPr="00C3782B">
        <w:rPr>
          <w:rFonts w:ascii="Times New Roman" w:hAnsi="Times New Roman"/>
        </w:rPr>
        <w:t>ta</w:t>
      </w:r>
      <w:r w:rsidRPr="00C3782B">
        <w:rPr>
          <w:rFonts w:ascii="Times New Roman" w:hAnsi="Times New Roman"/>
          <w:spacing w:val="7"/>
        </w:rPr>
        <w:t xml:space="preserve"> </w:t>
      </w:r>
      <w:r w:rsidRPr="00C3782B">
        <w:rPr>
          <w:rFonts w:ascii="Times New Roman" w:hAnsi="Times New Roman"/>
        </w:rPr>
        <w:t>y la r</w:t>
      </w:r>
      <w:r w:rsidRPr="00C3782B">
        <w:rPr>
          <w:rFonts w:ascii="Times New Roman" w:hAnsi="Times New Roman"/>
          <w:spacing w:val="-2"/>
        </w:rPr>
        <w:t>e</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5"/>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17"/>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nos</w:t>
      </w:r>
      <w:r w:rsidRPr="00C3782B">
        <w:rPr>
          <w:rFonts w:ascii="Times New Roman" w:hAnsi="Times New Roman"/>
          <w:spacing w:val="14"/>
        </w:rPr>
        <w:t xml:space="preserve"> </w:t>
      </w:r>
      <w:r w:rsidRPr="00C3782B">
        <w:rPr>
          <w:rFonts w:ascii="Times New Roman" w:hAnsi="Times New Roman"/>
        </w:rPr>
        <w:t>que</w:t>
      </w:r>
      <w:r w:rsidRPr="00C3782B">
        <w:rPr>
          <w:rFonts w:ascii="Times New Roman" w:hAnsi="Times New Roman"/>
          <w:spacing w:val="13"/>
        </w:rPr>
        <w:t xml:space="preserve"> </w:t>
      </w:r>
      <w:r w:rsidRPr="00C3782B">
        <w:rPr>
          <w:rFonts w:ascii="Times New Roman" w:hAnsi="Times New Roman"/>
        </w:rPr>
        <w:t>incid</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7"/>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4"/>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5"/>
        </w:rPr>
        <w:t xml:space="preserve"> </w:t>
      </w:r>
      <w:r w:rsidRPr="00C3782B">
        <w:rPr>
          <w:rFonts w:ascii="Times New Roman" w:hAnsi="Times New Roman"/>
        </w:rPr>
        <w:t>mejo</w:t>
      </w:r>
      <w:r w:rsidRPr="00C3782B">
        <w:rPr>
          <w:rFonts w:ascii="Times New Roman" w:hAnsi="Times New Roman"/>
          <w:spacing w:val="-1"/>
        </w:rPr>
        <w:t>ra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15"/>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la</w:t>
      </w:r>
      <w:r w:rsidRPr="00C3782B">
        <w:rPr>
          <w:rFonts w:ascii="Times New Roman" w:hAnsi="Times New Roman"/>
          <w:spacing w:val="19"/>
        </w:rPr>
        <w:t xml:space="preserve"> </w:t>
      </w:r>
      <w:r w:rsidRPr="00C3782B">
        <w:rPr>
          <w:rFonts w:ascii="Times New Roman" w:hAnsi="Times New Roman"/>
          <w:spacing w:val="-1"/>
        </w:rPr>
        <w:t>ca</w:t>
      </w:r>
      <w:r w:rsidRPr="00C3782B">
        <w:rPr>
          <w:rFonts w:ascii="Times New Roman" w:hAnsi="Times New Roman"/>
        </w:rPr>
        <w:t>l</w:t>
      </w:r>
      <w:r w:rsidRPr="00C3782B">
        <w:rPr>
          <w:rFonts w:ascii="Times New Roman" w:hAnsi="Times New Roman"/>
          <w:spacing w:val="3"/>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4"/>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vida</w:t>
      </w:r>
      <w:r w:rsidRPr="00C3782B">
        <w:rPr>
          <w:rFonts w:ascii="Times New Roman" w:hAnsi="Times New Roman"/>
          <w:spacing w:val="14"/>
        </w:rPr>
        <w:t xml:space="preserve"> </w:t>
      </w:r>
      <w:r w:rsidRPr="00C3782B">
        <w:rPr>
          <w:rFonts w:ascii="Times New Roman" w:hAnsi="Times New Roman"/>
        </w:rPr>
        <w:t>de la pobl</w:t>
      </w:r>
      <w:r w:rsidRPr="00C3782B">
        <w:rPr>
          <w:rFonts w:ascii="Times New Roman" w:hAnsi="Times New Roman"/>
          <w:spacing w:val="-1"/>
        </w:rPr>
        <w:t>ac</w:t>
      </w:r>
      <w:r w:rsidRPr="00C3782B">
        <w:rPr>
          <w:rFonts w:ascii="Times New Roman" w:hAnsi="Times New Roman"/>
        </w:rPr>
        <w:t>ión.</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1"/>
        </w:rPr>
        <w:t>P</w:t>
      </w:r>
      <w:r w:rsidRPr="00C3782B">
        <w:rPr>
          <w:rFonts w:ascii="Times New Roman" w:hAnsi="Times New Roman"/>
        </w:rPr>
        <w:t>or</w:t>
      </w:r>
      <w:r w:rsidRPr="00C3782B">
        <w:rPr>
          <w:rFonts w:ascii="Times New Roman" w:hAnsi="Times New Roman"/>
          <w:spacing w:val="23"/>
        </w:rPr>
        <w:t xml:space="preserve"> </w:t>
      </w:r>
      <w:r w:rsidRPr="00C3782B">
        <w:rPr>
          <w:rFonts w:ascii="Times New Roman" w:hAnsi="Times New Roman"/>
        </w:rPr>
        <w:t>otra</w:t>
      </w:r>
      <w:r w:rsidRPr="00C3782B">
        <w:rPr>
          <w:rFonts w:ascii="Times New Roman" w:hAnsi="Times New Roman"/>
          <w:spacing w:val="2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24"/>
        </w:rPr>
        <w:t xml:space="preserve"> </w:t>
      </w:r>
      <w:r w:rsidRPr="00C3782B">
        <w:rPr>
          <w:rFonts w:ascii="Times New Roman" w:hAnsi="Times New Roman"/>
        </w:rPr>
        <w:t>se</w:t>
      </w:r>
      <w:r w:rsidRPr="00C3782B">
        <w:rPr>
          <w:rFonts w:ascii="Times New Roman" w:hAnsi="Times New Roman"/>
          <w:spacing w:val="2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op</w:t>
      </w:r>
      <w:r w:rsidRPr="00C3782B">
        <w:rPr>
          <w:rFonts w:ascii="Times New Roman" w:hAnsi="Times New Roman"/>
          <w:spacing w:val="2"/>
        </w:rPr>
        <w:t>o</w:t>
      </w:r>
      <w:r w:rsidRPr="00C3782B">
        <w:rPr>
          <w:rFonts w:ascii="Times New Roman" w:hAnsi="Times New Roman"/>
        </w:rPr>
        <w:t>ne</w:t>
      </w:r>
      <w:r w:rsidRPr="00C3782B">
        <w:rPr>
          <w:rFonts w:ascii="Times New Roman" w:hAnsi="Times New Roman"/>
          <w:spacing w:val="23"/>
        </w:rPr>
        <w:t xml:space="preserve"> </w:t>
      </w:r>
      <w:r w:rsidRPr="00C3782B">
        <w:rPr>
          <w:rFonts w:ascii="Times New Roman" w:hAnsi="Times New Roman"/>
        </w:rPr>
        <w:t>que</w:t>
      </w:r>
      <w:r w:rsidRPr="00C3782B">
        <w:rPr>
          <w:rFonts w:ascii="Times New Roman" w:hAnsi="Times New Roman"/>
          <w:spacing w:val="2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4"/>
        </w:rPr>
        <w:t xml:space="preserve"> </w:t>
      </w:r>
      <w:r w:rsidRPr="00C3782B">
        <w:rPr>
          <w:rFonts w:ascii="Times New Roman" w:hAnsi="Times New Roman"/>
        </w:rPr>
        <w:t>Consejo</w:t>
      </w:r>
      <w:r w:rsidRPr="00C3782B">
        <w:rPr>
          <w:rFonts w:ascii="Times New Roman" w:hAnsi="Times New Roman"/>
          <w:spacing w:val="24"/>
        </w:rPr>
        <w:t xml:space="preserve"> </w:t>
      </w:r>
      <w:r w:rsidRPr="00C3782B">
        <w:rPr>
          <w:rFonts w:ascii="Times New Roman" w:hAnsi="Times New Roman"/>
        </w:rPr>
        <w:t>mu</w:t>
      </w:r>
      <w:r w:rsidRPr="00C3782B">
        <w:rPr>
          <w:rFonts w:ascii="Times New Roman" w:hAnsi="Times New Roman"/>
          <w:spacing w:val="1"/>
        </w:rPr>
        <w:t>l</w:t>
      </w:r>
      <w:r w:rsidRPr="00C3782B">
        <w:rPr>
          <w:rFonts w:ascii="Times New Roman" w:hAnsi="Times New Roman"/>
        </w:rPr>
        <w:t>t</w:t>
      </w:r>
      <w:r w:rsidRPr="00C3782B">
        <w:rPr>
          <w:rFonts w:ascii="Times New Roman" w:hAnsi="Times New Roman"/>
          <w:spacing w:val="-1"/>
        </w:rPr>
        <w:t>ic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do</w:t>
      </w:r>
      <w:r w:rsidRPr="00C3782B">
        <w:rPr>
          <w:rFonts w:ascii="Times New Roman" w:hAnsi="Times New Roman"/>
          <w:spacing w:val="24"/>
        </w:rPr>
        <w:t xml:space="preserve"> </w:t>
      </w:r>
      <w:r w:rsidRPr="00C3782B">
        <w:rPr>
          <w:rFonts w:ascii="Times New Roman" w:hAnsi="Times New Roman"/>
        </w:rPr>
        <w:t>fun</w:t>
      </w:r>
      <w:r w:rsidRPr="00C3782B">
        <w:rPr>
          <w:rFonts w:ascii="Times New Roman" w:hAnsi="Times New Roman"/>
          <w:spacing w:val="-2"/>
        </w:rPr>
        <w:t>c</w:t>
      </w:r>
      <w:r w:rsidRPr="00C3782B">
        <w:rPr>
          <w:rFonts w:ascii="Times New Roman" w:hAnsi="Times New Roman"/>
        </w:rPr>
        <w:t>ione</w:t>
      </w:r>
      <w:r w:rsidRPr="00C3782B">
        <w:rPr>
          <w:rFonts w:ascii="Times New Roman" w:hAnsi="Times New Roman"/>
          <w:spacing w:val="23"/>
        </w:rPr>
        <w:t xml:space="preserve"> </w:t>
      </w:r>
      <w:r w:rsidRPr="00C3782B">
        <w:rPr>
          <w:rFonts w:ascii="Times New Roman" w:hAnsi="Times New Roman"/>
        </w:rPr>
        <w:t>de</w:t>
      </w:r>
      <w:r w:rsidRPr="00C3782B">
        <w:rPr>
          <w:rFonts w:ascii="Times New Roman" w:hAnsi="Times New Roman"/>
          <w:spacing w:val="25"/>
        </w:rPr>
        <w:t xml:space="preserve"> </w:t>
      </w:r>
      <w:r w:rsidRPr="00C3782B">
        <w:rPr>
          <w:rFonts w:ascii="Times New Roman" w:hAnsi="Times New Roman"/>
          <w:spacing w:val="-1"/>
        </w:rPr>
        <w:t>c</w:t>
      </w:r>
      <w:r w:rsidRPr="00C3782B">
        <w:rPr>
          <w:rFonts w:ascii="Times New Roman" w:hAnsi="Times New Roman"/>
        </w:rPr>
        <w:t>onf</w:t>
      </w:r>
      <w:r w:rsidRPr="00C3782B">
        <w:rPr>
          <w:rFonts w:ascii="Times New Roman" w:hAnsi="Times New Roman"/>
          <w:spacing w:val="1"/>
        </w:rPr>
        <w:t>o</w:t>
      </w:r>
      <w:r w:rsidRPr="00C3782B">
        <w:rPr>
          <w:rFonts w:ascii="Times New Roman" w:hAnsi="Times New Roman"/>
        </w:rPr>
        <w:t>rmid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4"/>
        </w:rPr>
        <w:t xml:space="preserve"> </w:t>
      </w:r>
      <w:r w:rsidRPr="00C3782B">
        <w:rPr>
          <w:rFonts w:ascii="Times New Roman" w:hAnsi="Times New Roman"/>
        </w:rPr>
        <w:t xml:space="preserve">a los </w:t>
      </w:r>
      <w:r w:rsidRPr="00C3782B">
        <w:rPr>
          <w:rFonts w:ascii="Times New Roman" w:hAnsi="Times New Roman"/>
          <w:spacing w:val="1"/>
        </w:rPr>
        <w:t>s</w:t>
      </w:r>
      <w:r w:rsidRPr="00C3782B">
        <w:rPr>
          <w:rFonts w:ascii="Times New Roman" w:hAnsi="Times New Roman"/>
        </w:rPr>
        <w:t>i</w:t>
      </w:r>
      <w:r w:rsidRPr="00C3782B">
        <w:rPr>
          <w:rFonts w:ascii="Times New Roman" w:hAnsi="Times New Roman"/>
          <w:spacing w:val="-2"/>
        </w:rPr>
        <w:t>g</w:t>
      </w:r>
      <w:r w:rsidRPr="00C3782B">
        <w:rPr>
          <w:rFonts w:ascii="Times New Roman" w:hAnsi="Times New Roman"/>
        </w:rPr>
        <w:t>uient</w:t>
      </w:r>
      <w:r w:rsidRPr="00C3782B">
        <w:rPr>
          <w:rFonts w:ascii="Times New Roman" w:hAnsi="Times New Roman"/>
          <w:spacing w:val="-1"/>
        </w:rPr>
        <w:t>e</w:t>
      </w:r>
      <w:r w:rsidRPr="00C3782B">
        <w:rPr>
          <w:rFonts w:ascii="Times New Roman" w:hAnsi="Times New Roman"/>
        </w:rPr>
        <w:t>s ob</w:t>
      </w:r>
      <w:r w:rsidRPr="00C3782B">
        <w:rPr>
          <w:rFonts w:ascii="Times New Roman" w:hAnsi="Times New Roman"/>
          <w:spacing w:val="1"/>
        </w:rPr>
        <w:t>j</w:t>
      </w:r>
      <w:r w:rsidRPr="00C3782B">
        <w:rPr>
          <w:rFonts w:ascii="Times New Roman" w:hAnsi="Times New Roman"/>
          <w:spacing w:val="-1"/>
        </w:rPr>
        <w:t>e</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 xml:space="preserve">vos </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íficos:</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 vínculos</w:t>
      </w:r>
      <w:r w:rsidRPr="00C3782B">
        <w:rPr>
          <w:rFonts w:ascii="Times New Roman" w:hAnsi="Times New Roman"/>
          <w:spacing w:val="1"/>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ional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onv</w:t>
      </w:r>
      <w:r w:rsidRPr="00C3782B">
        <w:rPr>
          <w:rFonts w:ascii="Times New Roman" w:hAnsi="Times New Roman"/>
          <w:spacing w:val="-1"/>
        </w:rPr>
        <w:t>e</w:t>
      </w:r>
      <w:r w:rsidRPr="00C3782B">
        <w:rPr>
          <w:rFonts w:ascii="Times New Roman" w:hAnsi="Times New Roman"/>
        </w:rPr>
        <w:t>nios</w:t>
      </w:r>
      <w:r w:rsidRPr="00C3782B">
        <w:rPr>
          <w:rFonts w:ascii="Times New Roman" w:hAnsi="Times New Roman"/>
          <w:spacing w:val="1"/>
        </w:rPr>
        <w:t xml:space="preserve"> </w:t>
      </w:r>
      <w:r w:rsidRPr="00C3782B">
        <w:rPr>
          <w:rFonts w:ascii="Times New Roman" w:hAnsi="Times New Roman"/>
        </w:rPr>
        <w:t xml:space="preserve">de </w:t>
      </w:r>
      <w:r w:rsidRPr="00C3782B">
        <w:rPr>
          <w:rFonts w:ascii="Times New Roman" w:hAnsi="Times New Roman"/>
          <w:spacing w:val="-1"/>
        </w:rPr>
        <w:t>c</w:t>
      </w:r>
      <w:r w:rsidRPr="00C3782B">
        <w:rPr>
          <w:rFonts w:ascii="Times New Roman" w:hAnsi="Times New Roman"/>
        </w:rPr>
        <w:t>olabo</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té</w:t>
      </w:r>
      <w:r w:rsidRPr="00C3782B">
        <w:rPr>
          <w:rFonts w:ascii="Times New Roman" w:hAnsi="Times New Roman"/>
          <w:spacing w:val="-1"/>
        </w:rPr>
        <w:t>c</w:t>
      </w:r>
      <w:r w:rsidRPr="00C3782B">
        <w:rPr>
          <w:rFonts w:ascii="Times New Roman" w:hAnsi="Times New Roman"/>
          <w:spacing w:val="2"/>
        </w:rPr>
        <w:t>n</w:t>
      </w:r>
      <w:r w:rsidRPr="00C3782B">
        <w:rPr>
          <w:rFonts w:ascii="Times New Roman" w:hAnsi="Times New Roman"/>
        </w:rPr>
        <w:t>ic</w:t>
      </w:r>
      <w:r w:rsidRPr="00C3782B">
        <w:rPr>
          <w:rFonts w:ascii="Times New Roman" w:hAnsi="Times New Roman"/>
          <w:spacing w:val="4"/>
        </w:rPr>
        <w:t>o</w:t>
      </w:r>
      <w:r w:rsidRPr="00C3782B">
        <w:rPr>
          <w:rFonts w:ascii="Times New Roman" w:hAnsi="Times New Roman"/>
        </w:rPr>
        <w:t>- fin</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ie</w:t>
      </w:r>
      <w:r w:rsidRPr="00C3782B">
        <w:rPr>
          <w:rFonts w:ascii="Times New Roman" w:hAnsi="Times New Roman"/>
          <w:spacing w:val="-1"/>
        </w:rPr>
        <w:t>r</w:t>
      </w:r>
      <w:r w:rsidRPr="00C3782B">
        <w:rPr>
          <w:rFonts w:ascii="Times New Roman" w:hAnsi="Times New Roman"/>
        </w:rPr>
        <w:t>os</w:t>
      </w:r>
      <w:r w:rsidRPr="00C3782B">
        <w:rPr>
          <w:rFonts w:ascii="Times New Roman" w:hAnsi="Times New Roman"/>
          <w:spacing w:val="4"/>
        </w:rPr>
        <w:t xml:space="preserve"> </w:t>
      </w:r>
      <w:r w:rsidRPr="00C3782B">
        <w:rPr>
          <w:rFonts w:ascii="Times New Roman" w:hAnsi="Times New Roman"/>
        </w:rPr>
        <w:t>e in</w:t>
      </w:r>
      <w:r w:rsidRPr="00C3782B">
        <w:rPr>
          <w:rFonts w:ascii="Times New Roman" w:hAnsi="Times New Roman"/>
          <w:spacing w:val="1"/>
        </w:rPr>
        <w:t>te</w:t>
      </w:r>
      <w:r w:rsidRPr="00C3782B">
        <w:rPr>
          <w:rFonts w:ascii="Times New Roman" w:hAnsi="Times New Roman"/>
        </w:rPr>
        <w:t>r</w:t>
      </w:r>
      <w:r w:rsidRPr="00C3782B">
        <w:rPr>
          <w:rFonts w:ascii="Times New Roman" w:hAnsi="Times New Roman"/>
          <w:spacing w:val="-2"/>
        </w:rPr>
        <w:t>c</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3"/>
        </w:rPr>
        <w:t>b</w:t>
      </w:r>
      <w:r w:rsidRPr="00C3782B">
        <w:rPr>
          <w:rFonts w:ascii="Times New Roman" w:hAnsi="Times New Roman"/>
        </w:rPr>
        <w:t>io</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3"/>
        </w:rPr>
        <w:t>i</w:t>
      </w:r>
      <w:r w:rsidRPr="00C3782B">
        <w:rPr>
          <w:rFonts w:ascii="Times New Roman" w:hAnsi="Times New Roman"/>
        </w:rPr>
        <w:t>n</w:t>
      </w:r>
      <w:r w:rsidRPr="00C3782B">
        <w:rPr>
          <w:rFonts w:ascii="Times New Roman" w:hAnsi="Times New Roman"/>
          <w:spacing w:val="-1"/>
        </w:rPr>
        <w:t>f</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6"/>
        </w:rPr>
        <w:t xml:space="preserve"> </w:t>
      </w:r>
      <w:r w:rsidRPr="00C3782B">
        <w:rPr>
          <w:rFonts w:ascii="Times New Roman" w:hAnsi="Times New Roman"/>
          <w:spacing w:val="-2"/>
        </w:rPr>
        <w:t>g</w:t>
      </w:r>
      <w:r w:rsidRPr="00C3782B">
        <w:rPr>
          <w:rFonts w:ascii="Times New Roman" w:hAnsi="Times New Roman"/>
        </w:rPr>
        <w:t>obie</w:t>
      </w:r>
      <w:r w:rsidRPr="00C3782B">
        <w:rPr>
          <w:rFonts w:ascii="Times New Roman" w:hAnsi="Times New Roman"/>
          <w:spacing w:val="-1"/>
        </w:rPr>
        <w:t>r</w:t>
      </w:r>
      <w:r w:rsidRPr="00C3782B">
        <w:rPr>
          <w:rFonts w:ascii="Times New Roman" w:hAnsi="Times New Roman"/>
        </w:rPr>
        <w:t>nos</w:t>
      </w:r>
      <w:r w:rsidRPr="00C3782B">
        <w:rPr>
          <w:rFonts w:ascii="Times New Roman" w:hAnsi="Times New Roman"/>
          <w:spacing w:val="4"/>
        </w:rPr>
        <w:t xml:space="preserve"> </w:t>
      </w:r>
      <w:r w:rsidRPr="00C3782B">
        <w:rPr>
          <w:rFonts w:ascii="Times New Roman" w:hAnsi="Times New Roman"/>
        </w:rPr>
        <w:t>loc</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s</w:t>
      </w:r>
      <w:r w:rsidRPr="00C3782B">
        <w:rPr>
          <w:rFonts w:ascii="Times New Roman" w:hAnsi="Times New Roman"/>
          <w:spacing w:val="-1"/>
        </w:rPr>
        <w:t>ec</w:t>
      </w:r>
      <w:r w:rsidRPr="00C3782B">
        <w:rPr>
          <w:rFonts w:ascii="Times New Roman" w:hAnsi="Times New Roman"/>
        </w:rPr>
        <w:t>t</w:t>
      </w:r>
      <w:r w:rsidRPr="00C3782B">
        <w:rPr>
          <w:rFonts w:ascii="Times New Roman" w:hAnsi="Times New Roman"/>
          <w:spacing w:val="3"/>
        </w:rPr>
        <w:t>o</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o</w:t>
      </w:r>
      <w:r w:rsidRPr="00C3782B">
        <w:rPr>
          <w:rFonts w:ascii="Times New Roman" w:hAnsi="Times New Roman"/>
          <w:spacing w:val="-1"/>
        </w:rPr>
        <w:t>r</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nis</w:t>
      </w:r>
      <w:r w:rsidRPr="00C3782B">
        <w:rPr>
          <w:rFonts w:ascii="Times New Roman" w:hAnsi="Times New Roman"/>
          <w:spacing w:val="1"/>
        </w:rPr>
        <w:t>m</w:t>
      </w:r>
      <w:r w:rsidRPr="00C3782B">
        <w:rPr>
          <w:rFonts w:ascii="Times New Roman" w:hAnsi="Times New Roman"/>
        </w:rPr>
        <w:t xml:space="preserve">os no </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2"/>
        </w:rPr>
        <w:t>b</w:t>
      </w:r>
      <w:r w:rsidRPr="00C3782B">
        <w:rPr>
          <w:rFonts w:ascii="Times New Roman" w:hAnsi="Times New Roman"/>
          <w:spacing w:val="-1"/>
        </w:rPr>
        <w:t>e</w:t>
      </w:r>
      <w:r w:rsidRPr="00C3782B">
        <w:rPr>
          <w:rFonts w:ascii="Times New Roman" w:hAnsi="Times New Roman"/>
        </w:rPr>
        <w:t>rn</w:t>
      </w:r>
      <w:r w:rsidRPr="00C3782B">
        <w:rPr>
          <w:rFonts w:ascii="Times New Roman" w:hAnsi="Times New Roman"/>
          <w:spacing w:val="-2"/>
        </w:rPr>
        <w:t>a</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ntal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é</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os.</w:t>
      </w: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ropo</w:t>
      </w:r>
      <w:r w:rsidRPr="00C3782B">
        <w:rPr>
          <w:rFonts w:ascii="Times New Roman" w:hAnsi="Times New Roman"/>
          <w:spacing w:val="-1"/>
        </w:rPr>
        <w:t>ne</w:t>
      </w:r>
      <w:r w:rsidRPr="00C3782B">
        <w:rPr>
          <w:rFonts w:ascii="Times New Roman" w:hAnsi="Times New Roman"/>
        </w:rPr>
        <w:t>r</w:t>
      </w:r>
      <w:r w:rsidRPr="00C3782B">
        <w:rPr>
          <w:rFonts w:ascii="Times New Roman" w:hAnsi="Times New Roman"/>
          <w:spacing w:val="6"/>
        </w:rPr>
        <w:t xml:space="preserve"> </w:t>
      </w:r>
      <w:r w:rsidRPr="00C3782B">
        <w:rPr>
          <w:rFonts w:ascii="Times New Roman" w:hAnsi="Times New Roman"/>
        </w:rPr>
        <w:t>di</w:t>
      </w:r>
      <w:r w:rsidRPr="00C3782B">
        <w:rPr>
          <w:rFonts w:ascii="Times New Roman" w:hAnsi="Times New Roman"/>
          <w:spacing w:val="2"/>
        </w:rPr>
        <w:t>r</w:t>
      </w:r>
      <w:r w:rsidRPr="00C3782B">
        <w:rPr>
          <w:rFonts w:ascii="Times New Roman" w:hAnsi="Times New Roman"/>
          <w:spacing w:val="-1"/>
        </w:rPr>
        <w:t>ec</w:t>
      </w:r>
      <w:r w:rsidRPr="00C3782B">
        <w:rPr>
          <w:rFonts w:ascii="Times New Roman" w:hAnsi="Times New Roman"/>
        </w:rPr>
        <w:t>tri</w:t>
      </w:r>
      <w:r w:rsidRPr="00C3782B">
        <w:rPr>
          <w:rFonts w:ascii="Times New Roman" w:hAnsi="Times New Roman"/>
          <w:spacing w:val="2"/>
        </w:rPr>
        <w:t>c</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2"/>
        </w:rPr>
        <w:t xml:space="preserve"> </w:t>
      </w:r>
      <w:r w:rsidRPr="00C3782B">
        <w:rPr>
          <w:rFonts w:ascii="Times New Roman" w:hAnsi="Times New Roman"/>
        </w:rPr>
        <w:t>y</w:t>
      </w:r>
      <w:r w:rsidRPr="00C3782B">
        <w:rPr>
          <w:rFonts w:ascii="Times New Roman" w:hAnsi="Times New Roman"/>
          <w:spacing w:val="2"/>
        </w:rPr>
        <w:t xml:space="preserve"> </w:t>
      </w:r>
      <w:r w:rsidRPr="00C3782B">
        <w:rPr>
          <w:rFonts w:ascii="Times New Roman" w:hAnsi="Times New Roman"/>
        </w:rPr>
        <w:t>l</w:t>
      </w:r>
      <w:r w:rsidRPr="00C3782B">
        <w:rPr>
          <w:rFonts w:ascii="Times New Roman" w:hAnsi="Times New Roman"/>
          <w:spacing w:val="3"/>
        </w:rPr>
        <w:t>i</w:t>
      </w:r>
      <w:r w:rsidRPr="00C3782B">
        <w:rPr>
          <w:rFonts w:ascii="Times New Roman" w:hAnsi="Times New Roman"/>
        </w:rPr>
        <w:t>n</w:t>
      </w:r>
      <w:r w:rsidRPr="00C3782B">
        <w:rPr>
          <w:rFonts w:ascii="Times New Roman" w:hAnsi="Times New Roman"/>
          <w:spacing w:val="-1"/>
        </w:rPr>
        <w:t>ea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8"/>
        </w:rPr>
        <w:t xml:space="preserve"> </w:t>
      </w:r>
      <w:r w:rsidRPr="00C3782B">
        <w:rPr>
          <w:rFonts w:ascii="Times New Roman" w:hAnsi="Times New Roman"/>
        </w:rPr>
        <w:t>que</w:t>
      </w:r>
      <w:r w:rsidRPr="00C3782B">
        <w:rPr>
          <w:rFonts w:ascii="Times New Roman" w:hAnsi="Times New Roman"/>
          <w:spacing w:val="8"/>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omu</w:t>
      </w:r>
      <w:r w:rsidRPr="00C3782B">
        <w:rPr>
          <w:rFonts w:ascii="Times New Roman" w:hAnsi="Times New Roman"/>
          <w:spacing w:val="2"/>
        </w:rPr>
        <w:t>e</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7"/>
        </w:rPr>
        <w:t xml:space="preserve"> </w:t>
      </w:r>
      <w:r w:rsidRPr="00C3782B">
        <w:rPr>
          <w:rFonts w:ascii="Times New Roman" w:hAnsi="Times New Roman"/>
          <w:spacing w:val="3"/>
        </w:rPr>
        <w:t>m</w:t>
      </w:r>
      <w:r w:rsidRPr="00C3782B">
        <w:rPr>
          <w:rFonts w:ascii="Times New Roman" w:hAnsi="Times New Roman"/>
          <w:spacing w:val="-1"/>
        </w:rPr>
        <w:t>e</w:t>
      </w:r>
      <w:r w:rsidRPr="00C3782B">
        <w:rPr>
          <w:rFonts w:ascii="Times New Roman" w:hAnsi="Times New Roman"/>
        </w:rPr>
        <w:t>jor</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7"/>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8"/>
        </w:rPr>
        <w:t xml:space="preserve"> </w:t>
      </w:r>
      <w:r w:rsidRPr="00C3782B">
        <w:rPr>
          <w:rFonts w:ascii="Times New Roman" w:hAnsi="Times New Roman"/>
        </w:rPr>
        <w:t>la plan</w:t>
      </w:r>
      <w:r w:rsidRPr="00C3782B">
        <w:rPr>
          <w:rFonts w:ascii="Times New Roman" w:hAnsi="Times New Roman"/>
          <w:spacing w:val="-1"/>
        </w:rPr>
        <w:t>eac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l des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urb</w:t>
      </w:r>
      <w:r w:rsidRPr="00C3782B">
        <w:rPr>
          <w:rFonts w:ascii="Times New Roman" w:hAnsi="Times New Roman"/>
          <w:spacing w:val="-1"/>
        </w:rPr>
        <w:t>a</w:t>
      </w:r>
      <w:r w:rsidRPr="00C3782B">
        <w:rPr>
          <w:rFonts w:ascii="Times New Roman" w:hAnsi="Times New Roman"/>
        </w:rPr>
        <w:t>no a</w:t>
      </w:r>
      <w:r w:rsidRPr="00C3782B">
        <w:rPr>
          <w:rFonts w:ascii="Times New Roman" w:hAnsi="Times New Roman"/>
          <w:spacing w:val="-1"/>
        </w:rPr>
        <w:t xml:space="preserve"> </w:t>
      </w:r>
      <w:r w:rsidRPr="00C3782B">
        <w:rPr>
          <w:rFonts w:ascii="Times New Roman" w:hAnsi="Times New Roman"/>
        </w:rPr>
        <w:t>nivel 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3"/>
        </w:rPr>
        <w:t>p</w:t>
      </w:r>
      <w:r w:rsidRPr="00C3782B">
        <w:rPr>
          <w:rFonts w:ascii="Times New Roman" w:hAnsi="Times New Roman"/>
          <w:spacing w:val="-1"/>
        </w:rPr>
        <w:t>a</w:t>
      </w:r>
      <w:r w:rsidRPr="00C3782B">
        <w:rPr>
          <w:rFonts w:ascii="Times New Roman" w:hAnsi="Times New Roman"/>
        </w:rPr>
        <w:t>l.</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jc w:val="both"/>
        <w:rPr>
          <w:rFonts w:ascii="Times New Roman" w:hAnsi="Times New Roman"/>
        </w:rPr>
      </w:pPr>
      <w:r w:rsidRPr="00C3782B">
        <w:rPr>
          <w:rFonts w:ascii="Times New Roman" w:hAnsi="Times New Roman"/>
        </w:rPr>
        <w:t xml:space="preserve">• </w:t>
      </w:r>
      <w:r w:rsidRPr="00C3782B">
        <w:rPr>
          <w:rFonts w:ascii="Times New Roman" w:hAnsi="Times New Roman"/>
          <w:spacing w:val="1"/>
        </w:rPr>
        <w:t>P</w:t>
      </w:r>
      <w:r w:rsidRPr="00C3782B">
        <w:rPr>
          <w:rFonts w:ascii="Times New Roman" w:hAnsi="Times New Roman"/>
        </w:rPr>
        <w:t>romov</w:t>
      </w:r>
      <w:r w:rsidRPr="00C3782B">
        <w:rPr>
          <w:rFonts w:ascii="Times New Roman" w:hAnsi="Times New Roman"/>
          <w:spacing w:val="-1"/>
        </w:rPr>
        <w:t>e</w:t>
      </w:r>
      <w:r w:rsidRPr="00C3782B">
        <w:rPr>
          <w:rFonts w:ascii="Times New Roman" w:hAnsi="Times New Roman"/>
        </w:rPr>
        <w:t>r me</w:t>
      </w:r>
      <w:r w:rsidRPr="00C3782B">
        <w:rPr>
          <w:rFonts w:ascii="Times New Roman" w:hAnsi="Times New Roman"/>
          <w:spacing w:val="1"/>
        </w:rPr>
        <w:t>d</w:t>
      </w:r>
      <w:r w:rsidRPr="00C3782B">
        <w:rPr>
          <w:rFonts w:ascii="Times New Roman" w:hAnsi="Times New Roman"/>
        </w:rPr>
        <w:t>iante ins</w:t>
      </w:r>
      <w:r w:rsidRPr="00C3782B">
        <w:rPr>
          <w:rFonts w:ascii="Times New Roman" w:hAnsi="Times New Roman"/>
          <w:spacing w:val="1"/>
        </w:rPr>
        <w:t>t</w:t>
      </w:r>
      <w:r w:rsidRPr="00C3782B">
        <w:rPr>
          <w:rFonts w:ascii="Times New Roman" w:hAnsi="Times New Roman"/>
        </w:rPr>
        <w:t>rum</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2"/>
        </w:rPr>
        <w:t xml:space="preserve"> </w:t>
      </w:r>
      <w:r w:rsidRPr="00C3782B">
        <w:rPr>
          <w:rFonts w:ascii="Times New Roman" w:hAnsi="Times New Roman"/>
        </w:rPr>
        <w:t xml:space="preserve">de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íficos,</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bi</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de 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3"/>
        </w:rPr>
        <w:t xml:space="preserve"> </w:t>
      </w:r>
      <w:r w:rsidRPr="00C3782B">
        <w:rPr>
          <w:rFonts w:ascii="Times New Roman" w:hAnsi="Times New Roman"/>
        </w:rPr>
        <w:t>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ritori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y</w:t>
      </w:r>
      <w:r w:rsidRPr="00C3782B">
        <w:rPr>
          <w:rFonts w:ascii="Times New Roman" w:hAnsi="Times New Roman"/>
          <w:spacing w:val="-3"/>
        </w:rPr>
        <w:t xml:space="preserve"> </w:t>
      </w:r>
      <w:r w:rsidRPr="00C3782B">
        <w:rPr>
          <w:rFonts w:ascii="Times New Roman" w:hAnsi="Times New Roman"/>
        </w:rPr>
        <w:t>las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rt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 inve</w:t>
      </w:r>
      <w:r w:rsidRPr="00C3782B">
        <w:rPr>
          <w:rFonts w:ascii="Times New Roman" w:hAnsi="Times New Roman"/>
          <w:spacing w:val="-1"/>
        </w:rPr>
        <w:t>r</w:t>
      </w:r>
      <w:r w:rsidRPr="00C3782B">
        <w:rPr>
          <w:rFonts w:ascii="Times New Roman" w:hAnsi="Times New Roman"/>
        </w:rPr>
        <w:t xml:space="preserve">sión </w:t>
      </w:r>
      <w:r w:rsidRPr="00C3782B">
        <w:rPr>
          <w:rFonts w:ascii="Times New Roman" w:hAnsi="Times New Roman"/>
          <w:spacing w:val="1"/>
        </w:rPr>
        <w:t>s</w:t>
      </w:r>
      <w:r w:rsidRPr="00C3782B">
        <w:rPr>
          <w:rFonts w:ascii="Times New Roman" w:hAnsi="Times New Roman"/>
        </w:rPr>
        <w:t>o</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2"/>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rPr>
        <w:t>riv</w:t>
      </w:r>
      <w:r w:rsidRPr="00C3782B">
        <w:rPr>
          <w:rFonts w:ascii="Times New Roman" w:hAnsi="Times New Roman"/>
          <w:spacing w:val="-1"/>
        </w:rPr>
        <w:t>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 a</w:t>
      </w:r>
      <w:r w:rsidRPr="00C3782B">
        <w:rPr>
          <w:rFonts w:ascii="Times New Roman" w:hAnsi="Times New Roman"/>
          <w:spacing w:val="-1"/>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spacing w:val="2"/>
        </w:rPr>
        <w:t>v</w:t>
      </w:r>
      <w:r w:rsidRPr="00C3782B">
        <w:rPr>
          <w:rFonts w:ascii="Times New Roman" w:hAnsi="Times New Roman"/>
          <w:spacing w:val="-1"/>
        </w:rPr>
        <w:t>é</w:t>
      </w:r>
      <w:r w:rsidRPr="00C3782B">
        <w:rPr>
          <w:rFonts w:ascii="Times New Roman" w:hAnsi="Times New Roman"/>
        </w:rPr>
        <w:t>s de la</w:t>
      </w:r>
      <w:r w:rsidRPr="00C3782B">
        <w:rPr>
          <w:rFonts w:ascii="Times New Roman" w:hAnsi="Times New Roman"/>
          <w:spacing w:val="-1"/>
        </w:rPr>
        <w:t xml:space="preserve"> </w:t>
      </w:r>
      <w:r w:rsidRPr="00C3782B">
        <w:rPr>
          <w:rFonts w:ascii="Times New Roman" w:hAnsi="Times New Roman"/>
        </w:rPr>
        <w:t>prom</w:t>
      </w:r>
      <w:r w:rsidRPr="00C3782B">
        <w:rPr>
          <w:rFonts w:ascii="Times New Roman" w:hAnsi="Times New Roman"/>
          <w:spacing w:val="2"/>
        </w:rPr>
        <w:t>o</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spacing w:val="3"/>
        </w:rPr>
        <w:t>j</w:t>
      </w:r>
      <w:r w:rsidRPr="00C3782B">
        <w:rPr>
          <w:rFonts w:ascii="Times New Roman" w:hAnsi="Times New Roman"/>
          <w:spacing w:val="-1"/>
        </w:rPr>
        <w:t>ec</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3"/>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pr</w:t>
      </w:r>
      <w:r w:rsidRPr="00C3782B">
        <w:rPr>
          <w:rFonts w:ascii="Times New Roman" w:hAnsi="Times New Roman"/>
          <w:spacing w:val="4"/>
        </w:rPr>
        <w:t>o</w:t>
      </w:r>
      <w:r w:rsidRPr="00C3782B">
        <w:rPr>
          <w:rFonts w:ascii="Times New Roman" w:hAnsi="Times New Roman"/>
          <w:spacing w:val="-5"/>
        </w:rPr>
        <w:t>y</w:t>
      </w:r>
      <w:r w:rsidRPr="00C3782B">
        <w:rPr>
          <w:rFonts w:ascii="Times New Roman" w:hAnsi="Times New Roman"/>
          <w:spacing w:val="1"/>
        </w:rPr>
        <w:t>ec</w:t>
      </w:r>
      <w:r w:rsidRPr="00C3782B">
        <w:rPr>
          <w:rFonts w:ascii="Times New Roman" w:hAnsi="Times New Roman"/>
        </w:rPr>
        <w:t>tos estr</w:t>
      </w:r>
      <w:r w:rsidRPr="00C3782B">
        <w:rPr>
          <w:rFonts w:ascii="Times New Roman" w:hAnsi="Times New Roman"/>
          <w:spacing w:val="-1"/>
        </w:rPr>
        <w:t>a</w:t>
      </w:r>
      <w:r w:rsidRPr="00C3782B">
        <w:rPr>
          <w:rFonts w:ascii="Times New Roman" w:hAnsi="Times New Roman"/>
        </w:rPr>
        <w:t>t</w:t>
      </w:r>
      <w:r w:rsidRPr="00C3782B">
        <w:rPr>
          <w:rFonts w:ascii="Times New Roman" w:hAnsi="Times New Roman"/>
          <w:spacing w:val="2"/>
        </w:rPr>
        <w:t>é</w:t>
      </w:r>
      <w:r w:rsidRPr="00C3782B">
        <w:rPr>
          <w:rFonts w:ascii="Times New Roman" w:hAnsi="Times New Roman"/>
          <w:spacing w:val="-2"/>
        </w:rPr>
        <w:t>g</w:t>
      </w:r>
      <w:r w:rsidRPr="00C3782B">
        <w:rPr>
          <w:rFonts w:ascii="Times New Roman" w:hAnsi="Times New Roman"/>
        </w:rPr>
        <w:t>icos.</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r w:rsidRPr="00C3782B">
        <w:rPr>
          <w:rFonts w:ascii="Times New Roman" w:hAnsi="Times New Roman"/>
        </w:rPr>
        <w:t>Asim</w:t>
      </w:r>
      <w:r w:rsidRPr="00C3782B">
        <w:rPr>
          <w:rFonts w:ascii="Times New Roman" w:hAnsi="Times New Roman"/>
          <w:spacing w:val="1"/>
        </w:rPr>
        <w:t>i</w:t>
      </w:r>
      <w:r w:rsidRPr="00C3782B">
        <w:rPr>
          <w:rFonts w:ascii="Times New Roman" w:hAnsi="Times New Roman"/>
        </w:rPr>
        <w:t>smo, la inte</w:t>
      </w:r>
      <w:r w:rsidRPr="00C3782B">
        <w:rPr>
          <w:rFonts w:ascii="Times New Roman" w:hAnsi="Times New Roman"/>
          <w:spacing w:val="-3"/>
        </w:rPr>
        <w:t>g</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2"/>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ser</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la s</w:t>
      </w:r>
      <w:r w:rsidRPr="00C3782B">
        <w:rPr>
          <w:rFonts w:ascii="Times New Roman" w:hAnsi="Times New Roman"/>
          <w:spacing w:val="2"/>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nte m</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w:t>
      </w:r>
    </w:p>
    <w:p w:rsidR="00887FB1" w:rsidRPr="00C3782B" w:rsidRDefault="00887FB1" w:rsidP="00887FB1">
      <w:pPr>
        <w:widowControl w:val="0"/>
        <w:autoSpaceDE w:val="0"/>
        <w:autoSpaceDN w:val="0"/>
        <w:adjustRightInd w:val="0"/>
        <w:spacing w:before="4" w:after="0" w:line="240" w:lineRule="auto"/>
        <w:ind w:right="-20"/>
        <w:rPr>
          <w:rFonts w:ascii="Times New Roman" w:hAnsi="Times New Roman"/>
        </w:rPr>
      </w:pPr>
    </w:p>
    <w:p w:rsidR="00887FB1" w:rsidRPr="00C3782B" w:rsidRDefault="00887FB1" w:rsidP="00887FB1">
      <w:pPr>
        <w:widowControl w:val="0"/>
        <w:tabs>
          <w:tab w:val="left" w:pos="567"/>
        </w:tabs>
        <w:autoSpaceDE w:val="0"/>
        <w:autoSpaceDN w:val="0"/>
        <w:adjustRightInd w:val="0"/>
        <w:spacing w:after="0" w:line="240" w:lineRule="auto"/>
        <w:ind w:right="-20"/>
        <w:rPr>
          <w:rFonts w:ascii="Times New Roman" w:hAnsi="Times New Roman"/>
        </w:rPr>
      </w:pPr>
      <w:r w:rsidRPr="00C3782B">
        <w:rPr>
          <w:rFonts w:ascii="Times New Roman" w:hAnsi="Times New Roman"/>
        </w:rPr>
        <w:t>1.</w:t>
      </w:r>
      <w:r w:rsidRPr="00C3782B">
        <w:rPr>
          <w:rFonts w:ascii="Times New Roman" w:hAnsi="Times New Roman"/>
        </w:rPr>
        <w:tab/>
        <w:t xml:space="preserve">El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sidente 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2"/>
        </w:rPr>
        <w:t xml:space="preserve"> </w:t>
      </w:r>
      <w:r w:rsidRPr="00C3782B">
        <w:rPr>
          <w:rFonts w:ascii="Times New Roman" w:hAnsi="Times New Roman"/>
        </w:rPr>
        <w:t>(qui</w:t>
      </w:r>
      <w:r w:rsidRPr="00C3782B">
        <w:rPr>
          <w:rFonts w:ascii="Times New Roman" w:hAnsi="Times New Roman"/>
          <w:spacing w:val="-1"/>
        </w:rPr>
        <w:t>e</w:t>
      </w:r>
      <w:r w:rsidRPr="00C3782B">
        <w:rPr>
          <w:rFonts w:ascii="Times New Roman" w:hAnsi="Times New Roman"/>
        </w:rPr>
        <w:t>n fu</w:t>
      </w:r>
      <w:r w:rsidRPr="00C3782B">
        <w:rPr>
          <w:rFonts w:ascii="Times New Roman" w:hAnsi="Times New Roman"/>
          <w:spacing w:val="1"/>
        </w:rPr>
        <w:t>n</w:t>
      </w:r>
      <w:r w:rsidRPr="00C3782B">
        <w:rPr>
          <w:rFonts w:ascii="Times New Roman" w:hAnsi="Times New Roman"/>
          <w:spacing w:val="-2"/>
        </w:rPr>
        <w:t>g</w:t>
      </w:r>
      <w:r w:rsidRPr="00C3782B">
        <w:rPr>
          <w:rFonts w:ascii="Times New Roman" w:hAnsi="Times New Roman"/>
        </w:rPr>
        <w:t>irá</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omo pr</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rPr>
        <w:t>ident</w:t>
      </w:r>
      <w:r w:rsidRPr="00C3782B">
        <w:rPr>
          <w:rFonts w:ascii="Times New Roman" w:hAnsi="Times New Roman"/>
          <w:spacing w:val="-1"/>
        </w:rPr>
        <w:t>e</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2.</w:t>
      </w:r>
      <w:r w:rsidRPr="00C3782B">
        <w:rPr>
          <w:rFonts w:ascii="Times New Roman" w:hAnsi="Times New Roman"/>
        </w:rPr>
        <w:tab/>
        <w:t xml:space="preserve">Un </w:t>
      </w:r>
      <w:r w:rsidRPr="00C3782B">
        <w:rPr>
          <w:rFonts w:ascii="Times New Roman" w:hAnsi="Times New Roman"/>
          <w:spacing w:val="9"/>
        </w:rPr>
        <w:t xml:space="preserve"> </w:t>
      </w:r>
      <w:r w:rsidRPr="00C3782B">
        <w:rPr>
          <w:rFonts w:ascii="Times New Roman" w:hAnsi="Times New Roman"/>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 xml:space="preserve">idor </w:t>
      </w:r>
      <w:r w:rsidRPr="00C3782B">
        <w:rPr>
          <w:rFonts w:ascii="Times New Roman" w:hAnsi="Times New Roman"/>
          <w:spacing w:val="9"/>
        </w:rPr>
        <w:t xml:space="preserve"> </w:t>
      </w:r>
      <w:r w:rsidRPr="00C3782B">
        <w:rPr>
          <w:rFonts w:ascii="Times New Roman" w:hAnsi="Times New Roman"/>
        </w:rPr>
        <w:t xml:space="preserve">por </w:t>
      </w:r>
      <w:r w:rsidRPr="00C3782B">
        <w:rPr>
          <w:rFonts w:ascii="Times New Roman" w:hAnsi="Times New Roman"/>
          <w:spacing w:val="9"/>
        </w:rPr>
        <w:t xml:space="preserve"> </w:t>
      </w:r>
      <w:r w:rsidRPr="00C3782B">
        <w:rPr>
          <w:rFonts w:ascii="Times New Roman" w:hAnsi="Times New Roman"/>
          <w:spacing w:val="1"/>
        </w:rPr>
        <w:t>c</w:t>
      </w:r>
      <w:r w:rsidRPr="00C3782B">
        <w:rPr>
          <w:rFonts w:ascii="Times New Roman" w:hAnsi="Times New Roman"/>
          <w:spacing w:val="-1"/>
        </w:rPr>
        <w:t>a</w:t>
      </w:r>
      <w:r w:rsidRPr="00C3782B">
        <w:rPr>
          <w:rFonts w:ascii="Times New Roman" w:hAnsi="Times New Roman"/>
        </w:rPr>
        <w:t xml:space="preserve">da </w:t>
      </w:r>
      <w:r w:rsidRPr="00C3782B">
        <w:rPr>
          <w:rFonts w:ascii="Times New Roman" w:hAnsi="Times New Roman"/>
          <w:spacing w:val="11"/>
        </w:rPr>
        <w:t xml:space="preserve"> </w:t>
      </w:r>
      <w:r w:rsidRPr="00C3782B">
        <w:rPr>
          <w:rFonts w:ascii="Times New Roman" w:hAnsi="Times New Roman"/>
        </w:rPr>
        <w:t xml:space="preserve">una </w:t>
      </w:r>
      <w:r w:rsidRPr="00C3782B">
        <w:rPr>
          <w:rFonts w:ascii="Times New Roman" w:hAnsi="Times New Roman"/>
          <w:spacing w:val="8"/>
        </w:rPr>
        <w:t xml:space="preserve"> </w:t>
      </w:r>
      <w:r w:rsidRPr="00C3782B">
        <w:rPr>
          <w:rFonts w:ascii="Times New Roman" w:hAnsi="Times New Roman"/>
        </w:rPr>
        <w:t xml:space="preserve">de </w:t>
      </w:r>
      <w:r w:rsidRPr="00C3782B">
        <w:rPr>
          <w:rFonts w:ascii="Times New Roman" w:hAnsi="Times New Roman"/>
          <w:spacing w:val="8"/>
        </w:rPr>
        <w:t xml:space="preserve"> </w:t>
      </w:r>
      <w:r w:rsidRPr="00C3782B">
        <w:rPr>
          <w:rFonts w:ascii="Times New Roman" w:hAnsi="Times New Roman"/>
        </w:rPr>
        <w:t xml:space="preserve">las </w:t>
      </w:r>
      <w:r w:rsidRPr="00C3782B">
        <w:rPr>
          <w:rFonts w:ascii="Times New Roman" w:hAnsi="Times New Roman"/>
          <w:spacing w:val="9"/>
        </w:rPr>
        <w:t xml:space="preserve"> </w:t>
      </w:r>
      <w:r w:rsidRPr="00C3782B">
        <w:rPr>
          <w:rFonts w:ascii="Times New Roman" w:hAnsi="Times New Roman"/>
        </w:rPr>
        <w:t>f</w:t>
      </w:r>
      <w:r w:rsidRPr="00C3782B">
        <w:rPr>
          <w:rFonts w:ascii="Times New Roman" w:hAnsi="Times New Roman"/>
          <w:spacing w:val="-1"/>
        </w:rPr>
        <w:t>ra</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 xml:space="preserve">iones </w:t>
      </w:r>
      <w:r w:rsidRPr="00C3782B">
        <w:rPr>
          <w:rFonts w:ascii="Times New Roman" w:hAnsi="Times New Roman"/>
          <w:spacing w:val="12"/>
        </w:rPr>
        <w:t xml:space="preserve"> </w:t>
      </w:r>
      <w:r w:rsidRPr="00C3782B">
        <w:rPr>
          <w:rFonts w:ascii="Times New Roman" w:hAnsi="Times New Roman"/>
        </w:rPr>
        <w:t>pol</w:t>
      </w:r>
      <w:r w:rsidRPr="00C3782B">
        <w:rPr>
          <w:rFonts w:ascii="Times New Roman" w:hAnsi="Times New Roman"/>
          <w:spacing w:val="1"/>
        </w:rPr>
        <w:t>í</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 xml:space="preserve">s </w:t>
      </w:r>
      <w:r w:rsidRPr="00C3782B">
        <w:rPr>
          <w:rFonts w:ascii="Times New Roman" w:hAnsi="Times New Roman"/>
          <w:spacing w:val="10"/>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2"/>
        </w:rPr>
        <w:t>d</w:t>
      </w:r>
      <w:r w:rsidRPr="00C3782B">
        <w:rPr>
          <w:rFonts w:ascii="Times New Roman" w:hAnsi="Times New Roman"/>
        </w:rPr>
        <w:t xml:space="preserve">a </w:t>
      </w:r>
      <w:r w:rsidRPr="00C3782B">
        <w:rPr>
          <w:rFonts w:ascii="Times New Roman" w:hAnsi="Times New Roman"/>
          <w:spacing w:val="8"/>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9"/>
        </w:rPr>
        <w:t xml:space="preserve"> </w:t>
      </w:r>
      <w:r w:rsidRPr="00C3782B">
        <w:rPr>
          <w:rFonts w:ascii="Times New Roman" w:hAnsi="Times New Roman"/>
          <w:spacing w:val="-1"/>
        </w:rPr>
        <w:t>e</w:t>
      </w:r>
      <w:r w:rsidRPr="00C3782B">
        <w:rPr>
          <w:rFonts w:ascii="Times New Roman" w:hAnsi="Times New Roman"/>
        </w:rPr>
        <w:t>l</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rPr>
        <w:t>untamient</w:t>
      </w:r>
      <w:r w:rsidRPr="00C3782B">
        <w:rPr>
          <w:rFonts w:ascii="Times New Roman" w:hAnsi="Times New Roman"/>
          <w:spacing w:val="1"/>
        </w:rPr>
        <w:t>o</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3.</w:t>
      </w:r>
      <w:r w:rsidRPr="00C3782B">
        <w:rPr>
          <w:rFonts w:ascii="Times New Roman" w:hAnsi="Times New Roman"/>
        </w:rPr>
        <w:tab/>
        <w:t xml:space="preserve">El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i</w:t>
      </w:r>
      <w:r w:rsidRPr="00C3782B">
        <w:rPr>
          <w:rFonts w:ascii="Times New Roman" w:hAnsi="Times New Roman"/>
        </w:rPr>
        <w:t xml:space="preserve">dor </w:t>
      </w:r>
      <w:r w:rsidRPr="00C3782B">
        <w:rPr>
          <w:rFonts w:ascii="Times New Roman" w:hAnsi="Times New Roman"/>
          <w:spacing w:val="-1"/>
        </w:rPr>
        <w:t>q</w:t>
      </w:r>
      <w:r w:rsidRPr="00C3782B">
        <w:rPr>
          <w:rFonts w:ascii="Times New Roman" w:hAnsi="Times New Roman"/>
        </w:rPr>
        <w:t>ue</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sida la</w:t>
      </w:r>
      <w:r w:rsidRPr="00C3782B">
        <w:rPr>
          <w:rFonts w:ascii="Times New Roman" w:hAnsi="Times New Roman"/>
          <w:spacing w:val="2"/>
        </w:rPr>
        <w:t xml:space="preserve"> </w:t>
      </w:r>
      <w:r w:rsidRPr="00C3782B">
        <w:rPr>
          <w:rFonts w:ascii="Times New Roman" w:hAnsi="Times New Roman"/>
        </w:rPr>
        <w:t>Com</w:t>
      </w:r>
      <w:r w:rsidRPr="00C3782B">
        <w:rPr>
          <w:rFonts w:ascii="Times New Roman" w:hAnsi="Times New Roman"/>
          <w:spacing w:val="1"/>
        </w:rPr>
        <w:t>i</w:t>
      </w:r>
      <w:r w:rsidRPr="00C3782B">
        <w:rPr>
          <w:rFonts w:ascii="Times New Roman" w:hAnsi="Times New Roman"/>
        </w:rPr>
        <w:t>sión de</w:t>
      </w:r>
      <w:r w:rsidRPr="00C3782B">
        <w:rPr>
          <w:rFonts w:ascii="Times New Roman" w:hAnsi="Times New Roman"/>
          <w:spacing w:val="-1"/>
        </w:rPr>
        <w:t xml:space="preserve"> </w:t>
      </w:r>
      <w:r w:rsidRPr="00C3782B">
        <w:rPr>
          <w:rFonts w:ascii="Times New Roman" w:hAnsi="Times New Roman"/>
          <w:spacing w:val="1"/>
        </w:rPr>
        <w:t>Asistencia Social</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4.</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w:t>
      </w:r>
      <w:r w:rsidRPr="00C3782B">
        <w:rPr>
          <w:rFonts w:ascii="Times New Roman" w:hAnsi="Times New Roman"/>
          <w:spacing w:val="1"/>
        </w:rPr>
        <w:t xml:space="preserve"> de Planeación</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5.</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tor de</w:t>
      </w:r>
      <w:r w:rsidRPr="00C3782B">
        <w:rPr>
          <w:rFonts w:ascii="Times New Roman" w:hAnsi="Times New Roman"/>
          <w:spacing w:val="-1"/>
        </w:rPr>
        <w:t xml:space="preserve"> </w:t>
      </w:r>
      <w:r w:rsidRPr="00C3782B">
        <w:rPr>
          <w:rFonts w:ascii="Times New Roman" w:hAnsi="Times New Roman"/>
          <w:spacing w:val="1"/>
        </w:rPr>
        <w:t>P</w:t>
      </w:r>
      <w:r w:rsidRPr="00C3782B">
        <w:rPr>
          <w:rFonts w:ascii="Times New Roman" w:hAnsi="Times New Roman"/>
        </w:rPr>
        <w:t>romo</w:t>
      </w:r>
      <w:r w:rsidRPr="00C3782B">
        <w:rPr>
          <w:rFonts w:ascii="Times New Roman" w:hAnsi="Times New Roman"/>
          <w:spacing w:val="-1"/>
        </w:rPr>
        <w:t>c</w:t>
      </w:r>
      <w:r w:rsidRPr="00C3782B">
        <w:rPr>
          <w:rFonts w:ascii="Times New Roman" w:hAnsi="Times New Roman"/>
        </w:rPr>
        <w:t>ión E</w:t>
      </w:r>
      <w:r w:rsidRPr="00C3782B">
        <w:rPr>
          <w:rFonts w:ascii="Times New Roman" w:hAnsi="Times New Roman"/>
          <w:spacing w:val="2"/>
        </w:rPr>
        <w:t>c</w:t>
      </w:r>
      <w:r w:rsidRPr="00C3782B">
        <w:rPr>
          <w:rFonts w:ascii="Times New Roman" w:hAnsi="Times New Roman"/>
        </w:rPr>
        <w:t>onóm</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6.</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w:t>
      </w:r>
      <w:r w:rsidRPr="00C3782B">
        <w:rPr>
          <w:rFonts w:ascii="Times New Roman" w:hAnsi="Times New Roman"/>
          <w:spacing w:val="1"/>
        </w:rPr>
        <w:t xml:space="preserve"> de turismo</w:t>
      </w:r>
      <w:r w:rsidRPr="00C3782B">
        <w:rPr>
          <w:rFonts w:ascii="Times New Roman" w:hAnsi="Times New Roman"/>
        </w:rPr>
        <w:t>;</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7.</w:t>
      </w:r>
      <w:r w:rsidRPr="00C3782B">
        <w:rPr>
          <w:rFonts w:ascii="Times New Roman" w:hAnsi="Times New Roman"/>
        </w:rPr>
        <w:tab/>
        <w:t>El Dir</w:t>
      </w:r>
      <w:r w:rsidRPr="00C3782B">
        <w:rPr>
          <w:rFonts w:ascii="Times New Roman" w:hAnsi="Times New Roman"/>
          <w:spacing w:val="-1"/>
        </w:rPr>
        <w:t>ec</w:t>
      </w:r>
      <w:r w:rsidRPr="00C3782B">
        <w:rPr>
          <w:rFonts w:ascii="Times New Roman" w:hAnsi="Times New Roman"/>
        </w:rPr>
        <w:t xml:space="preserve">tor de </w:t>
      </w:r>
      <w:r w:rsidRPr="00C3782B">
        <w:rPr>
          <w:rFonts w:ascii="Times New Roman" w:hAnsi="Times New Roman"/>
          <w:spacing w:val="1"/>
        </w:rPr>
        <w:t>O</w:t>
      </w:r>
      <w:r w:rsidRPr="00C3782B">
        <w:rPr>
          <w:rFonts w:ascii="Times New Roman" w:hAnsi="Times New Roman"/>
        </w:rPr>
        <w:t>b</w:t>
      </w:r>
      <w:r w:rsidRPr="00C3782B">
        <w:rPr>
          <w:rFonts w:ascii="Times New Roman" w:hAnsi="Times New Roman"/>
          <w:spacing w:val="-1"/>
        </w:rPr>
        <w:t>ra</w:t>
      </w:r>
      <w:r w:rsidRPr="00C3782B">
        <w:rPr>
          <w:rFonts w:ascii="Times New Roman" w:hAnsi="Times New Roman"/>
        </w:rPr>
        <w:t xml:space="preserve">s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8. </w:t>
      </w:r>
      <w:r w:rsidRPr="00C3782B">
        <w:rPr>
          <w:rFonts w:ascii="Times New Roman" w:hAnsi="Times New Roman"/>
        </w:rPr>
        <w:tab/>
        <w:t>Los Delegados Y Agentes Municipales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9.</w:t>
      </w:r>
      <w:r w:rsidRPr="00C3782B">
        <w:rPr>
          <w:rFonts w:ascii="Times New Roman" w:hAnsi="Times New Roman"/>
        </w:rPr>
        <w:tab/>
        <w:t>Un representante de la cámara Mexicana de la industria de la construcción</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10. </w:t>
      </w:r>
      <w:r w:rsidRPr="00C3782B">
        <w:rPr>
          <w:rFonts w:ascii="Times New Roman" w:hAnsi="Times New Roman"/>
        </w:rPr>
        <w:tab/>
        <w:t>Un representante de la Secretaría de Salud Jalisco.</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 xml:space="preserve">11. </w:t>
      </w:r>
      <w:r w:rsidRPr="00C3782B">
        <w:rPr>
          <w:rFonts w:ascii="Times New Roman" w:hAnsi="Times New Roman"/>
        </w:rPr>
        <w:tab/>
        <w:t>Un representante de la Universidad de Guadalajara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12</w:t>
      </w:r>
      <w:r w:rsidRPr="00C3782B">
        <w:rPr>
          <w:rFonts w:ascii="Times New Roman" w:hAnsi="Times New Roman"/>
        </w:rPr>
        <w:tab/>
        <w:t>Un representante de la MEIPE</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13</w:t>
      </w:r>
      <w:r w:rsidRPr="00C3782B">
        <w:rPr>
          <w:rFonts w:ascii="Times New Roman" w:hAnsi="Times New Roman"/>
        </w:rPr>
        <w:tab/>
        <w:t>Un representante de Cada Ejido que exista en el Municipio</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lastRenderedPageBreak/>
        <w:t>14</w:t>
      </w:r>
      <w:r w:rsidRPr="00C3782B">
        <w:rPr>
          <w:rFonts w:ascii="Times New Roman" w:hAnsi="Times New Roman"/>
        </w:rPr>
        <w:tab/>
        <w:t>Un representante de los Pequeños Propietarios</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15</w:t>
      </w:r>
      <w:r w:rsidRPr="00C3782B">
        <w:rPr>
          <w:rFonts w:ascii="Times New Roman" w:hAnsi="Times New Roman"/>
        </w:rPr>
        <w:tab/>
        <w:t>Un representante de la CONAGUA</w:t>
      </w:r>
    </w:p>
    <w:p w:rsidR="00887FB1" w:rsidRPr="00C3782B" w:rsidRDefault="00887FB1" w:rsidP="00887FB1">
      <w:pPr>
        <w:widowControl w:val="0"/>
        <w:tabs>
          <w:tab w:val="left" w:pos="567"/>
        </w:tabs>
        <w:autoSpaceDE w:val="0"/>
        <w:autoSpaceDN w:val="0"/>
        <w:adjustRightInd w:val="0"/>
        <w:spacing w:before="84" w:after="0" w:line="240" w:lineRule="auto"/>
        <w:ind w:right="-20"/>
        <w:rPr>
          <w:rFonts w:ascii="Times New Roman" w:hAnsi="Times New Roman"/>
        </w:rPr>
      </w:pPr>
      <w:r w:rsidRPr="00C3782B">
        <w:rPr>
          <w:rFonts w:ascii="Times New Roman" w:hAnsi="Times New Roman"/>
        </w:rPr>
        <w:t>16</w:t>
      </w:r>
      <w:r w:rsidRPr="00C3782B">
        <w:rPr>
          <w:rFonts w:ascii="Times New Roman" w:hAnsi="Times New Roman"/>
        </w:rPr>
        <w:tab/>
        <w:t>Un representante de una Asociación Civil</w:t>
      </w:r>
    </w:p>
    <w:p w:rsidR="00887FB1" w:rsidRPr="00C3782B" w:rsidRDefault="00887FB1" w:rsidP="00887FB1">
      <w:pPr>
        <w:widowControl w:val="0"/>
        <w:tabs>
          <w:tab w:val="left" w:pos="567"/>
        </w:tabs>
        <w:autoSpaceDE w:val="0"/>
        <w:autoSpaceDN w:val="0"/>
        <w:adjustRightInd w:val="0"/>
        <w:spacing w:before="84" w:after="0" w:line="240" w:lineRule="auto"/>
        <w:ind w:right="-23"/>
        <w:rPr>
          <w:rFonts w:ascii="Times New Roman" w:hAnsi="Times New Roman"/>
        </w:rPr>
      </w:pPr>
      <w:r w:rsidRPr="00C3782B">
        <w:rPr>
          <w:rFonts w:ascii="Times New Roman" w:hAnsi="Times New Roman"/>
        </w:rPr>
        <w:t>17</w:t>
      </w:r>
      <w:r w:rsidRPr="00C3782B">
        <w:rPr>
          <w:rFonts w:ascii="Times New Roman" w:hAnsi="Times New Roman"/>
        </w:rPr>
        <w:tab/>
        <w:t>Un representante de una Cooperativa legalmente constituida</w:t>
      </w:r>
    </w:p>
    <w:p w:rsidR="00887FB1" w:rsidRPr="00C3782B" w:rsidRDefault="00887FB1" w:rsidP="00887FB1">
      <w:pPr>
        <w:widowControl w:val="0"/>
        <w:autoSpaceDE w:val="0"/>
        <w:autoSpaceDN w:val="0"/>
        <w:adjustRightInd w:val="0"/>
        <w:spacing w:before="11" w:after="0" w:line="240" w:lineRule="auto"/>
        <w:ind w:right="-23"/>
        <w:rPr>
          <w:rFonts w:ascii="Times New Roman" w:hAnsi="Times New Roman"/>
          <w:spacing w:val="1"/>
        </w:rPr>
      </w:pPr>
    </w:p>
    <w:p w:rsidR="00887FB1" w:rsidRPr="00C3782B" w:rsidRDefault="00887FB1" w:rsidP="00887FB1">
      <w:pPr>
        <w:widowControl w:val="0"/>
        <w:autoSpaceDE w:val="0"/>
        <w:autoSpaceDN w:val="0"/>
        <w:adjustRightInd w:val="0"/>
        <w:spacing w:before="11" w:after="0" w:line="240" w:lineRule="auto"/>
        <w:ind w:right="-23"/>
        <w:jc w:val="both"/>
        <w:rPr>
          <w:rFonts w:ascii="Times New Roman" w:hAnsi="Times New Roman"/>
        </w:rPr>
      </w:pPr>
      <w:r w:rsidRPr="00C3782B">
        <w:rPr>
          <w:rFonts w:ascii="Times New Roman" w:hAnsi="Times New Roman"/>
          <w:spacing w:val="1"/>
        </w:rPr>
        <w:t>S</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2"/>
        </w:rPr>
        <w:t xml:space="preserve"> </w:t>
      </w:r>
      <w:r w:rsidRPr="00C3782B">
        <w:rPr>
          <w:rFonts w:ascii="Times New Roman" w:hAnsi="Times New Roman"/>
          <w:spacing w:val="2"/>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 xml:space="preserve">r </w:t>
      </w:r>
      <w:r w:rsidRPr="00C3782B">
        <w:rPr>
          <w:rFonts w:ascii="Times New Roman" w:hAnsi="Times New Roman"/>
          <w:spacing w:val="-2"/>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lam</w:t>
      </w:r>
      <w:r w:rsidRPr="00C3782B">
        <w:rPr>
          <w:rFonts w:ascii="Times New Roman" w:hAnsi="Times New Roman"/>
          <w:spacing w:val="-1"/>
        </w:rPr>
        <w:t>e</w:t>
      </w:r>
      <w:r w:rsidRPr="00C3782B">
        <w:rPr>
          <w:rFonts w:ascii="Times New Roman" w:hAnsi="Times New Roman"/>
        </w:rPr>
        <w:t>nto</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nte que</w:t>
      </w:r>
      <w:r w:rsidRPr="00C3782B">
        <w:rPr>
          <w:rFonts w:ascii="Times New Roman" w:hAnsi="Times New Roman"/>
          <w:spacing w:val="-1"/>
        </w:rPr>
        <w:t xml:space="preserve"> r</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3"/>
        </w:rPr>
        <w:t>l</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rPr>
        <w:t>e</w:t>
      </w:r>
      <w:r w:rsidRPr="00C3782B">
        <w:rPr>
          <w:rFonts w:ascii="Times New Roman" w:hAnsi="Times New Roman"/>
          <w:spacing w:val="-1"/>
        </w:rPr>
        <w:t xml:space="preserve"> </w:t>
      </w:r>
      <w:r w:rsidRPr="00C3782B">
        <w:rPr>
          <w:rFonts w:ascii="Times New Roman" w:hAnsi="Times New Roman"/>
        </w:rPr>
        <w:t>Cons</w:t>
      </w:r>
      <w:r w:rsidRPr="00C3782B">
        <w:rPr>
          <w:rFonts w:ascii="Times New Roman" w:hAnsi="Times New Roman"/>
          <w:spacing w:val="1"/>
        </w:rPr>
        <w:t>e</w:t>
      </w:r>
      <w:r w:rsidRPr="00C3782B">
        <w:rPr>
          <w:rFonts w:ascii="Times New Roman" w:hAnsi="Times New Roman"/>
        </w:rPr>
        <w:t>jo. At</w:t>
      </w:r>
      <w:r w:rsidRPr="00C3782B">
        <w:rPr>
          <w:rFonts w:ascii="Times New Roman" w:hAnsi="Times New Roman"/>
          <w:spacing w:val="-1"/>
        </w:rPr>
        <w:t>e</w:t>
      </w:r>
      <w:r w:rsidRPr="00C3782B">
        <w:rPr>
          <w:rFonts w:ascii="Times New Roman" w:hAnsi="Times New Roman"/>
        </w:rPr>
        <w:t>ndiendo a</w:t>
      </w:r>
      <w:r w:rsidRPr="00C3782B">
        <w:rPr>
          <w:rFonts w:ascii="Times New Roman" w:hAnsi="Times New Roman"/>
          <w:spacing w:val="1"/>
        </w:rPr>
        <w:t xml:space="preserve"> </w:t>
      </w:r>
      <w:r w:rsidRPr="00C3782B">
        <w:rPr>
          <w:rFonts w:ascii="Times New Roman" w:hAnsi="Times New Roman"/>
        </w:rPr>
        <w:t>lo ant</w:t>
      </w:r>
      <w:r w:rsidRPr="00C3782B">
        <w:rPr>
          <w:rFonts w:ascii="Times New Roman" w:hAnsi="Times New Roman"/>
          <w:spacing w:val="1"/>
        </w:rPr>
        <w:t>e</w:t>
      </w:r>
      <w:r w:rsidRPr="00C3782B">
        <w:rPr>
          <w:rFonts w:ascii="Times New Roman" w:hAnsi="Times New Roman"/>
        </w:rPr>
        <w:t>rio</w:t>
      </w:r>
      <w:r w:rsidRPr="00C3782B">
        <w:rPr>
          <w:rFonts w:ascii="Times New Roman" w:hAnsi="Times New Roman"/>
          <w:spacing w:val="-1"/>
        </w:rPr>
        <w:t>r</w:t>
      </w:r>
      <w:r w:rsidRPr="00C3782B">
        <w:rPr>
          <w:rFonts w:ascii="Times New Roman" w:hAnsi="Times New Roman"/>
        </w:rPr>
        <w:t>,</w:t>
      </w:r>
      <w:r w:rsidRPr="00C3782B">
        <w:rPr>
          <w:rFonts w:ascii="Times New Roman" w:hAnsi="Times New Roman"/>
          <w:spacing w:val="2"/>
        </w:rPr>
        <w:t xml:space="preserve"> </w:t>
      </w:r>
      <w:r w:rsidRPr="00C3782B">
        <w:rPr>
          <w:rFonts w:ascii="Times New Roman" w:hAnsi="Times New Roman"/>
        </w:rPr>
        <w:t>not</w:t>
      </w:r>
      <w:r w:rsidRPr="00C3782B">
        <w:rPr>
          <w:rFonts w:ascii="Times New Roman" w:hAnsi="Times New Roman"/>
          <w:spacing w:val="1"/>
        </w:rPr>
        <w:t>i</w:t>
      </w:r>
      <w:r w:rsidRPr="00C3782B">
        <w:rPr>
          <w:rFonts w:ascii="Times New Roman" w:hAnsi="Times New Roman"/>
        </w:rPr>
        <w:t>fíqu</w:t>
      </w:r>
      <w:r w:rsidRPr="00C3782B">
        <w:rPr>
          <w:rFonts w:ascii="Times New Roman" w:hAnsi="Times New Roman"/>
          <w:spacing w:val="-1"/>
        </w:rPr>
        <w:t>e</w:t>
      </w:r>
      <w:r w:rsidRPr="00C3782B">
        <w:rPr>
          <w:rFonts w:ascii="Times New Roman" w:hAnsi="Times New Roman"/>
        </w:rPr>
        <w:t>se</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 xml:space="preserve">los </w:t>
      </w:r>
      <w:r w:rsidRPr="00C3782B">
        <w:rPr>
          <w:rFonts w:ascii="Times New Roman" w:hAnsi="Times New Roman"/>
          <w:spacing w:val="1"/>
        </w:rPr>
        <w:t>i</w:t>
      </w:r>
      <w:r w:rsidRPr="00C3782B">
        <w:rPr>
          <w:rFonts w:ascii="Times New Roman" w:hAnsi="Times New Roman"/>
        </w:rPr>
        <w:t>nt</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spacing w:val="1"/>
        </w:rPr>
        <w:t>ra</w:t>
      </w:r>
      <w:r w:rsidRPr="00C3782B">
        <w:rPr>
          <w:rFonts w:ascii="Times New Roman" w:hAnsi="Times New Roman"/>
        </w:rPr>
        <w:t>ntes 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C</w:t>
      </w:r>
      <w:r w:rsidRPr="00C3782B">
        <w:rPr>
          <w:rFonts w:ascii="Times New Roman" w:hAnsi="Times New Roman"/>
        </w:rPr>
        <w:t xml:space="preserve">onsejo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1"/>
        </w:rPr>
        <w:t>e</w:t>
      </w:r>
      <w:r w:rsidRPr="00C3782B">
        <w:rPr>
          <w:rFonts w:ascii="Times New Roman" w:hAnsi="Times New Roman"/>
          <w:spacing w:val="1"/>
        </w:rPr>
        <w:t>fe</w:t>
      </w:r>
      <w:r w:rsidRPr="00C3782B">
        <w:rPr>
          <w:rFonts w:ascii="Times New Roman" w:hAnsi="Times New Roman"/>
          <w:spacing w:val="-1"/>
        </w:rPr>
        <w:t>c</w:t>
      </w:r>
      <w:r w:rsidRPr="00C3782B">
        <w:rPr>
          <w:rFonts w:ascii="Times New Roman" w:hAnsi="Times New Roman"/>
        </w:rPr>
        <w:t>to de su ins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la</w:t>
      </w:r>
      <w:r w:rsidRPr="00C3782B">
        <w:rPr>
          <w:rFonts w:ascii="Times New Roman" w:hAnsi="Times New Roman"/>
          <w:spacing w:val="-1"/>
        </w:rPr>
        <w:t>c</w:t>
      </w:r>
      <w:r w:rsidRPr="00C3782B">
        <w:rPr>
          <w:rFonts w:ascii="Times New Roman" w:hAnsi="Times New Roman"/>
        </w:rPr>
        <w:t>ión  e</w:t>
      </w:r>
      <w:r w:rsidRPr="00C3782B">
        <w:rPr>
          <w:rFonts w:ascii="Times New Roman" w:hAnsi="Times New Roman"/>
          <w:spacing w:val="59"/>
        </w:rPr>
        <w:t xml:space="preserve"> </w:t>
      </w:r>
      <w:r w:rsidRPr="00C3782B">
        <w:rPr>
          <w:rFonts w:ascii="Times New Roman" w:hAnsi="Times New Roman"/>
        </w:rPr>
        <w:t>in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c</w:t>
      </w:r>
      <w:r w:rsidRPr="00C3782B">
        <w:rPr>
          <w:rFonts w:ascii="Times New Roman" w:hAnsi="Times New Roman"/>
        </w:rPr>
        <w:t>ión  de</w:t>
      </w:r>
      <w:r w:rsidRPr="00C3782B">
        <w:rPr>
          <w:rFonts w:ascii="Times New Roman" w:hAnsi="Times New Roman"/>
          <w:spacing w:val="59"/>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jo</w:t>
      </w:r>
      <w:r w:rsidRPr="00C3782B">
        <w:rPr>
          <w:rFonts w:ascii="Times New Roman" w:hAnsi="Times New Roman"/>
          <w:spacing w:val="3"/>
        </w:rPr>
        <w:t>s</w:t>
      </w:r>
      <w:r w:rsidRPr="00C3782B">
        <w:rPr>
          <w:rFonts w:ascii="Times New Roman" w:hAnsi="Times New Roman"/>
        </w:rPr>
        <w:t>,  .a</w:t>
      </w:r>
      <w:r w:rsidRPr="00C3782B">
        <w:rPr>
          <w:rFonts w:ascii="Times New Roman" w:hAnsi="Times New Roman"/>
          <w:spacing w:val="59"/>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rPr>
        <w:t>v</w:t>
      </w:r>
      <w:r w:rsidRPr="00C3782B">
        <w:rPr>
          <w:rFonts w:ascii="Times New Roman" w:hAnsi="Times New Roman"/>
          <w:spacing w:val="-1"/>
        </w:rPr>
        <w:t>é</w:t>
      </w:r>
      <w:r w:rsidRPr="00C3782B">
        <w:rPr>
          <w:rFonts w:ascii="Times New Roman" w:hAnsi="Times New Roman"/>
        </w:rPr>
        <w:t xml:space="preserve">s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S</w:t>
      </w:r>
      <w:r w:rsidRPr="00C3782B">
        <w:rPr>
          <w:rFonts w:ascii="Times New Roman" w:hAnsi="Times New Roman"/>
          <w:spacing w:val="-1"/>
        </w:rPr>
        <w:t>ec</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ta</w:t>
      </w:r>
      <w:r w:rsidRPr="00C3782B">
        <w:rPr>
          <w:rFonts w:ascii="Times New Roman" w:hAnsi="Times New Roman"/>
          <w:spacing w:val="-1"/>
        </w:rPr>
        <w:t>r</w:t>
      </w:r>
      <w:r w:rsidRPr="00C3782B">
        <w:rPr>
          <w:rFonts w:ascii="Times New Roman" w:hAnsi="Times New Roman"/>
        </w:rPr>
        <w:t>io  Ej</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ut</w:t>
      </w:r>
      <w:r w:rsidRPr="00C3782B">
        <w:rPr>
          <w:rFonts w:ascii="Times New Roman" w:hAnsi="Times New Roman"/>
          <w:spacing w:val="1"/>
        </w:rPr>
        <w:t>i</w:t>
      </w:r>
      <w:r w:rsidRPr="00C3782B">
        <w:rPr>
          <w:rFonts w:ascii="Times New Roman" w:hAnsi="Times New Roman"/>
        </w:rPr>
        <w:t xml:space="preserve">vo,  </w:t>
      </w:r>
      <w:r w:rsidRPr="00C3782B">
        <w:rPr>
          <w:rFonts w:ascii="Times New Roman" w:hAnsi="Times New Roman"/>
          <w:spacing w:val="-1"/>
        </w:rPr>
        <w:t>e</w:t>
      </w:r>
      <w:r w:rsidRPr="00C3782B">
        <w:rPr>
          <w:rFonts w:ascii="Times New Roman" w:hAnsi="Times New Roman"/>
        </w:rPr>
        <w:t>l  Dir</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 xml:space="preserve">tor  de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eac</w:t>
      </w:r>
      <w:r w:rsidRPr="00C3782B">
        <w:rPr>
          <w:rFonts w:ascii="Times New Roman" w:hAnsi="Times New Roman"/>
        </w:rPr>
        <w:t>ión,</w:t>
      </w:r>
      <w:r w:rsidRPr="00C3782B">
        <w:rPr>
          <w:rFonts w:ascii="Times New Roman" w:hAnsi="Times New Roman"/>
          <w:spacing w:val="5"/>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ien</w:t>
      </w:r>
      <w:r w:rsidRPr="00C3782B">
        <w:rPr>
          <w:rFonts w:ascii="Times New Roman" w:hAnsi="Times New Roman"/>
          <w:spacing w:val="5"/>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á</w:t>
      </w:r>
      <w:r w:rsidRPr="00C3782B">
        <w:rPr>
          <w:rFonts w:ascii="Times New Roman" w:hAnsi="Times New Roman"/>
          <w:spacing w:val="4"/>
        </w:rPr>
        <w:t xml:space="preserve"> </w:t>
      </w:r>
      <w:r w:rsidRPr="00C3782B">
        <w:rPr>
          <w:rFonts w:ascii="Times New Roman" w:hAnsi="Times New Roman"/>
          <w:spacing w:val="3"/>
        </w:rPr>
        <w:t>e</w:t>
      </w:r>
      <w:r w:rsidRPr="00C3782B">
        <w:rPr>
          <w:rFonts w:ascii="Times New Roman" w:hAnsi="Times New Roman"/>
          <w:spacing w:val="2"/>
        </w:rPr>
        <w:t>x</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dir</w:t>
      </w:r>
      <w:r w:rsidRPr="00C3782B">
        <w:rPr>
          <w:rFonts w:ascii="Times New Roman" w:hAnsi="Times New Roman"/>
          <w:spacing w:val="5"/>
        </w:rPr>
        <w:t xml:space="preserve"> </w:t>
      </w:r>
      <w:r w:rsidRPr="00C3782B">
        <w:rPr>
          <w:rFonts w:ascii="Times New Roman" w:hAnsi="Times New Roman"/>
          <w:spacing w:val="3"/>
        </w:rPr>
        <w:t>l</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inv</w:t>
      </w:r>
      <w:r w:rsidRPr="00C3782B">
        <w:rPr>
          <w:rFonts w:ascii="Times New Roman" w:hAnsi="Times New Roman"/>
          <w:spacing w:val="1"/>
        </w:rPr>
        <w:t>i</w:t>
      </w:r>
      <w:r w:rsidRPr="00C3782B">
        <w:rPr>
          <w:rFonts w:ascii="Times New Roman" w:hAnsi="Times New Roman"/>
        </w:rPr>
        <w:t>ta</w:t>
      </w:r>
      <w:r w:rsidRPr="00C3782B">
        <w:rPr>
          <w:rFonts w:ascii="Times New Roman" w:hAnsi="Times New Roman"/>
          <w:spacing w:val="-1"/>
        </w:rPr>
        <w:t>c</w:t>
      </w:r>
      <w:r w:rsidRPr="00C3782B">
        <w:rPr>
          <w:rFonts w:ascii="Times New Roman" w:hAnsi="Times New Roman"/>
        </w:rPr>
        <w:t xml:space="preserve">iones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spacing w:val="-2"/>
        </w:rPr>
        <w:t>s</w:t>
      </w:r>
      <w:r w:rsidRPr="00C3782B">
        <w:rPr>
          <w:rFonts w:ascii="Times New Roman" w:hAnsi="Times New Roman"/>
          <w:spacing w:val="-1"/>
        </w:rPr>
        <w:t>ec</w:t>
      </w:r>
      <w:r w:rsidRPr="00C3782B">
        <w:rPr>
          <w:rFonts w:ascii="Times New Roman" w:hAnsi="Times New Roman"/>
        </w:rPr>
        <w:t>tor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soci</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5"/>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rPr>
        <w:t>ivado</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qu</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ron</w:t>
      </w:r>
      <w:r w:rsidRPr="00C3782B">
        <w:rPr>
          <w:rFonts w:ascii="Times New Roman" w:hAnsi="Times New Roman"/>
          <w:spacing w:val="1"/>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lados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omo 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ntes</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Consejo,</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 que</w:t>
      </w:r>
      <w:r w:rsidRPr="00C3782B">
        <w:rPr>
          <w:rFonts w:ascii="Times New Roman" w:hAnsi="Times New Roman"/>
          <w:spacing w:val="3"/>
        </w:rPr>
        <w:t xml:space="preserve"> </w:t>
      </w:r>
      <w:r w:rsidRPr="00C3782B">
        <w:rPr>
          <w:rFonts w:ascii="Times New Roman" w:hAnsi="Times New Roman"/>
          <w:spacing w:val="-1"/>
        </w:rPr>
        <w:t>é</w:t>
      </w:r>
      <w:r w:rsidRPr="00C3782B">
        <w:rPr>
          <w:rFonts w:ascii="Times New Roman" w:hAnsi="Times New Roman"/>
        </w:rPr>
        <w:t>stos</w:t>
      </w:r>
      <w:r w:rsidRPr="00C3782B">
        <w:rPr>
          <w:rFonts w:ascii="Times New Roman" w:hAnsi="Times New Roman"/>
          <w:spacing w:val="2"/>
        </w:rPr>
        <w:t xml:space="preserve"> </w:t>
      </w:r>
      <w:r w:rsidRPr="00C3782B">
        <w:rPr>
          <w:rFonts w:ascii="Times New Roman" w:hAnsi="Times New Roman"/>
        </w:rPr>
        <w:t>nom</w:t>
      </w:r>
      <w:r w:rsidRPr="00C3782B">
        <w:rPr>
          <w:rFonts w:ascii="Times New Roman" w:hAnsi="Times New Roman"/>
          <w:spacing w:val="3"/>
        </w:rPr>
        <w:t>b</w:t>
      </w:r>
      <w:r w:rsidRPr="00C3782B">
        <w:rPr>
          <w:rFonts w:ascii="Times New Roman" w:hAnsi="Times New Roman"/>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a sus</w:t>
      </w:r>
      <w:r w:rsidRPr="00C3782B">
        <w:rPr>
          <w:rFonts w:ascii="Times New Roman" w:hAnsi="Times New Roman"/>
          <w:spacing w:val="4"/>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w:t>
      </w:r>
      <w:r w:rsidRPr="00C3782B">
        <w:rPr>
          <w:rFonts w:ascii="Times New Roman" w:hAnsi="Times New Roman"/>
          <w:spacing w:val="2"/>
        </w:rPr>
        <w:t>p</w:t>
      </w:r>
      <w:r w:rsidRPr="00C3782B">
        <w:rPr>
          <w:rFonts w:ascii="Times New Roman" w:hAnsi="Times New Roman"/>
          <w:spacing w:val="-1"/>
        </w:rPr>
        <w:t>ec</w:t>
      </w:r>
      <w:r w:rsidRPr="00C3782B">
        <w:rPr>
          <w:rFonts w:ascii="Times New Roman" w:hAnsi="Times New Roman"/>
        </w:rPr>
        <w:t>t</w:t>
      </w:r>
      <w:r w:rsidRPr="00C3782B">
        <w:rPr>
          <w:rFonts w:ascii="Times New Roman" w:hAnsi="Times New Roman"/>
          <w:spacing w:val="1"/>
        </w:rPr>
        <w:t>i</w:t>
      </w:r>
      <w:r w:rsidRPr="00C3782B">
        <w:rPr>
          <w:rFonts w:ascii="Times New Roman" w:hAnsi="Times New Roman"/>
        </w:rPr>
        <w:t>vos</w:t>
      </w:r>
      <w:r w:rsidRPr="00C3782B">
        <w:rPr>
          <w:rFonts w:ascii="Times New Roman" w:hAnsi="Times New Roman"/>
          <w:spacing w:val="2"/>
        </w:rPr>
        <w:t xml:space="preserve"> </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ntant</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un té</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de 5</w:t>
      </w:r>
      <w:r w:rsidRPr="00C3782B">
        <w:rPr>
          <w:rFonts w:ascii="Times New Roman" w:hAnsi="Times New Roman"/>
          <w:spacing w:val="1"/>
        </w:rPr>
        <w:t xml:space="preserve"> </w:t>
      </w:r>
      <w:r w:rsidRPr="00C3782B">
        <w:rPr>
          <w:rFonts w:ascii="Times New Roman" w:hAnsi="Times New Roman"/>
        </w:rPr>
        <w:t>(</w:t>
      </w:r>
      <w:r w:rsidRPr="00C3782B">
        <w:rPr>
          <w:rFonts w:ascii="Times New Roman" w:hAnsi="Times New Roman"/>
          <w:spacing w:val="-2"/>
        </w:rPr>
        <w:t>c</w:t>
      </w:r>
      <w:r w:rsidRPr="00C3782B">
        <w:rPr>
          <w:rFonts w:ascii="Times New Roman" w:hAnsi="Times New Roman"/>
        </w:rPr>
        <w:t>inco) dí</w:t>
      </w:r>
      <w:r w:rsidRPr="00C3782B">
        <w:rPr>
          <w:rFonts w:ascii="Times New Roman" w:hAnsi="Times New Roman"/>
          <w:spacing w:val="2"/>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h</w:t>
      </w:r>
      <w:r w:rsidRPr="00C3782B">
        <w:rPr>
          <w:rFonts w:ascii="Times New Roman" w:hAnsi="Times New Roman"/>
          <w:spacing w:val="-1"/>
        </w:rPr>
        <w:t>á</w:t>
      </w:r>
      <w:r w:rsidRPr="00C3782B">
        <w:rPr>
          <w:rFonts w:ascii="Times New Roman" w:hAnsi="Times New Roman"/>
        </w:rPr>
        <w:t>bi</w:t>
      </w:r>
      <w:r w:rsidRPr="00C3782B">
        <w:rPr>
          <w:rFonts w:ascii="Times New Roman" w:hAnsi="Times New Roman"/>
          <w:spacing w:val="1"/>
        </w:rPr>
        <w:t>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a p</w:t>
      </w:r>
      <w:r w:rsidRPr="00C3782B">
        <w:rPr>
          <w:rFonts w:ascii="Times New Roman" w:hAnsi="Times New Roman"/>
          <w:spacing w:val="-1"/>
        </w:rPr>
        <w:t>a</w:t>
      </w:r>
      <w:r w:rsidRPr="00C3782B">
        <w:rPr>
          <w:rFonts w:ascii="Times New Roman" w:hAnsi="Times New Roman"/>
        </w:rPr>
        <w:t>rtir</w:t>
      </w:r>
      <w:r w:rsidRPr="00C3782B">
        <w:rPr>
          <w:rFonts w:ascii="Times New Roman" w:hAnsi="Times New Roman"/>
          <w:spacing w:val="1"/>
        </w:rPr>
        <w:t xml:space="preserve"> </w:t>
      </w:r>
      <w:r w:rsidRPr="00C3782B">
        <w:rPr>
          <w:rFonts w:ascii="Times New Roman" w:hAnsi="Times New Roman"/>
        </w:rPr>
        <w:t>de su</w:t>
      </w:r>
      <w:r w:rsidRPr="00C3782B">
        <w:rPr>
          <w:rFonts w:ascii="Times New Roman" w:hAnsi="Times New Roman"/>
          <w:spacing w:val="2"/>
        </w:rPr>
        <w:t xml:space="preserve"> </w:t>
      </w:r>
      <w:r w:rsidRPr="00C3782B">
        <w:rPr>
          <w:rFonts w:ascii="Times New Roman" w:hAnsi="Times New Roman"/>
        </w:rPr>
        <w:t>not</w:t>
      </w:r>
      <w:r w:rsidRPr="00C3782B">
        <w:rPr>
          <w:rFonts w:ascii="Times New Roman" w:hAnsi="Times New Roman"/>
          <w:spacing w:val="1"/>
        </w:rPr>
        <w:t>i</w:t>
      </w:r>
      <w:r w:rsidRPr="00C3782B">
        <w:rPr>
          <w:rFonts w:ascii="Times New Roman" w:hAnsi="Times New Roman"/>
        </w:rPr>
        <w:t>fi</w:t>
      </w:r>
      <w:r w:rsidRPr="00C3782B">
        <w:rPr>
          <w:rFonts w:ascii="Times New Roman" w:hAnsi="Times New Roman"/>
          <w:spacing w:val="-1"/>
        </w:rPr>
        <w:t>cac</w:t>
      </w:r>
      <w:r w:rsidRPr="00C3782B">
        <w:rPr>
          <w:rFonts w:ascii="Times New Roman" w:hAnsi="Times New Roman"/>
          <w:spacing w:val="5"/>
        </w:rPr>
        <w:t>i</w:t>
      </w:r>
      <w:r w:rsidRPr="00C3782B">
        <w:rPr>
          <w:rFonts w:ascii="Times New Roman" w:hAnsi="Times New Roman"/>
        </w:rPr>
        <w:t>ón,</w:t>
      </w:r>
      <w:r w:rsidRPr="00C3782B">
        <w:rPr>
          <w:rFonts w:ascii="Times New Roman" w:hAnsi="Times New Roman"/>
          <w:spacing w:val="1"/>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sma</w:t>
      </w:r>
      <w:r w:rsidRPr="00C3782B">
        <w:rPr>
          <w:rFonts w:ascii="Times New Roman" w:hAnsi="Times New Roman"/>
          <w:spacing w:val="1"/>
        </w:rPr>
        <w:t xml:space="preserve"> </w:t>
      </w:r>
      <w:r w:rsidRPr="00C3782B">
        <w:rPr>
          <w:rFonts w:ascii="Times New Roman" w:hAnsi="Times New Roman"/>
        </w:rPr>
        <w:t>que 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rá</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onten</w:t>
      </w:r>
      <w:r w:rsidRPr="00C3782B">
        <w:rPr>
          <w:rFonts w:ascii="Times New Roman" w:hAnsi="Times New Roman"/>
          <w:spacing w:val="-1"/>
        </w:rPr>
        <w:t>e</w:t>
      </w:r>
      <w:r w:rsidRPr="00C3782B">
        <w:rPr>
          <w:rFonts w:ascii="Times New Roman" w:hAnsi="Times New Roman"/>
        </w:rPr>
        <w:t xml:space="preserve">r, </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más</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4"/>
        </w:rPr>
        <w:t xml:space="preserve"> </w:t>
      </w:r>
      <w:r w:rsidRPr="00C3782B">
        <w:rPr>
          <w:rFonts w:ascii="Times New Roman" w:hAnsi="Times New Roman"/>
        </w:rPr>
        <w:t>de la</w:t>
      </w:r>
      <w:r w:rsidRPr="00C3782B">
        <w:rPr>
          <w:rFonts w:ascii="Times New Roman" w:hAnsi="Times New Roman"/>
          <w:spacing w:val="3"/>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la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4"/>
        </w:rPr>
        <w:t xml:space="preserve"> </w:t>
      </w:r>
      <w:r w:rsidRPr="00C3782B">
        <w:rPr>
          <w:rFonts w:ascii="Times New Roman" w:hAnsi="Times New Roman"/>
        </w:rPr>
        <w:t>En</w:t>
      </w:r>
      <w:r w:rsidRPr="00C3782B">
        <w:rPr>
          <w:rFonts w:ascii="Times New Roman" w:hAnsi="Times New Roman"/>
          <w:spacing w:val="1"/>
        </w:rPr>
        <w:t xml:space="preserve"> </w:t>
      </w:r>
      <w:r w:rsidRPr="00C3782B">
        <w:rPr>
          <w:rFonts w:ascii="Times New Roman" w:hAnsi="Times New Roman"/>
        </w:rPr>
        <w:t>virtud</w:t>
      </w:r>
      <w:r w:rsidRPr="00C3782B">
        <w:rPr>
          <w:rFonts w:ascii="Times New Roman" w:hAnsi="Times New Roman"/>
          <w:spacing w:val="1"/>
        </w:rPr>
        <w:t xml:space="preserve"> </w:t>
      </w:r>
      <w:r w:rsidRPr="00C3782B">
        <w:rPr>
          <w:rFonts w:ascii="Times New Roman" w:hAnsi="Times New Roman"/>
        </w:rPr>
        <w:t>de lo</w:t>
      </w:r>
      <w:r w:rsidRPr="00C3782B">
        <w:rPr>
          <w:rFonts w:ascii="Times New Roman" w:hAnsi="Times New Roman"/>
          <w:spacing w:val="4"/>
        </w:rPr>
        <w:t xml:space="preserve"> </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1"/>
        </w:rPr>
        <w:t>r</w:t>
      </w:r>
      <w:r w:rsidRPr="00C3782B">
        <w:rPr>
          <w:rFonts w:ascii="Times New Roman" w:hAnsi="Times New Roman"/>
        </w:rPr>
        <w:t>ior,</w:t>
      </w:r>
      <w:r w:rsidRPr="00C3782B">
        <w:rPr>
          <w:rFonts w:ascii="Times New Roman" w:hAnsi="Times New Roman"/>
          <w:spacing w:val="3"/>
        </w:rPr>
        <w:t xml:space="preserve"> </w:t>
      </w:r>
      <w:r w:rsidRPr="00C3782B">
        <w:rPr>
          <w:rFonts w:ascii="Times New Roman" w:hAnsi="Times New Roman"/>
        </w:rPr>
        <w:t>las</w:t>
      </w:r>
      <w:r w:rsidRPr="00C3782B">
        <w:rPr>
          <w:rFonts w:ascii="Times New Roman" w:hAnsi="Times New Roman"/>
          <w:spacing w:val="1"/>
        </w:rPr>
        <w:t xml:space="preserve"> </w:t>
      </w:r>
      <w:r w:rsidRPr="00C3782B">
        <w:rPr>
          <w:rFonts w:ascii="Times New Roman" w:hAnsi="Times New Roman"/>
        </w:rPr>
        <w:t>inv</w:t>
      </w:r>
      <w:r w:rsidRPr="00C3782B">
        <w:rPr>
          <w:rFonts w:ascii="Times New Roman" w:hAnsi="Times New Roman"/>
          <w:spacing w:val="1"/>
        </w:rPr>
        <w:t>i</w:t>
      </w:r>
      <w:r w:rsidRPr="00C3782B">
        <w:rPr>
          <w:rFonts w:ascii="Times New Roman" w:hAnsi="Times New Roman"/>
        </w:rPr>
        <w:t>ta</w:t>
      </w:r>
      <w:r w:rsidRPr="00C3782B">
        <w:rPr>
          <w:rFonts w:ascii="Times New Roman" w:hAnsi="Times New Roman"/>
          <w:spacing w:val="-1"/>
        </w:rPr>
        <w:t>c</w:t>
      </w:r>
      <w:r w:rsidRPr="00C3782B">
        <w:rPr>
          <w:rFonts w:ascii="Times New Roman" w:hAnsi="Times New Roman"/>
        </w:rPr>
        <w:t>iones 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4"/>
        </w:rPr>
        <w:t xml:space="preserve"> </w:t>
      </w:r>
      <w:r w:rsidRPr="00C3782B">
        <w:rPr>
          <w:rFonts w:ascii="Times New Roman" w:hAnsi="Times New Roman"/>
        </w:rPr>
        <w:t>r</w:t>
      </w:r>
      <w:r w:rsidRPr="00C3782B">
        <w:rPr>
          <w:rFonts w:ascii="Times New Roman" w:hAnsi="Times New Roman"/>
          <w:spacing w:val="1"/>
        </w:rPr>
        <w:t>e</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iz</w:t>
      </w:r>
      <w:r w:rsidRPr="00C3782B">
        <w:rPr>
          <w:rFonts w:ascii="Times New Roman" w:hAnsi="Times New Roman"/>
          <w:spacing w:val="-1"/>
        </w:rPr>
        <w:t>a</w:t>
      </w:r>
      <w:r w:rsidRPr="00C3782B">
        <w:rPr>
          <w:rFonts w:ascii="Times New Roman" w:hAnsi="Times New Roman"/>
        </w:rPr>
        <w:t xml:space="preserve">rse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smo</w:t>
      </w:r>
      <w:r w:rsidRPr="00C3782B">
        <w:rPr>
          <w:rFonts w:ascii="Times New Roman" w:hAnsi="Times New Roman"/>
          <w:spacing w:val="2"/>
        </w:rPr>
        <w:t xml:space="preserve"> </w:t>
      </w:r>
      <w:r w:rsidRPr="00C3782B">
        <w:rPr>
          <w:rFonts w:ascii="Times New Roman" w:hAnsi="Times New Roman"/>
        </w:rPr>
        <w:t>día</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rPr>
        <w:t>fin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4"/>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2"/>
        </w:rPr>
        <w:t xml:space="preserve"> </w:t>
      </w:r>
      <w:r w:rsidRPr="00C3782B">
        <w:rPr>
          <w:rFonts w:ascii="Times New Roman" w:hAnsi="Times New Roman"/>
        </w:rPr>
        <w:t>té</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nos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r</w:t>
      </w:r>
      <w:r w:rsidRPr="00C3782B">
        <w:rPr>
          <w:rFonts w:ascii="Times New Roman" w:hAnsi="Times New Roman"/>
          <w:spacing w:val="-1"/>
        </w:rPr>
        <w:t>ra</w:t>
      </w:r>
      <w:r w:rsidRPr="00C3782B">
        <w:rPr>
          <w:rFonts w:ascii="Times New Roman" w:hAnsi="Times New Roman"/>
        </w:rPr>
        <w:t>n</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3"/>
        </w:rPr>
        <w:t>m</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a si</w:t>
      </w:r>
      <w:r w:rsidRPr="00C3782B">
        <w:rPr>
          <w:rFonts w:ascii="Times New Roman" w:hAnsi="Times New Roman"/>
          <w:spacing w:val="1"/>
        </w:rPr>
        <w:t>m</w:t>
      </w:r>
      <w:r w:rsidRPr="00C3782B">
        <w:rPr>
          <w:rFonts w:ascii="Times New Roman" w:hAnsi="Times New Roman"/>
        </w:rPr>
        <w:t>ul</w:t>
      </w:r>
      <w:r w:rsidRPr="00C3782B">
        <w:rPr>
          <w:rFonts w:ascii="Times New Roman" w:hAnsi="Times New Roman"/>
          <w:spacing w:val="1"/>
        </w:rPr>
        <w:t>t</w:t>
      </w:r>
      <w:r w:rsidRPr="00C3782B">
        <w:rPr>
          <w:rFonts w:ascii="Times New Roman" w:hAnsi="Times New Roman"/>
          <w:spacing w:val="-1"/>
        </w:rPr>
        <w:t>á</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todos los</w:t>
      </w:r>
      <w:r w:rsidRPr="00C3782B">
        <w:rPr>
          <w:rFonts w:ascii="Times New Roman" w:hAnsi="Times New Roman"/>
          <w:spacing w:val="3"/>
        </w:rPr>
        <w:t xml:space="preserve"> </w:t>
      </w:r>
      <w:r w:rsidRPr="00C3782B">
        <w:rPr>
          <w:rFonts w:ascii="Times New Roman" w:hAnsi="Times New Roman"/>
        </w:rPr>
        <w:t>in</w:t>
      </w:r>
      <w:r w:rsidRPr="00C3782B">
        <w:rPr>
          <w:rFonts w:ascii="Times New Roman" w:hAnsi="Times New Roman"/>
          <w:spacing w:val="1"/>
        </w:rPr>
        <w:t>t</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ntes.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29" w:after="0" w:line="240" w:lineRule="auto"/>
        <w:ind w:right="-20" w:firstLine="720"/>
        <w:jc w:val="both"/>
        <w:rPr>
          <w:rFonts w:ascii="Times New Roman" w:hAnsi="Times New Roman"/>
        </w:rPr>
      </w:pPr>
      <w:r w:rsidRPr="00C3782B">
        <w:rPr>
          <w:rFonts w:ascii="Times New Roman" w:hAnsi="Times New Roman"/>
          <w:b/>
          <w:bCs/>
          <w:spacing w:val="1"/>
        </w:rPr>
        <w:t>SE</w:t>
      </w:r>
      <w:r w:rsidRPr="00C3782B">
        <w:rPr>
          <w:rFonts w:ascii="Times New Roman" w:hAnsi="Times New Roman"/>
          <w:b/>
          <w:bCs/>
          <w:spacing w:val="-1"/>
        </w:rPr>
        <w:t>G</w:t>
      </w:r>
      <w:r w:rsidRPr="00C3782B">
        <w:rPr>
          <w:rFonts w:ascii="Times New Roman" w:hAnsi="Times New Roman"/>
          <w:b/>
          <w:bCs/>
        </w:rPr>
        <w:t>UNDO.-</w:t>
      </w:r>
      <w:r w:rsidRPr="00C3782B">
        <w:rPr>
          <w:rFonts w:ascii="Times New Roman" w:hAnsi="Times New Roman"/>
          <w:b/>
          <w:bCs/>
          <w:spacing w:val="-16"/>
        </w:rPr>
        <w:t xml:space="preserve"> </w:t>
      </w:r>
      <w:r w:rsidRPr="00C3782B">
        <w:rPr>
          <w:rFonts w:ascii="Times New Roman" w:hAnsi="Times New Roman"/>
        </w:rPr>
        <w:t>En</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ump</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ble</w:t>
      </w:r>
      <w:r w:rsidRPr="00C3782B">
        <w:rPr>
          <w:rFonts w:ascii="Times New Roman" w:hAnsi="Times New Roman"/>
          <w:spacing w:val="-1"/>
        </w:rPr>
        <w:t>c</w:t>
      </w:r>
      <w:r w:rsidRPr="00C3782B">
        <w:rPr>
          <w:rFonts w:ascii="Times New Roman" w:hAnsi="Times New Roman"/>
        </w:rPr>
        <w:t>ido</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spacing w:val="-1"/>
        </w:rPr>
        <w:t>a</w:t>
      </w:r>
      <w:r w:rsidRPr="00C3782B">
        <w:rPr>
          <w:rFonts w:ascii="Times New Roman" w:hAnsi="Times New Roman"/>
        </w:rPr>
        <w:t>rtículo</w:t>
      </w:r>
      <w:r w:rsidRPr="00C3782B">
        <w:rPr>
          <w:rFonts w:ascii="Times New Roman" w:hAnsi="Times New Roman"/>
          <w:spacing w:val="5"/>
        </w:rPr>
        <w:t xml:space="preserve"> </w:t>
      </w:r>
      <w:r w:rsidRPr="00C3782B">
        <w:rPr>
          <w:rFonts w:ascii="Times New Roman" w:hAnsi="Times New Roman"/>
        </w:rPr>
        <w:t>98</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Códi</w:t>
      </w:r>
      <w:r w:rsidRPr="00C3782B">
        <w:rPr>
          <w:rFonts w:ascii="Times New Roman" w:hAnsi="Times New Roman"/>
          <w:spacing w:val="-2"/>
        </w:rPr>
        <w:t>g</w:t>
      </w:r>
      <w:r w:rsidRPr="00C3782B">
        <w:rPr>
          <w:rFonts w:ascii="Times New Roman" w:hAnsi="Times New Roman"/>
        </w:rPr>
        <w:t>o</w:t>
      </w:r>
      <w:r w:rsidRPr="00C3782B">
        <w:rPr>
          <w:rFonts w:ascii="Times New Roman" w:hAnsi="Times New Roman"/>
          <w:spacing w:val="4"/>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10"/>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0"/>
        </w:rPr>
        <w:t xml:space="preserve"> </w:t>
      </w:r>
      <w:r w:rsidRPr="00C3782B">
        <w:rPr>
          <w:rFonts w:ascii="Times New Roman" w:hAnsi="Times New Roman"/>
        </w:rPr>
        <w:t>Estado</w:t>
      </w:r>
      <w:r w:rsidRPr="00C3782B">
        <w:rPr>
          <w:rFonts w:ascii="Times New Roman" w:hAnsi="Times New Roman"/>
          <w:spacing w:val="9"/>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spacing w:val="2"/>
        </w:rPr>
        <w:t>o</w:t>
      </w:r>
      <w:r w:rsidRPr="00C3782B">
        <w:rPr>
          <w:rFonts w:ascii="Times New Roman" w:hAnsi="Times New Roman"/>
        </w:rPr>
        <w:t>,</w:t>
      </w:r>
      <w:r w:rsidRPr="00C3782B">
        <w:rPr>
          <w:rFonts w:ascii="Times New Roman" w:hAnsi="Times New Roman"/>
          <w:spacing w:val="9"/>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0"/>
        </w:rPr>
        <w:t xml:space="preserve"> </w:t>
      </w:r>
      <w:r w:rsidRPr="00C3782B">
        <w:rPr>
          <w:rFonts w:ascii="Times New Roman" w:hAnsi="Times New Roman"/>
          <w:spacing w:val="4"/>
        </w:rPr>
        <w:t>A</w:t>
      </w:r>
      <w:r w:rsidRPr="00C3782B">
        <w:rPr>
          <w:rFonts w:ascii="Times New Roman" w:hAnsi="Times New Roman"/>
          <w:spacing w:val="-5"/>
        </w:rPr>
        <w:t>y</w:t>
      </w:r>
      <w:r w:rsidRPr="00C3782B">
        <w:rPr>
          <w:rFonts w:ascii="Times New Roman" w:hAnsi="Times New Roman"/>
        </w:rPr>
        <w:t>untamiento</w:t>
      </w:r>
      <w:r w:rsidRPr="00C3782B">
        <w:rPr>
          <w:rFonts w:ascii="Times New Roman" w:hAnsi="Times New Roman"/>
          <w:spacing w:val="9"/>
        </w:rPr>
        <w:t xml:space="preserve"> </w:t>
      </w:r>
      <w:r w:rsidRPr="00C3782B">
        <w:rPr>
          <w:rFonts w:ascii="Times New Roman" w:hAnsi="Times New Roman"/>
        </w:rPr>
        <w:t>de</w:t>
      </w:r>
      <w:r w:rsidRPr="00C3782B">
        <w:rPr>
          <w:rFonts w:ascii="Times New Roman" w:hAnsi="Times New Roman"/>
          <w:spacing w:val="11"/>
        </w:rPr>
        <w:t xml:space="preserve"> </w:t>
      </w:r>
      <w:r w:rsidRPr="00C3782B">
        <w:rPr>
          <w:rFonts w:ascii="Times New Roman" w:hAnsi="Times New Roman"/>
        </w:rPr>
        <w:t>Ahualulco</w:t>
      </w:r>
      <w:r w:rsidRPr="00C3782B">
        <w:rPr>
          <w:rFonts w:ascii="Times New Roman" w:hAnsi="Times New Roman"/>
          <w:spacing w:val="9"/>
        </w:rPr>
        <w:t xml:space="preserve"> </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rPr>
        <w:t>tr</w:t>
      </w:r>
      <w:r w:rsidRPr="00C3782B">
        <w:rPr>
          <w:rFonts w:ascii="Times New Roman" w:hAnsi="Times New Roman"/>
          <w:spacing w:val="-1"/>
        </w:rPr>
        <w:t>a</w:t>
      </w:r>
      <w:r w:rsidRPr="00C3782B">
        <w:rPr>
          <w:rFonts w:ascii="Times New Roman" w:hAnsi="Times New Roman"/>
          <w:spacing w:val="2"/>
        </w:rPr>
        <w:t>v</w:t>
      </w:r>
      <w:r w:rsidRPr="00C3782B">
        <w:rPr>
          <w:rFonts w:ascii="Times New Roman" w:hAnsi="Times New Roman"/>
          <w:spacing w:val="-1"/>
        </w:rPr>
        <w:t>é</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8"/>
        </w:rPr>
        <w:t>s comisiones edilicias pertinentes</w:t>
      </w:r>
      <w:r w:rsidRPr="00C3782B">
        <w:rPr>
          <w:rFonts w:ascii="Times New Roman" w:hAnsi="Times New Roman"/>
        </w:rPr>
        <w:t xml:space="preserve">,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w:t>
      </w:r>
      <w:r w:rsidRPr="00C3782B">
        <w:rPr>
          <w:rFonts w:ascii="Times New Roman" w:hAnsi="Times New Roman"/>
        </w:rPr>
        <w:t xml:space="preserve">a </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59"/>
        </w:rPr>
        <w:t xml:space="preserve"> </w:t>
      </w:r>
      <w:r w:rsidRPr="00C3782B">
        <w:rPr>
          <w:rFonts w:ascii="Times New Roman" w:hAnsi="Times New Roman"/>
        </w:rPr>
        <w:t>la</w:t>
      </w:r>
      <w:r w:rsidRPr="00C3782B">
        <w:rPr>
          <w:rFonts w:ascii="Times New Roman" w:hAnsi="Times New Roman"/>
          <w:spacing w:val="59"/>
        </w:rPr>
        <w:t xml:space="preserve">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59"/>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59"/>
        </w:rPr>
        <w:t xml:space="preserve"> </w:t>
      </w:r>
      <w:r w:rsidRPr="00C3782B">
        <w:rPr>
          <w:rFonts w:ascii="Times New Roman" w:hAnsi="Times New Roman"/>
        </w:rPr>
        <w:t>de</w:t>
      </w:r>
      <w:r w:rsidRPr="00C3782B">
        <w:rPr>
          <w:rFonts w:ascii="Times New Roman" w:hAnsi="Times New Roman"/>
          <w:spacing w:val="59"/>
        </w:rPr>
        <w:t xml:space="preserve">l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2"/>
        </w:rPr>
        <w:t xml:space="preserve"> </w:t>
      </w:r>
      <w:r w:rsidRPr="00C3782B">
        <w:rPr>
          <w:rFonts w:ascii="Times New Roman" w:hAnsi="Times New Roman"/>
          <w:spacing w:val="1"/>
        </w:rPr>
        <w:t>d</w:t>
      </w:r>
      <w:r w:rsidRPr="00C3782B">
        <w:rPr>
          <w:rFonts w:ascii="Times New Roman" w:hAnsi="Times New Roman"/>
        </w:rPr>
        <w:t>e</w:t>
      </w:r>
      <w:r w:rsidRPr="00C3782B">
        <w:rPr>
          <w:rFonts w:ascii="Times New Roman" w:hAnsi="Times New Roman"/>
          <w:spacing w:val="1"/>
        </w:rPr>
        <w:t xml:space="preserve"> Plan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2"/>
        </w:rPr>
        <w:t xml:space="preserve"> </w:t>
      </w:r>
      <w:r w:rsidRPr="00C3782B">
        <w:rPr>
          <w:rFonts w:ascii="Times New Roman" w:hAnsi="Times New Roman"/>
        </w:rPr>
        <w:t xml:space="preserve">de Ahualulco de Mercado,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tabs>
          <w:tab w:val="left" w:pos="567"/>
        </w:tabs>
        <w:autoSpaceDE w:val="0"/>
        <w:autoSpaceDN w:val="0"/>
        <w:adjustRightInd w:val="0"/>
        <w:spacing w:after="0" w:line="240" w:lineRule="auto"/>
        <w:ind w:right="-20"/>
        <w:jc w:val="both"/>
        <w:rPr>
          <w:rFonts w:ascii="Times New Roman" w:hAnsi="Times New Roman"/>
        </w:rPr>
      </w:pPr>
      <w:r w:rsidRPr="00C3782B">
        <w:rPr>
          <w:rFonts w:ascii="Times New Roman" w:hAnsi="Times New Roman"/>
          <w:spacing w:val="-1"/>
        </w:rPr>
        <w:t>a</w:t>
      </w:r>
      <w:r w:rsidRPr="00C3782B">
        <w:rPr>
          <w:rFonts w:ascii="Times New Roman" w:hAnsi="Times New Roman"/>
        </w:rPr>
        <w:t>)</w:t>
      </w:r>
      <w:r w:rsidRPr="00C3782B">
        <w:rPr>
          <w:rFonts w:ascii="Times New Roman" w:hAnsi="Times New Roman"/>
        </w:rPr>
        <w:tab/>
      </w:r>
      <w:r w:rsidRPr="00C3782B">
        <w:rPr>
          <w:rFonts w:ascii="Times New Roman" w:hAnsi="Times New Roman"/>
          <w:spacing w:val="-3"/>
        </w:rPr>
        <w:t>El</w:t>
      </w:r>
      <w:r w:rsidRPr="00C3782B">
        <w:rPr>
          <w:rFonts w:ascii="Times New Roman" w:hAnsi="Times New Roman"/>
          <w:spacing w:val="38"/>
        </w:rPr>
        <w:t xml:space="preserve">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1"/>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39"/>
        </w:rPr>
        <w:t xml:space="preserve"> </w:t>
      </w:r>
      <w:r w:rsidRPr="00C3782B">
        <w:rPr>
          <w:rFonts w:ascii="Times New Roman" w:hAnsi="Times New Roman"/>
        </w:rPr>
        <w:t>de</w:t>
      </w:r>
      <w:r w:rsidRPr="00C3782B">
        <w:rPr>
          <w:rFonts w:ascii="Times New Roman" w:hAnsi="Times New Roman"/>
          <w:spacing w:val="37"/>
        </w:rPr>
        <w:t xml:space="preserve"> </w:t>
      </w:r>
      <w:r w:rsidRPr="00C3782B">
        <w:rPr>
          <w:rFonts w:ascii="Times New Roman" w:hAnsi="Times New Roman"/>
        </w:rPr>
        <w:t>los</w:t>
      </w:r>
      <w:r w:rsidRPr="00C3782B">
        <w:rPr>
          <w:rFonts w:ascii="Times New Roman" w:hAnsi="Times New Roman"/>
          <w:spacing w:val="39"/>
        </w:rPr>
        <w:t xml:space="preserve"> </w:t>
      </w:r>
      <w:r w:rsidRPr="00C3782B">
        <w:rPr>
          <w:rFonts w:ascii="Times New Roman" w:hAnsi="Times New Roman"/>
          <w:spacing w:val="1"/>
        </w:rPr>
        <w:t>P</w:t>
      </w:r>
      <w:r w:rsidRPr="00C3782B">
        <w:rPr>
          <w:rFonts w:ascii="Times New Roman" w:hAnsi="Times New Roman"/>
          <w:spacing w:val="-2"/>
        </w:rPr>
        <w:t>l</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37"/>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38"/>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38"/>
        </w:rPr>
        <w:t xml:space="preserve"> </w:t>
      </w:r>
      <w:r w:rsidRPr="00C3782B">
        <w:rPr>
          <w:rFonts w:ascii="Times New Roman" w:hAnsi="Times New Roman"/>
        </w:rPr>
        <w:t>de</w:t>
      </w:r>
      <w:r w:rsidRPr="00C3782B">
        <w:rPr>
          <w:rFonts w:ascii="Times New Roman" w:hAnsi="Times New Roman"/>
          <w:spacing w:val="37"/>
        </w:rPr>
        <w:t xml:space="preserve"> </w:t>
      </w:r>
      <w:r w:rsidRPr="00C3782B">
        <w:rPr>
          <w:rFonts w:ascii="Times New Roman" w:hAnsi="Times New Roman"/>
        </w:rPr>
        <w:t xml:space="preserve">Centro de Población </w:t>
      </w:r>
      <w:r w:rsidRPr="00C3782B">
        <w:rPr>
          <w:rFonts w:ascii="Times New Roman" w:hAnsi="Times New Roman"/>
          <w:spacing w:val="36"/>
        </w:rPr>
        <w:t xml:space="preserve"> </w:t>
      </w:r>
      <w:r w:rsidRPr="00C3782B">
        <w:rPr>
          <w:rFonts w:ascii="Times New Roman" w:hAnsi="Times New Roman"/>
        </w:rPr>
        <w:t>se publ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spacing w:val="17"/>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7"/>
        </w:rPr>
        <w:t xml:space="preserve"> </w:t>
      </w:r>
      <w:r w:rsidRPr="00C3782B">
        <w:rPr>
          <w:rFonts w:ascii="Times New Roman" w:hAnsi="Times New Roman"/>
        </w:rPr>
        <w:t>los</w:t>
      </w:r>
      <w:r w:rsidRPr="00C3782B">
        <w:rPr>
          <w:rFonts w:ascii="Times New Roman" w:hAnsi="Times New Roman"/>
          <w:spacing w:val="17"/>
        </w:rPr>
        <w:t xml:space="preserve"> </w:t>
      </w:r>
      <w:r w:rsidRPr="00C3782B">
        <w:rPr>
          <w:rFonts w:ascii="Times New Roman" w:hAnsi="Times New Roman"/>
          <w:spacing w:val="-1"/>
        </w:rPr>
        <w:t>e</w:t>
      </w:r>
      <w:r w:rsidRPr="00C3782B">
        <w:rPr>
          <w:rFonts w:ascii="Times New Roman" w:hAnsi="Times New Roman"/>
        </w:rPr>
        <w:t>str</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2"/>
        </w:rPr>
        <w:t>o</w:t>
      </w:r>
      <w:r w:rsidRPr="00C3782B">
        <w:rPr>
          <w:rFonts w:ascii="Times New Roman" w:hAnsi="Times New Roman"/>
        </w:rPr>
        <w:t>s</w:t>
      </w:r>
      <w:r w:rsidRPr="00C3782B">
        <w:rPr>
          <w:rFonts w:ascii="Times New Roman" w:hAnsi="Times New Roman"/>
          <w:spacing w:val="17"/>
        </w:rPr>
        <w:t xml:space="preserve"> </w:t>
      </w:r>
      <w:r w:rsidRPr="00C3782B">
        <w:rPr>
          <w:rFonts w:ascii="Times New Roman" w:hAnsi="Times New Roman"/>
        </w:rPr>
        <w:t>de</w:t>
      </w:r>
      <w:r w:rsidRPr="00C3782B">
        <w:rPr>
          <w:rFonts w:ascii="Times New Roman" w:hAnsi="Times New Roman"/>
          <w:spacing w:val="16"/>
        </w:rPr>
        <w:t xml:space="preserve"> </w:t>
      </w:r>
      <w:r w:rsidRPr="00C3782B">
        <w:rPr>
          <w:rFonts w:ascii="Times New Roman" w:hAnsi="Times New Roman"/>
        </w:rPr>
        <w:t>la</w:t>
      </w:r>
      <w:r w:rsidRPr="00C3782B">
        <w:rPr>
          <w:rFonts w:ascii="Times New Roman" w:hAnsi="Times New Roman"/>
          <w:spacing w:val="16"/>
        </w:rPr>
        <w:t xml:space="preserve"> </w:t>
      </w:r>
      <w:r w:rsidRPr="00C3782B">
        <w:rPr>
          <w:rFonts w:ascii="Times New Roman" w:hAnsi="Times New Roman"/>
          <w:spacing w:val="1"/>
        </w:rPr>
        <w:t>P</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siden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6"/>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7"/>
        </w:rPr>
        <w:t xml:space="preserve"> </w:t>
      </w:r>
      <w:r w:rsidRPr="00C3782B">
        <w:rPr>
          <w:rFonts w:ascii="Times New Roman" w:hAnsi="Times New Roman"/>
        </w:rPr>
        <w:t>de</w:t>
      </w:r>
      <w:r w:rsidRPr="00C3782B">
        <w:rPr>
          <w:rFonts w:ascii="Times New Roman" w:hAnsi="Times New Roman"/>
          <w:spacing w:val="16"/>
        </w:rPr>
        <w:t xml:space="preserve"> </w:t>
      </w:r>
      <w:r w:rsidRPr="00C3782B">
        <w:rPr>
          <w:rFonts w:ascii="Times New Roman" w:hAnsi="Times New Roman"/>
        </w:rPr>
        <w:t>Ahualulco de Mercado,</w:t>
      </w:r>
      <w:r w:rsidRPr="00C3782B">
        <w:rPr>
          <w:rFonts w:ascii="Times New Roman" w:hAnsi="Times New Roman"/>
          <w:spacing w:val="17"/>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7"/>
        </w:rPr>
        <w:t xml:space="preserve"> </w:t>
      </w:r>
      <w:r w:rsidRPr="00C3782B">
        <w:rPr>
          <w:rFonts w:ascii="Times New Roman" w:hAnsi="Times New Roman"/>
          <w:spacing w:val="5"/>
        </w:rPr>
        <w:t>e</w:t>
      </w:r>
      <w:r w:rsidRPr="00C3782B">
        <w:rPr>
          <w:rFonts w:ascii="Times New Roman" w:hAnsi="Times New Roman"/>
        </w:rPr>
        <w:t>n</w:t>
      </w:r>
      <w:r w:rsidRPr="00C3782B">
        <w:rPr>
          <w:rFonts w:ascii="Times New Roman" w:hAnsi="Times New Roman"/>
          <w:spacing w:val="17"/>
        </w:rPr>
        <w:t xml:space="preserve"> </w:t>
      </w:r>
      <w:r w:rsidRPr="00C3782B">
        <w:rPr>
          <w:rFonts w:ascii="Times New Roman" w:hAnsi="Times New Roman"/>
        </w:rPr>
        <w:t>las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spacing w:val="-1"/>
        </w:rPr>
        <w:t>ac</w:t>
      </w:r>
      <w:r w:rsidRPr="00C3782B">
        <w:rPr>
          <w:rFonts w:ascii="Times New Roman" w:hAnsi="Times New Roman"/>
        </w:rPr>
        <w:t>io</w:t>
      </w:r>
      <w:r w:rsidRPr="00C3782B">
        <w:rPr>
          <w:rFonts w:ascii="Times New Roman" w:hAnsi="Times New Roman"/>
          <w:spacing w:val="3"/>
        </w:rPr>
        <w:t>n</w:t>
      </w:r>
      <w:r w:rsidRPr="00C3782B">
        <w:rPr>
          <w:rFonts w:ascii="Times New Roman" w:hAnsi="Times New Roman"/>
          <w:spacing w:val="-1"/>
        </w:rPr>
        <w:t>e</w:t>
      </w:r>
      <w:r w:rsidRPr="00C3782B">
        <w:rPr>
          <w:rFonts w:ascii="Times New Roman" w:hAnsi="Times New Roman"/>
        </w:rPr>
        <w:t>s Mun</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 los l</w:t>
      </w:r>
      <w:r w:rsidRPr="00C3782B">
        <w:rPr>
          <w:rFonts w:ascii="Times New Roman" w:hAnsi="Times New Roman"/>
          <w:spacing w:val="3"/>
        </w:rPr>
        <w:t>u</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 de m</w:t>
      </w:r>
      <w:r w:rsidRPr="00C3782B">
        <w:rPr>
          <w:rFonts w:ascii="Times New Roman" w:hAnsi="Times New Roman"/>
          <w:spacing w:val="3"/>
        </w:rPr>
        <w:t>a</w:t>
      </w:r>
      <w:r w:rsidRPr="00C3782B">
        <w:rPr>
          <w:rFonts w:ascii="Times New Roman" w:hAnsi="Times New Roman"/>
          <w:spacing w:val="-2"/>
        </w:rPr>
        <w:t>y</w:t>
      </w:r>
      <w:r w:rsidRPr="00C3782B">
        <w:rPr>
          <w:rFonts w:ascii="Times New Roman" w:hAnsi="Times New Roman"/>
        </w:rPr>
        <w:t>or</w:t>
      </w:r>
      <w:r w:rsidRPr="00C3782B">
        <w:rPr>
          <w:rFonts w:ascii="Times New Roman" w:hAnsi="Times New Roman"/>
          <w:spacing w:val="-1"/>
        </w:rPr>
        <w:t xml:space="preserve"> 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spacing w:val="3"/>
        </w:rPr>
        <w:t>i</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la po</w:t>
      </w:r>
      <w:r w:rsidRPr="00C3782B">
        <w:rPr>
          <w:rFonts w:ascii="Times New Roman" w:hAnsi="Times New Roman"/>
          <w:spacing w:val="2"/>
        </w:rPr>
        <w:t>b</w:t>
      </w:r>
      <w:r w:rsidRPr="00C3782B">
        <w:rPr>
          <w:rFonts w:ascii="Times New Roman" w:hAnsi="Times New Roman"/>
        </w:rPr>
        <w:t>la</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tabs>
          <w:tab w:val="left" w:pos="567"/>
        </w:tabs>
        <w:autoSpaceDE w:val="0"/>
        <w:autoSpaceDN w:val="0"/>
        <w:adjustRightInd w:val="0"/>
        <w:spacing w:after="0" w:line="240" w:lineRule="auto"/>
        <w:ind w:right="-20"/>
        <w:jc w:val="both"/>
        <w:rPr>
          <w:rFonts w:ascii="Times New Roman" w:hAnsi="Times New Roman"/>
        </w:rPr>
      </w:pPr>
      <w:r w:rsidRPr="00C3782B">
        <w:rPr>
          <w:rFonts w:ascii="Times New Roman" w:hAnsi="Times New Roman"/>
        </w:rPr>
        <w:t xml:space="preserve"> b)</w:t>
      </w:r>
      <w:r w:rsidRPr="00C3782B">
        <w:rPr>
          <w:rFonts w:ascii="Times New Roman" w:hAnsi="Times New Roman"/>
        </w:rPr>
        <w:tab/>
      </w:r>
      <w:r w:rsidRPr="00C3782B">
        <w:rPr>
          <w:rFonts w:ascii="Times New Roman" w:hAnsi="Times New Roman"/>
          <w:spacing w:val="1"/>
        </w:rPr>
        <w:t>S</w:t>
      </w:r>
      <w:r w:rsidRPr="00C3782B">
        <w:rPr>
          <w:rFonts w:ascii="Times New Roman" w:hAnsi="Times New Roman"/>
        </w:rPr>
        <w:t xml:space="preserve">e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nvia</w:t>
      </w:r>
      <w:r w:rsidRPr="00C3782B">
        <w:rPr>
          <w:rFonts w:ascii="Times New Roman" w:hAnsi="Times New Roman"/>
          <w:spacing w:val="-1"/>
        </w:rPr>
        <w:t>r</w:t>
      </w:r>
      <w:r w:rsidRPr="00C3782B">
        <w:rPr>
          <w:rFonts w:ascii="Times New Roman" w:hAnsi="Times New Roman"/>
        </w:rPr>
        <w:t xml:space="preserve">á </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 xml:space="preserve">opia </w:t>
      </w:r>
      <w:r w:rsidRPr="00C3782B">
        <w:rPr>
          <w:rFonts w:ascii="Times New Roman" w:hAnsi="Times New Roman"/>
          <w:spacing w:val="2"/>
        </w:rPr>
        <w:t xml:space="preserve"> </w:t>
      </w:r>
      <w:r w:rsidRPr="00C3782B">
        <w:rPr>
          <w:rFonts w:ascii="Times New Roman" w:hAnsi="Times New Roman"/>
        </w:rPr>
        <w:t>del Proyecto de</w:t>
      </w:r>
      <w:r w:rsidRPr="00C3782B">
        <w:rPr>
          <w:rFonts w:ascii="Times New Roman" w:hAnsi="Times New Roman"/>
          <w:spacing w:val="1"/>
        </w:rPr>
        <w:t xml:space="preserve">l Plan </w:t>
      </w:r>
      <w:r w:rsidRPr="00C3782B">
        <w:rPr>
          <w:rFonts w:ascii="Times New Roman" w:hAnsi="Times New Roman"/>
        </w:rPr>
        <w:t xml:space="preserve">de </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2"/>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2"/>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4"/>
        </w:rPr>
        <w:t xml:space="preserve"> </w:t>
      </w:r>
      <w:r w:rsidRPr="00C3782B">
        <w:rPr>
          <w:rFonts w:ascii="Times New Roman" w:hAnsi="Times New Roman"/>
        </w:rPr>
        <w:t>Consejo</w:t>
      </w:r>
      <w:r w:rsidRPr="00C3782B">
        <w:rPr>
          <w:rFonts w:ascii="Times New Roman" w:hAnsi="Times New Roman"/>
          <w:spacing w:val="12"/>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12"/>
        </w:rPr>
        <w:t xml:space="preserve"> </w:t>
      </w:r>
      <w:r w:rsidRPr="00C3782B">
        <w:rPr>
          <w:rFonts w:ascii="Times New Roman" w:hAnsi="Times New Roman"/>
        </w:rPr>
        <w:t>de</w:t>
      </w:r>
      <w:r w:rsidRPr="00C3782B">
        <w:rPr>
          <w:rFonts w:ascii="Times New Roman" w:hAnsi="Times New Roman"/>
          <w:spacing w:val="1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spacing w:val="2"/>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2"/>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8"/>
        </w:rPr>
        <w:t xml:space="preserve"> </w:t>
      </w:r>
      <w:r w:rsidRPr="00C3782B">
        <w:rPr>
          <w:rFonts w:ascii="Times New Roman" w:hAnsi="Times New Roman"/>
        </w:rPr>
        <w:t>a</w:t>
      </w:r>
      <w:r w:rsidRPr="00C3782B">
        <w:rPr>
          <w:rFonts w:ascii="Times New Roman" w:hAnsi="Times New Roman"/>
          <w:spacing w:val="11"/>
        </w:rPr>
        <w:t xml:space="preserve"> </w:t>
      </w:r>
      <w:r w:rsidRPr="00C3782B">
        <w:rPr>
          <w:rFonts w:ascii="Times New Roman" w:hAnsi="Times New Roman"/>
        </w:rPr>
        <w:t>la</w:t>
      </w:r>
      <w:r w:rsidRPr="00C3782B">
        <w:rPr>
          <w:rFonts w:ascii="Times New Roman" w:hAnsi="Times New Roman"/>
          <w:spacing w:val="13"/>
        </w:rPr>
        <w:t xml:space="preserve"> </w:t>
      </w:r>
      <w:r w:rsidRPr="00C3782B">
        <w:rPr>
          <w:rFonts w:ascii="Times New Roman" w:hAnsi="Times New Roman"/>
          <w:spacing w:val="1"/>
        </w:rPr>
        <w:t>S</w:t>
      </w:r>
      <w:r w:rsidRPr="00C3782B">
        <w:rPr>
          <w:rFonts w:ascii="Times New Roman" w:hAnsi="Times New Roman"/>
          <w:spacing w:val="-1"/>
        </w:rPr>
        <w:t>ec</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ta</w:t>
      </w:r>
      <w:r w:rsidRPr="00C3782B">
        <w:rPr>
          <w:rFonts w:ascii="Times New Roman" w:hAnsi="Times New Roman"/>
          <w:spacing w:val="-1"/>
        </w:rPr>
        <w:t>r</w:t>
      </w:r>
      <w:r w:rsidRPr="00C3782B">
        <w:rPr>
          <w:rFonts w:ascii="Times New Roman" w:hAnsi="Times New Roman"/>
        </w:rPr>
        <w:t>ía</w:t>
      </w:r>
      <w:r w:rsidRPr="00C3782B">
        <w:rPr>
          <w:rFonts w:ascii="Times New Roman" w:hAnsi="Times New Roman"/>
          <w:spacing w:val="11"/>
        </w:rPr>
        <w:t xml:space="preserve"> </w:t>
      </w:r>
      <w:r w:rsidRPr="00C3782B">
        <w:rPr>
          <w:rFonts w:ascii="Times New Roman" w:hAnsi="Times New Roman"/>
          <w:spacing w:val="5"/>
        </w:rPr>
        <w:t>d</w:t>
      </w:r>
      <w:r w:rsidRPr="00C3782B">
        <w:rPr>
          <w:rFonts w:ascii="Times New Roman" w:hAnsi="Times New Roman"/>
        </w:rPr>
        <w:t>e Infraestructura y Obra Pública  d</w:t>
      </w:r>
      <w:r w:rsidRPr="00C3782B">
        <w:rPr>
          <w:rFonts w:ascii="Times New Roman" w:hAnsi="Times New Roman"/>
          <w:spacing w:val="-1"/>
        </w:rPr>
        <w:t>e</w:t>
      </w:r>
      <w:r w:rsidRPr="00C3782B">
        <w:rPr>
          <w:rFonts w:ascii="Times New Roman" w:hAnsi="Times New Roman"/>
        </w:rPr>
        <w:t>l  Gobi</w:t>
      </w:r>
      <w:r w:rsidRPr="00C3782B">
        <w:rPr>
          <w:rFonts w:ascii="Times New Roman" w:hAnsi="Times New Roman"/>
          <w:spacing w:val="-1"/>
        </w:rPr>
        <w:t>e</w:t>
      </w:r>
      <w:r w:rsidRPr="00C3782B">
        <w:rPr>
          <w:rFonts w:ascii="Times New Roman" w:hAnsi="Times New Roman"/>
        </w:rPr>
        <w:t>rno</w:t>
      </w:r>
      <w:r w:rsidRPr="00C3782B">
        <w:rPr>
          <w:rFonts w:ascii="Times New Roman" w:hAnsi="Times New Roman"/>
          <w:spacing w:val="57"/>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  Estado</w:t>
      </w:r>
      <w:r w:rsidRPr="00C3782B">
        <w:rPr>
          <w:rFonts w:ascii="Times New Roman" w:hAnsi="Times New Roman"/>
          <w:spacing w:val="57"/>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59"/>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  y</w:t>
      </w:r>
      <w:r w:rsidRPr="00C3782B">
        <w:rPr>
          <w:rFonts w:ascii="Times New Roman" w:hAnsi="Times New Roman"/>
          <w:spacing w:val="55"/>
        </w:rPr>
        <w:t xml:space="preserve"> </w:t>
      </w:r>
      <w:r w:rsidRPr="00C3782B">
        <w:rPr>
          <w:rFonts w:ascii="Times New Roman" w:hAnsi="Times New Roman"/>
        </w:rPr>
        <w:t>a</w:t>
      </w:r>
      <w:r w:rsidRPr="00C3782B">
        <w:rPr>
          <w:rFonts w:ascii="Times New Roman" w:hAnsi="Times New Roman"/>
          <w:spacing w:val="56"/>
        </w:rPr>
        <w:t xml:space="preserve"> </w:t>
      </w:r>
      <w:r w:rsidRPr="00C3782B">
        <w:rPr>
          <w:rFonts w:ascii="Times New Roman" w:hAnsi="Times New Roman"/>
        </w:rPr>
        <w:t>la</w:t>
      </w:r>
      <w:r w:rsidRPr="00C3782B">
        <w:rPr>
          <w:rFonts w:ascii="Times New Roman" w:hAnsi="Times New Roman"/>
          <w:spacing w:val="59"/>
        </w:rPr>
        <w:t xml:space="preserve"> </w:t>
      </w:r>
      <w:r w:rsidRPr="00C3782B">
        <w:rPr>
          <w:rFonts w:ascii="Times New Roman" w:hAnsi="Times New Roman"/>
          <w:spacing w:val="1"/>
        </w:rPr>
        <w:t>P</w:t>
      </w:r>
      <w:r w:rsidRPr="00C3782B">
        <w:rPr>
          <w:rFonts w:ascii="Times New Roman" w:hAnsi="Times New Roman"/>
        </w:rPr>
        <w:t>ro</w:t>
      </w:r>
      <w:r w:rsidRPr="00C3782B">
        <w:rPr>
          <w:rFonts w:ascii="Times New Roman" w:hAnsi="Times New Roman"/>
          <w:spacing w:val="-2"/>
        </w:rPr>
        <w:t>c</w:t>
      </w:r>
      <w:r w:rsidRPr="00C3782B">
        <w:rPr>
          <w:rFonts w:ascii="Times New Roman" w:hAnsi="Times New Roman"/>
        </w:rPr>
        <w:t>u</w:t>
      </w:r>
      <w:r w:rsidRPr="00C3782B">
        <w:rPr>
          <w:rFonts w:ascii="Times New Roman" w:hAnsi="Times New Roman"/>
          <w:spacing w:val="1"/>
        </w:rPr>
        <w:t>ra</w:t>
      </w:r>
      <w:r w:rsidRPr="00C3782B">
        <w:rPr>
          <w:rFonts w:ascii="Times New Roman" w:hAnsi="Times New Roman"/>
        </w:rPr>
        <w:t>duría</w:t>
      </w:r>
      <w:r w:rsidRPr="00C3782B">
        <w:rPr>
          <w:rFonts w:ascii="Times New Roman" w:hAnsi="Times New Roman"/>
          <w:spacing w:val="56"/>
        </w:rPr>
        <w:t xml:space="preserve"> </w:t>
      </w:r>
      <w:r w:rsidRPr="00C3782B">
        <w:rPr>
          <w:rFonts w:ascii="Times New Roman" w:hAnsi="Times New Roman"/>
        </w:rPr>
        <w:t>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 d</w:t>
      </w:r>
      <w:r w:rsidRPr="00C3782B">
        <w:rPr>
          <w:rFonts w:ascii="Times New Roman" w:hAnsi="Times New Roman"/>
          <w:spacing w:val="-1"/>
        </w:rPr>
        <w:t>e</w:t>
      </w:r>
      <w:r w:rsidRPr="00C3782B">
        <w:rPr>
          <w:rFonts w:ascii="Times New Roman" w:hAnsi="Times New Roman"/>
        </w:rPr>
        <w:t>l E</w:t>
      </w:r>
      <w:r w:rsidRPr="00C3782B">
        <w:rPr>
          <w:rFonts w:ascii="Times New Roman" w:hAnsi="Times New Roman"/>
          <w:spacing w:val="3"/>
        </w:rPr>
        <w:t>s</w:t>
      </w:r>
      <w:r w:rsidRPr="00C3782B">
        <w:rPr>
          <w:rFonts w:ascii="Times New Roman" w:hAnsi="Times New Roman"/>
        </w:rPr>
        <w:t>tado 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tabs>
          <w:tab w:val="left" w:pos="426"/>
        </w:tabs>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spacing w:val="-1"/>
        </w:rPr>
        <w:t>c</w:t>
      </w:r>
      <w:r w:rsidRPr="00C3782B">
        <w:rPr>
          <w:rFonts w:ascii="Times New Roman" w:hAnsi="Times New Roman"/>
        </w:rPr>
        <w:t xml:space="preserve">)    </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Di</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Ob</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rá f</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las</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rso</w:t>
      </w:r>
      <w:r w:rsidRPr="00C3782B">
        <w:rPr>
          <w:rFonts w:ascii="Times New Roman" w:hAnsi="Times New Roman"/>
          <w:spacing w:val="2"/>
        </w:rPr>
        <w:t>n</w:t>
      </w:r>
      <w:r w:rsidRPr="00C3782B">
        <w:rPr>
          <w:rFonts w:ascii="Times New Roman" w:hAnsi="Times New Roman"/>
          <w:spacing w:val="-1"/>
        </w:rPr>
        <w:t>a</w:t>
      </w:r>
      <w:r w:rsidRPr="00C3782B">
        <w:rPr>
          <w:rFonts w:ascii="Times New Roman" w:hAnsi="Times New Roman"/>
        </w:rPr>
        <w:t>s, inst</w:t>
      </w:r>
      <w:r w:rsidRPr="00C3782B">
        <w:rPr>
          <w:rFonts w:ascii="Times New Roman" w:hAnsi="Times New Roman"/>
          <w:spacing w:val="1"/>
        </w:rPr>
        <w:t>i</w:t>
      </w:r>
      <w:r w:rsidRPr="00C3782B">
        <w:rPr>
          <w:rFonts w:ascii="Times New Roman" w:hAnsi="Times New Roman"/>
        </w:rPr>
        <w:t>tucion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rPr>
        <w:t>soci</w:t>
      </w:r>
      <w:r w:rsidRPr="00C3782B">
        <w:rPr>
          <w:rFonts w:ascii="Times New Roman" w:hAnsi="Times New Roman"/>
          <w:spacing w:val="-1"/>
        </w:rPr>
        <w:t>ac</w:t>
      </w:r>
      <w:r w:rsidRPr="00C3782B">
        <w:rPr>
          <w:rFonts w:ascii="Times New Roman" w:hAnsi="Times New Roman"/>
          <w:spacing w:val="3"/>
        </w:rPr>
        <w:t>i</w:t>
      </w:r>
      <w:r w:rsidRPr="00C3782B">
        <w:rPr>
          <w:rFonts w:ascii="Times New Roman" w:hAnsi="Times New Roman"/>
        </w:rPr>
        <w:t>on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todos</w:t>
      </w:r>
      <w:r w:rsidRPr="00C3782B">
        <w:rPr>
          <w:rFonts w:ascii="Times New Roman" w:hAnsi="Times New Roman"/>
          <w:spacing w:val="2"/>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spacing w:val="2"/>
        </w:rPr>
        <w:t>s</w:t>
      </w:r>
      <w:r w:rsidRPr="00C3782B">
        <w:rPr>
          <w:rFonts w:ascii="Times New Roman" w:hAnsi="Times New Roman"/>
          <w:spacing w:val="-1"/>
        </w:rPr>
        <w:t>ec</w:t>
      </w:r>
      <w:r w:rsidRPr="00C3782B">
        <w:rPr>
          <w:rFonts w:ascii="Times New Roman" w:hAnsi="Times New Roman"/>
          <w:spacing w:val="3"/>
        </w:rPr>
        <w:t>t</w:t>
      </w:r>
      <w:r w:rsidRPr="00C3782B">
        <w:rPr>
          <w:rFonts w:ascii="Times New Roman" w:hAnsi="Times New Roman"/>
        </w:rPr>
        <w:t>o</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3"/>
        </w:rPr>
        <w:t xml:space="preserve"> </w:t>
      </w:r>
      <w:r w:rsidRPr="00C3782B">
        <w:rPr>
          <w:rFonts w:ascii="Times New Roman" w:hAnsi="Times New Roman"/>
        </w:rPr>
        <w:t>lo</w:t>
      </w:r>
      <w:r w:rsidRPr="00C3782B">
        <w:rPr>
          <w:rFonts w:ascii="Times New Roman" w:hAnsi="Times New Roman"/>
          <w:spacing w:val="2"/>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2"/>
        </w:rPr>
        <w:t>q</w:t>
      </w:r>
      <w:r w:rsidRPr="00C3782B">
        <w:rPr>
          <w:rFonts w:ascii="Times New Roman" w:hAnsi="Times New Roman"/>
        </w:rPr>
        <w:t>uie</w:t>
      </w:r>
      <w:r w:rsidRPr="00C3782B">
        <w:rPr>
          <w:rFonts w:ascii="Times New Roman" w:hAnsi="Times New Roman"/>
          <w:spacing w:val="-1"/>
        </w:rPr>
        <w:t>ra</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rPr>
        <w:t>y qu</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s dispondr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un</w:t>
      </w:r>
      <w:r w:rsidRPr="00C3782B">
        <w:rPr>
          <w:rFonts w:ascii="Times New Roman" w:hAnsi="Times New Roman"/>
          <w:spacing w:val="1"/>
        </w:rPr>
        <w:t xml:space="preserve"> </w:t>
      </w:r>
      <w:r w:rsidRPr="00C3782B">
        <w:rPr>
          <w:rFonts w:ascii="Times New Roman" w:hAnsi="Times New Roman"/>
        </w:rPr>
        <w:t>mes</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ontado</w:t>
      </w:r>
      <w:r w:rsidRPr="00C3782B">
        <w:rPr>
          <w:rFonts w:ascii="Times New Roman" w:hAnsi="Times New Roman"/>
          <w:spacing w:val="3"/>
        </w:rPr>
        <w:t xml:space="preserve"> </w:t>
      </w:r>
      <w:r w:rsidRPr="00C3782B">
        <w:rPr>
          <w:rFonts w:ascii="Times New Roman" w:hAnsi="Times New Roman"/>
        </w:rPr>
        <w:t xml:space="preserve">a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rtir</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spacing w:val="3"/>
        </w:rPr>
        <w:t>l</w:t>
      </w:r>
      <w:r w:rsidRPr="00C3782B">
        <w:rPr>
          <w:rFonts w:ascii="Times New Roman" w:hAnsi="Times New Roman"/>
        </w:rPr>
        <w:t>a fe</w:t>
      </w:r>
      <w:r w:rsidRPr="00C3782B">
        <w:rPr>
          <w:rFonts w:ascii="Times New Roman" w:hAnsi="Times New Roman"/>
          <w:spacing w:val="-1"/>
        </w:rPr>
        <w:t>c</w:t>
      </w:r>
      <w:r w:rsidRPr="00C3782B">
        <w:rPr>
          <w:rFonts w:ascii="Times New Roman" w:hAnsi="Times New Roman"/>
        </w:rPr>
        <w:t>ha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ndo</w:t>
      </w:r>
      <w:r w:rsidRPr="00C3782B">
        <w:rPr>
          <w:rFonts w:ascii="Times New Roman" w:hAnsi="Times New Roman"/>
          <w:spacing w:val="3"/>
        </w:rPr>
        <w:t xml:space="preserve"> </w:t>
      </w:r>
      <w:r w:rsidRPr="00C3782B">
        <w:rPr>
          <w:rFonts w:ascii="Times New Roman" w:hAnsi="Times New Roman"/>
        </w:rPr>
        <w:t>se</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2"/>
        </w:rPr>
        <w:t>u</w:t>
      </w:r>
      <w:r w:rsidRPr="00C3782B">
        <w:rPr>
          <w:rFonts w:ascii="Times New Roman" w:hAnsi="Times New Roman"/>
        </w:rPr>
        <w:t>bl</w:t>
      </w:r>
      <w:r w:rsidRPr="00C3782B">
        <w:rPr>
          <w:rFonts w:ascii="Times New Roman" w:hAnsi="Times New Roman"/>
          <w:spacing w:val="1"/>
        </w:rPr>
        <w:t>i</w:t>
      </w:r>
      <w:r w:rsidRPr="00C3782B">
        <w:rPr>
          <w:rFonts w:ascii="Times New Roman" w:hAnsi="Times New Roman"/>
        </w:rPr>
        <w:t xml:space="preserve">que la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ca</w:t>
      </w:r>
      <w:r w:rsidRPr="00C3782B">
        <w:rPr>
          <w:rFonts w:ascii="Times New Roman" w:hAnsi="Times New Roman"/>
        </w:rPr>
        <w:t>tori</w:t>
      </w:r>
      <w:r w:rsidRPr="00C3782B">
        <w:rPr>
          <w:rFonts w:ascii="Times New Roman" w:hAnsi="Times New Roman"/>
          <w:spacing w:val="-1"/>
        </w:rPr>
        <w:t>a</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3"/>
        </w:rPr>
        <w:t xml:space="preserve"> </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spacing w:val="3"/>
        </w:rPr>
        <w:t>m</w:t>
      </w:r>
      <w:r w:rsidRPr="00C3782B">
        <w:rPr>
          <w:rFonts w:ascii="Times New Roman" w:hAnsi="Times New Roman"/>
        </w:rPr>
        <w:t>ular</w:t>
      </w:r>
      <w:r w:rsidRPr="00C3782B">
        <w:rPr>
          <w:rFonts w:ascii="Times New Roman" w:hAnsi="Times New Roman"/>
          <w:spacing w:val="4"/>
        </w:rPr>
        <w:t xml:space="preserve"> </w:t>
      </w:r>
      <w:r w:rsidRPr="00C3782B">
        <w:rPr>
          <w:rFonts w:ascii="Times New Roman" w:hAnsi="Times New Roman"/>
        </w:rPr>
        <w:t>por</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rito</w:t>
      </w:r>
      <w:r w:rsidRPr="00C3782B">
        <w:rPr>
          <w:rFonts w:ascii="Times New Roman" w:hAnsi="Times New Roman"/>
          <w:spacing w:val="5"/>
        </w:rPr>
        <w:t xml:space="preserve"> </w:t>
      </w:r>
      <w:r w:rsidRPr="00C3782B">
        <w:rPr>
          <w:rFonts w:ascii="Times New Roman" w:hAnsi="Times New Roman"/>
        </w:rPr>
        <w:t>los</w:t>
      </w:r>
      <w:r w:rsidRPr="00C3782B">
        <w:rPr>
          <w:rFonts w:ascii="Times New Roman" w:hAnsi="Times New Roman"/>
          <w:spacing w:val="6"/>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2"/>
        </w:rPr>
        <w:t>m</w:t>
      </w:r>
      <w:r w:rsidRPr="00C3782B">
        <w:rPr>
          <w:rFonts w:ascii="Times New Roman" w:hAnsi="Times New Roman"/>
          <w:spacing w:val="-1"/>
        </w:rPr>
        <w:t>e</w:t>
      </w:r>
      <w:r w:rsidRPr="00C3782B">
        <w:rPr>
          <w:rFonts w:ascii="Times New Roman" w:hAnsi="Times New Roman"/>
        </w:rPr>
        <w:t>nta</w:t>
      </w:r>
      <w:r w:rsidRPr="00C3782B">
        <w:rPr>
          <w:rFonts w:ascii="Times New Roman" w:hAnsi="Times New Roman"/>
          <w:spacing w:val="-1"/>
        </w:rPr>
        <w:t>r</w:t>
      </w:r>
      <w:r w:rsidRPr="00C3782B">
        <w:rPr>
          <w:rFonts w:ascii="Times New Roman" w:hAnsi="Times New Roman"/>
        </w:rPr>
        <w:t>ios,</w:t>
      </w:r>
      <w:r w:rsidRPr="00C3782B">
        <w:rPr>
          <w:rFonts w:ascii="Times New Roman" w:hAnsi="Times New Roman"/>
          <w:spacing w:val="6"/>
        </w:rPr>
        <w:t xml:space="preserve"> </w:t>
      </w:r>
      <w:r w:rsidRPr="00C3782B">
        <w:rPr>
          <w:rFonts w:ascii="Times New Roman" w:hAnsi="Times New Roman"/>
          <w:spacing w:val="-1"/>
        </w:rPr>
        <w:t>c</w:t>
      </w:r>
      <w:r w:rsidRPr="00C3782B">
        <w:rPr>
          <w:rFonts w:ascii="Times New Roman" w:hAnsi="Times New Roman"/>
        </w:rPr>
        <w:t>rític</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8"/>
        </w:rPr>
        <w:t xml:space="preserve"> </w:t>
      </w:r>
      <w:r w:rsidRPr="00C3782B">
        <w:rPr>
          <w:rFonts w:ascii="Times New Roman" w:hAnsi="Times New Roman"/>
        </w:rPr>
        <w:t>y 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2"/>
        </w:rPr>
        <w:t>p</w:t>
      </w:r>
      <w:r w:rsidRPr="00C3782B">
        <w:rPr>
          <w:rFonts w:ascii="Times New Roman" w:hAnsi="Times New Roman"/>
        </w:rPr>
        <w:t>osicion</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c</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rPr>
        <w:t>que</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onsid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 xml:space="preserve"> o</w:t>
      </w:r>
      <w:r w:rsidRPr="00C3782B">
        <w:rPr>
          <w:rFonts w:ascii="Times New Roman" w:hAnsi="Times New Roman"/>
        </w:rPr>
        <w:t>portunos;</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bst</w:t>
      </w:r>
      <w:r w:rsidRPr="00C3782B">
        <w:rPr>
          <w:rFonts w:ascii="Times New Roman" w:hAnsi="Times New Roman"/>
          <w:spacing w:val="2"/>
        </w:rPr>
        <w:t>e</w:t>
      </w:r>
      <w:r w:rsidRPr="00C3782B">
        <w:rPr>
          <w:rFonts w:ascii="Times New Roman" w:hAnsi="Times New Roman"/>
        </w:rPr>
        <w:t>n</w:t>
      </w:r>
      <w:r w:rsidRPr="00C3782B">
        <w:rPr>
          <w:rFonts w:ascii="Times New Roman" w:hAnsi="Times New Roman"/>
          <w:spacing w:val="-1"/>
        </w:rPr>
        <w:t>e</w:t>
      </w:r>
      <w:r w:rsidRPr="00C3782B">
        <w:rPr>
          <w:rFonts w:ascii="Times New Roman" w:hAnsi="Times New Roman"/>
        </w:rPr>
        <w:t>rse se</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nd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á</w:t>
      </w:r>
      <w:r w:rsidRPr="00C3782B">
        <w:rPr>
          <w:rFonts w:ascii="Times New Roman" w:hAnsi="Times New Roman"/>
          <w:spacing w:val="1"/>
        </w:rPr>
        <w:t xml:space="preserve"> </w:t>
      </w:r>
      <w:r w:rsidRPr="00C3782B">
        <w:rPr>
          <w:rFonts w:ascii="Times New Roman" w:hAnsi="Times New Roman"/>
        </w:rPr>
        <w:t>que</w:t>
      </w:r>
      <w:r w:rsidRPr="00C3782B">
        <w:rPr>
          <w:rFonts w:ascii="Times New Roman" w:hAnsi="Times New Roman"/>
          <w:spacing w:val="3"/>
        </w:rPr>
        <w:t xml:space="preserve"> </w:t>
      </w:r>
      <w:r w:rsidRPr="00C3782B">
        <w:rPr>
          <w:rFonts w:ascii="Times New Roman" w:hAnsi="Times New Roman"/>
        </w:rPr>
        <w:t>no</w:t>
      </w:r>
      <w:r w:rsidRPr="00C3782B">
        <w:rPr>
          <w:rFonts w:ascii="Times New Roman" w:hAnsi="Times New Roman"/>
          <w:spacing w:val="2"/>
        </w:rPr>
        <w:t xml:space="preserve"> </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 xml:space="preserve">y </w:t>
      </w:r>
      <w:r w:rsidRPr="00C3782B">
        <w:rPr>
          <w:rFonts w:ascii="Times New Roman" w:hAnsi="Times New Roman"/>
          <w:spacing w:val="-1"/>
        </w:rPr>
        <w:t>c</w:t>
      </w:r>
      <w:r w:rsidRPr="00C3782B">
        <w:rPr>
          <w:rFonts w:ascii="Times New Roman" w:hAnsi="Times New Roman"/>
        </w:rPr>
        <w:t>oment</w:t>
      </w:r>
      <w:r w:rsidRPr="00C3782B">
        <w:rPr>
          <w:rFonts w:ascii="Times New Roman" w:hAnsi="Times New Roman"/>
          <w:spacing w:val="-1"/>
        </w:rPr>
        <w:t>a</w:t>
      </w:r>
      <w:r w:rsidRPr="00C3782B">
        <w:rPr>
          <w:rFonts w:ascii="Times New Roman" w:hAnsi="Times New Roman"/>
        </w:rPr>
        <w:t xml:space="preserve">rios  </w:t>
      </w:r>
      <w:r w:rsidRPr="00C3782B">
        <w:rPr>
          <w:rFonts w:ascii="Times New Roman" w:hAnsi="Times New Roman"/>
          <w:spacing w:val="2"/>
        </w:rPr>
        <w:t xml:space="preserve"> </w:t>
      </w:r>
      <w:r w:rsidRPr="00C3782B">
        <w:rPr>
          <w:rFonts w:ascii="Times New Roman" w:hAnsi="Times New Roman"/>
        </w:rPr>
        <w:t xml:space="preserve">que  </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 xml:space="preserve">ntar   por  </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 xml:space="preserve">rte   </w:t>
      </w:r>
      <w:r w:rsidRPr="00C3782B">
        <w:rPr>
          <w:rFonts w:ascii="Times New Roman" w:hAnsi="Times New Roman"/>
          <w:spacing w:val="2"/>
        </w:rPr>
        <w:t>d</w:t>
      </w:r>
      <w:r w:rsidRPr="00C3782B">
        <w:rPr>
          <w:rFonts w:ascii="Times New Roman" w:hAnsi="Times New Roman"/>
        </w:rPr>
        <w:t xml:space="preserve">e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 xml:space="preserve">s  </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 xml:space="preserve">ias,  </w:t>
      </w:r>
      <w:r w:rsidRPr="00C3782B">
        <w:rPr>
          <w:rFonts w:ascii="Times New Roman" w:hAnsi="Times New Roman"/>
          <w:spacing w:val="1"/>
        </w:rPr>
        <w:t xml:space="preserve"> </w:t>
      </w:r>
      <w:r w:rsidRPr="00C3782B">
        <w:rPr>
          <w:rFonts w:ascii="Times New Roman" w:hAnsi="Times New Roman"/>
        </w:rPr>
        <w:t>ins</w:t>
      </w:r>
      <w:r w:rsidRPr="00C3782B">
        <w:rPr>
          <w:rFonts w:ascii="Times New Roman" w:hAnsi="Times New Roman"/>
          <w:spacing w:val="1"/>
        </w:rPr>
        <w:t>t</w:t>
      </w:r>
      <w:r w:rsidRPr="00C3782B">
        <w:rPr>
          <w:rFonts w:ascii="Times New Roman" w:hAnsi="Times New Roman"/>
        </w:rPr>
        <w:t>i</w:t>
      </w:r>
      <w:r w:rsidRPr="00C3782B">
        <w:rPr>
          <w:rFonts w:ascii="Times New Roman" w:hAnsi="Times New Roman"/>
          <w:spacing w:val="3"/>
        </w:rPr>
        <w:t>t</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2"/>
        </w:rPr>
        <w:t xml:space="preserve"> </w:t>
      </w:r>
      <w:r w:rsidRPr="00C3782B">
        <w:rPr>
          <w:rFonts w:ascii="Times New Roman" w:hAnsi="Times New Roman"/>
        </w:rPr>
        <w:t xml:space="preserve">o </w:t>
      </w:r>
      <w:r w:rsidRPr="00C3782B">
        <w:rPr>
          <w:rFonts w:ascii="Times New Roman" w:hAnsi="Times New Roman"/>
          <w:spacing w:val="-1"/>
        </w:rPr>
        <w:t>a</w:t>
      </w:r>
      <w:r w:rsidRPr="00C3782B">
        <w:rPr>
          <w:rFonts w:ascii="Times New Roman" w:hAnsi="Times New Roman"/>
        </w:rPr>
        <w:t>soci</w:t>
      </w:r>
      <w:r w:rsidRPr="00C3782B">
        <w:rPr>
          <w:rFonts w:ascii="Times New Roman" w:hAnsi="Times New Roman"/>
          <w:spacing w:val="-1"/>
        </w:rPr>
        <w:t>ac</w:t>
      </w:r>
      <w:r w:rsidRPr="00C3782B">
        <w:rPr>
          <w:rFonts w:ascii="Times New Roman" w:hAnsi="Times New Roman"/>
        </w:rPr>
        <w:t xml:space="preserve">ión, </w:t>
      </w:r>
      <w:r w:rsidRPr="00C3782B">
        <w:rPr>
          <w:rFonts w:ascii="Times New Roman" w:hAnsi="Times New Roman"/>
          <w:spacing w:val="2"/>
        </w:rPr>
        <w:t>r</w:t>
      </w:r>
      <w:r w:rsidRPr="00C3782B">
        <w:rPr>
          <w:rFonts w:ascii="Times New Roman" w:hAnsi="Times New Roman"/>
          <w:spacing w:val="-1"/>
        </w:rPr>
        <w:t>e</w:t>
      </w:r>
      <w:r w:rsidRPr="00C3782B">
        <w:rPr>
          <w:rFonts w:ascii="Times New Roman" w:hAnsi="Times New Roman"/>
        </w:rPr>
        <w:t>spe</w:t>
      </w:r>
      <w:r w:rsidRPr="00C3782B">
        <w:rPr>
          <w:rFonts w:ascii="Times New Roman" w:hAnsi="Times New Roman"/>
          <w:spacing w:val="-2"/>
        </w:rPr>
        <w:t>c</w:t>
      </w:r>
      <w:r w:rsidRPr="00C3782B">
        <w:rPr>
          <w:rFonts w:ascii="Times New Roman" w:hAnsi="Times New Roman"/>
        </w:rPr>
        <w:t xml:space="preserve">to </w:t>
      </w:r>
      <w:r w:rsidRPr="00C3782B">
        <w:rPr>
          <w:rFonts w:ascii="Times New Roman" w:hAnsi="Times New Roman"/>
          <w:spacing w:val="3"/>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m</w:t>
      </w:r>
      <w:r w:rsidRPr="00C3782B">
        <w:rPr>
          <w:rFonts w:ascii="Times New Roman" w:hAnsi="Times New Roman"/>
        </w:rPr>
        <w:t>is</w:t>
      </w:r>
      <w:r w:rsidRPr="00C3782B">
        <w:rPr>
          <w:rFonts w:ascii="Times New Roman" w:hAnsi="Times New Roman"/>
          <w:spacing w:val="1"/>
        </w:rPr>
        <w:t>m</w:t>
      </w:r>
      <w:r w:rsidRPr="00C3782B">
        <w:rPr>
          <w:rFonts w:ascii="Times New Roman" w:hAnsi="Times New Roman"/>
        </w:rPr>
        <w:t>o;</w:t>
      </w:r>
    </w:p>
    <w:p w:rsidR="00887FB1" w:rsidRPr="00C3782B" w:rsidRDefault="00887FB1" w:rsidP="00887FB1">
      <w:pPr>
        <w:widowControl w:val="0"/>
        <w:tabs>
          <w:tab w:val="left" w:pos="426"/>
        </w:tabs>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rPr>
        <w:t>d)</w:t>
      </w:r>
      <w:r w:rsidRPr="00C3782B">
        <w:rPr>
          <w:rFonts w:ascii="Times New Roman" w:hAnsi="Times New Roman"/>
        </w:rPr>
        <w:tab/>
        <w:t>Di</w:t>
      </w:r>
      <w:r w:rsidRPr="00C3782B">
        <w:rPr>
          <w:rFonts w:ascii="Times New Roman" w:hAnsi="Times New Roman"/>
          <w:spacing w:val="-1"/>
        </w:rPr>
        <w:t>c</w:t>
      </w:r>
      <w:r w:rsidRPr="00C3782B">
        <w:rPr>
          <w:rFonts w:ascii="Times New Roman" w:hAnsi="Times New Roman"/>
        </w:rPr>
        <w:t>h</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4"/>
        </w:rPr>
        <w:t xml:space="preserve"> </w:t>
      </w:r>
      <w:r w:rsidRPr="00C3782B">
        <w:rPr>
          <w:rFonts w:ascii="Times New Roman" w:hAnsi="Times New Roman"/>
        </w:rPr>
        <w:t>Obs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1"/>
        </w:rPr>
        <w:t>v</w:t>
      </w:r>
      <w:r w:rsidRPr="00C3782B">
        <w:rPr>
          <w:rFonts w:ascii="Times New Roman" w:hAnsi="Times New Roman"/>
          <w:spacing w:val="-1"/>
        </w:rPr>
        <w:t>ac</w:t>
      </w:r>
      <w:r w:rsidRPr="00C3782B">
        <w:rPr>
          <w:rFonts w:ascii="Times New Roman" w:hAnsi="Times New Roman"/>
        </w:rPr>
        <w:t>iones</w:t>
      </w:r>
      <w:r w:rsidRPr="00C3782B">
        <w:rPr>
          <w:rFonts w:ascii="Times New Roman" w:hAnsi="Times New Roman"/>
          <w:spacing w:val="24"/>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n</w:t>
      </w:r>
      <w:r w:rsidRPr="00C3782B">
        <w:rPr>
          <w:rFonts w:ascii="Times New Roman" w:hAnsi="Times New Roman"/>
          <w:spacing w:val="24"/>
        </w:rPr>
        <w:t xml:space="preserve"> </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3"/>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ntad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4"/>
        </w:rPr>
        <w:t xml:space="preserve"> </w:t>
      </w:r>
      <w:r w:rsidRPr="00C3782B">
        <w:rPr>
          <w:rFonts w:ascii="Times New Roman" w:hAnsi="Times New Roman"/>
          <w:spacing w:val="1"/>
        </w:rPr>
        <w:t>a</w:t>
      </w:r>
      <w:r w:rsidRPr="00C3782B">
        <w:rPr>
          <w:rFonts w:ascii="Times New Roman" w:hAnsi="Times New Roman"/>
        </w:rPr>
        <w:t>nte</w:t>
      </w:r>
      <w:r w:rsidRPr="00C3782B">
        <w:rPr>
          <w:rFonts w:ascii="Times New Roman" w:hAnsi="Times New Roman"/>
          <w:spacing w:val="23"/>
        </w:rPr>
        <w:t xml:space="preserve"> </w:t>
      </w:r>
      <w:r w:rsidRPr="00C3782B">
        <w:rPr>
          <w:rFonts w:ascii="Times New Roman" w:hAnsi="Times New Roman"/>
        </w:rPr>
        <w:t>la</w:t>
      </w:r>
      <w:r w:rsidRPr="00C3782B">
        <w:rPr>
          <w:rFonts w:ascii="Times New Roman" w:hAnsi="Times New Roman"/>
          <w:spacing w:val="23"/>
        </w:rPr>
        <w:t xml:space="preserve"> </w:t>
      </w:r>
      <w:r w:rsidRPr="00C3782B">
        <w:rPr>
          <w:rFonts w:ascii="Times New Roman" w:hAnsi="Times New Roman"/>
        </w:rPr>
        <w:t>Dir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24"/>
        </w:rPr>
        <w:t xml:space="preserve"> </w:t>
      </w:r>
      <w:r w:rsidRPr="00C3782B">
        <w:rPr>
          <w:rFonts w:ascii="Times New Roman" w:hAnsi="Times New Roman"/>
        </w:rPr>
        <w:t>de Ob</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34"/>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3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a</w:t>
      </w:r>
      <w:r w:rsidRPr="00C3782B">
        <w:rPr>
          <w:rFonts w:ascii="Times New Roman" w:hAnsi="Times New Roman"/>
          <w:spacing w:val="32"/>
        </w:rPr>
        <w:t xml:space="preserve"> </w:t>
      </w:r>
      <w:r w:rsidRPr="00C3782B">
        <w:rPr>
          <w:rFonts w:ascii="Times New Roman" w:hAnsi="Times New Roman"/>
          <w:spacing w:val="-1"/>
        </w:rPr>
        <w:t>e</w:t>
      </w:r>
      <w:r w:rsidRPr="00C3782B">
        <w:rPr>
          <w:rFonts w:ascii="Times New Roman" w:hAnsi="Times New Roman"/>
          <w:spacing w:val="1"/>
        </w:rPr>
        <w:t>fe</w:t>
      </w:r>
      <w:r w:rsidRPr="00C3782B">
        <w:rPr>
          <w:rFonts w:ascii="Times New Roman" w:hAnsi="Times New Roman"/>
          <w:spacing w:val="-1"/>
        </w:rPr>
        <w:t>c</w:t>
      </w:r>
      <w:r w:rsidRPr="00C3782B">
        <w:rPr>
          <w:rFonts w:ascii="Times New Roman" w:hAnsi="Times New Roman"/>
          <w:spacing w:val="3"/>
        </w:rPr>
        <w:t>t</w:t>
      </w:r>
      <w:r w:rsidRPr="00C3782B">
        <w:rPr>
          <w:rFonts w:ascii="Times New Roman" w:hAnsi="Times New Roman"/>
        </w:rPr>
        <w:t>o</w:t>
      </w:r>
      <w:r w:rsidRPr="00C3782B">
        <w:rPr>
          <w:rFonts w:ascii="Times New Roman" w:hAnsi="Times New Roman"/>
          <w:spacing w:val="33"/>
        </w:rPr>
        <w:t xml:space="preserve"> </w:t>
      </w:r>
      <w:r w:rsidRPr="00C3782B">
        <w:rPr>
          <w:rFonts w:ascii="Times New Roman" w:hAnsi="Times New Roman"/>
        </w:rPr>
        <w:t>de</w:t>
      </w:r>
      <w:r w:rsidRPr="00C3782B">
        <w:rPr>
          <w:rFonts w:ascii="Times New Roman" w:hAnsi="Times New Roman"/>
          <w:spacing w:val="32"/>
        </w:rPr>
        <w:t xml:space="preserve"> </w:t>
      </w:r>
      <w:r w:rsidRPr="00C3782B">
        <w:rPr>
          <w:rFonts w:ascii="Times New Roman" w:hAnsi="Times New Roman"/>
        </w:rPr>
        <w:t>que</w:t>
      </w:r>
      <w:r w:rsidRPr="00C3782B">
        <w:rPr>
          <w:rFonts w:ascii="Times New Roman" w:hAnsi="Times New Roman"/>
          <w:spacing w:val="32"/>
        </w:rPr>
        <w:t xml:space="preserve"> </w:t>
      </w:r>
      <w:r w:rsidRPr="00C3782B">
        <w:rPr>
          <w:rFonts w:ascii="Times New Roman" w:hAnsi="Times New Roman"/>
          <w:spacing w:val="-1"/>
        </w:rPr>
        <w:t>e</w:t>
      </w:r>
      <w:r w:rsidRPr="00C3782B">
        <w:rPr>
          <w:rFonts w:ascii="Times New Roman" w:hAnsi="Times New Roman"/>
        </w:rPr>
        <w:t>sta</w:t>
      </w:r>
      <w:r w:rsidRPr="00C3782B">
        <w:rPr>
          <w:rFonts w:ascii="Times New Roman" w:hAnsi="Times New Roman"/>
          <w:spacing w:val="33"/>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p</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33"/>
        </w:rPr>
        <w:t xml:space="preserve"> </w:t>
      </w:r>
      <w:r w:rsidRPr="00C3782B">
        <w:rPr>
          <w:rFonts w:ascii="Times New Roman" w:hAnsi="Times New Roman"/>
        </w:rPr>
        <w:t>las</w:t>
      </w:r>
      <w:r w:rsidRPr="00C3782B">
        <w:rPr>
          <w:rFonts w:ascii="Times New Roman" w:hAnsi="Times New Roman"/>
          <w:spacing w:val="33"/>
        </w:rPr>
        <w:t xml:space="preserve"> </w:t>
      </w:r>
      <w:r w:rsidRPr="00C3782B">
        <w:rPr>
          <w:rFonts w:ascii="Times New Roman" w:hAnsi="Times New Roman"/>
        </w:rPr>
        <w:t>re</w:t>
      </w:r>
      <w:r w:rsidRPr="00C3782B">
        <w:rPr>
          <w:rFonts w:ascii="Times New Roman" w:hAnsi="Times New Roman"/>
          <w:spacing w:val="-1"/>
        </w:rPr>
        <w:t>c</w:t>
      </w:r>
      <w:r w:rsidRPr="00C3782B">
        <w:rPr>
          <w:rFonts w:ascii="Times New Roman" w:hAnsi="Times New Roman"/>
        </w:rPr>
        <w:t>opi</w:t>
      </w:r>
      <w:r w:rsidRPr="00C3782B">
        <w:rPr>
          <w:rFonts w:ascii="Times New Roman" w:hAnsi="Times New Roman"/>
          <w:spacing w:val="1"/>
        </w:rPr>
        <w:t>l</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33"/>
        </w:rPr>
        <w:t xml:space="preserve"> </w:t>
      </w:r>
      <w:r w:rsidRPr="00C3782B">
        <w:rPr>
          <w:rFonts w:ascii="Times New Roman" w:hAnsi="Times New Roman"/>
          <w:spacing w:val="-1"/>
        </w:rPr>
        <w:t>e</w:t>
      </w:r>
      <w:r w:rsidRPr="00C3782B">
        <w:rPr>
          <w:rFonts w:ascii="Times New Roman" w:hAnsi="Times New Roman"/>
        </w:rPr>
        <w:t>stud</w:t>
      </w:r>
      <w:r w:rsidRPr="00C3782B">
        <w:rPr>
          <w:rFonts w:ascii="Times New Roman" w:hAnsi="Times New Roman"/>
          <w:spacing w:val="3"/>
        </w:rPr>
        <w:t>i</w:t>
      </w:r>
      <w:r w:rsidRPr="00C3782B">
        <w:rPr>
          <w:rFonts w:ascii="Times New Roman" w:hAnsi="Times New Roman"/>
          <w:spacing w:val="-1"/>
        </w:rPr>
        <w:t>e</w:t>
      </w:r>
      <w:r w:rsidRPr="00C3782B">
        <w:rPr>
          <w:rFonts w:ascii="Times New Roman" w:hAnsi="Times New Roman"/>
        </w:rPr>
        <w:t>,</w:t>
      </w:r>
      <w:r w:rsidRPr="00C3782B">
        <w:rPr>
          <w:rFonts w:ascii="Times New Roman" w:hAnsi="Times New Roman"/>
          <w:spacing w:val="33"/>
        </w:rPr>
        <w:t xml:space="preserve"> </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ndo  r</w:t>
      </w:r>
      <w:r w:rsidRPr="00C3782B">
        <w:rPr>
          <w:rFonts w:ascii="Times New Roman" w:hAnsi="Times New Roman"/>
          <w:spacing w:val="-2"/>
        </w:rPr>
        <w:t>e</w:t>
      </w:r>
      <w:r w:rsidRPr="00C3782B">
        <w:rPr>
          <w:rFonts w:ascii="Times New Roman" w:hAnsi="Times New Roman"/>
        </w:rPr>
        <w:t>spuest</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fun</w:t>
      </w:r>
      <w:r w:rsidRPr="00C3782B">
        <w:rPr>
          <w:rFonts w:ascii="Times New Roman" w:hAnsi="Times New Roman"/>
          <w:spacing w:val="1"/>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los</w:t>
      </w:r>
      <w:r w:rsidRPr="00C3782B">
        <w:rPr>
          <w:rFonts w:ascii="Times New Roman" w:hAnsi="Times New Roman"/>
          <w:spacing w:val="8"/>
        </w:rPr>
        <w:t xml:space="preserve"> </w:t>
      </w:r>
      <w:r w:rsidRPr="00C3782B">
        <w:rPr>
          <w:rFonts w:ascii="Times New Roman" w:hAnsi="Times New Roman"/>
        </w:rPr>
        <w:t>plant</w:t>
      </w:r>
      <w:r w:rsidRPr="00C3782B">
        <w:rPr>
          <w:rFonts w:ascii="Times New Roman" w:hAnsi="Times New Roman"/>
          <w:spacing w:val="-1"/>
        </w:rPr>
        <w:t>ea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ntos</w:t>
      </w:r>
      <w:r w:rsidRPr="00C3782B">
        <w:rPr>
          <w:rFonts w:ascii="Times New Roman" w:hAnsi="Times New Roman"/>
          <w:spacing w:val="6"/>
        </w:rPr>
        <w:t xml:space="preserve"> </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w:t>
      </w:r>
      <w:r w:rsidRPr="00C3782B">
        <w:rPr>
          <w:rFonts w:ascii="Times New Roman" w:hAnsi="Times New Roman"/>
          <w:spacing w:val="1"/>
        </w:rPr>
        <w:t>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7"/>
        </w:rPr>
        <w:t xml:space="preserve"> </w:t>
      </w:r>
      <w:r w:rsidRPr="00C3782B">
        <w:rPr>
          <w:rFonts w:ascii="Times New Roman" w:hAnsi="Times New Roman"/>
        </w:rPr>
        <w:t>y las</w:t>
      </w:r>
      <w:r w:rsidRPr="00C3782B">
        <w:rPr>
          <w:rFonts w:ascii="Times New Roman" w:hAnsi="Times New Roman"/>
          <w:spacing w:val="5"/>
        </w:rPr>
        <w:t xml:space="preserve"> </w:t>
      </w:r>
      <w:r w:rsidRPr="00C3782B">
        <w:rPr>
          <w:rFonts w:ascii="Times New Roman" w:hAnsi="Times New Roman"/>
          <w:spacing w:val="2"/>
        </w:rPr>
        <w:t>p</w:t>
      </w:r>
      <w:r w:rsidRPr="00C3782B">
        <w:rPr>
          <w:rFonts w:ascii="Times New Roman" w:hAnsi="Times New Roman"/>
        </w:rPr>
        <w:t>ro</w:t>
      </w:r>
      <w:r w:rsidRPr="00C3782B">
        <w:rPr>
          <w:rFonts w:ascii="Times New Roman" w:hAnsi="Times New Roman"/>
          <w:spacing w:val="-2"/>
        </w:rPr>
        <w:t>c</w:t>
      </w:r>
      <w:r w:rsidRPr="00C3782B">
        <w:rPr>
          <w:rFonts w:ascii="Times New Roman" w:hAnsi="Times New Roman"/>
          <w:spacing w:val="-1"/>
        </w:rPr>
        <w:t>e</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ntes</w:t>
      </w:r>
      <w:r w:rsidRPr="00C3782B">
        <w:rPr>
          <w:rFonts w:ascii="Times New Roman" w:hAnsi="Times New Roman"/>
          <w:spacing w:val="7"/>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b</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 xml:space="preserve">n </w:t>
      </w:r>
      <w:r w:rsidRPr="00C3782B">
        <w:rPr>
          <w:rFonts w:ascii="Times New Roman" w:hAnsi="Times New Roman"/>
          <w:spacing w:val="-1"/>
        </w:rPr>
        <w:t>a</w:t>
      </w:r>
      <w:r w:rsidRPr="00C3782B">
        <w:rPr>
          <w:rFonts w:ascii="Times New Roman" w:hAnsi="Times New Roman"/>
        </w:rPr>
        <w:t>jus</w:t>
      </w:r>
      <w:r w:rsidRPr="00C3782B">
        <w:rPr>
          <w:rFonts w:ascii="Times New Roman" w:hAnsi="Times New Roman"/>
          <w:spacing w:val="1"/>
        </w:rPr>
        <w:t>t</w:t>
      </w:r>
      <w:r w:rsidRPr="00C3782B">
        <w:rPr>
          <w:rFonts w:ascii="Times New Roman" w:hAnsi="Times New Roman"/>
          <w:spacing w:val="-1"/>
        </w:rPr>
        <w:t>a</w:t>
      </w:r>
      <w:r w:rsidRPr="00C3782B">
        <w:rPr>
          <w:rFonts w:ascii="Times New Roman" w:hAnsi="Times New Roman"/>
        </w:rPr>
        <w:t>rse</w:t>
      </w:r>
      <w:r w:rsidRPr="00C3782B">
        <w:rPr>
          <w:rFonts w:ascii="Times New Roman" w:hAnsi="Times New Roman"/>
          <w:spacing w:val="-1"/>
        </w:rPr>
        <w:t xml:space="preserve"> a</w:t>
      </w:r>
      <w:r w:rsidRPr="00C3782B">
        <w:rPr>
          <w:rFonts w:ascii="Times New Roman" w:hAnsi="Times New Roman"/>
        </w:rPr>
        <w:t>l pr</w:t>
      </w:r>
      <w:r w:rsidRPr="00C3782B">
        <w:rPr>
          <w:rFonts w:ascii="Times New Roman" w:hAnsi="Times New Roman"/>
          <w:spacing w:val="4"/>
        </w:rPr>
        <w:t>o</w:t>
      </w:r>
      <w:r w:rsidRPr="00C3782B">
        <w:rPr>
          <w:rFonts w:ascii="Times New Roman" w:hAnsi="Times New Roman"/>
          <w:spacing w:val="-5"/>
        </w:rPr>
        <w:t>y</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p>
    <w:p w:rsidR="00887FB1" w:rsidRPr="00C3782B" w:rsidRDefault="00887FB1" w:rsidP="00887FB1">
      <w:pPr>
        <w:widowControl w:val="0"/>
        <w:tabs>
          <w:tab w:val="left" w:pos="1800"/>
        </w:tabs>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before="3" w:after="0" w:line="240" w:lineRule="auto"/>
        <w:ind w:right="-20"/>
        <w:jc w:val="both"/>
        <w:rPr>
          <w:rFonts w:ascii="Times New Roman" w:hAnsi="Times New Roman"/>
        </w:rPr>
      </w:pPr>
      <w:r w:rsidRPr="00C3782B">
        <w:rPr>
          <w:rFonts w:ascii="Times New Roman" w:hAnsi="Times New Roman"/>
          <w:spacing w:val="-1"/>
        </w:rPr>
        <w:t>e</w:t>
      </w:r>
      <w:r w:rsidRPr="00C3782B">
        <w:rPr>
          <w:rFonts w:ascii="Times New Roman" w:hAnsi="Times New Roman"/>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3"/>
        </w:rPr>
        <w:t xml:space="preserve"> </w:t>
      </w:r>
      <w:r w:rsidRPr="00C3782B">
        <w:rPr>
          <w:rFonts w:ascii="Times New Roman" w:hAnsi="Times New Roman"/>
        </w:rPr>
        <w:t>Dire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Ob</w:t>
      </w:r>
      <w:r w:rsidRPr="00C3782B">
        <w:rPr>
          <w:rFonts w:ascii="Times New Roman" w:hAnsi="Times New Roman"/>
          <w:spacing w:val="-1"/>
        </w:rPr>
        <w:t>ra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j</w:t>
      </w:r>
      <w:r w:rsidRPr="00C3782B">
        <w:rPr>
          <w:rFonts w:ascii="Times New Roman" w:hAnsi="Times New Roman"/>
          <w:spacing w:val="3"/>
        </w:rPr>
        <w:t>u</w:t>
      </w:r>
      <w:r w:rsidRPr="00C3782B">
        <w:rPr>
          <w:rFonts w:ascii="Times New Roman" w:hAnsi="Times New Roman"/>
        </w:rPr>
        <w:t>sta</w:t>
      </w:r>
      <w:r w:rsidRPr="00C3782B">
        <w:rPr>
          <w:rFonts w:ascii="Times New Roman" w:hAnsi="Times New Roman"/>
          <w:spacing w:val="-1"/>
        </w:rPr>
        <w:t>r</w:t>
      </w:r>
      <w:r w:rsidRPr="00C3782B">
        <w:rPr>
          <w:rFonts w:ascii="Times New Roman" w:hAnsi="Times New Roman"/>
        </w:rPr>
        <w:t>á</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3"/>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5"/>
        </w:rPr>
        <w:t>o</w:t>
      </w:r>
      <w:r w:rsidRPr="00C3782B">
        <w:rPr>
          <w:rFonts w:ascii="Times New Roman" w:hAnsi="Times New Roman"/>
          <w:spacing w:val="-5"/>
        </w:rPr>
        <w:t>y</w:t>
      </w:r>
      <w:r w:rsidRPr="00C3782B">
        <w:rPr>
          <w:rFonts w:ascii="Times New Roman" w:hAnsi="Times New Roman"/>
          <w:spacing w:val="-1"/>
        </w:rPr>
        <w:t>ec</w:t>
      </w:r>
      <w:r w:rsidRPr="00C3782B">
        <w:rPr>
          <w:rFonts w:ascii="Times New Roman" w:hAnsi="Times New Roman"/>
        </w:rPr>
        <w:t>tos</w:t>
      </w:r>
      <w:r w:rsidRPr="00C3782B">
        <w:rPr>
          <w:rFonts w:ascii="Times New Roman" w:hAnsi="Times New Roman"/>
          <w:spacing w:val="7"/>
        </w:rPr>
        <w:t xml:space="preserve"> </w:t>
      </w:r>
      <w:r w:rsidRPr="00C3782B">
        <w:rPr>
          <w:rFonts w:ascii="Times New Roman" w:hAnsi="Times New Roman"/>
        </w:rPr>
        <w:t>y su re</w:t>
      </w:r>
      <w:r w:rsidRPr="00C3782B">
        <w:rPr>
          <w:rFonts w:ascii="Times New Roman" w:hAnsi="Times New Roman"/>
          <w:spacing w:val="-2"/>
        </w:rPr>
        <w:t>g</w:t>
      </w:r>
      <w:r w:rsidRPr="00C3782B">
        <w:rPr>
          <w:rFonts w:ascii="Times New Roman" w:hAnsi="Times New Roman"/>
        </w:rPr>
        <w:t>lam</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 s</w:t>
      </w:r>
      <w:r w:rsidRPr="00C3782B">
        <w:rPr>
          <w:rFonts w:ascii="Times New Roman" w:hAnsi="Times New Roman"/>
          <w:spacing w:val="-1"/>
        </w:rPr>
        <w:t>e</w:t>
      </w:r>
      <w:r w:rsidRPr="00C3782B">
        <w:rPr>
          <w:rFonts w:ascii="Times New Roman" w:hAnsi="Times New Roman"/>
        </w:rPr>
        <w:t>r</w:t>
      </w:r>
      <w:r w:rsidRPr="00C3782B">
        <w:rPr>
          <w:rFonts w:ascii="Times New Roman" w:hAnsi="Times New Roman"/>
          <w:spacing w:val="3"/>
        </w:rPr>
        <w:t xml:space="preserve"> </w:t>
      </w:r>
      <w:r w:rsidRPr="00C3782B">
        <w:rPr>
          <w:rFonts w:ascii="Times New Roman" w:hAnsi="Times New Roman"/>
          <w:spacing w:val="2"/>
        </w:rPr>
        <w:t>s</w:t>
      </w:r>
      <w:r w:rsidRPr="00C3782B">
        <w:rPr>
          <w:rFonts w:ascii="Times New Roman" w:hAnsi="Times New Roman"/>
        </w:rPr>
        <w:t>ometido</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dict</w:t>
      </w:r>
      <w:r w:rsidRPr="00C3782B">
        <w:rPr>
          <w:rFonts w:ascii="Times New Roman" w:hAnsi="Times New Roman"/>
          <w:spacing w:val="-1"/>
        </w:rPr>
        <w:t>a</w:t>
      </w:r>
      <w:r w:rsidRPr="00C3782B">
        <w:rPr>
          <w:rFonts w:ascii="Times New Roman" w:hAnsi="Times New Roman"/>
        </w:rPr>
        <w:t>men</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l</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om</w:t>
      </w:r>
      <w:r w:rsidRPr="00C3782B">
        <w:rPr>
          <w:rFonts w:ascii="Times New Roman" w:hAnsi="Times New Roman"/>
          <w:spacing w:val="1"/>
        </w:rPr>
        <w:t>i</w:t>
      </w:r>
      <w:r w:rsidRPr="00C3782B">
        <w:rPr>
          <w:rFonts w:ascii="Times New Roman" w:hAnsi="Times New Roman"/>
        </w:rPr>
        <w:t>siones</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A</w:t>
      </w:r>
      <w:r w:rsidRPr="00C3782B">
        <w:rPr>
          <w:rFonts w:ascii="Times New Roman" w:hAnsi="Times New Roman"/>
          <w:spacing w:val="-7"/>
        </w:rPr>
        <w:t>y</w:t>
      </w:r>
      <w:r w:rsidRPr="00C3782B">
        <w:rPr>
          <w:rFonts w:ascii="Times New Roman" w:hAnsi="Times New Roman"/>
        </w:rPr>
        <w:t>un</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spacing w:val="-1"/>
        </w:rPr>
        <w:t>e</w:t>
      </w:r>
      <w:r w:rsidRPr="00C3782B">
        <w:rPr>
          <w:rFonts w:ascii="Times New Roman" w:hAnsi="Times New Roman"/>
        </w:rPr>
        <w:t>nto r</w:t>
      </w:r>
      <w:r w:rsidRPr="00C3782B">
        <w:rPr>
          <w:rFonts w:ascii="Times New Roman" w:hAnsi="Times New Roman"/>
          <w:spacing w:val="-2"/>
        </w:rPr>
        <w:t>e</w:t>
      </w:r>
      <w:r w:rsidRPr="00C3782B">
        <w:rPr>
          <w:rFonts w:ascii="Times New Roman" w:hAnsi="Times New Roman"/>
        </w:rPr>
        <w:t>la</w:t>
      </w:r>
      <w:r w:rsidRPr="00C3782B">
        <w:rPr>
          <w:rFonts w:ascii="Times New Roman" w:hAnsi="Times New Roman"/>
          <w:spacing w:val="-1"/>
        </w:rPr>
        <w:t>c</w:t>
      </w:r>
      <w:r w:rsidRPr="00C3782B">
        <w:rPr>
          <w:rFonts w:ascii="Times New Roman" w:hAnsi="Times New Roman"/>
        </w:rPr>
        <w:t>iona</w:t>
      </w:r>
      <w:r w:rsidRPr="00C3782B">
        <w:rPr>
          <w:rFonts w:ascii="Times New Roman" w:hAnsi="Times New Roman"/>
          <w:spacing w:val="2"/>
        </w:rPr>
        <w:t>d</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24"/>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4"/>
        </w:rPr>
        <w:t xml:space="preserv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23"/>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eac</w:t>
      </w:r>
      <w:r w:rsidRPr="00C3782B">
        <w:rPr>
          <w:rFonts w:ascii="Times New Roman" w:hAnsi="Times New Roman"/>
        </w:rPr>
        <w:t>ión,</w:t>
      </w:r>
      <w:r w:rsidRPr="00C3782B">
        <w:rPr>
          <w:rFonts w:ascii="Times New Roman" w:hAnsi="Times New Roman"/>
          <w:spacing w:val="24"/>
        </w:rPr>
        <w:t xml:space="preserve"> </w:t>
      </w:r>
      <w:r w:rsidRPr="00C3782B">
        <w:rPr>
          <w:rFonts w:ascii="Times New Roman" w:hAnsi="Times New Roman"/>
        </w:rPr>
        <w:t>inf</w:t>
      </w:r>
      <w:r w:rsidRPr="00C3782B">
        <w:rPr>
          <w:rFonts w:ascii="Times New Roman" w:hAnsi="Times New Roman"/>
          <w:spacing w:val="1"/>
        </w:rPr>
        <w:t>r</w:t>
      </w:r>
      <w:r w:rsidRPr="00C3782B">
        <w:rPr>
          <w:rFonts w:ascii="Times New Roman" w:hAnsi="Times New Roman"/>
          <w:spacing w:val="-1"/>
        </w:rPr>
        <w:t>ae</w:t>
      </w:r>
      <w:r w:rsidRPr="00C3782B">
        <w:rPr>
          <w:rFonts w:ascii="Times New Roman" w:hAnsi="Times New Roman"/>
        </w:rPr>
        <w:t>str</w:t>
      </w:r>
      <w:r w:rsidRPr="00C3782B">
        <w:rPr>
          <w:rFonts w:ascii="Times New Roman" w:hAnsi="Times New Roman"/>
          <w:spacing w:val="2"/>
        </w:rPr>
        <w:t>u</w:t>
      </w:r>
      <w:r w:rsidRPr="00C3782B">
        <w:rPr>
          <w:rFonts w:ascii="Times New Roman" w:hAnsi="Times New Roman"/>
          <w:spacing w:val="-1"/>
        </w:rPr>
        <w:t>c</w:t>
      </w:r>
      <w:r w:rsidRPr="00C3782B">
        <w:rPr>
          <w:rFonts w:ascii="Times New Roman" w:hAnsi="Times New Roman"/>
        </w:rPr>
        <w:t>tura</w:t>
      </w:r>
      <w:r w:rsidRPr="00C3782B">
        <w:rPr>
          <w:rFonts w:ascii="Times New Roman" w:hAnsi="Times New Roman"/>
          <w:spacing w:val="27"/>
        </w:rPr>
        <w:t xml:space="preserve"> </w:t>
      </w:r>
      <w:r w:rsidRPr="00C3782B">
        <w:rPr>
          <w:rFonts w:ascii="Times New Roman" w:hAnsi="Times New Roman"/>
        </w:rPr>
        <w:t>y</w:t>
      </w:r>
      <w:r w:rsidRPr="00C3782B">
        <w:rPr>
          <w:rFonts w:ascii="Times New Roman" w:hAnsi="Times New Roman"/>
          <w:spacing w:val="21"/>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rvi</w:t>
      </w:r>
      <w:r w:rsidRPr="00C3782B">
        <w:rPr>
          <w:rFonts w:ascii="Times New Roman" w:hAnsi="Times New Roman"/>
          <w:spacing w:val="-1"/>
        </w:rPr>
        <w:t>c</w:t>
      </w:r>
      <w:r w:rsidRPr="00C3782B">
        <w:rPr>
          <w:rFonts w:ascii="Times New Roman" w:hAnsi="Times New Roman"/>
        </w:rPr>
        <w:t>ios</w:t>
      </w:r>
      <w:r w:rsidRPr="00C3782B">
        <w:rPr>
          <w:rFonts w:ascii="Times New Roman" w:hAnsi="Times New Roman"/>
          <w:spacing w:val="24"/>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spacing w:val="5"/>
        </w:rPr>
        <w:t>o</w:t>
      </w:r>
      <w:r w:rsidRPr="00C3782B">
        <w:rPr>
          <w:rFonts w:ascii="Times New Roman" w:hAnsi="Times New Roman"/>
        </w:rPr>
        <w:t>s</w:t>
      </w:r>
      <w:r w:rsidRPr="00C3782B">
        <w:rPr>
          <w:rFonts w:ascii="Times New Roman" w:hAnsi="Times New Roman"/>
          <w:spacing w:val="2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24"/>
        </w:rPr>
        <w:t xml:space="preserve"> </w:t>
      </w:r>
      <w:r w:rsidRPr="00C3782B">
        <w:rPr>
          <w:rFonts w:ascii="Times New Roman" w:hAnsi="Times New Roman"/>
        </w:rPr>
        <w:t>l</w:t>
      </w:r>
      <w:r w:rsidRPr="00C3782B">
        <w:rPr>
          <w:rFonts w:ascii="Times New Roman" w:hAnsi="Times New Roman"/>
          <w:spacing w:val="3"/>
        </w:rPr>
        <w:t>o</w:t>
      </w:r>
      <w:r w:rsidRPr="00C3782B">
        <w:rPr>
          <w:rFonts w:ascii="Times New Roman" w:hAnsi="Times New Roman"/>
        </w:rPr>
        <w:t>s</w:t>
      </w:r>
      <w:r w:rsidRPr="00C3782B">
        <w:rPr>
          <w:rFonts w:ascii="Times New Roman" w:hAnsi="Times New Roman"/>
          <w:spacing w:val="24"/>
        </w:rPr>
        <w:t xml:space="preserve"> </w:t>
      </w:r>
      <w:r w:rsidRPr="00C3782B">
        <w:rPr>
          <w:rFonts w:ascii="Times New Roman" w:hAnsi="Times New Roman"/>
          <w:spacing w:val="-1"/>
        </w:rPr>
        <w:t>ce</w:t>
      </w:r>
      <w:r w:rsidRPr="00C3782B">
        <w:rPr>
          <w:rFonts w:ascii="Times New Roman" w:hAnsi="Times New Roman"/>
        </w:rPr>
        <w:t>ntros de</w:t>
      </w:r>
      <w:r w:rsidRPr="00C3782B">
        <w:rPr>
          <w:rFonts w:ascii="Times New Roman" w:hAnsi="Times New Roman"/>
          <w:spacing w:val="-1"/>
        </w:rPr>
        <w:t xml:space="preserve"> </w:t>
      </w:r>
      <w:r w:rsidRPr="00C3782B">
        <w:rPr>
          <w:rFonts w:ascii="Times New Roman" w:hAnsi="Times New Roman"/>
        </w:rPr>
        <w:t>pobla</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1"/>
        </w:rPr>
        <w:t>F</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man</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rte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rdo,</w:t>
      </w:r>
      <w:r w:rsidRPr="00C3782B">
        <w:rPr>
          <w:rFonts w:ascii="Times New Roman" w:hAnsi="Times New Roman"/>
          <w:spacing w:val="1"/>
        </w:rPr>
        <w:t xml:space="preserve"> </w:t>
      </w:r>
      <w:r w:rsidRPr="00C3782B">
        <w:rPr>
          <w:rFonts w:ascii="Times New Roman" w:hAnsi="Times New Roman"/>
        </w:rPr>
        <w:t>el Proyecto de Plan 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 xml:space="preserve">e </w:t>
      </w:r>
      <w:r w:rsidRPr="00C3782B">
        <w:rPr>
          <w:rFonts w:ascii="Times New Roman" w:hAnsi="Times New Roman"/>
          <w:spacing w:val="2"/>
        </w:rPr>
        <w:t>p</w:t>
      </w:r>
      <w:r w:rsidRPr="00C3782B">
        <w:rPr>
          <w:rFonts w:ascii="Times New Roman" w:hAnsi="Times New Roman"/>
        </w:rPr>
        <w:t>or</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ste</w:t>
      </w:r>
      <w:r w:rsidRPr="00C3782B">
        <w:rPr>
          <w:rFonts w:ascii="Times New Roman" w:hAnsi="Times New Roman"/>
          <w:spacing w:val="1"/>
        </w:rPr>
        <w:t xml:space="preserve"> </w:t>
      </w:r>
      <w:r w:rsidRPr="00C3782B">
        <w:rPr>
          <w:rFonts w:ascii="Times New Roman" w:hAnsi="Times New Roman"/>
          <w:spacing w:val="-1"/>
        </w:rPr>
        <w:t>ac</w:t>
      </w:r>
      <w:r w:rsidRPr="00C3782B">
        <w:rPr>
          <w:rFonts w:ascii="Times New Roman" w:hAnsi="Times New Roman"/>
        </w:rPr>
        <w:t>to</w:t>
      </w:r>
      <w:r w:rsidRPr="00C3782B">
        <w:rPr>
          <w:rFonts w:ascii="Times New Roman" w:hAnsi="Times New Roman"/>
          <w:spacing w:val="1"/>
        </w:rPr>
        <w:t xml:space="preserve"> </w:t>
      </w:r>
      <w:r w:rsidRPr="00C3782B">
        <w:rPr>
          <w:rFonts w:ascii="Times New Roman" w:hAnsi="Times New Roman"/>
        </w:rPr>
        <w:t>se somet</w:t>
      </w:r>
      <w:r w:rsidRPr="00C3782B">
        <w:rPr>
          <w:rFonts w:ascii="Times New Roman" w:hAnsi="Times New Roman"/>
          <w:spacing w:val="-1"/>
        </w:rPr>
        <w:t>e</w:t>
      </w:r>
      <w:r w:rsidRPr="00C3782B">
        <w:rPr>
          <w:rFonts w:ascii="Times New Roman" w:hAnsi="Times New Roman"/>
          <w:spacing w:val="3"/>
        </w:rPr>
        <w:t xml:space="preserve"> </w:t>
      </w:r>
      <w:r w:rsidRPr="00C3782B">
        <w:rPr>
          <w:rFonts w:ascii="Times New Roman" w:hAnsi="Times New Roman"/>
        </w:rPr>
        <w:t xml:space="preserve">a </w:t>
      </w:r>
      <w:r w:rsidRPr="00C3782B">
        <w:rPr>
          <w:rFonts w:ascii="Times New Roman" w:hAnsi="Times New Roman"/>
          <w:spacing w:val="-1"/>
        </w:rPr>
        <w:t>c</w:t>
      </w:r>
      <w:r w:rsidRPr="00C3782B">
        <w:rPr>
          <w:rFonts w:ascii="Times New Roman" w:hAnsi="Times New Roman"/>
        </w:rPr>
        <w:t>onsulta públ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sí</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omo</w:t>
      </w:r>
      <w:r w:rsidRPr="00C3782B">
        <w:rPr>
          <w:rFonts w:ascii="Times New Roman" w:hAnsi="Times New Roman"/>
          <w:spacing w:val="1"/>
        </w:rPr>
        <w:t xml:space="preserve"> </w:t>
      </w:r>
      <w:r w:rsidRPr="00C3782B">
        <w:rPr>
          <w:rFonts w:ascii="Times New Roman" w:hAnsi="Times New Roman"/>
        </w:rPr>
        <w:t>los</w:t>
      </w:r>
      <w:r w:rsidRPr="00C3782B">
        <w:rPr>
          <w:rFonts w:ascii="Times New Roman" w:hAnsi="Times New Roman"/>
          <w:spacing w:val="2"/>
        </w:rPr>
        <w:t xml:space="preserve"> </w:t>
      </w:r>
      <w:r w:rsidRPr="00C3782B">
        <w:rPr>
          <w:rFonts w:ascii="Times New Roman" w:hAnsi="Times New Roman"/>
          <w:spacing w:val="-2"/>
        </w:rPr>
        <w:t>g</w:t>
      </w:r>
      <w:r w:rsidRPr="00C3782B">
        <w:rPr>
          <w:rFonts w:ascii="Times New Roman" w:hAnsi="Times New Roman"/>
        </w:rPr>
        <w:t>r</w:t>
      </w:r>
      <w:r w:rsidRPr="00C3782B">
        <w:rPr>
          <w:rFonts w:ascii="Times New Roman" w:hAnsi="Times New Roman"/>
          <w:spacing w:val="-2"/>
        </w:rPr>
        <w:t>á</w:t>
      </w:r>
      <w:r w:rsidRPr="00C3782B">
        <w:rPr>
          <w:rFonts w:ascii="Times New Roman" w:hAnsi="Times New Roman"/>
        </w:rPr>
        <w:t>fi</w:t>
      </w:r>
      <w:r w:rsidRPr="00C3782B">
        <w:rPr>
          <w:rFonts w:ascii="Times New Roman" w:hAnsi="Times New Roman"/>
          <w:spacing w:val="-1"/>
        </w:rPr>
        <w:t>c</w:t>
      </w:r>
      <w:r w:rsidRPr="00C3782B">
        <w:rPr>
          <w:rFonts w:ascii="Times New Roman" w:hAnsi="Times New Roman"/>
        </w:rPr>
        <w:t xml:space="preserve">os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spacing w:val="1"/>
        </w:rPr>
        <w:t>TE</w:t>
      </w:r>
      <w:r w:rsidRPr="00C3782B">
        <w:rPr>
          <w:rFonts w:ascii="Times New Roman" w:hAnsi="Times New Roman"/>
          <w:b/>
          <w:bCs/>
        </w:rPr>
        <w:t>RCERO.</w:t>
      </w:r>
      <w:r w:rsidRPr="00C3782B">
        <w:rPr>
          <w:rFonts w:ascii="Times New Roman" w:hAnsi="Times New Roman"/>
          <w:b/>
          <w:bCs/>
          <w:spacing w:val="-1"/>
        </w:rPr>
        <w:t>-</w:t>
      </w:r>
      <w:r w:rsidRPr="00C3782B">
        <w:rPr>
          <w:rFonts w:ascii="Times New Roman" w:hAnsi="Times New Roman"/>
        </w:rPr>
        <w:t>.</w:t>
      </w:r>
      <w:r w:rsidRPr="00C3782B">
        <w:rPr>
          <w:rFonts w:ascii="Times New Roman" w:hAnsi="Times New Roman"/>
          <w:spacing w:val="52"/>
        </w:rPr>
        <w:t xml:space="preserve"> </w:t>
      </w:r>
      <w:r w:rsidRPr="00C3782B">
        <w:rPr>
          <w:rFonts w:ascii="Times New Roman" w:hAnsi="Times New Roman"/>
        </w:rPr>
        <w:t>Notifíqu</w:t>
      </w:r>
      <w:r w:rsidRPr="00C3782B">
        <w:rPr>
          <w:rFonts w:ascii="Times New Roman" w:hAnsi="Times New Roman"/>
          <w:spacing w:val="-1"/>
        </w:rPr>
        <w:t>e</w:t>
      </w:r>
      <w:r w:rsidRPr="00C3782B">
        <w:rPr>
          <w:rFonts w:ascii="Times New Roman" w:hAnsi="Times New Roman"/>
        </w:rPr>
        <w:t xml:space="preserve">se </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1"/>
        </w:rPr>
        <w:t>c</w:t>
      </w:r>
      <w:r w:rsidRPr="00C3782B">
        <w:rPr>
          <w:rFonts w:ascii="Times New Roman" w:hAnsi="Times New Roman"/>
        </w:rPr>
        <w:t>ontenido  de</w:t>
      </w:r>
      <w:r w:rsidRPr="00C3782B">
        <w:rPr>
          <w:rFonts w:ascii="Times New Roman" w:hAnsi="Times New Roman"/>
          <w:spacing w:val="59"/>
        </w:rPr>
        <w:t xml:space="preserve"> </w:t>
      </w:r>
      <w:r w:rsidRPr="00C3782B">
        <w:rPr>
          <w:rFonts w:ascii="Times New Roman" w:hAnsi="Times New Roman"/>
        </w:rPr>
        <w:t>la</w:t>
      </w:r>
      <w:r w:rsidRPr="00C3782B">
        <w:rPr>
          <w:rFonts w:ascii="Times New Roman" w:hAnsi="Times New Roman"/>
          <w:spacing w:val="59"/>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59"/>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solución  a</w:t>
      </w:r>
      <w:r w:rsidRPr="00C3782B">
        <w:rPr>
          <w:rFonts w:ascii="Times New Roman" w:hAnsi="Times New Roman"/>
          <w:spacing w:val="59"/>
        </w:rPr>
        <w:t xml:space="preserve"> </w:t>
      </w:r>
      <w:r w:rsidRPr="00C3782B">
        <w:rPr>
          <w:rFonts w:ascii="Times New Roman" w:hAnsi="Times New Roman"/>
        </w:rPr>
        <w:t xml:space="preserve">la </w:t>
      </w:r>
      <w:r w:rsidRPr="00C3782B">
        <w:rPr>
          <w:rFonts w:ascii="Times New Roman" w:hAnsi="Times New Roman"/>
          <w:spacing w:val="2"/>
        </w:rPr>
        <w:t xml:space="preserve"> D</w:t>
      </w:r>
      <w:r w:rsidRPr="00C3782B">
        <w:rPr>
          <w:rFonts w:ascii="Times New Roman" w:hAnsi="Times New Roman"/>
        </w:rPr>
        <w:t>ir</w:t>
      </w:r>
      <w:r w:rsidRPr="00C3782B">
        <w:rPr>
          <w:rFonts w:ascii="Times New Roman" w:hAnsi="Times New Roman"/>
          <w:spacing w:val="-1"/>
        </w:rPr>
        <w:t>ecc</w:t>
      </w:r>
      <w:r w:rsidRPr="00C3782B">
        <w:rPr>
          <w:rFonts w:ascii="Times New Roman" w:hAnsi="Times New Roman"/>
        </w:rPr>
        <w:t>ión de</w:t>
      </w:r>
      <w:r w:rsidRPr="00C3782B">
        <w:rPr>
          <w:rFonts w:ascii="Times New Roman" w:hAnsi="Times New Roman"/>
          <w:spacing w:val="2"/>
        </w:rPr>
        <w:t xml:space="preserve"> </w:t>
      </w:r>
      <w:r w:rsidRPr="00C3782B">
        <w:rPr>
          <w:rFonts w:ascii="Times New Roman" w:hAnsi="Times New Roman"/>
        </w:rPr>
        <w:t>Ob</w:t>
      </w:r>
      <w:r w:rsidRPr="00C3782B">
        <w:rPr>
          <w:rFonts w:ascii="Times New Roman" w:hAnsi="Times New Roman"/>
          <w:spacing w:val="1"/>
        </w:rPr>
        <w:t>r</w:t>
      </w:r>
      <w:r w:rsidRPr="00C3782B">
        <w:rPr>
          <w:rFonts w:ascii="Times New Roman" w:hAnsi="Times New Roman"/>
          <w:spacing w:val="-1"/>
        </w:rPr>
        <w:t>a</w:t>
      </w:r>
      <w:r w:rsidRPr="00C3782B">
        <w:rPr>
          <w:rFonts w:ascii="Times New Roman" w:hAnsi="Times New Roman"/>
        </w:rPr>
        <w:t>s</w:t>
      </w:r>
      <w:r w:rsidRPr="00C3782B">
        <w:rPr>
          <w:rFonts w:ascii="Times New Roman" w:hAnsi="Times New Roman"/>
          <w:spacing w:val="1"/>
        </w:rPr>
        <w:t xml:space="preserve"> P</w:t>
      </w:r>
      <w:r w:rsidRPr="00C3782B">
        <w:rPr>
          <w:rFonts w:ascii="Times New Roman" w:hAnsi="Times New Roman"/>
        </w:rPr>
        <w:t>úbl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s,</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q</w:t>
      </w:r>
      <w:r w:rsidRPr="00C3782B">
        <w:rPr>
          <w:rFonts w:ascii="Times New Roman" w:hAnsi="Times New Roman"/>
          <w:spacing w:val="2"/>
        </w:rPr>
        <w:t>u</w:t>
      </w:r>
      <w:r w:rsidRPr="00C3782B">
        <w:rPr>
          <w:rFonts w:ascii="Times New Roman" w:hAnsi="Times New Roman"/>
        </w:rPr>
        <w:t xml:space="preserve">e </w:t>
      </w:r>
      <w:r w:rsidRPr="00C3782B">
        <w:rPr>
          <w:rFonts w:ascii="Times New Roman" w:hAnsi="Times New Roman"/>
          <w:spacing w:val="-1"/>
        </w:rPr>
        <w:t>a</w:t>
      </w:r>
      <w:r w:rsidRPr="00C3782B">
        <w:rPr>
          <w:rFonts w:ascii="Times New Roman" w:hAnsi="Times New Roman"/>
        </w:rPr>
        <w:t>u</w:t>
      </w:r>
      <w:r w:rsidRPr="00C3782B">
        <w:rPr>
          <w:rFonts w:ascii="Times New Roman" w:hAnsi="Times New Roman"/>
          <w:spacing w:val="2"/>
        </w:rPr>
        <w:t>x</w:t>
      </w:r>
      <w:r w:rsidRPr="00C3782B">
        <w:rPr>
          <w:rFonts w:ascii="Times New Roman" w:hAnsi="Times New Roman"/>
        </w:rPr>
        <w:t>i</w:t>
      </w:r>
      <w:r w:rsidRPr="00C3782B">
        <w:rPr>
          <w:rFonts w:ascii="Times New Roman" w:hAnsi="Times New Roman"/>
          <w:spacing w:val="1"/>
        </w:rPr>
        <w:t>l</w:t>
      </w:r>
      <w:r w:rsidRPr="00C3782B">
        <w:rPr>
          <w:rFonts w:ascii="Times New Roman" w:hAnsi="Times New Roman"/>
        </w:rPr>
        <w:t>ie a la</w:t>
      </w:r>
      <w:r w:rsidRPr="00C3782B">
        <w:rPr>
          <w:rFonts w:ascii="Times New Roman" w:hAnsi="Times New Roman"/>
          <w:spacing w:val="2"/>
        </w:rPr>
        <w:t xml:space="preserve">s Comisiones Edilicias de Planeación Socioeconómica y Urbana, Ecología, Turismo, Nomenclatura de Calles y Calzadas, Obras Públicas, Mejoramiento Urbano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rPr>
        <w:t>o</w:t>
      </w:r>
      <w:r w:rsidRPr="00C3782B">
        <w:rPr>
          <w:rFonts w:ascii="Times New Roman" w:hAnsi="Times New Roman"/>
          <w:spacing w:val="-1"/>
        </w:rPr>
        <w:t>ce</w:t>
      </w:r>
      <w:r w:rsidRPr="00C3782B">
        <w:rPr>
          <w:rFonts w:ascii="Times New Roman" w:hAnsi="Times New Roman"/>
          <w:spacing w:val="2"/>
        </w:rPr>
        <w:t>s</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 xml:space="preserve">de la </w:t>
      </w:r>
      <w:r w:rsidRPr="00C3782B">
        <w:rPr>
          <w:rFonts w:ascii="Times New Roman" w:hAnsi="Times New Roman"/>
          <w:spacing w:val="-1"/>
        </w:rPr>
        <w:t>c</w:t>
      </w:r>
      <w:r w:rsidRPr="00C3782B">
        <w:rPr>
          <w:rFonts w:ascii="Times New Roman" w:hAnsi="Times New Roman"/>
        </w:rPr>
        <w:t>onsulta 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 xml:space="preserve">a </w:t>
      </w:r>
      <w:r w:rsidRPr="00C3782B">
        <w:rPr>
          <w:rFonts w:ascii="Times New Roman" w:hAnsi="Times New Roman"/>
          <w:spacing w:val="3"/>
        </w:rPr>
        <w:t>c</w:t>
      </w:r>
      <w:r w:rsidRPr="00C3782B">
        <w:rPr>
          <w:rFonts w:ascii="Times New Roman" w:hAnsi="Times New Roman"/>
        </w:rPr>
        <w:t>omo</w:t>
      </w:r>
      <w:r w:rsidRPr="00C3782B">
        <w:rPr>
          <w:rFonts w:ascii="Times New Roman" w:hAnsi="Times New Roman"/>
          <w:spacing w:val="1"/>
        </w:rPr>
        <w:t xml:space="preserve"> </w:t>
      </w:r>
      <w:r w:rsidRPr="00C3782B">
        <w:rPr>
          <w:rFonts w:ascii="Times New Roman" w:hAnsi="Times New Roman"/>
        </w:rPr>
        <w:t>qu</w:t>
      </w:r>
      <w:r w:rsidRPr="00C3782B">
        <w:rPr>
          <w:rFonts w:ascii="Times New Roman" w:hAnsi="Times New Roman"/>
          <w:spacing w:val="-1"/>
        </w:rPr>
        <w:t>e</w:t>
      </w:r>
      <w:r w:rsidRPr="00C3782B">
        <w:rPr>
          <w:rFonts w:ascii="Times New Roman" w:hAnsi="Times New Roman"/>
        </w:rPr>
        <w:t>dó 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lado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3"/>
        </w:rPr>
        <w:t xml:space="preserve"> </w:t>
      </w:r>
      <w:r w:rsidRPr="00C3782B">
        <w:rPr>
          <w:rFonts w:ascii="Times New Roman" w:hAnsi="Times New Roman"/>
        </w:rPr>
        <w:t>punto</w:t>
      </w:r>
      <w:r w:rsidRPr="00C3782B">
        <w:rPr>
          <w:rFonts w:ascii="Times New Roman" w:hAnsi="Times New Roman"/>
          <w:spacing w:val="3"/>
        </w:rPr>
        <w:t xml:space="preserve">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rPr>
        <w:t>gundo</w:t>
      </w:r>
      <w:r w:rsidRPr="00C3782B">
        <w:rPr>
          <w:rFonts w:ascii="Times New Roman" w:hAnsi="Times New Roman"/>
          <w:spacing w:val="5"/>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rdos,</w:t>
      </w:r>
      <w:r w:rsidRPr="00C3782B">
        <w:rPr>
          <w:rFonts w:ascii="Times New Roman" w:hAnsi="Times New Roman"/>
          <w:spacing w:val="3"/>
        </w:rPr>
        <w:t xml:space="preserve"> </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la</w:t>
      </w:r>
      <w:r w:rsidRPr="00C3782B">
        <w:rPr>
          <w:rFonts w:ascii="Times New Roman" w:hAnsi="Times New Roman"/>
          <w:spacing w:val="2"/>
        </w:rPr>
        <w:t xml:space="preserve"> </w:t>
      </w:r>
      <w:r w:rsidRPr="00C3782B">
        <w:rPr>
          <w:rFonts w:ascii="Times New Roman" w:hAnsi="Times New Roman"/>
        </w:rPr>
        <w:t>Dir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3"/>
        </w:rPr>
        <w:t xml:space="preserve"> </w:t>
      </w:r>
      <w:r w:rsidRPr="00C3782B">
        <w:rPr>
          <w:rFonts w:ascii="Times New Roman" w:hAnsi="Times New Roman"/>
        </w:rPr>
        <w:t>de</w:t>
      </w:r>
      <w:r w:rsidRPr="00C3782B">
        <w:rPr>
          <w:rFonts w:ascii="Times New Roman" w:hAnsi="Times New Roman"/>
          <w:spacing w:val="2"/>
        </w:rPr>
        <w:t xml:space="preserve"> </w:t>
      </w:r>
      <w:r w:rsidRPr="00C3782B">
        <w:rPr>
          <w:rFonts w:ascii="Times New Roman" w:hAnsi="Times New Roman"/>
          <w:spacing w:val="1"/>
        </w:rPr>
        <w:t>P</w:t>
      </w:r>
      <w:r w:rsidRPr="00C3782B">
        <w:rPr>
          <w:rFonts w:ascii="Times New Roman" w:hAnsi="Times New Roman"/>
        </w:rPr>
        <w:t>lan</w:t>
      </w:r>
      <w:r w:rsidRPr="00C3782B">
        <w:rPr>
          <w:rFonts w:ascii="Times New Roman" w:hAnsi="Times New Roman"/>
          <w:spacing w:val="1"/>
        </w:rPr>
        <w:t>e</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8"/>
        </w:rPr>
        <w:t xml:space="preserve"> </w:t>
      </w:r>
      <w:r w:rsidRPr="00C3782B">
        <w:rPr>
          <w:rFonts w:ascii="Times New Roman" w:hAnsi="Times New Roman"/>
        </w:rPr>
        <w:t>su</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rPr>
        <w:t>ono</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 y</w:t>
      </w:r>
      <w:r w:rsidRPr="00C3782B">
        <w:rPr>
          <w:rFonts w:ascii="Times New Roman" w:hAnsi="Times New Roman"/>
          <w:spacing w:val="-3"/>
        </w:rPr>
        <w:t xml:space="preserve">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tos</w:t>
      </w:r>
      <w:r w:rsidRPr="00C3782B">
        <w:rPr>
          <w:rFonts w:ascii="Times New Roman" w:hAnsi="Times New Roman"/>
          <w:spacing w:val="1"/>
        </w:rPr>
        <w:t xml:space="preserve"> </w:t>
      </w:r>
      <w:r w:rsidRPr="00C3782B">
        <w:rPr>
          <w:rFonts w:ascii="Times New Roman" w:hAnsi="Times New Roman"/>
        </w:rPr>
        <w:t>l</w:t>
      </w:r>
      <w:r w:rsidRPr="00C3782B">
        <w:rPr>
          <w:rFonts w:ascii="Times New Roman" w:hAnsi="Times New Roman"/>
          <w:spacing w:val="2"/>
        </w:rPr>
        <w:t>e</w:t>
      </w:r>
      <w:r w:rsidRPr="00C3782B">
        <w:rPr>
          <w:rFonts w:ascii="Times New Roman" w:hAnsi="Times New Roman"/>
        </w:rPr>
        <w:t>g</w:t>
      </w:r>
      <w:r w:rsidRPr="00C3782B">
        <w:rPr>
          <w:rFonts w:ascii="Times New Roman" w:hAnsi="Times New Roman"/>
          <w:spacing w:val="-1"/>
        </w:rPr>
        <w:t>a</w:t>
      </w:r>
      <w:r w:rsidRPr="00C3782B">
        <w:rPr>
          <w:rFonts w:ascii="Times New Roman" w:hAnsi="Times New Roman"/>
        </w:rPr>
        <w:t>les</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2"/>
        </w:rPr>
        <w:t>o</w:t>
      </w:r>
      <w:r w:rsidRPr="00C3782B">
        <w:rPr>
          <w:rFonts w:ascii="Times New Roman" w:hAnsi="Times New Roman"/>
          <w:spacing w:val="-1"/>
        </w:rPr>
        <w:t>ce</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ntes.</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spacing w:val="-1"/>
        </w:rPr>
        <w:t>C</w:t>
      </w:r>
      <w:r w:rsidRPr="00C3782B">
        <w:rPr>
          <w:rFonts w:ascii="Times New Roman" w:hAnsi="Times New Roman"/>
          <w:b/>
          <w:bCs/>
        </w:rPr>
        <w:t>UART</w:t>
      </w:r>
      <w:r w:rsidRPr="00C3782B">
        <w:rPr>
          <w:rFonts w:ascii="Times New Roman" w:hAnsi="Times New Roman"/>
          <w:b/>
          <w:bCs/>
          <w:spacing w:val="-1"/>
        </w:rPr>
        <w:t>O</w:t>
      </w:r>
      <w:r w:rsidRPr="00C3782B">
        <w:rPr>
          <w:rFonts w:ascii="Times New Roman" w:hAnsi="Times New Roman"/>
          <w:b/>
          <w:bCs/>
        </w:rPr>
        <w:t>.</w:t>
      </w:r>
      <w:r w:rsidRPr="00C3782B">
        <w:rPr>
          <w:rFonts w:ascii="Times New Roman" w:hAnsi="Times New Roman"/>
          <w:b/>
          <w:bCs/>
          <w:spacing w:val="43"/>
        </w:rPr>
        <w:t xml:space="preserve"> </w:t>
      </w:r>
      <w:r w:rsidRPr="00C3782B">
        <w:rPr>
          <w:rFonts w:ascii="Times New Roman" w:hAnsi="Times New Roman"/>
        </w:rPr>
        <w:t>Comun</w:t>
      </w:r>
      <w:r w:rsidRPr="00C3782B">
        <w:rPr>
          <w:rFonts w:ascii="Times New Roman" w:hAnsi="Times New Roman"/>
          <w:spacing w:val="1"/>
        </w:rPr>
        <w:t>í</w:t>
      </w:r>
      <w:r w:rsidRPr="00C3782B">
        <w:rPr>
          <w:rFonts w:ascii="Times New Roman" w:hAnsi="Times New Roman"/>
        </w:rPr>
        <w:t>qu</w:t>
      </w:r>
      <w:r w:rsidRPr="00C3782B">
        <w:rPr>
          <w:rFonts w:ascii="Times New Roman" w:hAnsi="Times New Roman"/>
          <w:spacing w:val="-1"/>
        </w:rPr>
        <w:t>e</w:t>
      </w:r>
      <w:r w:rsidRPr="00C3782B">
        <w:rPr>
          <w:rFonts w:ascii="Times New Roman" w:hAnsi="Times New Roman"/>
        </w:rPr>
        <w:t xml:space="preserve">se </w:t>
      </w:r>
      <w:r w:rsidRPr="00C3782B">
        <w:rPr>
          <w:rFonts w:ascii="Times New Roman" w:hAnsi="Times New Roman"/>
          <w:spacing w:val="2"/>
        </w:rPr>
        <w:t xml:space="preserve"> </w:t>
      </w:r>
      <w:r w:rsidRPr="00C3782B">
        <w:rPr>
          <w:rFonts w:ascii="Times New Roman" w:hAnsi="Times New Roman"/>
        </w:rPr>
        <w:t xml:space="preserve">también  </w:t>
      </w:r>
      <w:r w:rsidRPr="00C3782B">
        <w:rPr>
          <w:rFonts w:ascii="Times New Roman" w:hAnsi="Times New Roman"/>
          <w:spacing w:val="-1"/>
        </w:rPr>
        <w:t>e</w:t>
      </w:r>
      <w:r w:rsidRPr="00C3782B">
        <w:rPr>
          <w:rFonts w:ascii="Times New Roman" w:hAnsi="Times New Roman"/>
        </w:rPr>
        <w:t xml:space="preserve">sta </w:t>
      </w:r>
      <w:r w:rsidRPr="00C3782B">
        <w:rPr>
          <w:rFonts w:ascii="Times New Roman" w:hAnsi="Times New Roman"/>
          <w:spacing w:val="1"/>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soluci</w:t>
      </w:r>
      <w:r w:rsidRPr="00C3782B">
        <w:rPr>
          <w:rFonts w:ascii="Times New Roman" w:hAnsi="Times New Roman"/>
          <w:spacing w:val="2"/>
        </w:rPr>
        <w:t>ó</w:t>
      </w:r>
      <w:r w:rsidRPr="00C3782B">
        <w:rPr>
          <w:rFonts w:ascii="Times New Roman" w:hAnsi="Times New Roman"/>
        </w:rPr>
        <w:t xml:space="preserve">n </w:t>
      </w:r>
      <w:r w:rsidRPr="00C3782B">
        <w:rPr>
          <w:rFonts w:ascii="Times New Roman" w:hAnsi="Times New Roman"/>
          <w:spacing w:val="1"/>
        </w:rPr>
        <w:t xml:space="preserve"> </w:t>
      </w:r>
      <w:r w:rsidRPr="00C3782B">
        <w:rPr>
          <w:rFonts w:ascii="Times New Roman" w:hAnsi="Times New Roman"/>
        </w:rPr>
        <w:t xml:space="preserve">a  la  </w:t>
      </w:r>
      <w:r w:rsidRPr="00C3782B">
        <w:rPr>
          <w:rFonts w:ascii="Times New Roman" w:hAnsi="Times New Roman"/>
          <w:spacing w:val="1"/>
        </w:rPr>
        <w:t>S</w:t>
      </w:r>
      <w:r w:rsidRPr="00C3782B">
        <w:rPr>
          <w:rFonts w:ascii="Times New Roman" w:hAnsi="Times New Roman"/>
          <w:spacing w:val="-1"/>
        </w:rPr>
        <w:t>ec</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t</w:t>
      </w:r>
      <w:r w:rsidRPr="00C3782B">
        <w:rPr>
          <w:rFonts w:ascii="Times New Roman" w:hAnsi="Times New Roman"/>
          <w:spacing w:val="2"/>
        </w:rPr>
        <w:t>a</w:t>
      </w:r>
      <w:r w:rsidRPr="00C3782B">
        <w:rPr>
          <w:rFonts w:ascii="Times New Roman" w:hAnsi="Times New Roman"/>
        </w:rPr>
        <w:t>ría Infraestructura y Obra Pública  d</w:t>
      </w:r>
      <w:r w:rsidRPr="00C3782B">
        <w:rPr>
          <w:rFonts w:ascii="Times New Roman" w:hAnsi="Times New Roman"/>
          <w:spacing w:val="-1"/>
        </w:rPr>
        <w:t>e</w:t>
      </w:r>
      <w:r w:rsidRPr="00C3782B">
        <w:rPr>
          <w:rFonts w:ascii="Times New Roman" w:hAnsi="Times New Roman"/>
        </w:rPr>
        <w:t>l Es</w:t>
      </w:r>
      <w:r w:rsidRPr="00C3782B">
        <w:rPr>
          <w:rFonts w:ascii="Times New Roman" w:hAnsi="Times New Roman"/>
          <w:spacing w:val="3"/>
        </w:rPr>
        <w:t>t</w:t>
      </w:r>
      <w:r w:rsidRPr="00C3782B">
        <w:rPr>
          <w:rFonts w:ascii="Times New Roman" w:hAnsi="Times New Roman"/>
          <w:spacing w:val="-1"/>
        </w:rPr>
        <w:t>a</w:t>
      </w:r>
      <w:r w:rsidRPr="00C3782B">
        <w:rPr>
          <w:rFonts w:ascii="Times New Roman" w:hAnsi="Times New Roman"/>
        </w:rPr>
        <w:t>do 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 Pro</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rPr>
        <w:t>r</w:t>
      </w:r>
      <w:r w:rsidRPr="00C3782B">
        <w:rPr>
          <w:rFonts w:ascii="Times New Roman" w:hAnsi="Times New Roman"/>
          <w:spacing w:val="-2"/>
        </w:rPr>
        <w:t>a</w:t>
      </w:r>
      <w:r w:rsidRPr="00C3782B">
        <w:rPr>
          <w:rFonts w:ascii="Times New Roman" w:hAnsi="Times New Roman"/>
        </w:rPr>
        <w:t>dur</w:t>
      </w:r>
      <w:r w:rsidRPr="00C3782B">
        <w:rPr>
          <w:rFonts w:ascii="Times New Roman" w:hAnsi="Times New Roman"/>
          <w:spacing w:val="2"/>
        </w:rPr>
        <w:t>í</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 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 xml:space="preserve">no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2"/>
        </w:rPr>
        <w:t>E</w:t>
      </w:r>
      <w:r w:rsidRPr="00C3782B">
        <w:rPr>
          <w:rFonts w:ascii="Times New Roman" w:hAnsi="Times New Roman"/>
        </w:rPr>
        <w:t>stado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 xml:space="preserve">o y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rPr>
        <w:t>Con</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jo</w:t>
      </w:r>
      <w:r w:rsidRPr="00C3782B">
        <w:rPr>
          <w:rFonts w:ascii="Times New Roman" w:hAnsi="Times New Roman"/>
          <w:spacing w:val="3"/>
        </w:rPr>
        <w:t xml:space="preserve"> </w:t>
      </w:r>
      <w:r w:rsidRPr="00C3782B">
        <w:rPr>
          <w:rFonts w:ascii="Times New Roman" w:hAnsi="Times New Roman"/>
        </w:rPr>
        <w:t>Muni</w:t>
      </w:r>
      <w:r w:rsidRPr="00C3782B">
        <w:rPr>
          <w:rFonts w:ascii="Times New Roman" w:hAnsi="Times New Roman"/>
          <w:spacing w:val="-1"/>
        </w:rPr>
        <w:t>c</w:t>
      </w:r>
      <w:r w:rsidRPr="00C3782B">
        <w:rPr>
          <w:rFonts w:ascii="Times New Roman" w:hAnsi="Times New Roman"/>
        </w:rPr>
        <w:t>ipal</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3"/>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spacing w:val="2"/>
        </w:rPr>
        <w:t>b</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4"/>
        </w:rPr>
        <w:t>o</w:t>
      </w:r>
      <w:r w:rsidRPr="00C3782B">
        <w:rPr>
          <w:rFonts w:ascii="Times New Roman" w:hAnsi="Times New Roman"/>
        </w:rPr>
        <w:t>,</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5"/>
        </w:rPr>
        <w:t xml:space="preserve"> </w:t>
      </w:r>
      <w:r w:rsidRPr="00C3782B">
        <w:rPr>
          <w:rFonts w:ascii="Times New Roman" w:hAnsi="Times New Roman"/>
        </w:rPr>
        <w:t>una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opia</w:t>
      </w:r>
      <w:r w:rsidRPr="00C3782B">
        <w:rPr>
          <w:rFonts w:ascii="Times New Roman" w:hAnsi="Times New Roman"/>
          <w:spacing w:val="2"/>
        </w:rPr>
        <w:t xml:space="preserve"> del Proyecto de Plan d</w:t>
      </w:r>
      <w:r w:rsidRPr="00C3782B">
        <w:rPr>
          <w:rFonts w:ascii="Times New Roman" w:hAnsi="Times New Roman"/>
        </w:rPr>
        <w:t>e</w:t>
      </w:r>
      <w:r w:rsidRPr="00C3782B">
        <w:rPr>
          <w:rFonts w:ascii="Times New Roman" w:hAnsi="Times New Roman"/>
          <w:spacing w:val="3"/>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rollo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1"/>
        </w:rPr>
        <w:t xml:space="preserve"> </w:t>
      </w:r>
      <w:r w:rsidRPr="00C3782B">
        <w:rPr>
          <w:rFonts w:ascii="Times New Roman" w:hAnsi="Times New Roman"/>
        </w:rPr>
        <w:t>de</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rPr>
        <w:t>is</w:t>
      </w:r>
      <w:r w:rsidRPr="00C3782B">
        <w:rPr>
          <w:rFonts w:ascii="Times New Roman" w:hAnsi="Times New Roman"/>
          <w:spacing w:val="1"/>
        </w:rPr>
        <w:t>t</w:t>
      </w:r>
      <w:r w:rsidRPr="00C3782B">
        <w:rPr>
          <w:rFonts w:ascii="Times New Roman" w:hAnsi="Times New Roman"/>
        </w:rPr>
        <w:t>rito</w:t>
      </w:r>
      <w:r w:rsidRPr="00C3782B">
        <w:rPr>
          <w:rFonts w:ascii="Times New Roman" w:hAnsi="Times New Roman"/>
          <w:spacing w:val="1"/>
        </w:rPr>
        <w:t xml:space="preserve"> </w:t>
      </w:r>
      <w:r w:rsidRPr="00C3782B">
        <w:rPr>
          <w:rFonts w:ascii="Times New Roman" w:hAnsi="Times New Roman"/>
        </w:rPr>
        <w:t xml:space="preserve">que por </w:t>
      </w:r>
      <w:r w:rsidRPr="00C3782B">
        <w:rPr>
          <w:rFonts w:ascii="Times New Roman" w:hAnsi="Times New Roman"/>
          <w:spacing w:val="-1"/>
        </w:rPr>
        <w:t>e</w:t>
      </w:r>
      <w:r w:rsidRPr="00C3782B">
        <w:rPr>
          <w:rFonts w:ascii="Times New Roman" w:hAnsi="Times New Roman"/>
        </w:rPr>
        <w:t>ste</w:t>
      </w:r>
      <w:r w:rsidRPr="00C3782B">
        <w:rPr>
          <w:rFonts w:ascii="Times New Roman" w:hAnsi="Times New Roman"/>
          <w:spacing w:val="1"/>
        </w:rPr>
        <w:t xml:space="preserve"> </w:t>
      </w:r>
      <w:r w:rsidRPr="00C3782B">
        <w:rPr>
          <w:rFonts w:ascii="Times New Roman" w:hAnsi="Times New Roman"/>
        </w:rPr>
        <w:t>A</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spacing w:val="-1"/>
        </w:rPr>
        <w:t>e</w:t>
      </w:r>
      <w:r w:rsidRPr="00C3782B">
        <w:rPr>
          <w:rFonts w:ascii="Times New Roman" w:hAnsi="Times New Roman"/>
        </w:rPr>
        <w:t xml:space="preserve">rdo se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2"/>
        </w:rPr>
        <w:t>z</w:t>
      </w:r>
      <w:r w:rsidRPr="00C3782B">
        <w:rPr>
          <w:rFonts w:ascii="Times New Roman" w:hAnsi="Times New Roman"/>
        </w:rPr>
        <w:t>a somet</w:t>
      </w:r>
      <w:r w:rsidRPr="00C3782B">
        <w:rPr>
          <w:rFonts w:ascii="Times New Roman" w:hAnsi="Times New Roman"/>
          <w:spacing w:val="-1"/>
        </w:rPr>
        <w:t>e</w:t>
      </w:r>
      <w:r w:rsidRPr="00C3782B">
        <w:rPr>
          <w:rFonts w:ascii="Times New Roman" w:hAnsi="Times New Roman"/>
        </w:rPr>
        <w:t>r a</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onsulta públ</w:t>
      </w:r>
      <w:r w:rsidRPr="00C3782B">
        <w:rPr>
          <w:rFonts w:ascii="Times New Roman" w:hAnsi="Times New Roman"/>
          <w:spacing w:val="1"/>
        </w:rPr>
        <w:t>ic</w:t>
      </w:r>
      <w:r w:rsidRPr="00C3782B">
        <w:rPr>
          <w:rFonts w:ascii="Times New Roman" w:hAnsi="Times New Roman"/>
        </w:rPr>
        <w:t>a,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su</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ono</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p>
    <w:p w:rsidR="00887FB1" w:rsidRPr="00C3782B" w:rsidRDefault="00887FB1" w:rsidP="00887FB1">
      <w:pPr>
        <w:widowControl w:val="0"/>
        <w:autoSpaceDE w:val="0"/>
        <w:autoSpaceDN w:val="0"/>
        <w:adjustRightInd w:val="0"/>
        <w:spacing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spacing w:val="1"/>
        </w:rPr>
        <w:t>Q</w:t>
      </w:r>
      <w:r w:rsidRPr="00C3782B">
        <w:rPr>
          <w:rFonts w:ascii="Times New Roman" w:hAnsi="Times New Roman"/>
          <w:b/>
          <w:bCs/>
        </w:rPr>
        <w:t>UIN</w:t>
      </w:r>
      <w:r w:rsidRPr="00C3782B">
        <w:rPr>
          <w:rFonts w:ascii="Times New Roman" w:hAnsi="Times New Roman"/>
          <w:b/>
          <w:bCs/>
          <w:spacing w:val="1"/>
        </w:rPr>
        <w:t>T</w:t>
      </w:r>
      <w:r w:rsidRPr="00C3782B">
        <w:rPr>
          <w:rFonts w:ascii="Times New Roman" w:hAnsi="Times New Roman"/>
          <w:b/>
          <w:bCs/>
          <w:spacing w:val="-1"/>
        </w:rPr>
        <w:t>O</w:t>
      </w:r>
      <w:r w:rsidRPr="00C3782B">
        <w:rPr>
          <w:rFonts w:ascii="Times New Roman" w:hAnsi="Times New Roman"/>
          <w:b/>
          <w:bCs/>
        </w:rPr>
        <w:t xml:space="preserve">. </w:t>
      </w:r>
      <w:r w:rsidRPr="00C3782B">
        <w:rPr>
          <w:rFonts w:ascii="Times New Roman" w:hAnsi="Times New Roman"/>
        </w:rPr>
        <w:t>Comun</w:t>
      </w:r>
      <w:r w:rsidRPr="00C3782B">
        <w:rPr>
          <w:rFonts w:ascii="Times New Roman" w:hAnsi="Times New Roman"/>
          <w:spacing w:val="1"/>
        </w:rPr>
        <w:t>í</w:t>
      </w:r>
      <w:r w:rsidRPr="00C3782B">
        <w:rPr>
          <w:rFonts w:ascii="Times New Roman" w:hAnsi="Times New Roman"/>
        </w:rPr>
        <w:t>qu</w:t>
      </w:r>
      <w:r w:rsidRPr="00C3782B">
        <w:rPr>
          <w:rFonts w:ascii="Times New Roman" w:hAnsi="Times New Roman"/>
          <w:spacing w:val="-1"/>
        </w:rPr>
        <w:t>e</w:t>
      </w:r>
      <w:r w:rsidRPr="00C3782B">
        <w:rPr>
          <w:rFonts w:ascii="Times New Roman" w:hAnsi="Times New Roman"/>
        </w:rPr>
        <w:t>se</w:t>
      </w:r>
      <w:r w:rsidRPr="00C3782B">
        <w:rPr>
          <w:rFonts w:ascii="Times New Roman" w:hAnsi="Times New Roman"/>
          <w:spacing w:val="6"/>
        </w:rPr>
        <w:t xml:space="preserve"> </w:t>
      </w:r>
      <w:r w:rsidRPr="00C3782B">
        <w:rPr>
          <w:rFonts w:ascii="Times New Roman" w:hAnsi="Times New Roman"/>
        </w:rPr>
        <w:t>también</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sta</w:t>
      </w:r>
      <w:r w:rsidRPr="00C3782B">
        <w:rPr>
          <w:rFonts w:ascii="Times New Roman" w:hAnsi="Times New Roman"/>
          <w:spacing w:val="7"/>
        </w:rPr>
        <w:t xml:space="preserve"> </w:t>
      </w:r>
      <w:r w:rsidRPr="00C3782B">
        <w:rPr>
          <w:rFonts w:ascii="Times New Roman" w:hAnsi="Times New Roman"/>
        </w:rPr>
        <w:t>r</w:t>
      </w:r>
      <w:r w:rsidRPr="00C3782B">
        <w:rPr>
          <w:rFonts w:ascii="Times New Roman" w:hAnsi="Times New Roman"/>
          <w:spacing w:val="-2"/>
        </w:rPr>
        <w:t>e</w:t>
      </w:r>
      <w:r w:rsidRPr="00C3782B">
        <w:rPr>
          <w:rFonts w:ascii="Times New Roman" w:hAnsi="Times New Roman"/>
        </w:rPr>
        <w:t>solución</w:t>
      </w:r>
      <w:r w:rsidRPr="00C3782B">
        <w:rPr>
          <w:rFonts w:ascii="Times New Roman" w:hAnsi="Times New Roman"/>
          <w:spacing w:val="7"/>
        </w:rPr>
        <w:t xml:space="preserve"> </w:t>
      </w:r>
      <w:r w:rsidRPr="00C3782B">
        <w:rPr>
          <w:rFonts w:ascii="Times New Roman" w:hAnsi="Times New Roman"/>
        </w:rPr>
        <w:t>a</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7"/>
        </w:rPr>
        <w:t xml:space="preserve"> </w:t>
      </w:r>
      <w:r w:rsidRPr="00C3782B">
        <w:rPr>
          <w:rFonts w:ascii="Times New Roman" w:hAnsi="Times New Roman"/>
        </w:rPr>
        <w:t>Di</w:t>
      </w:r>
      <w:r w:rsidRPr="00C3782B">
        <w:rPr>
          <w:rFonts w:ascii="Times New Roman" w:hAnsi="Times New Roman"/>
          <w:spacing w:val="1"/>
        </w:rPr>
        <w:t>r</w:t>
      </w:r>
      <w:r w:rsidRPr="00C3782B">
        <w:rPr>
          <w:rFonts w:ascii="Times New Roman" w:hAnsi="Times New Roman"/>
          <w:spacing w:val="-1"/>
        </w:rPr>
        <w:t>ecc</w:t>
      </w:r>
      <w:r w:rsidRPr="00C3782B">
        <w:rPr>
          <w:rFonts w:ascii="Times New Roman" w:hAnsi="Times New Roman"/>
        </w:rPr>
        <w:t>ión</w:t>
      </w:r>
      <w:r w:rsidRPr="00C3782B">
        <w:rPr>
          <w:rFonts w:ascii="Times New Roman" w:hAnsi="Times New Roman"/>
          <w:spacing w:val="7"/>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spacing w:val="1"/>
        </w:rPr>
        <w:t>Pa</w:t>
      </w:r>
      <w:r w:rsidRPr="00C3782B">
        <w:rPr>
          <w:rFonts w:ascii="Times New Roman" w:hAnsi="Times New Roman"/>
        </w:rPr>
        <w:t>rticip</w:t>
      </w:r>
      <w:r w:rsidRPr="00C3782B">
        <w:rPr>
          <w:rFonts w:ascii="Times New Roman" w:hAnsi="Times New Roman"/>
          <w:spacing w:val="-1"/>
        </w:rPr>
        <w:t>ac</w:t>
      </w:r>
      <w:r w:rsidRPr="00C3782B">
        <w:rPr>
          <w:rFonts w:ascii="Times New Roman" w:hAnsi="Times New Roman"/>
        </w:rPr>
        <w:t>ión Social,</w:t>
      </w:r>
      <w:r w:rsidRPr="00C3782B">
        <w:rPr>
          <w:rFonts w:ascii="Times New Roman" w:hAnsi="Times New Roman"/>
          <w:spacing w:val="1"/>
        </w:rPr>
        <w:t xml:space="preserve"> </w:t>
      </w:r>
      <w:r w:rsidRPr="00C3782B">
        <w:rPr>
          <w:rFonts w:ascii="Times New Roman" w:hAnsi="Times New Roman"/>
          <w:spacing w:val="2"/>
        </w:rPr>
        <w:t>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2"/>
        </w:rPr>
        <w:t xml:space="preserve"> </w:t>
      </w:r>
      <w:r w:rsidRPr="00C3782B">
        <w:rPr>
          <w:rFonts w:ascii="Times New Roman" w:hAnsi="Times New Roman"/>
        </w:rPr>
        <w:t>que p</w:t>
      </w:r>
      <w:r w:rsidRPr="00C3782B">
        <w:rPr>
          <w:rFonts w:ascii="Times New Roman" w:hAnsi="Times New Roman"/>
          <w:spacing w:val="2"/>
        </w:rPr>
        <w:t>o</w:t>
      </w:r>
      <w:r w:rsidRPr="00C3782B">
        <w:rPr>
          <w:rFonts w:ascii="Times New Roman" w:hAnsi="Times New Roman"/>
        </w:rPr>
        <w:t>r su</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
        </w:rPr>
        <w:t>d</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5"/>
        </w:rPr>
        <w:t xml:space="preserve"> </w:t>
      </w:r>
      <w:r w:rsidRPr="00C3782B">
        <w:rPr>
          <w:rFonts w:ascii="Times New Roman" w:hAnsi="Times New Roman"/>
          <w:spacing w:val="1"/>
        </w:rPr>
        <w:t>r</w:t>
      </w:r>
      <w:r w:rsidRPr="00C3782B">
        <w:rPr>
          <w:rFonts w:ascii="Times New Roman" w:hAnsi="Times New Roman"/>
          <w:spacing w:val="-1"/>
        </w:rPr>
        <w:t>ea</w:t>
      </w:r>
      <w:r w:rsidRPr="00C3782B">
        <w:rPr>
          <w:rFonts w:ascii="Times New Roman" w:hAnsi="Times New Roman"/>
        </w:rPr>
        <w:t>l</w:t>
      </w:r>
      <w:r w:rsidRPr="00C3782B">
        <w:rPr>
          <w:rFonts w:ascii="Times New Roman" w:hAnsi="Times New Roman"/>
          <w:spacing w:val="1"/>
        </w:rPr>
        <w:t>ic</w:t>
      </w:r>
      <w:r w:rsidRPr="00C3782B">
        <w:rPr>
          <w:rFonts w:ascii="Times New Roman" w:hAnsi="Times New Roman"/>
        </w:rPr>
        <w:t xml:space="preserve">e </w:t>
      </w:r>
      <w:r w:rsidRPr="00C3782B">
        <w:rPr>
          <w:rFonts w:ascii="Times New Roman" w:hAnsi="Times New Roman"/>
          <w:spacing w:val="3"/>
        </w:rPr>
        <w:t>l</w:t>
      </w:r>
      <w:r w:rsidRPr="00C3782B">
        <w:rPr>
          <w:rFonts w:ascii="Times New Roman" w:hAnsi="Times New Roman"/>
        </w:rPr>
        <w:t>a</w:t>
      </w:r>
      <w:r w:rsidRPr="00C3782B">
        <w:rPr>
          <w:rFonts w:ascii="Times New Roman" w:hAnsi="Times New Roman"/>
          <w:spacing w:val="2"/>
        </w:rPr>
        <w:t xml:space="preserve"> </w:t>
      </w:r>
      <w:r w:rsidRPr="00C3782B">
        <w:rPr>
          <w:rFonts w:ascii="Times New Roman" w:hAnsi="Times New Roman"/>
        </w:rPr>
        <w:t>difusión</w:t>
      </w:r>
      <w:r w:rsidRPr="00C3782B">
        <w:rPr>
          <w:rFonts w:ascii="Times New Roman" w:hAnsi="Times New Roman"/>
          <w:spacing w:val="2"/>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4"/>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3"/>
        </w:rPr>
        <w:t xml:space="preserve"> </w:t>
      </w:r>
      <w:r w:rsidRPr="00C3782B">
        <w:rPr>
          <w:rFonts w:ascii="Times New Roman" w:hAnsi="Times New Roman"/>
        </w:rPr>
        <w:t>A</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rdo</w:t>
      </w:r>
      <w:r w:rsidRPr="00C3782B">
        <w:rPr>
          <w:rFonts w:ascii="Times New Roman" w:hAnsi="Times New Roman"/>
          <w:spacing w:val="3"/>
        </w:rPr>
        <w:t xml:space="preserve"> </w:t>
      </w:r>
      <w:r w:rsidRPr="00C3782B">
        <w:rPr>
          <w:rFonts w:ascii="Times New Roman" w:hAnsi="Times New Roman"/>
        </w:rPr>
        <w:t xml:space="preserve">a las </w:t>
      </w:r>
      <w:r w:rsidRPr="00C3782B">
        <w:rPr>
          <w:rFonts w:ascii="Times New Roman" w:hAnsi="Times New Roman"/>
          <w:spacing w:val="-1"/>
        </w:rPr>
        <w:t>a</w:t>
      </w:r>
      <w:r w:rsidRPr="00C3782B">
        <w:rPr>
          <w:rFonts w:ascii="Times New Roman" w:hAnsi="Times New Roman"/>
        </w:rPr>
        <w:t>soci</w:t>
      </w:r>
      <w:r w:rsidRPr="00C3782B">
        <w:rPr>
          <w:rFonts w:ascii="Times New Roman" w:hAnsi="Times New Roman"/>
          <w:spacing w:val="-1"/>
        </w:rPr>
        <w:t>ac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rPr>
        <w:t>v</w:t>
      </w:r>
      <w:r w:rsidRPr="00C3782B">
        <w:rPr>
          <w:rFonts w:ascii="Times New Roman" w:hAnsi="Times New Roman"/>
          <w:spacing w:val="1"/>
        </w:rPr>
        <w:t>e</w:t>
      </w:r>
      <w:r w:rsidRPr="00C3782B">
        <w:rPr>
          <w:rFonts w:ascii="Times New Roman" w:hAnsi="Times New Roman"/>
          <w:spacing w:val="-1"/>
        </w:rPr>
        <w:t>c</w:t>
      </w:r>
      <w:r w:rsidRPr="00C3782B">
        <w:rPr>
          <w:rFonts w:ascii="Times New Roman" w:hAnsi="Times New Roman"/>
        </w:rPr>
        <w:t>inal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6"/>
        </w:rPr>
        <w:t xml:space="preserve"> </w:t>
      </w:r>
      <w:r w:rsidRPr="00C3782B">
        <w:rPr>
          <w:rFonts w:ascii="Times New Roman" w:hAnsi="Times New Roman"/>
        </w:rPr>
        <w:t>y Aso</w:t>
      </w:r>
      <w:r w:rsidRPr="00C3782B">
        <w:rPr>
          <w:rFonts w:ascii="Times New Roman" w:hAnsi="Times New Roman"/>
          <w:spacing w:val="-1"/>
        </w:rPr>
        <w:t>c</w:t>
      </w:r>
      <w:r w:rsidRPr="00C3782B">
        <w:rPr>
          <w:rFonts w:ascii="Times New Roman" w:hAnsi="Times New Roman"/>
        </w:rPr>
        <w:t>ia</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2"/>
        </w:rPr>
        <w:t xml:space="preserve"> </w:t>
      </w:r>
      <w:r w:rsidRPr="00C3782B">
        <w:rPr>
          <w:rFonts w:ascii="Times New Roman" w:hAnsi="Times New Roman"/>
        </w:rPr>
        <w:t>Civ</w:t>
      </w:r>
      <w:r w:rsidRPr="00C3782B">
        <w:rPr>
          <w:rFonts w:ascii="Times New Roman" w:hAnsi="Times New Roman"/>
          <w:spacing w:val="1"/>
        </w:rPr>
        <w:t>i</w:t>
      </w:r>
      <w:r w:rsidRPr="00C3782B">
        <w:rPr>
          <w:rFonts w:ascii="Times New Roman" w:hAnsi="Times New Roman"/>
        </w:rPr>
        <w:t xml:space="preserve">les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
        </w:rPr>
        <w:t xml:space="preserve"> </w:t>
      </w:r>
      <w:r w:rsidRPr="00C3782B">
        <w:rPr>
          <w:rFonts w:ascii="Times New Roman" w:hAnsi="Times New Roman"/>
          <w:spacing w:val="-1"/>
        </w:rPr>
        <w:t>re</w:t>
      </w:r>
      <w:r w:rsidRPr="00C3782B">
        <w:rPr>
          <w:rFonts w:ascii="Times New Roman" w:hAnsi="Times New Roman"/>
        </w:rPr>
        <w:t>p</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w:t>
      </w:r>
      <w:r w:rsidRPr="00C3782B">
        <w:rPr>
          <w:rFonts w:ascii="Times New Roman" w:hAnsi="Times New Roman"/>
          <w:spacing w:val="2"/>
        </w:rPr>
        <w:t>a</w:t>
      </w:r>
      <w:r w:rsidRPr="00C3782B">
        <w:rPr>
          <w:rFonts w:ascii="Times New Roman" w:hAnsi="Times New Roman"/>
          <w:spacing w:val="-1"/>
        </w:rPr>
        <w:t>c</w:t>
      </w:r>
      <w:r w:rsidRPr="00C3782B">
        <w:rPr>
          <w:rFonts w:ascii="Times New Roman" w:hAnsi="Times New Roman"/>
        </w:rPr>
        <w:t>ión v</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inal</w:t>
      </w:r>
      <w:r w:rsidRPr="00C3782B">
        <w:rPr>
          <w:rFonts w:ascii="Times New Roman" w:hAnsi="Times New Roman"/>
          <w:spacing w:val="3"/>
        </w:rPr>
        <w:t xml:space="preserve"> </w:t>
      </w:r>
      <w:r w:rsidRPr="00C3782B">
        <w:rPr>
          <w:rFonts w:ascii="Times New Roman" w:hAnsi="Times New Roman"/>
          <w:spacing w:val="2"/>
        </w:rPr>
        <w:t>d</w:t>
      </w:r>
      <w:r w:rsidRPr="00C3782B">
        <w:rPr>
          <w:rFonts w:ascii="Times New Roman" w:hAnsi="Times New Roman"/>
          <w:spacing w:val="-1"/>
        </w:rPr>
        <w:t>e</w:t>
      </w:r>
      <w:r w:rsidRPr="00C3782B">
        <w:rPr>
          <w:rFonts w:ascii="Times New Roman" w:hAnsi="Times New Roman"/>
        </w:rPr>
        <w:t xml:space="preserve">l Municipio de </w:t>
      </w:r>
      <w:r w:rsidRPr="00C3782B">
        <w:rPr>
          <w:rFonts w:ascii="Times New Roman" w:hAnsi="Times New Roman"/>
          <w:spacing w:val="-3"/>
        </w:rPr>
        <w:t>Ahualulco</w:t>
      </w:r>
      <w:r w:rsidRPr="00C3782B">
        <w:rPr>
          <w:rFonts w:ascii="Times New Roman" w:hAnsi="Times New Roman"/>
        </w:rPr>
        <w:t>,</w:t>
      </w:r>
      <w:r w:rsidRPr="00C3782B">
        <w:rPr>
          <w:rFonts w:ascii="Times New Roman" w:hAnsi="Times New Roman"/>
          <w:spacing w:val="2"/>
        </w:rPr>
        <w:t xml:space="preserve"> 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sco,</w:t>
      </w:r>
      <w:r w:rsidRPr="00C3782B">
        <w:rPr>
          <w:rFonts w:ascii="Times New Roman" w:hAnsi="Times New Roman"/>
          <w:spacing w:val="2"/>
        </w:rPr>
        <w:t xml:space="preserve"> </w:t>
      </w:r>
      <w:r w:rsidRPr="00C3782B">
        <w:rPr>
          <w:rFonts w:ascii="Times New Roman" w:hAnsi="Times New Roman"/>
          <w:spacing w:val="-1"/>
        </w:rPr>
        <w:t>a</w:t>
      </w:r>
      <w:r w:rsidRPr="00C3782B">
        <w:rPr>
          <w:rFonts w:ascii="Times New Roman" w:hAnsi="Times New Roman"/>
        </w:rPr>
        <w:t>si</w:t>
      </w:r>
      <w:r w:rsidRPr="00C3782B">
        <w:rPr>
          <w:rFonts w:ascii="Times New Roman" w:hAnsi="Times New Roman"/>
          <w:spacing w:val="1"/>
        </w:rPr>
        <w:t>m</w:t>
      </w:r>
      <w:r w:rsidRPr="00C3782B">
        <w:rPr>
          <w:rFonts w:ascii="Times New Roman" w:hAnsi="Times New Roman"/>
        </w:rPr>
        <w:t>i</w:t>
      </w:r>
      <w:r w:rsidRPr="00C3782B">
        <w:rPr>
          <w:rFonts w:ascii="Times New Roman" w:hAnsi="Times New Roman"/>
          <w:spacing w:val="-2"/>
        </w:rPr>
        <w:t>s</w:t>
      </w:r>
      <w:r w:rsidRPr="00C3782B">
        <w:rPr>
          <w:rFonts w:ascii="Times New Roman" w:hAnsi="Times New Roman"/>
        </w:rPr>
        <w:t>mo</w:t>
      </w:r>
      <w:r w:rsidRPr="00C3782B">
        <w:rPr>
          <w:rFonts w:ascii="Times New Roman" w:hAnsi="Times New Roman"/>
          <w:spacing w:val="2"/>
        </w:rPr>
        <w:t xml:space="preserve"> </w:t>
      </w:r>
      <w:r w:rsidRPr="00C3782B">
        <w:rPr>
          <w:rFonts w:ascii="Times New Roman" w:hAnsi="Times New Roman"/>
        </w:rPr>
        <w:t>a</w:t>
      </w:r>
      <w:r w:rsidRPr="00C3782B">
        <w:rPr>
          <w:rFonts w:ascii="Times New Roman" w:hAnsi="Times New Roman"/>
          <w:spacing w:val="1"/>
        </w:rPr>
        <w:t xml:space="preserve"> </w:t>
      </w:r>
      <w:r w:rsidRPr="00C3782B">
        <w:rPr>
          <w:rFonts w:ascii="Times New Roman" w:hAnsi="Times New Roman"/>
        </w:rPr>
        <w:t>la</w:t>
      </w:r>
      <w:r w:rsidRPr="00C3782B">
        <w:rPr>
          <w:rFonts w:ascii="Times New Roman" w:hAnsi="Times New Roman"/>
          <w:spacing w:val="1"/>
        </w:rPr>
        <w:t xml:space="preserve"> </w:t>
      </w:r>
      <w:r w:rsidRPr="00C3782B">
        <w:rPr>
          <w:rFonts w:ascii="Times New Roman" w:hAnsi="Times New Roman"/>
        </w:rPr>
        <w:t>Dir</w:t>
      </w:r>
      <w:r w:rsidRPr="00C3782B">
        <w:rPr>
          <w:rFonts w:ascii="Times New Roman" w:hAnsi="Times New Roman"/>
          <w:spacing w:val="-2"/>
        </w:rPr>
        <w:t>e</w:t>
      </w:r>
      <w:r w:rsidRPr="00C3782B">
        <w:rPr>
          <w:rFonts w:ascii="Times New Roman" w:hAnsi="Times New Roman"/>
          <w:spacing w:val="-1"/>
        </w:rPr>
        <w:t>cc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spacing w:val="-2"/>
        </w:rPr>
        <w:t>C</w:t>
      </w:r>
      <w:r w:rsidRPr="00C3782B">
        <w:rPr>
          <w:rFonts w:ascii="Times New Roman" w:hAnsi="Times New Roman"/>
        </w:rPr>
        <w:t>omun</w:t>
      </w:r>
      <w:r w:rsidRPr="00C3782B">
        <w:rPr>
          <w:rFonts w:ascii="Times New Roman" w:hAnsi="Times New Roman"/>
          <w:spacing w:val="1"/>
        </w:rPr>
        <w:t>i</w:t>
      </w:r>
      <w:r w:rsidRPr="00C3782B">
        <w:rPr>
          <w:rFonts w:ascii="Times New Roman" w:hAnsi="Times New Roman"/>
          <w:spacing w:val="-1"/>
        </w:rPr>
        <w:t>cac</w:t>
      </w:r>
      <w:r w:rsidRPr="00C3782B">
        <w:rPr>
          <w:rFonts w:ascii="Times New Roman" w:hAnsi="Times New Roman"/>
        </w:rPr>
        <w:t>ión</w:t>
      </w:r>
      <w:r w:rsidRPr="00C3782B">
        <w:rPr>
          <w:rFonts w:ascii="Times New Roman" w:hAnsi="Times New Roman"/>
          <w:spacing w:val="2"/>
        </w:rPr>
        <w:t xml:space="preserve"> </w:t>
      </w:r>
      <w:r w:rsidRPr="00C3782B">
        <w:rPr>
          <w:rFonts w:ascii="Times New Roman" w:hAnsi="Times New Roman"/>
          <w:spacing w:val="1"/>
        </w:rPr>
        <w:t>S</w:t>
      </w:r>
      <w:r w:rsidRPr="00C3782B">
        <w:rPr>
          <w:rFonts w:ascii="Times New Roman" w:hAnsi="Times New Roman"/>
        </w:rPr>
        <w:t>o</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2"/>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rPr>
        <w:t xml:space="preserve">ra </w:t>
      </w:r>
      <w:r w:rsidRPr="00C3782B">
        <w:rPr>
          <w:rFonts w:ascii="Times New Roman" w:hAnsi="Times New Roman"/>
          <w:spacing w:val="-1"/>
        </w:rPr>
        <w:t>e</w:t>
      </w:r>
      <w:r w:rsidRPr="00C3782B">
        <w:rPr>
          <w:rFonts w:ascii="Times New Roman" w:hAnsi="Times New Roman"/>
        </w:rPr>
        <w:t>f</w:t>
      </w:r>
      <w:r w:rsidRPr="00C3782B">
        <w:rPr>
          <w:rFonts w:ascii="Times New Roman" w:hAnsi="Times New Roman"/>
          <w:spacing w:val="-2"/>
        </w:rPr>
        <w:t>e</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2"/>
        </w:rPr>
        <w:t xml:space="preserve"> </w:t>
      </w:r>
      <w:r w:rsidRPr="00C3782B">
        <w:rPr>
          <w:rFonts w:ascii="Times New Roman" w:hAnsi="Times New Roman"/>
        </w:rPr>
        <w:t>de</w:t>
      </w:r>
      <w:r w:rsidRPr="00C3782B">
        <w:rPr>
          <w:rFonts w:ascii="Times New Roman" w:hAnsi="Times New Roman"/>
          <w:spacing w:val="1"/>
        </w:rPr>
        <w:t xml:space="preserve"> </w:t>
      </w:r>
      <w:r w:rsidRPr="00C3782B">
        <w:rPr>
          <w:rFonts w:ascii="Times New Roman" w:hAnsi="Times New Roman"/>
        </w:rPr>
        <w:t>que p</w:t>
      </w:r>
      <w:r w:rsidRPr="00C3782B">
        <w:rPr>
          <w:rFonts w:ascii="Times New Roman" w:hAnsi="Times New Roman"/>
          <w:spacing w:val="-1"/>
        </w:rPr>
        <w:t>r</w:t>
      </w:r>
      <w:r w:rsidRPr="00C3782B">
        <w:rPr>
          <w:rFonts w:ascii="Times New Roman" w:hAnsi="Times New Roman"/>
        </w:rPr>
        <w:t>omueva por los</w:t>
      </w:r>
      <w:r w:rsidRPr="00C3782B">
        <w:rPr>
          <w:rFonts w:ascii="Times New Roman" w:hAnsi="Times New Roman"/>
          <w:spacing w:val="2"/>
        </w:rPr>
        <w:t xml:space="preserve"> </w:t>
      </w:r>
      <w:r w:rsidRPr="00C3782B">
        <w:rPr>
          <w:rFonts w:ascii="Times New Roman" w:hAnsi="Times New Roman"/>
        </w:rPr>
        <w:t>medios</w:t>
      </w:r>
      <w:r w:rsidRPr="00C3782B">
        <w:rPr>
          <w:rFonts w:ascii="Times New Roman" w:hAnsi="Times New Roman"/>
          <w:spacing w:val="4"/>
        </w:rPr>
        <w:t xml:space="preserve"> </w:t>
      </w:r>
      <w:r w:rsidRPr="00C3782B">
        <w:rPr>
          <w:rFonts w:ascii="Times New Roman" w:hAnsi="Times New Roman"/>
        </w:rPr>
        <w:t xml:space="preserve">que </w:t>
      </w:r>
      <w:r w:rsidRPr="00C3782B">
        <w:rPr>
          <w:rFonts w:ascii="Times New Roman" w:hAnsi="Times New Roman"/>
          <w:spacing w:val="-1"/>
        </w:rPr>
        <w:t>c</w:t>
      </w:r>
      <w:r w:rsidRPr="00C3782B">
        <w:rPr>
          <w:rFonts w:ascii="Times New Roman" w:hAnsi="Times New Roman"/>
        </w:rPr>
        <w:t>onsid</w:t>
      </w:r>
      <w:r w:rsidRPr="00C3782B">
        <w:rPr>
          <w:rFonts w:ascii="Times New Roman" w:hAnsi="Times New Roman"/>
          <w:spacing w:val="-1"/>
        </w:rPr>
        <w:t>e</w:t>
      </w:r>
      <w:r w:rsidRPr="00C3782B">
        <w:rPr>
          <w:rFonts w:ascii="Times New Roman" w:hAnsi="Times New Roman"/>
          <w:spacing w:val="1"/>
        </w:rPr>
        <w:t>r</w:t>
      </w:r>
      <w:r w:rsidRPr="00C3782B">
        <w:rPr>
          <w:rFonts w:ascii="Times New Roman" w:hAnsi="Times New Roman"/>
        </w:rPr>
        <w:t>e idóneos</w:t>
      </w:r>
      <w:r w:rsidRPr="00C3782B">
        <w:rPr>
          <w:rFonts w:ascii="Times New Roman" w:hAnsi="Times New Roman"/>
          <w:spacing w:val="4"/>
        </w:rPr>
        <w:t xml:space="preserve"> </w:t>
      </w:r>
      <w:r w:rsidRPr="00C3782B">
        <w:rPr>
          <w:rFonts w:ascii="Times New Roman" w:hAnsi="Times New Roman"/>
        </w:rPr>
        <w:t>la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onsulta</w:t>
      </w:r>
      <w:r w:rsidRPr="00C3782B">
        <w:rPr>
          <w:rFonts w:ascii="Times New Roman" w:hAnsi="Times New Roman"/>
          <w:spacing w:val="1"/>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 del Plan de 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5"/>
        </w:rPr>
        <w:t xml:space="preserve"> </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más</w:t>
      </w:r>
      <w:r w:rsidRPr="00C3782B">
        <w:rPr>
          <w:rFonts w:ascii="Times New Roman" w:hAnsi="Times New Roman"/>
          <w:spacing w:val="1"/>
        </w:rPr>
        <w:t xml:space="preserve"> </w:t>
      </w:r>
      <w:r w:rsidRPr="00C3782B">
        <w:rPr>
          <w:rFonts w:ascii="Times New Roman" w:hAnsi="Times New Roman"/>
        </w:rPr>
        <w:t>de publ</w:t>
      </w:r>
      <w:r w:rsidRPr="00C3782B">
        <w:rPr>
          <w:rFonts w:ascii="Times New Roman" w:hAnsi="Times New Roman"/>
          <w:spacing w:val="1"/>
        </w:rPr>
        <w:t>i</w:t>
      </w:r>
      <w:r w:rsidRPr="00C3782B">
        <w:rPr>
          <w:rFonts w:ascii="Times New Roman" w:hAnsi="Times New Roman"/>
          <w:spacing w:val="-1"/>
        </w:rPr>
        <w:t>ca</w:t>
      </w:r>
      <w:r w:rsidRPr="00C3782B">
        <w:rPr>
          <w:rFonts w:ascii="Times New Roman" w:hAnsi="Times New Roman"/>
        </w:rPr>
        <w:t>r</w:t>
      </w:r>
      <w:r w:rsidRPr="00C3782B">
        <w:rPr>
          <w:rFonts w:ascii="Times New Roman" w:hAnsi="Times New Roman"/>
          <w:spacing w:val="4"/>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os</w:t>
      </w:r>
      <w:r w:rsidRPr="00C3782B">
        <w:rPr>
          <w:rFonts w:ascii="Times New Roman" w:hAnsi="Times New Roman"/>
          <w:spacing w:val="1"/>
        </w:rPr>
        <w:t xml:space="preserve"> </w:t>
      </w:r>
      <w:r w:rsidRPr="00C3782B">
        <w:rPr>
          <w:rFonts w:ascii="Times New Roman" w:hAnsi="Times New Roman"/>
        </w:rPr>
        <w:t>dia</w:t>
      </w:r>
      <w:r w:rsidRPr="00C3782B">
        <w:rPr>
          <w:rFonts w:ascii="Times New Roman" w:hAnsi="Times New Roman"/>
          <w:spacing w:val="-1"/>
        </w:rPr>
        <w:t>r</w:t>
      </w:r>
      <w:r w:rsidRPr="00C3782B">
        <w:rPr>
          <w:rFonts w:ascii="Times New Roman" w:hAnsi="Times New Roman"/>
        </w:rPr>
        <w:t>ios</w:t>
      </w:r>
      <w:r w:rsidRPr="00C3782B">
        <w:rPr>
          <w:rFonts w:ascii="Times New Roman" w:hAnsi="Times New Roman"/>
          <w:spacing w:val="1"/>
        </w:rPr>
        <w:t xml:space="preserve"> </w:t>
      </w:r>
      <w:r w:rsidRPr="00C3782B">
        <w:rPr>
          <w:rFonts w:ascii="Times New Roman" w:hAnsi="Times New Roman"/>
        </w:rPr>
        <w:t>de m</w:t>
      </w:r>
      <w:r w:rsidRPr="00C3782B">
        <w:rPr>
          <w:rFonts w:ascii="Times New Roman" w:hAnsi="Times New Roman"/>
          <w:spacing w:val="2"/>
        </w:rPr>
        <w:t>a</w:t>
      </w:r>
      <w:r w:rsidRPr="00C3782B">
        <w:rPr>
          <w:rFonts w:ascii="Times New Roman" w:hAnsi="Times New Roman"/>
          <w:spacing w:val="-5"/>
        </w:rPr>
        <w:t>y</w:t>
      </w:r>
      <w:r w:rsidRPr="00C3782B">
        <w:rPr>
          <w:rFonts w:ascii="Times New Roman" w:hAnsi="Times New Roman"/>
          <w:spacing w:val="2"/>
        </w:rPr>
        <w:t>o</w:t>
      </w:r>
      <w:r w:rsidRPr="00C3782B">
        <w:rPr>
          <w:rFonts w:ascii="Times New Roman" w:hAnsi="Times New Roman"/>
        </w:rPr>
        <w:t xml:space="preserve">r </w:t>
      </w:r>
      <w:r w:rsidRPr="00C3782B">
        <w:rPr>
          <w:rFonts w:ascii="Times New Roman" w:hAnsi="Times New Roman"/>
          <w:spacing w:val="-1"/>
        </w:rPr>
        <w:t>c</w:t>
      </w:r>
      <w:r w:rsidRPr="00C3782B">
        <w:rPr>
          <w:rFonts w:ascii="Times New Roman" w:hAnsi="Times New Roman"/>
        </w:rPr>
        <w:t>ir</w:t>
      </w:r>
      <w:r w:rsidRPr="00C3782B">
        <w:rPr>
          <w:rFonts w:ascii="Times New Roman" w:hAnsi="Times New Roman"/>
          <w:spacing w:val="1"/>
        </w:rPr>
        <w:t>c</w:t>
      </w:r>
      <w:r w:rsidRPr="00C3782B">
        <w:rPr>
          <w:rFonts w:ascii="Times New Roman" w:hAnsi="Times New Roman"/>
        </w:rPr>
        <w:t>ula</w:t>
      </w:r>
      <w:r w:rsidRPr="00C3782B">
        <w:rPr>
          <w:rFonts w:ascii="Times New Roman" w:hAnsi="Times New Roman"/>
          <w:spacing w:val="-1"/>
        </w:rPr>
        <w:t>c</w:t>
      </w:r>
      <w:r w:rsidRPr="00C3782B">
        <w:rPr>
          <w:rFonts w:ascii="Times New Roman" w:hAnsi="Times New Roman"/>
        </w:rPr>
        <w:t>ión</w:t>
      </w:r>
      <w:r w:rsidRPr="00C3782B">
        <w:rPr>
          <w:rFonts w:ascii="Times New Roman" w:hAnsi="Times New Roman"/>
          <w:spacing w:val="1"/>
        </w:rPr>
        <w:t xml:space="preserve"> </w:t>
      </w:r>
      <w:r w:rsidRPr="00C3782B">
        <w:rPr>
          <w:rFonts w:ascii="Times New Roman" w:hAnsi="Times New Roman"/>
        </w:rPr>
        <w:t>loc</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ca</w:t>
      </w:r>
      <w:r w:rsidRPr="00C3782B">
        <w:rPr>
          <w:rFonts w:ascii="Times New Roman" w:hAnsi="Times New Roman"/>
        </w:rPr>
        <w:t>toria</w:t>
      </w:r>
      <w:r w:rsidRPr="00C3782B">
        <w:rPr>
          <w:rFonts w:ascii="Times New Roman" w:hAnsi="Times New Roman"/>
          <w:spacing w:val="7"/>
        </w:rPr>
        <w:t xml:space="preserve"> </w:t>
      </w:r>
      <w:r w:rsidRPr="00C3782B">
        <w:rPr>
          <w:rFonts w:ascii="Times New Roman" w:hAnsi="Times New Roman"/>
          <w:spacing w:val="-1"/>
        </w:rPr>
        <w:t>c</w:t>
      </w:r>
      <w:r w:rsidRPr="00C3782B">
        <w:rPr>
          <w:rFonts w:ascii="Times New Roman" w:hAnsi="Times New Roman"/>
        </w:rPr>
        <w:t>o</w:t>
      </w:r>
      <w:r w:rsidRPr="00C3782B">
        <w:rPr>
          <w:rFonts w:ascii="Times New Roman" w:hAnsi="Times New Roman"/>
          <w:spacing w:val="-1"/>
        </w:rPr>
        <w:t>r</w:t>
      </w:r>
      <w:r w:rsidRPr="00C3782B">
        <w:rPr>
          <w:rFonts w:ascii="Times New Roman" w:hAnsi="Times New Roman"/>
          <w:spacing w:val="1"/>
        </w:rPr>
        <w:t>r</w:t>
      </w:r>
      <w:r w:rsidRPr="00C3782B">
        <w:rPr>
          <w:rFonts w:ascii="Times New Roman" w:hAnsi="Times New Roman"/>
          <w:spacing w:val="-1"/>
        </w:rPr>
        <w:t>e</w:t>
      </w:r>
      <w:r w:rsidRPr="00C3782B">
        <w:rPr>
          <w:rFonts w:ascii="Times New Roman" w:hAnsi="Times New Roman"/>
        </w:rPr>
        <w:t>spondi</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6"/>
        </w:rPr>
        <w:t xml:space="preserve"> </w:t>
      </w:r>
      <w:r w:rsidRPr="00C3782B">
        <w:rPr>
          <w:rFonts w:ascii="Times New Roman" w:hAnsi="Times New Roman"/>
        </w:rPr>
        <w:t>por</w:t>
      </w:r>
      <w:r w:rsidRPr="00C3782B">
        <w:rPr>
          <w:rFonts w:ascii="Times New Roman" w:hAnsi="Times New Roman"/>
          <w:spacing w:val="4"/>
        </w:rPr>
        <w:t xml:space="preserve"> </w:t>
      </w:r>
      <w:r w:rsidRPr="00C3782B">
        <w:rPr>
          <w:rFonts w:ascii="Times New Roman" w:hAnsi="Times New Roman"/>
        </w:rPr>
        <w:t>dos</w:t>
      </w:r>
      <w:r w:rsidRPr="00C3782B">
        <w:rPr>
          <w:rFonts w:ascii="Times New Roman" w:hAnsi="Times New Roman"/>
          <w:spacing w:val="5"/>
        </w:rPr>
        <w:t xml:space="preserve"> </w:t>
      </w:r>
      <w:r w:rsidRPr="00C3782B">
        <w:rPr>
          <w:rFonts w:ascii="Times New Roman" w:hAnsi="Times New Roman"/>
        </w:rPr>
        <w:t>v</w:t>
      </w:r>
      <w:r w:rsidRPr="00C3782B">
        <w:rPr>
          <w:rFonts w:ascii="Times New Roman" w:hAnsi="Times New Roman"/>
          <w:spacing w:val="-1"/>
        </w:rPr>
        <w:t>ece</w:t>
      </w:r>
      <w:r w:rsidRPr="00C3782B">
        <w:rPr>
          <w:rFonts w:ascii="Times New Roman" w:hAnsi="Times New Roman"/>
          <w:spacing w:val="1"/>
        </w:rPr>
        <w:t>s</w:t>
      </w:r>
      <w:r w:rsidRPr="00C3782B">
        <w:rPr>
          <w:rFonts w:ascii="Times New Roman" w:hAnsi="Times New Roman"/>
        </w:rPr>
        <w:t>,</w:t>
      </w:r>
      <w:r w:rsidRPr="00C3782B">
        <w:rPr>
          <w:rFonts w:ascii="Times New Roman" w:hAnsi="Times New Roman"/>
          <w:spacing w:val="5"/>
        </w:rPr>
        <w:t xml:space="preserve">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5"/>
        </w:rPr>
        <w:t xml:space="preserve"> </w:t>
      </w:r>
      <w:r w:rsidRPr="00C3782B">
        <w:rPr>
          <w:rFonts w:ascii="Times New Roman" w:hAnsi="Times New Roman"/>
        </w:rPr>
        <w:t>i</w:t>
      </w:r>
      <w:r w:rsidRPr="00C3782B">
        <w:rPr>
          <w:rFonts w:ascii="Times New Roman" w:hAnsi="Times New Roman"/>
          <w:spacing w:val="3"/>
        </w:rPr>
        <w:t>n</w:t>
      </w:r>
      <w:r w:rsidRPr="00C3782B">
        <w:rPr>
          <w:rFonts w:ascii="Times New Roman" w:hAnsi="Times New Roman"/>
        </w:rPr>
        <w:t>te</w:t>
      </w:r>
      <w:r w:rsidRPr="00C3782B">
        <w:rPr>
          <w:rFonts w:ascii="Times New Roman" w:hAnsi="Times New Roman"/>
          <w:spacing w:val="-1"/>
        </w:rPr>
        <w:t>r</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rPr>
        <w:t>los</w:t>
      </w:r>
      <w:r w:rsidRPr="00C3782B">
        <w:rPr>
          <w:rFonts w:ascii="Times New Roman" w:hAnsi="Times New Roman"/>
          <w:spacing w:val="6"/>
        </w:rPr>
        <w:t xml:space="preserve"> </w:t>
      </w:r>
      <w:r w:rsidRPr="00C3782B">
        <w:rPr>
          <w:rFonts w:ascii="Times New Roman" w:hAnsi="Times New Roman"/>
        </w:rPr>
        <w:t>de</w:t>
      </w:r>
      <w:r w:rsidRPr="00C3782B">
        <w:rPr>
          <w:rFonts w:ascii="Times New Roman" w:hAnsi="Times New Roman"/>
          <w:spacing w:val="4"/>
        </w:rPr>
        <w:t xml:space="preserve"> </w:t>
      </w:r>
      <w:r w:rsidRPr="00C3782B">
        <w:rPr>
          <w:rFonts w:ascii="Times New Roman" w:hAnsi="Times New Roman"/>
        </w:rPr>
        <w:t>tr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5"/>
        </w:rPr>
        <w:t xml:space="preserve"> </w:t>
      </w:r>
      <w:r w:rsidRPr="00C3782B">
        <w:rPr>
          <w:rFonts w:ascii="Times New Roman" w:hAnsi="Times New Roman"/>
        </w:rPr>
        <w:t>días</w:t>
      </w:r>
      <w:r w:rsidRPr="00C3782B">
        <w:rPr>
          <w:rFonts w:ascii="Times New Roman" w:hAnsi="Times New Roman"/>
          <w:spacing w:val="9"/>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7"/>
        </w:rPr>
        <w:t xml:space="preserve"> </w:t>
      </w:r>
      <w:r w:rsidRPr="00C3782B">
        <w:rPr>
          <w:rFonts w:ascii="Times New Roman" w:hAnsi="Times New Roman"/>
        </w:rPr>
        <w:t>la</w:t>
      </w:r>
      <w:r w:rsidRPr="00C3782B">
        <w:rPr>
          <w:rFonts w:ascii="Times New Roman" w:hAnsi="Times New Roman"/>
          <w:spacing w:val="5"/>
        </w:rPr>
        <w:t xml:space="preserve"> </w:t>
      </w:r>
      <w:r w:rsidRPr="00C3782B">
        <w:rPr>
          <w:rFonts w:ascii="Times New Roman" w:hAnsi="Times New Roman"/>
        </w:rPr>
        <w:t>p</w:t>
      </w:r>
      <w:r w:rsidRPr="00C3782B">
        <w:rPr>
          <w:rFonts w:ascii="Times New Roman" w:hAnsi="Times New Roman"/>
          <w:spacing w:val="-1"/>
        </w:rPr>
        <w:t>á</w:t>
      </w:r>
      <w:r w:rsidRPr="00C3782B">
        <w:rPr>
          <w:rFonts w:ascii="Times New Roman" w:hAnsi="Times New Roman"/>
          <w:spacing w:val="-2"/>
        </w:rPr>
        <w:t>g</w:t>
      </w:r>
      <w:r w:rsidRPr="00C3782B">
        <w:rPr>
          <w:rFonts w:ascii="Times New Roman" w:hAnsi="Times New Roman"/>
        </w:rPr>
        <w:t>ina</w:t>
      </w:r>
      <w:r w:rsidRPr="00C3782B">
        <w:rPr>
          <w:rFonts w:ascii="Times New Roman" w:hAnsi="Times New Roman"/>
          <w:spacing w:val="5"/>
        </w:rPr>
        <w:t xml:space="preserve"> </w:t>
      </w:r>
      <w:r w:rsidRPr="00C3782B">
        <w:rPr>
          <w:rFonts w:ascii="Times New Roman" w:hAnsi="Times New Roman"/>
          <w:spacing w:val="1"/>
        </w:rPr>
        <w:t>W</w:t>
      </w:r>
      <w:r w:rsidRPr="00C3782B">
        <w:rPr>
          <w:rFonts w:ascii="Times New Roman" w:hAnsi="Times New Roman"/>
          <w:spacing w:val="-1"/>
        </w:rPr>
        <w:t>e</w:t>
      </w:r>
      <w:r w:rsidRPr="00C3782B">
        <w:rPr>
          <w:rFonts w:ascii="Times New Roman" w:hAnsi="Times New Roman"/>
        </w:rPr>
        <w:t>b de</w:t>
      </w:r>
      <w:r w:rsidRPr="00C3782B">
        <w:rPr>
          <w:rFonts w:ascii="Times New Roman" w:hAnsi="Times New Roman"/>
          <w:spacing w:val="-1"/>
        </w:rPr>
        <w:t xml:space="preserve"> </w:t>
      </w:r>
      <w:r w:rsidRPr="00C3782B">
        <w:rPr>
          <w:rFonts w:ascii="Times New Roman" w:hAnsi="Times New Roman"/>
        </w:rPr>
        <w:t xml:space="preserve">Ahualulco de Mercado, </w:t>
      </w:r>
      <w:r w:rsidRPr="00C3782B">
        <w:rPr>
          <w:rFonts w:ascii="Times New Roman" w:hAnsi="Times New Roman"/>
          <w:spacing w:val="2"/>
        </w:rPr>
        <w:t>J</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i</w:t>
      </w:r>
      <w:r w:rsidRPr="00C3782B">
        <w:rPr>
          <w:rFonts w:ascii="Times New Roman" w:hAnsi="Times New Roman"/>
        </w:rPr>
        <w:t>s</w:t>
      </w:r>
      <w:r w:rsidRPr="00C3782B">
        <w:rPr>
          <w:rFonts w:ascii="Times New Roman" w:hAnsi="Times New Roman"/>
          <w:spacing w:val="-1"/>
        </w:rPr>
        <w:t>c</w:t>
      </w:r>
      <w:r w:rsidRPr="00C3782B">
        <w:rPr>
          <w:rFonts w:ascii="Times New Roman" w:hAnsi="Times New Roman"/>
        </w:rPr>
        <w:t>o.</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rPr>
        <w:t xml:space="preserve">De </w:t>
      </w:r>
      <w:r w:rsidRPr="00C3782B">
        <w:rPr>
          <w:rFonts w:ascii="Times New Roman" w:hAnsi="Times New Roman"/>
          <w:spacing w:val="3"/>
        </w:rPr>
        <w:t>i</w:t>
      </w:r>
      <w:r w:rsidRPr="00C3782B">
        <w:rPr>
          <w:rFonts w:ascii="Times New Roman" w:hAnsi="Times New Roman"/>
          <w:spacing w:val="-2"/>
        </w:rPr>
        <w:t>g</w:t>
      </w:r>
      <w:r w:rsidRPr="00C3782B">
        <w:rPr>
          <w:rFonts w:ascii="Times New Roman" w:hAnsi="Times New Roman"/>
        </w:rPr>
        <w:t>u</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
        </w:rPr>
        <w:t xml:space="preserve"> </w:t>
      </w:r>
      <w:r w:rsidRPr="00C3782B">
        <w:rPr>
          <w:rFonts w:ascii="Times New Roman" w:hAnsi="Times New Roman"/>
        </w:rPr>
        <w:t>f</w:t>
      </w:r>
      <w:r w:rsidRPr="00C3782B">
        <w:rPr>
          <w:rFonts w:ascii="Times New Roman" w:hAnsi="Times New Roman"/>
          <w:spacing w:val="1"/>
        </w:rPr>
        <w:t>o</w:t>
      </w:r>
      <w:r w:rsidRPr="00C3782B">
        <w:rPr>
          <w:rFonts w:ascii="Times New Roman" w:hAnsi="Times New Roman"/>
        </w:rPr>
        <w:t>rma not</w:t>
      </w:r>
      <w:r w:rsidRPr="00C3782B">
        <w:rPr>
          <w:rFonts w:ascii="Times New Roman" w:hAnsi="Times New Roman"/>
          <w:spacing w:val="1"/>
        </w:rPr>
        <w:t>i</w:t>
      </w:r>
      <w:r w:rsidRPr="00C3782B">
        <w:rPr>
          <w:rFonts w:ascii="Times New Roman" w:hAnsi="Times New Roman"/>
        </w:rPr>
        <w:t>fíq</w:t>
      </w:r>
      <w:r w:rsidRPr="00C3782B">
        <w:rPr>
          <w:rFonts w:ascii="Times New Roman" w:hAnsi="Times New Roman"/>
          <w:spacing w:val="2"/>
        </w:rPr>
        <w:t>u</w:t>
      </w:r>
      <w:r w:rsidRPr="00C3782B">
        <w:rPr>
          <w:rFonts w:ascii="Times New Roman" w:hAnsi="Times New Roman"/>
          <w:spacing w:val="-1"/>
        </w:rPr>
        <w:t>e</w:t>
      </w:r>
      <w:r w:rsidRPr="00C3782B">
        <w:rPr>
          <w:rFonts w:ascii="Times New Roman" w:hAnsi="Times New Roman"/>
        </w:rPr>
        <w:t>se a</w:t>
      </w:r>
      <w:r w:rsidRPr="00C3782B">
        <w:rPr>
          <w:rFonts w:ascii="Times New Roman" w:hAnsi="Times New Roman"/>
          <w:spacing w:val="2"/>
        </w:rPr>
        <w:t xml:space="preserve"> </w:t>
      </w:r>
      <w:r w:rsidRPr="00C3782B">
        <w:rPr>
          <w:rFonts w:ascii="Times New Roman" w:hAnsi="Times New Roman"/>
        </w:rPr>
        <w:t>los Delegados y Agentes municipales,</w:t>
      </w:r>
      <w:r w:rsidRPr="00C3782B">
        <w:rPr>
          <w:rFonts w:ascii="Times New Roman" w:hAnsi="Times New Roman"/>
          <w:spacing w:val="1"/>
        </w:rPr>
        <w:t xml:space="preserve"> </w:t>
      </w:r>
      <w:r w:rsidRPr="00C3782B">
        <w:rPr>
          <w:rFonts w:ascii="Times New Roman" w:hAnsi="Times New Roman"/>
        </w:rPr>
        <w:t>p</w:t>
      </w:r>
      <w:r w:rsidRPr="00C3782B">
        <w:rPr>
          <w:rFonts w:ascii="Times New Roman" w:hAnsi="Times New Roman"/>
          <w:spacing w:val="-1"/>
        </w:rPr>
        <w:t>a</w:t>
      </w:r>
      <w:r w:rsidRPr="00C3782B">
        <w:rPr>
          <w:rFonts w:ascii="Times New Roman" w:hAnsi="Times New Roman"/>
          <w:spacing w:val="1"/>
        </w:rPr>
        <w:t>r</w:t>
      </w:r>
      <w:r w:rsidRPr="00C3782B">
        <w:rPr>
          <w:rFonts w:ascii="Times New Roman" w:hAnsi="Times New Roman"/>
        </w:rPr>
        <w:t xml:space="preserve">a </w:t>
      </w:r>
      <w:r w:rsidRPr="00C3782B">
        <w:rPr>
          <w:rFonts w:ascii="Times New Roman" w:hAnsi="Times New Roman"/>
          <w:spacing w:val="2"/>
        </w:rPr>
        <w:t>q</w:t>
      </w:r>
      <w:r w:rsidRPr="00C3782B">
        <w:rPr>
          <w:rFonts w:ascii="Times New Roman" w:hAnsi="Times New Roman"/>
        </w:rPr>
        <w:t>ue por</w:t>
      </w:r>
      <w:r w:rsidRPr="00C3782B">
        <w:rPr>
          <w:rFonts w:ascii="Times New Roman" w:hAnsi="Times New Roman"/>
          <w:spacing w:val="1"/>
        </w:rPr>
        <w:t xml:space="preserve"> </w:t>
      </w:r>
      <w:r w:rsidRPr="00C3782B">
        <w:rPr>
          <w:rFonts w:ascii="Times New Roman" w:hAnsi="Times New Roman"/>
        </w:rPr>
        <w:t>su</w:t>
      </w:r>
      <w:r w:rsidRPr="00C3782B">
        <w:rPr>
          <w:rFonts w:ascii="Times New Roman" w:hAnsi="Times New Roman"/>
          <w:spacing w:val="4"/>
        </w:rPr>
        <w:t xml:space="preserve"> </w:t>
      </w:r>
      <w:r w:rsidRPr="00C3782B">
        <w:rPr>
          <w:rFonts w:ascii="Times New Roman" w:hAnsi="Times New Roman"/>
          <w:spacing w:val="-1"/>
        </w:rPr>
        <w:t>c</w:t>
      </w:r>
      <w:r w:rsidRPr="00C3782B">
        <w:rPr>
          <w:rFonts w:ascii="Times New Roman" w:hAnsi="Times New Roman"/>
        </w:rPr>
        <w:t>ondu</w:t>
      </w:r>
      <w:r w:rsidRPr="00C3782B">
        <w:rPr>
          <w:rFonts w:ascii="Times New Roman" w:hAnsi="Times New Roman"/>
          <w:spacing w:val="-1"/>
        </w:rPr>
        <w:t>c</w:t>
      </w:r>
      <w:r w:rsidRPr="00C3782B">
        <w:rPr>
          <w:rFonts w:ascii="Times New Roman" w:hAnsi="Times New Roman"/>
        </w:rPr>
        <w:t>to</w:t>
      </w:r>
      <w:r w:rsidRPr="00C3782B">
        <w:rPr>
          <w:rFonts w:ascii="Times New Roman" w:hAnsi="Times New Roman"/>
          <w:spacing w:val="6"/>
        </w:rPr>
        <w:t xml:space="preserve"> </w:t>
      </w:r>
      <w:r w:rsidRPr="00C3782B">
        <w:rPr>
          <w:rFonts w:ascii="Times New Roman" w:hAnsi="Times New Roman"/>
          <w:spacing w:val="2"/>
        </w:rPr>
        <w:t>h</w:t>
      </w:r>
      <w:r w:rsidRPr="00C3782B">
        <w:rPr>
          <w:rFonts w:ascii="Times New Roman" w:hAnsi="Times New Roman"/>
          <w:spacing w:val="1"/>
        </w:rPr>
        <w:t>a</w:t>
      </w:r>
      <w:r w:rsidRPr="00C3782B">
        <w:rPr>
          <w:rFonts w:ascii="Times New Roman" w:hAnsi="Times New Roman"/>
          <w:spacing w:val="-2"/>
        </w:rPr>
        <w:t>g</w:t>
      </w:r>
      <w:r w:rsidRPr="00C3782B">
        <w:rPr>
          <w:rFonts w:ascii="Times New Roman" w:hAnsi="Times New Roman"/>
        </w:rPr>
        <w:t>a</w:t>
      </w:r>
      <w:r w:rsidRPr="00C3782B">
        <w:rPr>
          <w:rFonts w:ascii="Times New Roman" w:hAnsi="Times New Roman"/>
          <w:spacing w:val="5"/>
        </w:rPr>
        <w:t xml:space="preserve"> </w:t>
      </w:r>
      <w:r w:rsidRPr="00C3782B">
        <w:rPr>
          <w:rFonts w:ascii="Times New Roman" w:hAnsi="Times New Roman"/>
        </w:rPr>
        <w:t>de su</w:t>
      </w:r>
      <w:r w:rsidRPr="00C3782B">
        <w:rPr>
          <w:rFonts w:ascii="Times New Roman" w:hAnsi="Times New Roman"/>
          <w:spacing w:val="2"/>
        </w:rPr>
        <w:t xml:space="preserve">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2"/>
        </w:rPr>
        <w:t>o</w:t>
      </w:r>
      <w:r w:rsidRPr="00C3782B">
        <w:rPr>
          <w:rFonts w:ascii="Times New Roman" w:hAnsi="Times New Roman"/>
          <w:spacing w:val="-1"/>
        </w:rPr>
        <w:t>c</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1"/>
        </w:rPr>
        <w:t xml:space="preserve"> </w:t>
      </w:r>
      <w:r w:rsidRPr="00C3782B">
        <w:rPr>
          <w:rFonts w:ascii="Times New Roman" w:hAnsi="Times New Roman"/>
        </w:rPr>
        <w:t>a las</w:t>
      </w:r>
      <w:r w:rsidRPr="00C3782B">
        <w:rPr>
          <w:rFonts w:ascii="Times New Roman" w:hAnsi="Times New Roman"/>
          <w:spacing w:val="3"/>
        </w:rPr>
        <w:t xml:space="preserve"> D</w:t>
      </w:r>
      <w:r w:rsidRPr="00C3782B">
        <w:rPr>
          <w:rFonts w:ascii="Times New Roman" w:hAnsi="Times New Roman"/>
          <w:spacing w:val="-1"/>
        </w:rPr>
        <w:t>e</w:t>
      </w:r>
      <w:r w:rsidRPr="00C3782B">
        <w:rPr>
          <w:rFonts w:ascii="Times New Roman" w:hAnsi="Times New Roman"/>
        </w:rPr>
        <w:t>l</w:t>
      </w:r>
      <w:r w:rsidRPr="00C3782B">
        <w:rPr>
          <w:rFonts w:ascii="Times New Roman" w:hAnsi="Times New Roman"/>
          <w:spacing w:val="2"/>
        </w:rPr>
        <w:t>e</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iones</w:t>
      </w:r>
      <w:r w:rsidRPr="00C3782B">
        <w:rPr>
          <w:rFonts w:ascii="Times New Roman" w:hAnsi="Times New Roman"/>
          <w:spacing w:val="7"/>
        </w:rPr>
        <w:t xml:space="preserve"> </w:t>
      </w:r>
      <w:r w:rsidRPr="00C3782B">
        <w:rPr>
          <w:rFonts w:ascii="Times New Roman" w:hAnsi="Times New Roman"/>
        </w:rPr>
        <w:t>y Ag</w:t>
      </w:r>
      <w:r w:rsidRPr="00C3782B">
        <w:rPr>
          <w:rFonts w:ascii="Times New Roman" w:hAnsi="Times New Roman"/>
          <w:spacing w:val="-1"/>
        </w:rPr>
        <w:t>e</w:t>
      </w:r>
      <w:r w:rsidRPr="00C3782B">
        <w:rPr>
          <w:rFonts w:ascii="Times New Roman" w:hAnsi="Times New Roman"/>
        </w:rPr>
        <w:t>n</w:t>
      </w:r>
      <w:r w:rsidRPr="00C3782B">
        <w:rPr>
          <w:rFonts w:ascii="Times New Roman" w:hAnsi="Times New Roman"/>
          <w:spacing w:val="-1"/>
        </w:rPr>
        <w:t>c</w:t>
      </w:r>
      <w:r w:rsidRPr="00C3782B">
        <w:rPr>
          <w:rFonts w:ascii="Times New Roman" w:hAnsi="Times New Roman"/>
        </w:rPr>
        <w:t>ias Municip</w:t>
      </w:r>
      <w:r w:rsidRPr="00C3782B">
        <w:rPr>
          <w:rFonts w:ascii="Times New Roman" w:hAnsi="Times New Roman"/>
          <w:spacing w:val="-1"/>
        </w:rPr>
        <w:t>a</w:t>
      </w:r>
      <w:r w:rsidRPr="00C3782B">
        <w:rPr>
          <w:rFonts w:ascii="Times New Roman" w:hAnsi="Times New Roman"/>
          <w:spacing w:val="3"/>
        </w:rPr>
        <w:t>l</w:t>
      </w:r>
      <w:r w:rsidRPr="00C3782B">
        <w:rPr>
          <w:rFonts w:ascii="Times New Roman" w:hAnsi="Times New Roman"/>
          <w:spacing w:val="-1"/>
        </w:rPr>
        <w:t>e</w:t>
      </w:r>
      <w:r w:rsidRPr="00C3782B">
        <w:rPr>
          <w:rFonts w:ascii="Times New Roman" w:hAnsi="Times New Roman"/>
        </w:rPr>
        <w:t>s d</w:t>
      </w:r>
      <w:r w:rsidRPr="00C3782B">
        <w:rPr>
          <w:rFonts w:ascii="Times New Roman" w:hAnsi="Times New Roman"/>
          <w:spacing w:val="1"/>
        </w:rPr>
        <w:t>e</w:t>
      </w:r>
      <w:r w:rsidRPr="00C3782B">
        <w:rPr>
          <w:rFonts w:ascii="Times New Roman" w:hAnsi="Times New Roman"/>
        </w:rPr>
        <w:t xml:space="preserve">l Municipio, el </w:t>
      </w:r>
      <w:r w:rsidRPr="00C3782B">
        <w:rPr>
          <w:rFonts w:ascii="Times New Roman" w:hAnsi="Times New Roman"/>
          <w:spacing w:val="-1"/>
        </w:rPr>
        <w:t>c</w:t>
      </w:r>
      <w:r w:rsidRPr="00C3782B">
        <w:rPr>
          <w:rFonts w:ascii="Times New Roman" w:hAnsi="Times New Roman"/>
        </w:rPr>
        <w:t>ontenido de</w:t>
      </w:r>
      <w:r w:rsidRPr="00C3782B">
        <w:rPr>
          <w:rFonts w:ascii="Times New Roman" w:hAnsi="Times New Roman"/>
          <w:spacing w:val="1"/>
        </w:rPr>
        <w:t xml:space="preserve"> </w:t>
      </w:r>
      <w:r w:rsidRPr="00C3782B">
        <w:rPr>
          <w:rFonts w:ascii="Times New Roman" w:hAnsi="Times New Roman"/>
        </w:rPr>
        <w:t>la 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 xml:space="preserve">nte </w:t>
      </w:r>
      <w:r w:rsidRPr="00C3782B">
        <w:rPr>
          <w:rFonts w:ascii="Times New Roman" w:hAnsi="Times New Roman"/>
          <w:spacing w:val="-1"/>
        </w:rPr>
        <w:t>re</w:t>
      </w:r>
      <w:r w:rsidRPr="00C3782B">
        <w:rPr>
          <w:rFonts w:ascii="Times New Roman" w:hAnsi="Times New Roman"/>
        </w:rPr>
        <w:t>sol</w:t>
      </w:r>
      <w:r w:rsidRPr="00C3782B">
        <w:rPr>
          <w:rFonts w:ascii="Times New Roman" w:hAnsi="Times New Roman"/>
          <w:spacing w:val="3"/>
        </w:rPr>
        <w:t>u</w:t>
      </w:r>
      <w:r w:rsidRPr="00C3782B">
        <w:rPr>
          <w:rFonts w:ascii="Times New Roman" w:hAnsi="Times New Roman"/>
          <w:spacing w:val="-1"/>
        </w:rPr>
        <w:t>c</w:t>
      </w:r>
      <w:r w:rsidRPr="00C3782B">
        <w:rPr>
          <w:rFonts w:ascii="Times New Roman" w:hAnsi="Times New Roman"/>
        </w:rPr>
        <w:t>ión.</w:t>
      </w:r>
    </w:p>
    <w:p w:rsidR="00887FB1" w:rsidRPr="00C3782B" w:rsidRDefault="00887FB1" w:rsidP="00887FB1">
      <w:pPr>
        <w:widowControl w:val="0"/>
        <w:autoSpaceDE w:val="0"/>
        <w:autoSpaceDN w:val="0"/>
        <w:adjustRightInd w:val="0"/>
        <w:spacing w:before="3" w:after="0" w:line="240" w:lineRule="auto"/>
        <w:ind w:right="-20"/>
        <w:rPr>
          <w:rFonts w:ascii="Times New Roman" w:hAnsi="Times New Roman"/>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spacing w:val="-3"/>
        </w:rPr>
        <w:t>L</w:t>
      </w:r>
      <w:r w:rsidRPr="00C3782B">
        <w:rPr>
          <w:rFonts w:ascii="Times New Roman" w:hAnsi="Times New Roman"/>
        </w:rPr>
        <w:t>o</w:t>
      </w:r>
      <w:r w:rsidRPr="00C3782B">
        <w:rPr>
          <w:rFonts w:ascii="Times New Roman" w:hAnsi="Times New Roman"/>
          <w:spacing w:val="1"/>
        </w:rPr>
        <w:t xml:space="preserve"> </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3"/>
        </w:rPr>
        <w:t>t</w:t>
      </w:r>
      <w:r w:rsidRPr="00C3782B">
        <w:rPr>
          <w:rFonts w:ascii="Times New Roman" w:hAnsi="Times New Roman"/>
          <w:spacing w:val="-1"/>
        </w:rPr>
        <w:t>e</w:t>
      </w:r>
      <w:r w:rsidRPr="00C3782B">
        <w:rPr>
          <w:rFonts w:ascii="Times New Roman" w:hAnsi="Times New Roman"/>
        </w:rPr>
        <w:t xml:space="preserve">rior </w:t>
      </w:r>
      <w:r w:rsidRPr="00C3782B">
        <w:rPr>
          <w:rFonts w:ascii="Times New Roman" w:hAnsi="Times New Roman"/>
          <w:spacing w:val="-1"/>
        </w:rPr>
        <w:t>c</w:t>
      </w:r>
      <w:r w:rsidRPr="00C3782B">
        <w:rPr>
          <w:rFonts w:ascii="Times New Roman" w:hAnsi="Times New Roman"/>
        </w:rPr>
        <w:t>on</w:t>
      </w:r>
      <w:r w:rsidRPr="00C3782B">
        <w:rPr>
          <w:rFonts w:ascii="Times New Roman" w:hAnsi="Times New Roman"/>
          <w:spacing w:val="1"/>
        </w:rPr>
        <w:t xml:space="preserve"> </w:t>
      </w:r>
      <w:r w:rsidRPr="00C3782B">
        <w:rPr>
          <w:rFonts w:ascii="Times New Roman" w:hAnsi="Times New Roman"/>
          <w:spacing w:val="3"/>
        </w:rPr>
        <w:t>l</w:t>
      </w:r>
      <w:r w:rsidRPr="00C3782B">
        <w:rPr>
          <w:rFonts w:ascii="Times New Roman" w:hAnsi="Times New Roman"/>
        </w:rPr>
        <w:t>a fin</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
        </w:rPr>
        <w:t>i</w:t>
      </w:r>
      <w:r w:rsidRPr="00C3782B">
        <w:rPr>
          <w:rFonts w:ascii="Times New Roman" w:hAnsi="Times New Roman"/>
        </w:rPr>
        <w:t>d</w:t>
      </w:r>
      <w:r w:rsidRPr="00C3782B">
        <w:rPr>
          <w:rFonts w:ascii="Times New Roman" w:hAnsi="Times New Roman"/>
          <w:spacing w:val="-1"/>
        </w:rPr>
        <w:t>a</w:t>
      </w:r>
      <w:r w:rsidRPr="00C3782B">
        <w:rPr>
          <w:rFonts w:ascii="Times New Roman" w:hAnsi="Times New Roman"/>
        </w:rPr>
        <w:t>d</w:t>
      </w:r>
      <w:r w:rsidRPr="00C3782B">
        <w:rPr>
          <w:rFonts w:ascii="Times New Roman" w:hAnsi="Times New Roman"/>
          <w:spacing w:val="1"/>
        </w:rPr>
        <w:t xml:space="preserve"> </w:t>
      </w:r>
      <w:r w:rsidRPr="00C3782B">
        <w:rPr>
          <w:rFonts w:ascii="Times New Roman" w:hAnsi="Times New Roman"/>
        </w:rPr>
        <w:t xml:space="preserve">de que </w:t>
      </w:r>
      <w:r w:rsidRPr="00C3782B">
        <w:rPr>
          <w:rFonts w:ascii="Times New Roman" w:hAnsi="Times New Roman"/>
          <w:spacing w:val="2"/>
        </w:rPr>
        <w:t>h</w:t>
      </w:r>
      <w:r w:rsidRPr="00C3782B">
        <w:rPr>
          <w:rFonts w:ascii="Times New Roman" w:hAnsi="Times New Roman"/>
          <w:spacing w:val="1"/>
        </w:rPr>
        <w:t>a</w:t>
      </w:r>
      <w:r w:rsidRPr="00C3782B">
        <w:rPr>
          <w:rFonts w:ascii="Times New Roman" w:hAnsi="Times New Roman"/>
          <w:spacing w:val="-2"/>
        </w:rPr>
        <w:t>g</w:t>
      </w:r>
      <w:r w:rsidRPr="00C3782B">
        <w:rPr>
          <w:rFonts w:ascii="Times New Roman" w:hAnsi="Times New Roman"/>
          <w:spacing w:val="-1"/>
        </w:rPr>
        <w:t>a</w:t>
      </w:r>
      <w:r w:rsidRPr="00C3782B">
        <w:rPr>
          <w:rFonts w:ascii="Times New Roman" w:hAnsi="Times New Roman"/>
        </w:rPr>
        <w:t>n</w:t>
      </w:r>
      <w:r w:rsidRPr="00C3782B">
        <w:rPr>
          <w:rFonts w:ascii="Times New Roman" w:hAnsi="Times New Roman"/>
          <w:spacing w:val="1"/>
        </w:rPr>
        <w:t xml:space="preserve"> </w:t>
      </w:r>
      <w:r w:rsidRPr="00C3782B">
        <w:rPr>
          <w:rFonts w:ascii="Times New Roman" w:hAnsi="Times New Roman"/>
        </w:rPr>
        <w:t>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 la</w:t>
      </w:r>
      <w:r w:rsidRPr="00C3782B">
        <w:rPr>
          <w:rFonts w:ascii="Times New Roman" w:hAnsi="Times New Roman"/>
          <w:spacing w:val="1"/>
        </w:rPr>
        <w:t xml:space="preserve"> </w:t>
      </w:r>
      <w:r w:rsidRPr="00C3782B">
        <w:rPr>
          <w:rFonts w:ascii="Times New Roman" w:hAnsi="Times New Roman"/>
          <w:spacing w:val="-1"/>
        </w:rPr>
        <w:t>c</w:t>
      </w:r>
      <w:r w:rsidRPr="00C3782B">
        <w:rPr>
          <w:rFonts w:ascii="Times New Roman" w:hAnsi="Times New Roman"/>
        </w:rPr>
        <w:t>onv</w:t>
      </w:r>
      <w:r w:rsidRPr="00C3782B">
        <w:rPr>
          <w:rFonts w:ascii="Times New Roman" w:hAnsi="Times New Roman"/>
          <w:spacing w:val="2"/>
        </w:rPr>
        <w:t>o</w:t>
      </w:r>
      <w:r w:rsidRPr="00C3782B">
        <w:rPr>
          <w:rFonts w:ascii="Times New Roman" w:hAnsi="Times New Roman"/>
          <w:spacing w:val="-1"/>
        </w:rPr>
        <w:t>ca</w:t>
      </w:r>
      <w:r w:rsidRPr="00C3782B">
        <w:rPr>
          <w:rFonts w:ascii="Times New Roman" w:hAnsi="Times New Roman"/>
        </w:rPr>
        <w:t xml:space="preserve">toria </w:t>
      </w:r>
      <w:r w:rsidRPr="00C3782B">
        <w:rPr>
          <w:rFonts w:ascii="Times New Roman" w:hAnsi="Times New Roman"/>
          <w:spacing w:val="2"/>
        </w:rPr>
        <w:t>d</w:t>
      </w:r>
      <w:r w:rsidRPr="00C3782B">
        <w:rPr>
          <w:rFonts w:ascii="Times New Roman" w:hAnsi="Times New Roman"/>
        </w:rPr>
        <w:t>e la</w:t>
      </w:r>
      <w:r w:rsidRPr="00C3782B">
        <w:rPr>
          <w:rFonts w:ascii="Times New Roman" w:hAnsi="Times New Roman"/>
          <w:spacing w:val="3"/>
        </w:rPr>
        <w:t xml:space="preserve"> </w:t>
      </w:r>
      <w:r w:rsidRPr="00C3782B">
        <w:rPr>
          <w:rFonts w:ascii="Times New Roman" w:hAnsi="Times New Roman"/>
          <w:spacing w:val="-1"/>
        </w:rPr>
        <w:t>c</w:t>
      </w:r>
      <w:r w:rsidRPr="00C3782B">
        <w:rPr>
          <w:rFonts w:ascii="Times New Roman" w:hAnsi="Times New Roman"/>
        </w:rPr>
        <w:t>onsulta públ</w:t>
      </w:r>
      <w:r w:rsidRPr="00C3782B">
        <w:rPr>
          <w:rFonts w:ascii="Times New Roman" w:hAnsi="Times New Roman"/>
          <w:spacing w:val="1"/>
        </w:rPr>
        <w:t>i</w:t>
      </w:r>
      <w:r w:rsidRPr="00C3782B">
        <w:rPr>
          <w:rFonts w:ascii="Times New Roman" w:hAnsi="Times New Roman"/>
          <w:spacing w:val="-1"/>
        </w:rPr>
        <w:t>c</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rPr>
        <w:t>de</w:t>
      </w:r>
      <w:r w:rsidRPr="00C3782B">
        <w:rPr>
          <w:rFonts w:ascii="Times New Roman" w:hAnsi="Times New Roman"/>
          <w:spacing w:val="8"/>
        </w:rPr>
        <w:t xml:space="preserve"> </w:t>
      </w:r>
      <w:r w:rsidRPr="00C3782B">
        <w:rPr>
          <w:rFonts w:ascii="Times New Roman" w:hAnsi="Times New Roman"/>
        </w:rPr>
        <w:t>los</w:t>
      </w:r>
      <w:r w:rsidRPr="00C3782B">
        <w:rPr>
          <w:rFonts w:ascii="Times New Roman" w:hAnsi="Times New Roman"/>
          <w:spacing w:val="10"/>
        </w:rPr>
        <w:t xml:space="preserve"> </w:t>
      </w:r>
      <w:r w:rsidRPr="00C3782B">
        <w:rPr>
          <w:rFonts w:ascii="Times New Roman" w:hAnsi="Times New Roman"/>
        </w:rPr>
        <w:t>pla</w:t>
      </w:r>
      <w:r w:rsidRPr="00C3782B">
        <w:rPr>
          <w:rFonts w:ascii="Times New Roman" w:hAnsi="Times New Roman"/>
          <w:spacing w:val="2"/>
        </w:rPr>
        <w:t>n</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p</w:t>
      </w:r>
      <w:r w:rsidRPr="00C3782B">
        <w:rPr>
          <w:rFonts w:ascii="Times New Roman" w:hAnsi="Times New Roman"/>
          <w:spacing w:val="1"/>
        </w:rPr>
        <w:t>ar</w:t>
      </w:r>
      <w:r w:rsidRPr="00C3782B">
        <w:rPr>
          <w:rFonts w:ascii="Times New Roman" w:hAnsi="Times New Roman"/>
          <w:spacing w:val="-1"/>
        </w:rPr>
        <w:t>c</w:t>
      </w:r>
      <w:r w:rsidRPr="00C3782B">
        <w:rPr>
          <w:rFonts w:ascii="Times New Roman" w:hAnsi="Times New Roman"/>
        </w:rPr>
        <w:t>ial</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0"/>
        </w:rPr>
        <w:t xml:space="preserve"> </w:t>
      </w:r>
      <w:r w:rsidRPr="00C3782B">
        <w:rPr>
          <w:rFonts w:ascii="Times New Roman" w:hAnsi="Times New Roman"/>
        </w:rPr>
        <w:t>de</w:t>
      </w:r>
      <w:r w:rsidRPr="00C3782B">
        <w:rPr>
          <w:rFonts w:ascii="Times New Roman" w:hAnsi="Times New Roman"/>
          <w:spacing w:val="11"/>
        </w:rPr>
        <w:t xml:space="preserve"> </w:t>
      </w:r>
      <w:r w:rsidRPr="00C3782B">
        <w:rPr>
          <w:rFonts w:ascii="Times New Roman" w:hAnsi="Times New Roman"/>
        </w:rPr>
        <w:t>d</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a</w:t>
      </w:r>
      <w:r w:rsidRPr="00C3782B">
        <w:rPr>
          <w:rFonts w:ascii="Times New Roman" w:hAnsi="Times New Roman"/>
        </w:rPr>
        <w:t>r</w:t>
      </w:r>
      <w:r w:rsidRPr="00C3782B">
        <w:rPr>
          <w:rFonts w:ascii="Times New Roman" w:hAnsi="Times New Roman"/>
          <w:spacing w:val="-1"/>
        </w:rPr>
        <w:t>r</w:t>
      </w:r>
      <w:r w:rsidRPr="00C3782B">
        <w:rPr>
          <w:rFonts w:ascii="Times New Roman" w:hAnsi="Times New Roman"/>
        </w:rPr>
        <w:t>ol</w:t>
      </w:r>
      <w:r w:rsidRPr="00C3782B">
        <w:rPr>
          <w:rFonts w:ascii="Times New Roman" w:hAnsi="Times New Roman"/>
          <w:spacing w:val="1"/>
        </w:rPr>
        <w:t>l</w:t>
      </w:r>
      <w:r w:rsidRPr="00C3782B">
        <w:rPr>
          <w:rFonts w:ascii="Times New Roman" w:hAnsi="Times New Roman"/>
        </w:rPr>
        <w:t>o</w:t>
      </w:r>
      <w:r w:rsidRPr="00C3782B">
        <w:rPr>
          <w:rFonts w:ascii="Times New Roman" w:hAnsi="Times New Roman"/>
          <w:spacing w:val="9"/>
        </w:rPr>
        <w:t xml:space="preserve"> </w:t>
      </w:r>
      <w:r w:rsidRPr="00C3782B">
        <w:rPr>
          <w:rFonts w:ascii="Times New Roman" w:hAnsi="Times New Roman"/>
        </w:rPr>
        <w:t>u</w:t>
      </w:r>
      <w:r w:rsidRPr="00C3782B">
        <w:rPr>
          <w:rFonts w:ascii="Times New Roman" w:hAnsi="Times New Roman"/>
          <w:spacing w:val="-1"/>
        </w:rPr>
        <w:t>r</w:t>
      </w:r>
      <w:r w:rsidRPr="00C3782B">
        <w:rPr>
          <w:rFonts w:ascii="Times New Roman" w:hAnsi="Times New Roman"/>
        </w:rPr>
        <w:t>b</w:t>
      </w:r>
      <w:r w:rsidRPr="00C3782B">
        <w:rPr>
          <w:rFonts w:ascii="Times New Roman" w:hAnsi="Times New Roman"/>
          <w:spacing w:val="1"/>
        </w:rPr>
        <w:t>a</w:t>
      </w:r>
      <w:r w:rsidRPr="00C3782B">
        <w:rPr>
          <w:rFonts w:ascii="Times New Roman" w:hAnsi="Times New Roman"/>
        </w:rPr>
        <w:t>no</w:t>
      </w:r>
      <w:r w:rsidRPr="00C3782B">
        <w:rPr>
          <w:rFonts w:ascii="Times New Roman" w:hAnsi="Times New Roman"/>
          <w:spacing w:val="9"/>
        </w:rPr>
        <w:t xml:space="preserve"> </w:t>
      </w:r>
      <w:r w:rsidRPr="00C3782B">
        <w:rPr>
          <w:rFonts w:ascii="Times New Roman" w:hAnsi="Times New Roman"/>
        </w:rPr>
        <w:t>a</w:t>
      </w:r>
      <w:r w:rsidRPr="00C3782B">
        <w:rPr>
          <w:rFonts w:ascii="Times New Roman" w:hAnsi="Times New Roman"/>
          <w:spacing w:val="8"/>
        </w:rPr>
        <w:t xml:space="preserve"> </w:t>
      </w:r>
      <w:r w:rsidRPr="00C3782B">
        <w:rPr>
          <w:rFonts w:ascii="Times New Roman" w:hAnsi="Times New Roman"/>
        </w:rPr>
        <w:t>la</w:t>
      </w:r>
      <w:r w:rsidRPr="00C3782B">
        <w:rPr>
          <w:rFonts w:ascii="Times New Roman" w:hAnsi="Times New Roman"/>
          <w:spacing w:val="11"/>
        </w:rPr>
        <w:t xml:space="preserve"> </w:t>
      </w:r>
      <w:r w:rsidRPr="00C3782B">
        <w:rPr>
          <w:rFonts w:ascii="Times New Roman" w:hAnsi="Times New Roman"/>
          <w:spacing w:val="-1"/>
        </w:rPr>
        <w:t>c</w:t>
      </w:r>
      <w:r w:rsidRPr="00C3782B">
        <w:rPr>
          <w:rFonts w:ascii="Times New Roman" w:hAnsi="Times New Roman"/>
        </w:rPr>
        <w:t>iudad</w:t>
      </w:r>
      <w:r w:rsidRPr="00C3782B">
        <w:rPr>
          <w:rFonts w:ascii="Times New Roman" w:hAnsi="Times New Roman"/>
          <w:spacing w:val="-1"/>
        </w:rPr>
        <w:t>a</w:t>
      </w:r>
      <w:r w:rsidRPr="00C3782B">
        <w:rPr>
          <w:rFonts w:ascii="Times New Roman" w:hAnsi="Times New Roman"/>
        </w:rPr>
        <w:t>nía</w:t>
      </w:r>
      <w:r w:rsidRPr="00C3782B">
        <w:rPr>
          <w:rFonts w:ascii="Times New Roman" w:hAnsi="Times New Roman"/>
          <w:spacing w:val="16"/>
        </w:rPr>
        <w:t xml:space="preserve"> </w:t>
      </w:r>
      <w:r w:rsidRPr="00C3782B">
        <w:rPr>
          <w:rFonts w:ascii="Times New Roman" w:hAnsi="Times New Roman"/>
        </w:rPr>
        <w:t>y</w:t>
      </w:r>
      <w:r w:rsidRPr="00C3782B">
        <w:rPr>
          <w:rFonts w:ascii="Times New Roman" w:hAnsi="Times New Roman"/>
          <w:spacing w:val="5"/>
        </w:rPr>
        <w:t xml:space="preserve"> </w:t>
      </w:r>
      <w:r w:rsidRPr="00C3782B">
        <w:rPr>
          <w:rFonts w:ascii="Times New Roman" w:hAnsi="Times New Roman"/>
          <w:spacing w:val="-1"/>
        </w:rPr>
        <w:t>é</w:t>
      </w:r>
      <w:r w:rsidRPr="00C3782B">
        <w:rPr>
          <w:rFonts w:ascii="Times New Roman" w:hAnsi="Times New Roman"/>
        </w:rPr>
        <w:t>sta</w:t>
      </w:r>
      <w:r w:rsidRPr="00C3782B">
        <w:rPr>
          <w:rFonts w:ascii="Times New Roman" w:hAnsi="Times New Roman"/>
          <w:spacing w:val="11"/>
        </w:rPr>
        <w:t xml:space="preserve"> </w:t>
      </w:r>
      <w:r w:rsidRPr="00C3782B">
        <w:rPr>
          <w:rFonts w:ascii="Times New Roman" w:hAnsi="Times New Roman"/>
        </w:rPr>
        <w:t>se</w:t>
      </w:r>
      <w:r w:rsidRPr="00C3782B">
        <w:rPr>
          <w:rFonts w:ascii="Times New Roman" w:hAnsi="Times New Roman"/>
          <w:spacing w:val="9"/>
        </w:rPr>
        <w:t xml:space="preserve"> </w:t>
      </w:r>
      <w:r w:rsidRPr="00C3782B">
        <w:rPr>
          <w:rFonts w:ascii="Times New Roman" w:hAnsi="Times New Roman"/>
          <w:spacing w:val="-1"/>
        </w:rPr>
        <w:t>e</w:t>
      </w:r>
      <w:r w:rsidRPr="00C3782B">
        <w:rPr>
          <w:rFonts w:ascii="Times New Roman" w:hAnsi="Times New Roman"/>
          <w:spacing w:val="2"/>
        </w:rPr>
        <w:t>n</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6"/>
        </w:rPr>
        <w:t>e</w:t>
      </w:r>
      <w:r w:rsidRPr="00C3782B">
        <w:rPr>
          <w:rFonts w:ascii="Times New Roman" w:hAnsi="Times New Roman"/>
        </w:rPr>
        <w:t>ntre</w:t>
      </w:r>
      <w:r w:rsidRPr="00C3782B">
        <w:rPr>
          <w:rFonts w:ascii="Times New Roman" w:hAnsi="Times New Roman"/>
          <w:spacing w:val="10"/>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1"/>
        </w:rPr>
        <w:t>c</w:t>
      </w:r>
      <w:r w:rsidRPr="00C3782B">
        <w:rPr>
          <w:rFonts w:ascii="Times New Roman" w:hAnsi="Times New Roman"/>
        </w:rPr>
        <w:t>ondicion</w:t>
      </w:r>
      <w:r w:rsidRPr="00C3782B">
        <w:rPr>
          <w:rFonts w:ascii="Times New Roman" w:hAnsi="Times New Roman"/>
          <w:spacing w:val="-1"/>
        </w:rPr>
        <w:t>e</w:t>
      </w:r>
      <w:r w:rsidRPr="00C3782B">
        <w:rPr>
          <w:rFonts w:ascii="Times New Roman" w:hAnsi="Times New Roman"/>
        </w:rPr>
        <w:t xml:space="preserve">s </w:t>
      </w:r>
      <w:r w:rsidRPr="00C3782B">
        <w:rPr>
          <w:rFonts w:ascii="Times New Roman" w:hAnsi="Times New Roman"/>
          <w:spacing w:val="43"/>
        </w:rPr>
        <w:t xml:space="preserve"> </w:t>
      </w:r>
      <w:r w:rsidRPr="00C3782B">
        <w:rPr>
          <w:rFonts w:ascii="Times New Roman" w:hAnsi="Times New Roman"/>
        </w:rPr>
        <w:t xml:space="preserve">de </w:t>
      </w:r>
      <w:r w:rsidRPr="00C3782B">
        <w:rPr>
          <w:rFonts w:ascii="Times New Roman" w:hAnsi="Times New Roman"/>
          <w:spacing w:val="42"/>
        </w:rPr>
        <w:t xml:space="preserve"> </w:t>
      </w:r>
      <w:r w:rsidRPr="00C3782B">
        <w:rPr>
          <w:rFonts w:ascii="Times New Roman" w:hAnsi="Times New Roman"/>
        </w:rPr>
        <w:t>p</w:t>
      </w:r>
      <w:r w:rsidRPr="00C3782B">
        <w:rPr>
          <w:rFonts w:ascii="Times New Roman" w:hAnsi="Times New Roman"/>
          <w:spacing w:val="-1"/>
        </w:rPr>
        <w:t>re</w:t>
      </w:r>
      <w:r w:rsidRPr="00C3782B">
        <w:rPr>
          <w:rFonts w:ascii="Times New Roman" w:hAnsi="Times New Roman"/>
          <w:spacing w:val="2"/>
        </w:rPr>
        <w:t>s</w:t>
      </w:r>
      <w:r w:rsidRPr="00C3782B">
        <w:rPr>
          <w:rFonts w:ascii="Times New Roman" w:hAnsi="Times New Roman"/>
          <w:spacing w:val="-1"/>
        </w:rPr>
        <w:t>e</w:t>
      </w:r>
      <w:r w:rsidRPr="00C3782B">
        <w:rPr>
          <w:rFonts w:ascii="Times New Roman" w:hAnsi="Times New Roman"/>
        </w:rPr>
        <w:t xml:space="preserve">ntar </w:t>
      </w:r>
      <w:r w:rsidRPr="00C3782B">
        <w:rPr>
          <w:rFonts w:ascii="Times New Roman" w:hAnsi="Times New Roman"/>
          <w:spacing w:val="42"/>
        </w:rPr>
        <w:t xml:space="preserve"> </w:t>
      </w:r>
      <w:r w:rsidRPr="00C3782B">
        <w:rPr>
          <w:rFonts w:ascii="Times New Roman" w:hAnsi="Times New Roman"/>
        </w:rPr>
        <w:t>obse</w:t>
      </w:r>
      <w:r w:rsidRPr="00C3782B">
        <w:rPr>
          <w:rFonts w:ascii="Times New Roman" w:hAnsi="Times New Roman"/>
          <w:spacing w:val="-1"/>
        </w:rPr>
        <w:t>r</w:t>
      </w:r>
      <w:r w:rsidRPr="00C3782B">
        <w:rPr>
          <w:rFonts w:ascii="Times New Roman" w:hAnsi="Times New Roman"/>
        </w:rPr>
        <w:t>v</w:t>
      </w:r>
      <w:r w:rsidRPr="00C3782B">
        <w:rPr>
          <w:rFonts w:ascii="Times New Roman" w:hAnsi="Times New Roman"/>
          <w:spacing w:val="1"/>
        </w:rPr>
        <w:t>a</w:t>
      </w:r>
      <w:r w:rsidRPr="00C3782B">
        <w:rPr>
          <w:rFonts w:ascii="Times New Roman" w:hAnsi="Times New Roman"/>
          <w:spacing w:val="-1"/>
        </w:rPr>
        <w:t>c</w:t>
      </w:r>
      <w:r w:rsidRPr="00C3782B">
        <w:rPr>
          <w:rFonts w:ascii="Times New Roman" w:hAnsi="Times New Roman"/>
        </w:rPr>
        <w:t xml:space="preserve">iones </w:t>
      </w:r>
      <w:r w:rsidRPr="00C3782B">
        <w:rPr>
          <w:rFonts w:ascii="Times New Roman" w:hAnsi="Times New Roman"/>
          <w:spacing w:val="43"/>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43"/>
        </w:rPr>
        <w:t xml:space="preserve"> </w:t>
      </w:r>
      <w:r w:rsidRPr="00C3782B">
        <w:rPr>
          <w:rFonts w:ascii="Times New Roman" w:hAnsi="Times New Roman"/>
          <w:spacing w:val="2"/>
        </w:rPr>
        <w:t>s</w:t>
      </w:r>
      <w:r w:rsidRPr="00C3782B">
        <w:rPr>
          <w:rFonts w:ascii="Times New Roman" w:hAnsi="Times New Roman"/>
        </w:rPr>
        <w:t xml:space="preserve">u </w:t>
      </w:r>
      <w:r w:rsidRPr="00C3782B">
        <w:rPr>
          <w:rFonts w:ascii="Times New Roman" w:hAnsi="Times New Roman"/>
          <w:spacing w:val="43"/>
        </w:rPr>
        <w:t xml:space="preserve"> </w:t>
      </w:r>
      <w:r w:rsidRPr="00C3782B">
        <w:rPr>
          <w:rFonts w:ascii="Times New Roman" w:hAnsi="Times New Roman"/>
          <w:spacing w:val="-1"/>
        </w:rPr>
        <w:t>ca</w:t>
      </w:r>
      <w:r w:rsidRPr="00C3782B">
        <w:rPr>
          <w:rFonts w:ascii="Times New Roman" w:hAnsi="Times New Roman"/>
        </w:rPr>
        <w:t xml:space="preserve">so, </w:t>
      </w:r>
      <w:r w:rsidRPr="00C3782B">
        <w:rPr>
          <w:rFonts w:ascii="Times New Roman" w:hAnsi="Times New Roman"/>
          <w:spacing w:val="43"/>
        </w:rPr>
        <w:t xml:space="preserve"> </w:t>
      </w:r>
      <w:r w:rsidRPr="00C3782B">
        <w:rPr>
          <w:rFonts w:ascii="Times New Roman" w:hAnsi="Times New Roman"/>
          <w:spacing w:val="-1"/>
        </w:rPr>
        <w:t>e</w:t>
      </w:r>
      <w:r w:rsidRPr="00C3782B">
        <w:rPr>
          <w:rFonts w:ascii="Times New Roman" w:hAnsi="Times New Roman"/>
        </w:rPr>
        <w:t xml:space="preserve">n </w:t>
      </w:r>
      <w:r w:rsidRPr="00C3782B">
        <w:rPr>
          <w:rFonts w:ascii="Times New Roman" w:hAnsi="Times New Roman"/>
          <w:spacing w:val="43"/>
        </w:rPr>
        <w:t xml:space="preserve"> </w:t>
      </w:r>
      <w:r w:rsidRPr="00C3782B">
        <w:rPr>
          <w:rFonts w:ascii="Times New Roman" w:hAnsi="Times New Roman"/>
          <w:spacing w:val="-1"/>
        </w:rPr>
        <w:t>e</w:t>
      </w:r>
      <w:r w:rsidRPr="00C3782B">
        <w:rPr>
          <w:rFonts w:ascii="Times New Roman" w:hAnsi="Times New Roman"/>
        </w:rPr>
        <w:t xml:space="preserve">l </w:t>
      </w:r>
      <w:r w:rsidRPr="00C3782B">
        <w:rPr>
          <w:rFonts w:ascii="Times New Roman" w:hAnsi="Times New Roman"/>
          <w:spacing w:val="43"/>
        </w:rPr>
        <w:t xml:space="preserve"> </w:t>
      </w:r>
      <w:r w:rsidRPr="00C3782B">
        <w:rPr>
          <w:rFonts w:ascii="Times New Roman" w:hAnsi="Times New Roman"/>
        </w:rPr>
        <w:t>té</w:t>
      </w:r>
      <w:r w:rsidRPr="00C3782B">
        <w:rPr>
          <w:rFonts w:ascii="Times New Roman" w:hAnsi="Times New Roman"/>
          <w:spacing w:val="-1"/>
        </w:rPr>
        <w:t>r</w:t>
      </w:r>
      <w:r w:rsidRPr="00C3782B">
        <w:rPr>
          <w:rFonts w:ascii="Times New Roman" w:hAnsi="Times New Roman"/>
        </w:rPr>
        <w:t>m</w:t>
      </w:r>
      <w:r w:rsidRPr="00C3782B">
        <w:rPr>
          <w:rFonts w:ascii="Times New Roman" w:hAnsi="Times New Roman"/>
          <w:spacing w:val="1"/>
        </w:rPr>
        <w:t>i</w:t>
      </w:r>
      <w:r w:rsidRPr="00C3782B">
        <w:rPr>
          <w:rFonts w:ascii="Times New Roman" w:hAnsi="Times New Roman"/>
        </w:rPr>
        <w:t xml:space="preserve">no </w:t>
      </w:r>
      <w:r w:rsidRPr="00C3782B">
        <w:rPr>
          <w:rFonts w:ascii="Times New Roman" w:hAnsi="Times New Roman"/>
          <w:spacing w:val="43"/>
        </w:rPr>
        <w:t xml:space="preserve"> </w:t>
      </w:r>
      <w:r w:rsidRPr="00C3782B">
        <w:rPr>
          <w:rFonts w:ascii="Times New Roman" w:hAnsi="Times New Roman"/>
        </w:rPr>
        <w:t xml:space="preserve">que </w:t>
      </w:r>
      <w:r w:rsidRPr="00C3782B">
        <w:rPr>
          <w:rFonts w:ascii="Times New Roman" w:hAnsi="Times New Roman"/>
          <w:spacing w:val="42"/>
        </w:rPr>
        <w:t xml:space="preserve"> </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 xml:space="preserve">le </w:t>
      </w:r>
      <w:r w:rsidRPr="00C3782B">
        <w:rPr>
          <w:rFonts w:ascii="Times New Roman" w:hAnsi="Times New Roman"/>
          <w:spacing w:val="43"/>
        </w:rPr>
        <w:t xml:space="preserve"> </w:t>
      </w:r>
      <w:r w:rsidRPr="00C3782B">
        <w:rPr>
          <w:rFonts w:ascii="Times New Roman" w:hAnsi="Times New Roman"/>
        </w:rPr>
        <w:t xml:space="preserve">la </w:t>
      </w:r>
      <w:r w:rsidRPr="00C3782B">
        <w:rPr>
          <w:rFonts w:ascii="Times New Roman" w:hAnsi="Times New Roman"/>
          <w:spacing w:val="-1"/>
        </w:rPr>
        <w:t>c</w:t>
      </w:r>
      <w:r w:rsidRPr="00C3782B">
        <w:rPr>
          <w:rFonts w:ascii="Times New Roman" w:hAnsi="Times New Roman"/>
        </w:rPr>
        <w:t>onvo</w:t>
      </w:r>
      <w:r w:rsidRPr="00C3782B">
        <w:rPr>
          <w:rFonts w:ascii="Times New Roman" w:hAnsi="Times New Roman"/>
          <w:spacing w:val="-1"/>
        </w:rPr>
        <w:t>ca</w:t>
      </w:r>
      <w:r w:rsidRPr="00C3782B">
        <w:rPr>
          <w:rFonts w:ascii="Times New Roman" w:hAnsi="Times New Roman"/>
        </w:rPr>
        <w:t>toria</w:t>
      </w:r>
      <w:r w:rsidRPr="00C3782B">
        <w:rPr>
          <w:rFonts w:ascii="Times New Roman" w:hAnsi="Times New Roman"/>
          <w:spacing w:val="-1"/>
        </w:rPr>
        <w:t xml:space="preserve"> </w:t>
      </w:r>
      <w:r w:rsidRPr="00C3782B">
        <w:rPr>
          <w:rFonts w:ascii="Times New Roman" w:hAnsi="Times New Roman"/>
          <w:spacing w:val="2"/>
        </w:rPr>
        <w:t>d</w:t>
      </w:r>
      <w:r w:rsidRPr="00C3782B">
        <w:rPr>
          <w:rFonts w:ascii="Times New Roman" w:hAnsi="Times New Roman"/>
        </w:rPr>
        <w:t>e</w:t>
      </w:r>
      <w:r w:rsidRPr="00C3782B">
        <w:rPr>
          <w:rFonts w:ascii="Times New Roman" w:hAnsi="Times New Roman"/>
          <w:spacing w:val="-1"/>
        </w:rPr>
        <w:t xml:space="preserve"> c</w:t>
      </w:r>
      <w:r w:rsidRPr="00C3782B">
        <w:rPr>
          <w:rFonts w:ascii="Times New Roman" w:hAnsi="Times New Roman"/>
        </w:rPr>
        <w:t>o</w:t>
      </w:r>
      <w:r w:rsidRPr="00C3782B">
        <w:rPr>
          <w:rFonts w:ascii="Times New Roman" w:hAnsi="Times New Roman"/>
          <w:spacing w:val="2"/>
        </w:rPr>
        <w:t>n</w:t>
      </w:r>
      <w:r w:rsidRPr="00C3782B">
        <w:rPr>
          <w:rFonts w:ascii="Times New Roman" w:hAnsi="Times New Roman"/>
        </w:rPr>
        <w:t>fo</w:t>
      </w:r>
      <w:r w:rsidRPr="00C3782B">
        <w:rPr>
          <w:rFonts w:ascii="Times New Roman" w:hAnsi="Times New Roman"/>
          <w:spacing w:val="-1"/>
        </w:rPr>
        <w:t>r</w:t>
      </w:r>
      <w:r w:rsidRPr="00C3782B">
        <w:rPr>
          <w:rFonts w:ascii="Times New Roman" w:hAnsi="Times New Roman"/>
          <w:spacing w:val="3"/>
        </w:rPr>
        <w:t>m</w:t>
      </w:r>
      <w:r w:rsidRPr="00C3782B">
        <w:rPr>
          <w:rFonts w:ascii="Times New Roman" w:hAnsi="Times New Roman"/>
        </w:rPr>
        <w:t xml:space="preserve">idad </w:t>
      </w:r>
      <w:r w:rsidRPr="00C3782B">
        <w:rPr>
          <w:rFonts w:ascii="Times New Roman" w:hAnsi="Times New Roman"/>
          <w:spacing w:val="-1"/>
        </w:rPr>
        <w:t>c</w:t>
      </w:r>
      <w:r w:rsidRPr="00C3782B">
        <w:rPr>
          <w:rFonts w:ascii="Times New Roman" w:hAnsi="Times New Roman"/>
        </w:rPr>
        <w:t>on lo s</w:t>
      </w:r>
      <w:r w:rsidRPr="00C3782B">
        <w:rPr>
          <w:rFonts w:ascii="Times New Roman" w:hAnsi="Times New Roman"/>
          <w:spacing w:val="-1"/>
        </w:rPr>
        <w:t>e</w:t>
      </w:r>
      <w:r w:rsidRPr="00C3782B">
        <w:rPr>
          <w:rFonts w:ascii="Times New Roman" w:hAnsi="Times New Roman"/>
        </w:rPr>
        <w:t>ñ</w:t>
      </w:r>
      <w:r w:rsidRPr="00C3782B">
        <w:rPr>
          <w:rFonts w:ascii="Times New Roman" w:hAnsi="Times New Roman"/>
          <w:spacing w:val="-1"/>
        </w:rPr>
        <w:t>a</w:t>
      </w:r>
      <w:r w:rsidRPr="00C3782B">
        <w:rPr>
          <w:rFonts w:ascii="Times New Roman" w:hAnsi="Times New Roman"/>
        </w:rPr>
        <w:t>lado</w:t>
      </w:r>
      <w:r w:rsidRPr="00C3782B">
        <w:rPr>
          <w:rFonts w:ascii="Times New Roman" w:hAnsi="Times New Roman"/>
          <w:spacing w:val="2"/>
        </w:rPr>
        <w:t xml:space="preserve"> </w:t>
      </w:r>
      <w:r w:rsidRPr="00C3782B">
        <w:rPr>
          <w:rFonts w:ascii="Times New Roman" w:hAnsi="Times New Roman"/>
          <w:spacing w:val="-1"/>
        </w:rPr>
        <w:t>e</w:t>
      </w:r>
      <w:r w:rsidRPr="00C3782B">
        <w:rPr>
          <w:rFonts w:ascii="Times New Roman" w:hAnsi="Times New Roman"/>
        </w:rPr>
        <w:t>n la l</w:t>
      </w:r>
      <w:r w:rsidRPr="00C3782B">
        <w:rPr>
          <w:rFonts w:ascii="Times New Roman" w:hAnsi="Times New Roman"/>
          <w:spacing w:val="1"/>
        </w:rPr>
        <w:t>e</w:t>
      </w:r>
      <w:r w:rsidRPr="00C3782B">
        <w:rPr>
          <w:rFonts w:ascii="Times New Roman" w:hAnsi="Times New Roman"/>
          <w:spacing w:val="-2"/>
        </w:rPr>
        <w:t>g</w:t>
      </w:r>
      <w:r w:rsidRPr="00C3782B">
        <w:rPr>
          <w:rFonts w:ascii="Times New Roman" w:hAnsi="Times New Roman"/>
        </w:rPr>
        <w:t>is</w:t>
      </w:r>
      <w:r w:rsidRPr="00C3782B">
        <w:rPr>
          <w:rFonts w:ascii="Times New Roman" w:hAnsi="Times New Roman"/>
          <w:spacing w:val="1"/>
        </w:rPr>
        <w:t>l</w:t>
      </w:r>
      <w:r w:rsidRPr="00C3782B">
        <w:rPr>
          <w:rFonts w:ascii="Times New Roman" w:hAnsi="Times New Roman"/>
          <w:spacing w:val="-1"/>
        </w:rPr>
        <w:t>ac</w:t>
      </w:r>
      <w:r w:rsidRPr="00C3782B">
        <w:rPr>
          <w:rFonts w:ascii="Times New Roman" w:hAnsi="Times New Roman"/>
        </w:rPr>
        <w:t>ión urb</w:t>
      </w:r>
      <w:r w:rsidRPr="00C3782B">
        <w:rPr>
          <w:rFonts w:ascii="Times New Roman" w:hAnsi="Times New Roman"/>
          <w:spacing w:val="-1"/>
        </w:rPr>
        <w:t>a</w:t>
      </w:r>
      <w:r w:rsidRPr="00C3782B">
        <w:rPr>
          <w:rFonts w:ascii="Times New Roman" w:hAnsi="Times New Roman"/>
          <w:spacing w:val="2"/>
        </w:rPr>
        <w:t>n</w:t>
      </w:r>
      <w:r w:rsidRPr="00C3782B">
        <w:rPr>
          <w:rFonts w:ascii="Times New Roman" w:hAnsi="Times New Roman"/>
          <w:spacing w:val="-1"/>
        </w:rPr>
        <w:t>a</w:t>
      </w:r>
      <w:r w:rsidRPr="00C3782B">
        <w:rPr>
          <w:rFonts w:ascii="Times New Roman" w:hAnsi="Times New Roman"/>
        </w:rPr>
        <w:t>.</w:t>
      </w:r>
    </w:p>
    <w:p w:rsidR="00887FB1" w:rsidRDefault="00887FB1" w:rsidP="00887FB1">
      <w:pPr>
        <w:widowControl w:val="0"/>
        <w:autoSpaceDE w:val="0"/>
        <w:autoSpaceDN w:val="0"/>
        <w:adjustRightInd w:val="0"/>
        <w:spacing w:after="0" w:line="240" w:lineRule="auto"/>
        <w:ind w:right="-20" w:firstLine="720"/>
        <w:jc w:val="both"/>
        <w:rPr>
          <w:rFonts w:ascii="Times New Roman" w:hAnsi="Times New Roman"/>
          <w:b/>
          <w:bCs/>
          <w:spacing w:val="1"/>
        </w:rPr>
      </w:pPr>
    </w:p>
    <w:p w:rsidR="00887FB1" w:rsidRPr="00C3782B" w:rsidRDefault="00887FB1" w:rsidP="00887FB1">
      <w:pPr>
        <w:widowControl w:val="0"/>
        <w:autoSpaceDE w:val="0"/>
        <w:autoSpaceDN w:val="0"/>
        <w:adjustRightInd w:val="0"/>
        <w:spacing w:after="0" w:line="240" w:lineRule="auto"/>
        <w:ind w:right="-20" w:firstLine="720"/>
        <w:jc w:val="both"/>
        <w:rPr>
          <w:rFonts w:ascii="Times New Roman" w:hAnsi="Times New Roman"/>
        </w:rPr>
      </w:pPr>
      <w:r w:rsidRPr="00C3782B">
        <w:rPr>
          <w:rFonts w:ascii="Times New Roman" w:hAnsi="Times New Roman"/>
          <w:b/>
          <w:bCs/>
          <w:spacing w:val="1"/>
        </w:rPr>
        <w:t>SE</w:t>
      </w:r>
      <w:r w:rsidRPr="00C3782B">
        <w:rPr>
          <w:rFonts w:ascii="Times New Roman" w:hAnsi="Times New Roman"/>
          <w:b/>
          <w:bCs/>
          <w:spacing w:val="-2"/>
        </w:rPr>
        <w:t>X</w:t>
      </w:r>
      <w:r w:rsidRPr="00C3782B">
        <w:rPr>
          <w:rFonts w:ascii="Times New Roman" w:hAnsi="Times New Roman"/>
          <w:b/>
          <w:bCs/>
          <w:spacing w:val="1"/>
        </w:rPr>
        <w:t>T</w:t>
      </w:r>
      <w:r w:rsidRPr="00C3782B">
        <w:rPr>
          <w:rFonts w:ascii="Times New Roman" w:hAnsi="Times New Roman"/>
          <w:b/>
          <w:bCs/>
          <w:spacing w:val="-1"/>
        </w:rPr>
        <w:t>O</w:t>
      </w:r>
      <w:r w:rsidRPr="00C3782B">
        <w:rPr>
          <w:rFonts w:ascii="Times New Roman" w:hAnsi="Times New Roman"/>
          <w:b/>
          <w:bCs/>
        </w:rPr>
        <w:t xml:space="preserve">.- </w:t>
      </w:r>
      <w:r w:rsidRPr="00C3782B">
        <w:rPr>
          <w:rFonts w:ascii="Times New Roman" w:hAnsi="Times New Roman"/>
          <w:spacing w:val="1"/>
        </w:rPr>
        <w:t>S</w:t>
      </w:r>
      <w:r w:rsidRPr="00C3782B">
        <w:rPr>
          <w:rFonts w:ascii="Times New Roman" w:hAnsi="Times New Roman"/>
        </w:rPr>
        <w:t>e</w:t>
      </w:r>
      <w:r w:rsidRPr="00C3782B">
        <w:rPr>
          <w:rFonts w:ascii="Times New Roman" w:hAnsi="Times New Roman"/>
          <w:spacing w:val="18"/>
        </w:rPr>
        <w:t xml:space="preserve"> </w:t>
      </w:r>
      <w:r w:rsidRPr="00C3782B">
        <w:rPr>
          <w:rFonts w:ascii="Times New Roman" w:hAnsi="Times New Roman"/>
          <w:spacing w:val="-1"/>
        </w:rPr>
        <w:t>a</w:t>
      </w:r>
      <w:r w:rsidRPr="00C3782B">
        <w:rPr>
          <w:rFonts w:ascii="Times New Roman" w:hAnsi="Times New Roman"/>
        </w:rPr>
        <w:t>utori</w:t>
      </w:r>
      <w:r w:rsidRPr="00C3782B">
        <w:rPr>
          <w:rFonts w:ascii="Times New Roman" w:hAnsi="Times New Roman"/>
          <w:spacing w:val="2"/>
        </w:rPr>
        <w:t>z</w:t>
      </w:r>
      <w:r w:rsidRPr="00C3782B">
        <w:rPr>
          <w:rFonts w:ascii="Times New Roman" w:hAnsi="Times New Roman"/>
        </w:rPr>
        <w:t>a</w:t>
      </w:r>
      <w:r w:rsidRPr="00C3782B">
        <w:rPr>
          <w:rFonts w:ascii="Times New Roman" w:hAnsi="Times New Roman"/>
          <w:spacing w:val="16"/>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8"/>
        </w:rPr>
        <w:t xml:space="preserve"> </w:t>
      </w:r>
      <w:r w:rsidRPr="00C3782B">
        <w:rPr>
          <w:rFonts w:ascii="Times New Roman" w:hAnsi="Times New Roman"/>
          <w:spacing w:val="1"/>
        </w:rPr>
        <w:t>PR</w:t>
      </w:r>
      <w:r w:rsidRPr="00C3782B">
        <w:rPr>
          <w:rFonts w:ascii="Times New Roman" w:hAnsi="Times New Roman"/>
          <w:spacing w:val="-1"/>
        </w:rPr>
        <w:t>E</w:t>
      </w:r>
      <w:r w:rsidRPr="00C3782B">
        <w:rPr>
          <w:rFonts w:ascii="Times New Roman" w:hAnsi="Times New Roman"/>
        </w:rPr>
        <w:t>SI</w:t>
      </w:r>
      <w:r w:rsidRPr="00C3782B">
        <w:rPr>
          <w:rFonts w:ascii="Times New Roman" w:hAnsi="Times New Roman"/>
          <w:spacing w:val="-1"/>
        </w:rPr>
        <w:t>DE</w:t>
      </w:r>
      <w:r w:rsidRPr="00C3782B">
        <w:rPr>
          <w:rFonts w:ascii="Times New Roman" w:hAnsi="Times New Roman"/>
          <w:spacing w:val="2"/>
        </w:rPr>
        <w:t>N</w:t>
      </w:r>
      <w:r w:rsidRPr="00C3782B">
        <w:rPr>
          <w:rFonts w:ascii="Times New Roman" w:hAnsi="Times New Roman"/>
          <w:spacing w:val="-1"/>
        </w:rPr>
        <w:t>T</w:t>
      </w:r>
      <w:r w:rsidRPr="00C3782B">
        <w:rPr>
          <w:rFonts w:ascii="Times New Roman" w:hAnsi="Times New Roman"/>
        </w:rPr>
        <w:t>E</w:t>
      </w:r>
      <w:r w:rsidRPr="00C3782B">
        <w:rPr>
          <w:rFonts w:ascii="Times New Roman" w:hAnsi="Times New Roman"/>
          <w:spacing w:val="8"/>
        </w:rPr>
        <w:t xml:space="preserve"> </w:t>
      </w:r>
      <w:r w:rsidRPr="00C3782B">
        <w:rPr>
          <w:rFonts w:ascii="Times New Roman" w:hAnsi="Times New Roman"/>
        </w:rPr>
        <w:t>MU</w:t>
      </w:r>
      <w:r w:rsidRPr="00C3782B">
        <w:rPr>
          <w:rFonts w:ascii="Times New Roman" w:hAnsi="Times New Roman"/>
          <w:spacing w:val="2"/>
        </w:rPr>
        <w:t>N</w:t>
      </w:r>
      <w:r w:rsidRPr="00C3782B">
        <w:rPr>
          <w:rFonts w:ascii="Times New Roman" w:hAnsi="Times New Roman"/>
          <w:spacing w:val="-3"/>
        </w:rPr>
        <w:t>I</w:t>
      </w:r>
      <w:r w:rsidRPr="00C3782B">
        <w:rPr>
          <w:rFonts w:ascii="Times New Roman" w:hAnsi="Times New Roman"/>
          <w:spacing w:val="3"/>
        </w:rPr>
        <w:t>C</w:t>
      </w:r>
      <w:r w:rsidRPr="00C3782B">
        <w:rPr>
          <w:rFonts w:ascii="Times New Roman" w:hAnsi="Times New Roman"/>
          <w:spacing w:val="-3"/>
        </w:rPr>
        <w:t>I</w:t>
      </w:r>
      <w:r w:rsidRPr="00C3782B">
        <w:rPr>
          <w:rFonts w:ascii="Times New Roman" w:hAnsi="Times New Roman"/>
          <w:spacing w:val="2"/>
        </w:rPr>
        <w:t>PA</w:t>
      </w:r>
      <w:r w:rsidRPr="00C3782B">
        <w:rPr>
          <w:rFonts w:ascii="Times New Roman" w:hAnsi="Times New Roman"/>
        </w:rPr>
        <w:t>L</w:t>
      </w:r>
      <w:r w:rsidRPr="00C3782B">
        <w:rPr>
          <w:rFonts w:ascii="Times New Roman" w:hAnsi="Times New Roman"/>
          <w:spacing w:val="11"/>
        </w:rPr>
        <w:t xml:space="preserve"> </w:t>
      </w:r>
      <w:r w:rsidRPr="00C3782B">
        <w:rPr>
          <w:rFonts w:ascii="Times New Roman" w:hAnsi="Times New Roman"/>
        </w:rPr>
        <w:t xml:space="preserve">y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35"/>
        </w:rPr>
        <w:t xml:space="preserve"> </w:t>
      </w:r>
      <w:r w:rsidRPr="00C3782B">
        <w:rPr>
          <w:rFonts w:ascii="Times New Roman" w:hAnsi="Times New Roman"/>
          <w:spacing w:val="1"/>
        </w:rPr>
        <w:t>S</w:t>
      </w:r>
      <w:r w:rsidRPr="00C3782B">
        <w:rPr>
          <w:rFonts w:ascii="Times New Roman" w:hAnsi="Times New Roman"/>
          <w:spacing w:val="-1"/>
        </w:rPr>
        <w:t>E</w:t>
      </w:r>
      <w:r w:rsidRPr="00C3782B">
        <w:rPr>
          <w:rFonts w:ascii="Times New Roman" w:hAnsi="Times New Roman"/>
          <w:spacing w:val="1"/>
        </w:rPr>
        <w:t>CR</w:t>
      </w:r>
      <w:r w:rsidRPr="00C3782B">
        <w:rPr>
          <w:rFonts w:ascii="Times New Roman" w:hAnsi="Times New Roman"/>
          <w:spacing w:val="2"/>
        </w:rPr>
        <w:t>E</w:t>
      </w:r>
      <w:r w:rsidRPr="00C3782B">
        <w:rPr>
          <w:rFonts w:ascii="Times New Roman" w:hAnsi="Times New Roman"/>
          <w:spacing w:val="-3"/>
        </w:rPr>
        <w:t>T</w:t>
      </w:r>
      <w:r w:rsidRPr="00C3782B">
        <w:rPr>
          <w:rFonts w:ascii="Times New Roman" w:hAnsi="Times New Roman"/>
          <w:spacing w:val="2"/>
        </w:rPr>
        <w:t>A</w:t>
      </w:r>
      <w:r w:rsidRPr="00C3782B">
        <w:rPr>
          <w:rFonts w:ascii="Times New Roman" w:hAnsi="Times New Roman"/>
          <w:spacing w:val="1"/>
        </w:rPr>
        <w:t>R</w:t>
      </w:r>
      <w:r w:rsidRPr="00C3782B">
        <w:rPr>
          <w:rFonts w:ascii="Times New Roman" w:hAnsi="Times New Roman"/>
          <w:spacing w:val="-2"/>
        </w:rPr>
        <w:t>I</w:t>
      </w:r>
      <w:r w:rsidRPr="00C3782B">
        <w:rPr>
          <w:rFonts w:ascii="Times New Roman" w:hAnsi="Times New Roman"/>
        </w:rPr>
        <w:t>O</w:t>
      </w:r>
      <w:r w:rsidRPr="00C3782B">
        <w:rPr>
          <w:rFonts w:ascii="Times New Roman" w:hAnsi="Times New Roman"/>
          <w:spacing w:val="7"/>
        </w:rPr>
        <w:t xml:space="preserve"> </w:t>
      </w:r>
      <w:r w:rsidRPr="00C3782B">
        <w:rPr>
          <w:rFonts w:ascii="Times New Roman" w:hAnsi="Times New Roman"/>
          <w:spacing w:val="2"/>
        </w:rPr>
        <w:t>D</w:t>
      </w:r>
      <w:r w:rsidRPr="00C3782B">
        <w:rPr>
          <w:rFonts w:ascii="Times New Roman" w:hAnsi="Times New Roman"/>
          <w:spacing w:val="4"/>
        </w:rPr>
        <w:t>E</w:t>
      </w:r>
      <w:r w:rsidRPr="00C3782B">
        <w:rPr>
          <w:rFonts w:ascii="Times New Roman" w:hAnsi="Times New Roman"/>
        </w:rPr>
        <w:t xml:space="preserve">L </w:t>
      </w:r>
      <w:r w:rsidRPr="00C3782B">
        <w:rPr>
          <w:rFonts w:ascii="Times New Roman" w:hAnsi="Times New Roman"/>
          <w:spacing w:val="-1"/>
        </w:rPr>
        <w:t>A</w:t>
      </w:r>
      <w:r w:rsidRPr="00C3782B">
        <w:rPr>
          <w:rFonts w:ascii="Times New Roman" w:hAnsi="Times New Roman"/>
        </w:rPr>
        <w:t>YU</w:t>
      </w:r>
      <w:r w:rsidRPr="00C3782B">
        <w:rPr>
          <w:rFonts w:ascii="Times New Roman" w:hAnsi="Times New Roman"/>
          <w:spacing w:val="2"/>
        </w:rPr>
        <w:t>N</w:t>
      </w:r>
      <w:r w:rsidRPr="00C3782B">
        <w:rPr>
          <w:rFonts w:ascii="Times New Roman" w:hAnsi="Times New Roman"/>
          <w:spacing w:val="-3"/>
        </w:rPr>
        <w:t>T</w:t>
      </w:r>
      <w:r w:rsidRPr="00C3782B">
        <w:rPr>
          <w:rFonts w:ascii="Times New Roman" w:hAnsi="Times New Roman"/>
          <w:spacing w:val="2"/>
        </w:rPr>
        <w:t>AM</w:t>
      </w:r>
      <w:r w:rsidRPr="00C3782B">
        <w:rPr>
          <w:rFonts w:ascii="Times New Roman" w:hAnsi="Times New Roman"/>
          <w:spacing w:val="-3"/>
        </w:rPr>
        <w:t>I</w:t>
      </w:r>
      <w:r w:rsidRPr="00C3782B">
        <w:rPr>
          <w:rFonts w:ascii="Times New Roman" w:hAnsi="Times New Roman"/>
          <w:spacing w:val="2"/>
        </w:rPr>
        <w:t>EN</w:t>
      </w:r>
      <w:r w:rsidRPr="00C3782B">
        <w:rPr>
          <w:rFonts w:ascii="Times New Roman" w:hAnsi="Times New Roman"/>
          <w:spacing w:val="-3"/>
        </w:rPr>
        <w:t>T</w:t>
      </w:r>
      <w:r w:rsidRPr="00C3782B">
        <w:rPr>
          <w:rFonts w:ascii="Times New Roman" w:hAnsi="Times New Roman"/>
          <w:spacing w:val="1"/>
        </w:rPr>
        <w:t>O</w:t>
      </w:r>
      <w:r w:rsidRPr="00C3782B">
        <w:rPr>
          <w:rFonts w:ascii="Times New Roman" w:hAnsi="Times New Roman"/>
        </w:rPr>
        <w:t>, p</w:t>
      </w:r>
      <w:r w:rsidRPr="00C3782B">
        <w:rPr>
          <w:rFonts w:ascii="Times New Roman" w:hAnsi="Times New Roman"/>
          <w:spacing w:val="1"/>
        </w:rPr>
        <w:t>a</w:t>
      </w:r>
      <w:r w:rsidRPr="00C3782B">
        <w:rPr>
          <w:rFonts w:ascii="Times New Roman" w:hAnsi="Times New Roman"/>
        </w:rPr>
        <w:t>ra</w:t>
      </w:r>
      <w:r w:rsidRPr="00C3782B">
        <w:rPr>
          <w:rFonts w:ascii="Times New Roman" w:hAnsi="Times New Roman"/>
          <w:spacing w:val="15"/>
        </w:rPr>
        <w:t xml:space="preserve"> </w:t>
      </w:r>
      <w:r w:rsidRPr="00C3782B">
        <w:rPr>
          <w:rFonts w:ascii="Times New Roman" w:hAnsi="Times New Roman"/>
        </w:rPr>
        <w:t>que</w:t>
      </w:r>
      <w:r w:rsidRPr="00C3782B">
        <w:rPr>
          <w:rFonts w:ascii="Times New Roman" w:hAnsi="Times New Roman"/>
          <w:spacing w:val="13"/>
        </w:rPr>
        <w:t xml:space="preserve"> </w:t>
      </w:r>
      <w:r w:rsidRPr="00C3782B">
        <w:rPr>
          <w:rFonts w:ascii="Times New Roman" w:hAnsi="Times New Roman"/>
        </w:rPr>
        <w:t>susc</w:t>
      </w:r>
      <w:r w:rsidRPr="00C3782B">
        <w:rPr>
          <w:rFonts w:ascii="Times New Roman" w:hAnsi="Times New Roman"/>
          <w:spacing w:val="-1"/>
        </w:rPr>
        <w:t>r</w:t>
      </w:r>
      <w:r w:rsidRPr="00C3782B">
        <w:rPr>
          <w:rFonts w:ascii="Times New Roman" w:hAnsi="Times New Roman"/>
        </w:rPr>
        <w:t>iban</w:t>
      </w:r>
      <w:r w:rsidRPr="00C3782B">
        <w:rPr>
          <w:rFonts w:ascii="Times New Roman" w:hAnsi="Times New Roman"/>
          <w:spacing w:val="15"/>
        </w:rPr>
        <w:t xml:space="preserve"> </w:t>
      </w:r>
      <w:r w:rsidRPr="00C3782B">
        <w:rPr>
          <w:rFonts w:ascii="Times New Roman" w:hAnsi="Times New Roman"/>
        </w:rPr>
        <w:t>la</w:t>
      </w:r>
      <w:r w:rsidRPr="00C3782B">
        <w:rPr>
          <w:rFonts w:ascii="Times New Roman" w:hAnsi="Times New Roman"/>
          <w:spacing w:val="13"/>
        </w:rPr>
        <w:t xml:space="preserve"> </w:t>
      </w:r>
      <w:r w:rsidRPr="00C3782B">
        <w:rPr>
          <w:rFonts w:ascii="Times New Roman" w:hAnsi="Times New Roman"/>
        </w:rPr>
        <w:t>do</w:t>
      </w:r>
      <w:r w:rsidRPr="00C3782B">
        <w:rPr>
          <w:rFonts w:ascii="Times New Roman" w:hAnsi="Times New Roman"/>
          <w:spacing w:val="-1"/>
        </w:rPr>
        <w:t>c</w:t>
      </w:r>
      <w:r w:rsidRPr="00C3782B">
        <w:rPr>
          <w:rFonts w:ascii="Times New Roman" w:hAnsi="Times New Roman"/>
          <w:spacing w:val="2"/>
        </w:rPr>
        <w:t>u</w:t>
      </w:r>
      <w:r w:rsidRPr="00C3782B">
        <w:rPr>
          <w:rFonts w:ascii="Times New Roman" w:hAnsi="Times New Roman"/>
        </w:rPr>
        <w:t>ment</w:t>
      </w:r>
      <w:r w:rsidRPr="00C3782B">
        <w:rPr>
          <w:rFonts w:ascii="Times New Roman" w:hAnsi="Times New Roman"/>
          <w:spacing w:val="-1"/>
        </w:rPr>
        <w:t>ac</w:t>
      </w:r>
      <w:r w:rsidRPr="00C3782B">
        <w:rPr>
          <w:rFonts w:ascii="Times New Roman" w:hAnsi="Times New Roman"/>
        </w:rPr>
        <w:t>ión</w:t>
      </w:r>
      <w:r w:rsidRPr="00C3782B">
        <w:rPr>
          <w:rFonts w:ascii="Times New Roman" w:hAnsi="Times New Roman"/>
          <w:spacing w:val="14"/>
        </w:rPr>
        <w:t xml:space="preserve"> </w:t>
      </w:r>
      <w:r w:rsidRPr="00C3782B">
        <w:rPr>
          <w:rFonts w:ascii="Times New Roman" w:hAnsi="Times New Roman"/>
        </w:rPr>
        <w:t>inhe</w:t>
      </w:r>
      <w:r w:rsidRPr="00C3782B">
        <w:rPr>
          <w:rFonts w:ascii="Times New Roman" w:hAnsi="Times New Roman"/>
          <w:spacing w:val="-1"/>
        </w:rPr>
        <w:t>re</w:t>
      </w:r>
      <w:r w:rsidRPr="00C3782B">
        <w:rPr>
          <w:rFonts w:ascii="Times New Roman" w:hAnsi="Times New Roman"/>
        </w:rPr>
        <w:t>nte</w:t>
      </w:r>
      <w:r w:rsidRPr="00C3782B">
        <w:rPr>
          <w:rFonts w:ascii="Times New Roman" w:hAnsi="Times New Roman"/>
          <w:spacing w:val="16"/>
        </w:rPr>
        <w:t xml:space="preserve"> </w:t>
      </w:r>
      <w:r w:rsidRPr="00C3782B">
        <w:rPr>
          <w:rFonts w:ascii="Times New Roman" w:hAnsi="Times New Roman"/>
          <w:spacing w:val="-1"/>
        </w:rPr>
        <w:t>a</w:t>
      </w:r>
      <w:r w:rsidRPr="00C3782B">
        <w:rPr>
          <w:rFonts w:ascii="Times New Roman" w:hAnsi="Times New Roman"/>
        </w:rPr>
        <w:t>l</w:t>
      </w:r>
      <w:r w:rsidRPr="00C3782B">
        <w:rPr>
          <w:rFonts w:ascii="Times New Roman" w:hAnsi="Times New Roman"/>
          <w:spacing w:val="16"/>
        </w:rPr>
        <w:t xml:space="preserve"> </w:t>
      </w:r>
      <w:r w:rsidRPr="00C3782B">
        <w:rPr>
          <w:rFonts w:ascii="Times New Roman" w:hAnsi="Times New Roman"/>
          <w:spacing w:val="-1"/>
        </w:rPr>
        <w:t>c</w:t>
      </w:r>
      <w:r w:rsidRPr="00C3782B">
        <w:rPr>
          <w:rFonts w:ascii="Times New Roman" w:hAnsi="Times New Roman"/>
        </w:rPr>
        <w:t>ump</w:t>
      </w:r>
      <w:r w:rsidRPr="00C3782B">
        <w:rPr>
          <w:rFonts w:ascii="Times New Roman" w:hAnsi="Times New Roman"/>
          <w:spacing w:val="1"/>
        </w:rPr>
        <w:t>l</w:t>
      </w:r>
      <w:r w:rsidRPr="00C3782B">
        <w:rPr>
          <w:rFonts w:ascii="Times New Roman" w:hAnsi="Times New Roman"/>
        </w:rPr>
        <w:t>i</w:t>
      </w:r>
      <w:r w:rsidRPr="00C3782B">
        <w:rPr>
          <w:rFonts w:ascii="Times New Roman" w:hAnsi="Times New Roman"/>
          <w:spacing w:val="1"/>
        </w:rPr>
        <w:t>m</w:t>
      </w:r>
      <w:r w:rsidRPr="00C3782B">
        <w:rPr>
          <w:rFonts w:ascii="Times New Roman" w:hAnsi="Times New Roman"/>
        </w:rPr>
        <w:t>iento</w:t>
      </w:r>
      <w:r w:rsidRPr="00C3782B">
        <w:rPr>
          <w:rFonts w:ascii="Times New Roman" w:hAnsi="Times New Roman"/>
          <w:spacing w:val="16"/>
        </w:rPr>
        <w:t xml:space="preserve"> </w:t>
      </w:r>
      <w:r w:rsidRPr="00C3782B">
        <w:rPr>
          <w:rFonts w:ascii="Times New Roman" w:hAnsi="Times New Roman"/>
        </w:rPr>
        <w:t xml:space="preserve">y </w:t>
      </w:r>
      <w:r w:rsidRPr="00C3782B">
        <w:rPr>
          <w:rFonts w:ascii="Times New Roman" w:hAnsi="Times New Roman"/>
          <w:spacing w:val="-1"/>
        </w:rPr>
        <w:t>e</w:t>
      </w:r>
      <w:r w:rsidRPr="00C3782B">
        <w:rPr>
          <w:rFonts w:ascii="Times New Roman" w:hAnsi="Times New Roman"/>
        </w:rPr>
        <w:t>je</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c</w:t>
      </w:r>
      <w:r w:rsidRPr="00C3782B">
        <w:rPr>
          <w:rFonts w:ascii="Times New Roman" w:hAnsi="Times New Roman"/>
        </w:rPr>
        <w:t xml:space="preserve">ión </w:t>
      </w:r>
      <w:r w:rsidRPr="00C3782B">
        <w:rPr>
          <w:rFonts w:ascii="Times New Roman" w:hAnsi="Times New Roman"/>
          <w:spacing w:val="3"/>
        </w:rPr>
        <w:t>d</w:t>
      </w:r>
      <w:r w:rsidRPr="00C3782B">
        <w:rPr>
          <w:rFonts w:ascii="Times New Roman" w:hAnsi="Times New Roman"/>
          <w:spacing w:val="-1"/>
        </w:rPr>
        <w:t>e</w:t>
      </w:r>
      <w:r w:rsidRPr="00C3782B">
        <w:rPr>
          <w:rFonts w:ascii="Times New Roman" w:hAnsi="Times New Roman"/>
        </w:rPr>
        <w:t>l pr</w:t>
      </w:r>
      <w:r w:rsidRPr="00C3782B">
        <w:rPr>
          <w:rFonts w:ascii="Times New Roman" w:hAnsi="Times New Roman"/>
          <w:spacing w:val="-1"/>
        </w:rPr>
        <w:t>e</w:t>
      </w:r>
      <w:r w:rsidRPr="00C3782B">
        <w:rPr>
          <w:rFonts w:ascii="Times New Roman" w:hAnsi="Times New Roman"/>
        </w:rPr>
        <w:t>s</w:t>
      </w:r>
      <w:r w:rsidRPr="00C3782B">
        <w:rPr>
          <w:rFonts w:ascii="Times New Roman" w:hAnsi="Times New Roman"/>
          <w:spacing w:val="-1"/>
        </w:rPr>
        <w:t>e</w:t>
      </w:r>
      <w:r w:rsidRPr="00C3782B">
        <w:rPr>
          <w:rFonts w:ascii="Times New Roman" w:hAnsi="Times New Roman"/>
        </w:rPr>
        <w:t>nte</w:t>
      </w:r>
      <w:r w:rsidRPr="00C3782B">
        <w:rPr>
          <w:rFonts w:ascii="Times New Roman" w:hAnsi="Times New Roman"/>
          <w:spacing w:val="2"/>
        </w:rPr>
        <w:t xml:space="preserve"> A</w:t>
      </w:r>
      <w:r w:rsidRPr="00C3782B">
        <w:rPr>
          <w:rFonts w:ascii="Times New Roman" w:hAnsi="Times New Roman"/>
          <w:spacing w:val="-1"/>
        </w:rPr>
        <w:t>c</w:t>
      </w:r>
      <w:r w:rsidRPr="00C3782B">
        <w:rPr>
          <w:rFonts w:ascii="Times New Roman" w:hAnsi="Times New Roman"/>
        </w:rPr>
        <w:t>u</w:t>
      </w:r>
      <w:r w:rsidRPr="00C3782B">
        <w:rPr>
          <w:rFonts w:ascii="Times New Roman" w:hAnsi="Times New Roman"/>
          <w:spacing w:val="-1"/>
        </w:rPr>
        <w:t>e</w:t>
      </w:r>
      <w:r w:rsidRPr="00C3782B">
        <w:rPr>
          <w:rFonts w:ascii="Times New Roman" w:hAnsi="Times New Roman"/>
        </w:rPr>
        <w:t>rdo.</w:t>
      </w:r>
    </w:p>
    <w:p w:rsidR="00887FB1" w:rsidRPr="00616E9E" w:rsidRDefault="00887FB1" w:rsidP="00887FB1">
      <w:pPr>
        <w:widowControl w:val="0"/>
        <w:autoSpaceDE w:val="0"/>
        <w:autoSpaceDN w:val="0"/>
        <w:adjustRightInd w:val="0"/>
        <w:spacing w:after="0" w:line="200" w:lineRule="exact"/>
        <w:rPr>
          <w:rFonts w:ascii="Arial" w:hAnsi="Arial" w:cs="Arial"/>
        </w:rPr>
      </w:pPr>
    </w:p>
    <w:p w:rsidR="00887FB1" w:rsidRPr="00616E9E" w:rsidRDefault="00887FB1" w:rsidP="00887FB1">
      <w:pPr>
        <w:spacing w:after="0" w:line="240" w:lineRule="auto"/>
        <w:jc w:val="both"/>
        <w:rPr>
          <w:rFonts w:ascii="Arial" w:eastAsia="Times New Roman" w:hAnsi="Arial" w:cs="Arial"/>
          <w:b/>
          <w:bCs/>
          <w:lang w:val="es-ES" w:eastAsia="es-ES"/>
        </w:rPr>
      </w:pPr>
    </w:p>
    <w:p w:rsidR="00887FB1" w:rsidRPr="00616E9E" w:rsidRDefault="00887FB1" w:rsidP="00887FB1">
      <w:pPr>
        <w:spacing w:after="0" w:line="240" w:lineRule="auto"/>
        <w:jc w:val="both"/>
        <w:rPr>
          <w:rFonts w:ascii="Arial" w:eastAsia="Times New Roman" w:hAnsi="Arial" w:cs="Arial"/>
          <w:b/>
          <w:bCs/>
          <w:lang w:val="es-ES" w:eastAsia="es-ES"/>
        </w:rPr>
      </w:pPr>
      <w:r>
        <w:rPr>
          <w:rFonts w:ascii="Arial" w:eastAsia="Times New Roman" w:hAnsi="Arial" w:cs="Arial"/>
          <w:bCs/>
          <w:lang w:val="es-ES" w:eastAsia="es-ES"/>
        </w:rPr>
        <w:t xml:space="preserve">Analizado y discutido este punto </w:t>
      </w:r>
      <w:r w:rsidRPr="006738EB">
        <w:rPr>
          <w:rFonts w:ascii="Arial" w:eastAsia="Times New Roman" w:hAnsi="Arial" w:cs="Arial"/>
          <w:bCs/>
          <w:lang w:val="es-ES" w:eastAsia="es-ES"/>
        </w:rPr>
        <w:t>el Pleno del Ayuntamiento</w:t>
      </w:r>
      <w:r>
        <w:rPr>
          <w:rFonts w:ascii="Arial" w:eastAsia="Times New Roman" w:hAnsi="Arial" w:cs="Arial"/>
          <w:b/>
          <w:bCs/>
          <w:lang w:val="es-ES" w:eastAsia="es-ES"/>
        </w:rPr>
        <w:t xml:space="preserve"> ACUERDA Y APRUEBA POR UNANIMIDAD DE VOTOS </w:t>
      </w:r>
      <w:r>
        <w:rPr>
          <w:rFonts w:ascii="Arial" w:eastAsia="Times New Roman" w:hAnsi="Arial" w:cs="Arial"/>
          <w:bCs/>
          <w:lang w:val="es-ES" w:eastAsia="es-ES"/>
        </w:rPr>
        <w:t xml:space="preserve">en lo general y en lo particular el dictamen </w:t>
      </w:r>
      <w:r w:rsidRPr="006738EB">
        <w:rPr>
          <w:rFonts w:ascii="Arial" w:eastAsia="Times New Roman" w:hAnsi="Arial" w:cs="Arial"/>
          <w:bCs/>
          <w:lang w:val="es-ES" w:eastAsia="es-ES"/>
        </w:rPr>
        <w:t xml:space="preserve">que emite la Comisión Permanente y colegiada de Planeación Socioeconómica y Urbana </w:t>
      </w:r>
      <w:r>
        <w:rPr>
          <w:rFonts w:ascii="Arial" w:eastAsia="Times New Roman" w:hAnsi="Arial" w:cs="Arial"/>
          <w:bCs/>
          <w:lang w:val="es-ES" w:eastAsia="es-ES"/>
        </w:rPr>
        <w:t xml:space="preserve">para que se le dé el debido cumplimiento. </w:t>
      </w:r>
      <w:r>
        <w:rPr>
          <w:rFonts w:ascii="Arial" w:eastAsia="Times New Roman" w:hAnsi="Arial" w:cs="Arial"/>
          <w:b/>
          <w:bCs/>
          <w:lang w:val="es-ES" w:eastAsia="es-ES"/>
        </w:rPr>
        <w:t xml:space="preserve"> </w:t>
      </w:r>
    </w:p>
    <w:p w:rsidR="00887FB1" w:rsidRPr="00616E9E" w:rsidRDefault="00887FB1" w:rsidP="00887FB1">
      <w:pPr>
        <w:spacing w:after="0" w:line="240" w:lineRule="auto"/>
        <w:jc w:val="both"/>
        <w:rPr>
          <w:rFonts w:ascii="Arial" w:eastAsia="Times New Roman" w:hAnsi="Arial" w:cs="Arial"/>
          <w:b/>
          <w:bCs/>
          <w:lang w:val="es-ES" w:eastAsia="es-ES"/>
        </w:rPr>
      </w:pPr>
    </w:p>
    <w:p w:rsidR="00887FB1" w:rsidRPr="00616E9E" w:rsidRDefault="00887FB1" w:rsidP="00887FB1">
      <w:pPr>
        <w:spacing w:after="0" w:line="240" w:lineRule="auto"/>
        <w:jc w:val="both"/>
        <w:rPr>
          <w:rFonts w:ascii="Arial" w:eastAsia="Times New Roman" w:hAnsi="Arial" w:cs="Arial"/>
          <w:b/>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737D9">
        <w:rPr>
          <w:rFonts w:ascii="Arial" w:eastAsia="Times New Roman" w:hAnsi="Arial" w:cs="Arial"/>
          <w:b/>
          <w:bCs/>
          <w:lang w:val="es-ES" w:eastAsia="es-ES"/>
        </w:rPr>
        <w:t xml:space="preserve">6º </w:t>
      </w:r>
      <w:r w:rsidRPr="00D737D9">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Solicito </w:t>
      </w:r>
      <w:r w:rsidRPr="006D71A9">
        <w:rPr>
          <w:rFonts w:ascii="Arial" w:eastAsia="Times New Roman" w:hAnsi="Arial" w:cs="Arial"/>
          <w:bCs/>
          <w:lang w:val="es-ES" w:eastAsia="es-ES"/>
        </w:rPr>
        <w:t xml:space="preserve">autorización </w:t>
      </w:r>
      <w:r>
        <w:rPr>
          <w:rFonts w:ascii="Arial" w:eastAsia="Times New Roman" w:hAnsi="Arial" w:cs="Arial"/>
          <w:bCs/>
          <w:lang w:val="es-ES" w:eastAsia="es-ES"/>
        </w:rPr>
        <w:t>para que las autoridades municipales que correspondan Presidente, Secretario General, Síndico y Encargado de la Hacienda Pública, suscribamos</w:t>
      </w:r>
      <w:r w:rsidRPr="006D71A9">
        <w:rPr>
          <w:rFonts w:ascii="Arial" w:eastAsia="Times New Roman" w:hAnsi="Arial" w:cs="Arial"/>
          <w:bCs/>
          <w:lang w:val="es-ES" w:eastAsia="es-ES"/>
        </w:rPr>
        <w:t xml:space="preserve"> convenios con el Seguro Popular</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Pr="00D737D9"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Es que este convenio consiste en que se celebraría un contrato o convenio con el Seguro para una prestación de servicio, que nosotros daremos pero a costa del seguro popular ya que ellos nos pagarían una tarifa por consulta, </w:t>
      </w:r>
      <w:r w:rsidRPr="002D4B94">
        <w:rPr>
          <w:rFonts w:ascii="Arial" w:eastAsia="Times New Roman" w:hAnsi="Arial" w:cs="Arial"/>
          <w:bCs/>
          <w:lang w:val="es-ES" w:eastAsia="es-ES"/>
        </w:rPr>
        <w:t xml:space="preserve">así como el medicamento que esté autorizado con las farmacias que se hagan convenio y entren en dicho programa, ya que ellos harían la entrega del medicamento. </w:t>
      </w:r>
    </w:p>
    <w:p w:rsidR="00887FB1" w:rsidRDefault="00887FB1" w:rsidP="00887FB1">
      <w:pPr>
        <w:pStyle w:val="Textoindependiente"/>
        <w:rPr>
          <w:rFonts w:ascii="Arial" w:hAnsi="Arial" w:cs="Arial"/>
          <w:b/>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Por otra parte también serviría para el pago de todo ese personal que atiende servicios médicos de urgencia, como lo es la nómina y en su caso algún gasto corriente de ellos mismos.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También nos mandan personal de la Secretaría de Salud para la inscripción al Seguro Popular los viernes y sábados ya que tienen aproximadamente dos meses aquí en la cabecera municipal.</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MTRA. FELIX.- Van a salir a delegaciones</w:t>
      </w:r>
      <w:proofErr w:type="gramStart"/>
      <w:r>
        <w:rPr>
          <w:rFonts w:ascii="Arial" w:hAnsi="Arial" w:cs="Arial"/>
          <w:i w:val="0"/>
          <w:color w:val="000000"/>
          <w:sz w:val="22"/>
          <w:szCs w:val="22"/>
        </w:rPr>
        <w:t>?</w:t>
      </w:r>
      <w:proofErr w:type="gramEnd"/>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PRESIDENTE.- Si, claro van a ir, ya en las siguientes semanas estarán yendo a las delegaciones.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MTRA. MARIA ELENA.- Es una oportunidad extraordinaria para salir con nuestra gente.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PRESIDENTE.- Por eso pregunto al Pleno si están de acuerdo con esta solicitud.</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Por lo que analizado y discutido por el Pleno lo anterior, </w:t>
      </w:r>
      <w:r w:rsidRPr="004409C6">
        <w:rPr>
          <w:rFonts w:ascii="Arial" w:hAnsi="Arial" w:cs="Arial"/>
          <w:b/>
          <w:i w:val="0"/>
          <w:color w:val="000000"/>
          <w:sz w:val="22"/>
          <w:szCs w:val="22"/>
        </w:rPr>
        <w:t>el Pleno ACUERDA Y APRUEBA POR UNANIMIDAD DE VOTOS</w:t>
      </w:r>
      <w:r>
        <w:rPr>
          <w:rFonts w:ascii="Arial" w:hAnsi="Arial" w:cs="Arial"/>
          <w:i w:val="0"/>
          <w:color w:val="000000"/>
          <w:sz w:val="22"/>
          <w:szCs w:val="22"/>
        </w:rPr>
        <w:t xml:space="preserve">, la suscripción del convenio con el Seguro Popular.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p>
    <w:p w:rsidR="00887FB1" w:rsidRDefault="00887FB1" w:rsidP="00887FB1">
      <w:pPr>
        <w:spacing w:after="0" w:line="240" w:lineRule="auto"/>
        <w:jc w:val="both"/>
        <w:rPr>
          <w:rFonts w:ascii="Arial" w:eastAsia="Times New Roman" w:hAnsi="Arial" w:cs="Arial"/>
          <w:bCs/>
          <w:lang w:val="es-ES" w:eastAsia="es-ES"/>
        </w:rPr>
      </w:pPr>
      <w:r w:rsidRPr="00270ECD">
        <w:rPr>
          <w:rFonts w:ascii="Arial" w:eastAsia="Times New Roman" w:hAnsi="Arial" w:cs="Arial"/>
          <w:b/>
          <w:bCs/>
          <w:lang w:val="es-ES" w:eastAsia="es-ES"/>
        </w:rPr>
        <w:t>7º</w:t>
      </w:r>
      <w:r w:rsidRPr="006D71A9">
        <w:rPr>
          <w:rFonts w:ascii="Arial" w:eastAsia="Times New Roman" w:hAnsi="Arial" w:cs="Arial"/>
          <w:bCs/>
          <w:lang w:val="es-ES" w:eastAsia="es-ES"/>
        </w:rPr>
        <w:t xml:space="preserve"> </w:t>
      </w:r>
      <w:r>
        <w:rPr>
          <w:rFonts w:ascii="Arial" w:eastAsia="Times New Roman" w:hAnsi="Arial" w:cs="Arial"/>
          <w:bCs/>
          <w:lang w:val="es-ES" w:eastAsia="es-ES"/>
        </w:rPr>
        <w:t xml:space="preserve">PRESIDENTE.- Pongo </w:t>
      </w:r>
      <w:r w:rsidRPr="006D71A9">
        <w:rPr>
          <w:rFonts w:ascii="Arial" w:eastAsia="Times New Roman" w:hAnsi="Arial" w:cs="Arial"/>
          <w:bCs/>
          <w:lang w:val="es-ES" w:eastAsia="es-ES"/>
        </w:rPr>
        <w:t xml:space="preserve">a consideración </w:t>
      </w:r>
      <w:r>
        <w:rPr>
          <w:rFonts w:ascii="Arial" w:eastAsia="Times New Roman" w:hAnsi="Arial" w:cs="Arial"/>
          <w:bCs/>
          <w:lang w:val="es-ES" w:eastAsia="es-ES"/>
        </w:rPr>
        <w:t xml:space="preserve">el escrito, petición de Arturo Avalos Ochoa.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1311D">
        <w:rPr>
          <w:rFonts w:ascii="Arial" w:eastAsia="Times New Roman" w:hAnsi="Arial" w:cs="Arial"/>
          <w:bCs/>
          <w:lang w:val="es-ES" w:eastAsia="es-ES"/>
        </w:rPr>
        <w:t>SECRETARIO GENERAL.- Doy lectura</w:t>
      </w:r>
      <w:r>
        <w:rPr>
          <w:rFonts w:ascii="Arial" w:eastAsia="Times New Roman" w:hAnsi="Arial" w:cs="Arial"/>
          <w:bCs/>
          <w:lang w:val="es-ES" w:eastAsia="es-ES"/>
        </w:rPr>
        <w:t xml:space="preserve"> y textualmente dice: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H. CUERPO DE REGIDORES DEL H. AYUNTAMIENTO DE AHUALULCO DE MERCADO, JALISCO.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 xml:space="preserve">AT’N: PRESIDENTE MUNICIPAL DE AHUALULCO DE MERCADO, JALISCO. </w:t>
      </w:r>
    </w:p>
    <w:p w:rsidR="00887FB1"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 xml:space="preserve">ING. GERARDO GUIZAR MACÍAS.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lastRenderedPageBreak/>
        <w:t xml:space="preserve">Por este medio del presente el suscrito C. Arturo Avalos Ochoa, vecino de la comunidad de Emilio Portes Gil municipio de Ahualulco.  Con domicilio en Francisco I. Madero ·43 de la misma comunidad. Tiene a bien manifestar que mi esposa Olivia Olvera Medina, el día 8 de Junio 2013, fue informada de manera verbal, por un elemento de la brigada municipal de Protección Civil.  De que el día 10 de Junio de 2013, será derribado el muro construido dentro de los límites de mi propiedad, el cual se encuentra ahí desde hace cuatro año, donde se encuentra marcando un lindero de la propiedad desde hace 40 años. El argumento del elemento de protección civil, quien por cierto no se identificó ni dejo nada por escrito, fue que se encuentra la barda obstruyendo el cauce del agua; el cual nunca ha tenido una creciente, además de que se le ha dejado una cortina con un margen de 2 metros de ancho x 1 metro de alto, esto para prever y dejar en libertad el cauce del agua.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 lo cual estamos cumpliendo cabalmente y no vemos la necesidad de derribar el muro, un servidor no tiene objeción alguna en que de ser necesario permitir que por mi propiedad se pueda pasar a proveer servicio de alcantarillado, alumbrado público y agua potable. Más no estoy de acuerdo en derribar el muro, ya que mi propiedad quedaría desprotegida, para que posteriormente se utilice el cauce como pase en transeúntes o calle, a lo cual me opongo rotundamente, ya que está dentro de mi propiedad y me veo afectado en mi patrimonio y de mi familia, producto del trabajo de toda una vida.  Considero me concede por tanto el derecho de privacidad de mi propiedad.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De ser efectiva la indicación de Protección Civil, solicito se me dé por escrito por la instancia correspondiente, en los términos de ley, y se me permita demostrar lo que en este documento sustento.  De ser procedente el derribe del muro, hago responsable a quien ejecute, de todo despojo o daño a mi propiedad en afectación a mi patrimonio y familia.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Asimismo pido sea aplicada la norma como lo marca, no solo en mi caso sino también en relación a las viviendas construidas al otro lado del muro, ya que si es pro prever una desgracia a futuro, están en la misma situación de riesgo y por lo tanto los responsables deberán asumir y respetar la misma ley para todos.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Esperando pido se aplicada la norma como lo marca, no solo en mi caso sino también en relación a las viviendas construidas al otro lado del muro, ya que si es por prever una desgracia a futuro, están en la misma situación de riesgo y por lo tanto los responsables deberán asumir y respetar la misma ley para todos.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Sin más por el momento, espero contar con su comprensión y apoyo, para solucionar de una manera factible y positiva, esta situación, a lo cual me refiero nuevamente mi compromiso por ayudar las obras de servicios necesarias, más reitero mi preocupación por mi patrimonio familiar.  Comprometiéndome en caso necesario de riesgo para mi familia y las demás familias a realizar las acciones necesarias para evita algún tipo de desastre ocasionado por el muro den mi propiedad.  ATENTAMENTE.- San Ignacio Portes Gil.  Municipio de Ahualulco de Mercado, Jal.- 10 de Junio del 2013.- C. Arturo Avalos Ochoa.-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D1311D">
        <w:rPr>
          <w:rFonts w:ascii="Arial" w:eastAsia="Times New Roman" w:hAnsi="Arial" w:cs="Arial"/>
          <w:bCs/>
          <w:lang w:val="es-ES" w:eastAsia="es-ES"/>
        </w:rPr>
        <w:t>SINDICO.- Hago una explicación detallada</w:t>
      </w:r>
      <w:r>
        <w:rPr>
          <w:rFonts w:ascii="Arial" w:eastAsia="Times New Roman" w:hAnsi="Arial" w:cs="Arial"/>
          <w:bCs/>
          <w:lang w:val="es-ES" w:eastAsia="es-ES"/>
        </w:rPr>
        <w:t xml:space="preserve"> </w:t>
      </w:r>
      <w:r w:rsidRPr="00D1311D">
        <w:rPr>
          <w:rFonts w:ascii="Arial" w:eastAsia="Times New Roman" w:hAnsi="Arial" w:cs="Arial"/>
          <w:bCs/>
          <w:lang w:val="es-ES" w:eastAsia="es-ES"/>
        </w:rPr>
        <w:t xml:space="preserve"> </w:t>
      </w:r>
      <w:r>
        <w:rPr>
          <w:rFonts w:ascii="Arial" w:eastAsia="Times New Roman" w:hAnsi="Arial" w:cs="Arial"/>
          <w:bCs/>
          <w:lang w:val="es-ES" w:eastAsia="es-ES"/>
        </w:rPr>
        <w:t xml:space="preserve">de la situación ya que tuve la oportunidad de ir y ver la problemática de este asunto, en el cual específicamente el terreno es propiedad del señor Avalos, pero también es cierto que por su propiedad pasa el arroyo que actualmente no lleva tanta creciente, más sin embargo sigue el cauce del agua y platicando </w:t>
      </w:r>
      <w:proofErr w:type="spellStart"/>
      <w:r>
        <w:rPr>
          <w:rFonts w:ascii="Arial" w:eastAsia="Times New Roman" w:hAnsi="Arial" w:cs="Arial"/>
          <w:bCs/>
          <w:lang w:val="es-ES" w:eastAsia="es-ES"/>
        </w:rPr>
        <w:t>ahì</w:t>
      </w:r>
      <w:proofErr w:type="spellEnd"/>
      <w:r>
        <w:rPr>
          <w:rFonts w:ascii="Arial" w:eastAsia="Times New Roman" w:hAnsi="Arial" w:cs="Arial"/>
          <w:bCs/>
          <w:lang w:val="es-ES" w:eastAsia="es-ES"/>
        </w:rPr>
        <w:t xml:space="preserve"> con ellos manifestaban que ya habían tenido esa problemática desde antes, en el otro periodo cuando estaba Gerardo y ellos se ampararon y a </w:t>
      </w:r>
      <w:proofErr w:type="spellStart"/>
      <w:r>
        <w:rPr>
          <w:rFonts w:ascii="Arial" w:eastAsia="Times New Roman" w:hAnsi="Arial" w:cs="Arial"/>
          <w:bCs/>
          <w:lang w:val="es-ES" w:eastAsia="es-ES"/>
        </w:rPr>
        <w:t>mi</w:t>
      </w:r>
      <w:proofErr w:type="spellEnd"/>
      <w:r>
        <w:rPr>
          <w:rFonts w:ascii="Arial" w:eastAsia="Times New Roman" w:hAnsi="Arial" w:cs="Arial"/>
          <w:bCs/>
          <w:lang w:val="es-ES" w:eastAsia="es-ES"/>
        </w:rPr>
        <w:t xml:space="preserve"> me mostraron el documento con el cual se ampararon en aquel entonces y que ellos manifestaban que seguirían con los trámites para no verse afectados en la invasión de su propiedad; de lo cual yo considero dar vista a la </w:t>
      </w:r>
      <w:r w:rsidRPr="00843ADE">
        <w:rPr>
          <w:rFonts w:ascii="Arial" w:eastAsia="Times New Roman" w:hAnsi="Arial" w:cs="Arial"/>
          <w:bCs/>
          <w:lang w:val="es-ES" w:eastAsia="es-ES"/>
        </w:rPr>
        <w:t>CONAGUA para que ellos vengan y hagan una inspección y así nos ayuden a dictaminar y nos den elementos para saber la decisión que se vaya a tomar.</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Yo considero que si se va a tomar una decisión va a ser algo que tenemos que acatar para todos, tenemos que ser parejos, ya que como lo manifestaban en el oficio, en las casas de abajo también se encuentran con ese problema de arroyo en los corrales.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lastRenderedPageBreak/>
        <w:t xml:space="preserve">BLADIMIR.- Vale la pena publicar atlas de riesgo.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SINDICO.- Pedir que se tomen las medidas necesarias para que deje salir el cauce del agua, esto por parte de protección civil, así como haciendo la propuesta de que se le de vista a la CONAGUA dependencia con facultades para emitir un dictamen ante esta situación.   Propuesta que el Pleno analiza y APRUEBA POR UNANIMIDAD DE VOTOS.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CF2F14">
        <w:rPr>
          <w:rFonts w:ascii="Arial" w:eastAsia="Times New Roman" w:hAnsi="Arial" w:cs="Arial"/>
          <w:b/>
          <w:bCs/>
          <w:lang w:val="es-ES" w:eastAsia="es-ES"/>
        </w:rPr>
        <w:t xml:space="preserve">8º </w:t>
      </w:r>
      <w:r>
        <w:rPr>
          <w:rFonts w:ascii="Arial" w:eastAsia="Times New Roman" w:hAnsi="Arial" w:cs="Arial"/>
          <w:bCs/>
          <w:lang w:val="es-ES" w:eastAsia="es-ES"/>
        </w:rPr>
        <w:t>PRESIDENTE.- Expongo el tema para la de</w:t>
      </w:r>
      <w:r w:rsidRPr="006D71A9">
        <w:rPr>
          <w:rFonts w:ascii="Arial" w:eastAsia="Times New Roman" w:hAnsi="Arial" w:cs="Arial"/>
          <w:bCs/>
          <w:lang w:val="es-ES" w:eastAsia="es-ES"/>
        </w:rPr>
        <w:t>signación del Encargado de la Hacienda Pública Municipal</w:t>
      </w:r>
      <w:r>
        <w:rPr>
          <w:rFonts w:ascii="Arial" w:eastAsia="Times New Roman" w:hAnsi="Arial" w:cs="Arial"/>
          <w:bCs/>
          <w:lang w:val="es-ES" w:eastAsia="es-ES"/>
        </w:rPr>
        <w:t xml:space="preserve">, ya que Juan fue invitado a una dependencia del Gobierno Federal.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Comentarles que él emitió su renuncia a partir del día 24 de mayo del 2013, por lo que un servidor tuve la necesidad de expedir un nombramiento como Encargado del Despacho de la Hacienda Pública Municipal, por 20 días, esto hasta el día 14 de junio quedando Luis Felipe Torres Jaramillo, de Encargado.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Yo </w:t>
      </w:r>
      <w:r w:rsidRPr="003968A0">
        <w:rPr>
          <w:rFonts w:ascii="Arial" w:eastAsia="Times New Roman" w:hAnsi="Arial" w:cs="Arial"/>
          <w:bCs/>
          <w:lang w:val="es-ES" w:eastAsia="es-ES"/>
        </w:rPr>
        <w:t xml:space="preserve">quiero ser muy franco con ustedes, no me he juntado en lo privado para ir viendo como partido la designación de este cargo sino que quise verlo aquí con ustedes como un solo equipo que es como hemos estado trabajando, ya que repito no lo he visto con ningún grupo ni con nadie, yo si algo quiero comentar </w:t>
      </w:r>
      <w:r>
        <w:rPr>
          <w:rFonts w:ascii="Arial" w:eastAsia="Times New Roman" w:hAnsi="Arial" w:cs="Arial"/>
          <w:bCs/>
          <w:lang w:val="es-ES" w:eastAsia="es-ES"/>
        </w:rPr>
        <w:t xml:space="preserve">que por la experiencia que tuve como presidente que es un cargo muy importante, que al final es quién queda contigo es tu tesorero; y claro son muchas cosas que tenga la capacidad y sobre todo la lealtad que es como estamos trabajando.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GONZALO.- Yo creo que la persona tiene que ser responsable y haga las cosas bien siendo transparentes.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No tengo el tiempo de revisar las cuentas públicas, y la parte legal del Ayuntamiento, mucho recae sobre ellos dos, que son Fabián y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ya que ellos están la mayor parte del día, ya que yo por cuestiones de gestión tengo que salir para traer los recursos.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FELIX SOLIS.- Que sea una persona honesta que atienda bien a la gente, son puestos que van a  dar confianza, seguridad, certeza, al municipio ya que la gente lo vive a diario.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No tengo una propuesta bien definida, hay dos perfiles que he estado analizando pero no estoy seguro al 100%, cualquiera de los que hay puede funcionar pero si ocupo analizar bien.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MARIA ELENA.- Pues yo estoy contigo en la persona que tú decidas.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ROSA.- Yo igual Gerardo con el que tú decidas con ese nos vamos, porque al final tú vas a trabajar con ellos.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MTRA. PATRICIA.- Yo si diría que sería importante conocer los perfiles para igual saber y opinar a lo mejor quién te pudiera servir mejor.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ING. BLADIMIR.-  Yo al igual, me sumo a la propuesta de que decida el Presidente.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FELIX MEDINA.- Yo sólo te diría Gerardo que sea una persona que tenga trato con la gente y que no los haga esperar tanto como ha pasado.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CECILIA.- Comentar que me gustaría que fuera una persona de aquí de Ahualulco, y que sepa tratar a la gente.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FABIÁN.- Yo considero que igual sería importante conocer los perfiles para ayudarte a decidir y claro apoyamos la propuesta que tú digas.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PRESIDENTE.- Yo les agradezco mucho la confianza, con un día más que me den para pensarlo les comento la propuesta, por lo que  </w:t>
      </w:r>
      <w:r>
        <w:rPr>
          <w:rFonts w:ascii="Arial" w:eastAsia="Times New Roman" w:hAnsi="Arial" w:cs="Arial"/>
          <w:b/>
          <w:bCs/>
          <w:lang w:val="es-ES" w:eastAsia="es-ES"/>
        </w:rPr>
        <w:t>les</w:t>
      </w:r>
      <w:r w:rsidRPr="00F75B75">
        <w:rPr>
          <w:rFonts w:ascii="Arial" w:eastAsia="Times New Roman" w:hAnsi="Arial" w:cs="Arial"/>
          <w:b/>
          <w:bCs/>
          <w:lang w:val="es-ES" w:eastAsia="es-ES"/>
        </w:rPr>
        <w:t xml:space="preserve"> convoco </w:t>
      </w:r>
      <w:r>
        <w:rPr>
          <w:rFonts w:ascii="Arial" w:eastAsia="Times New Roman" w:hAnsi="Arial" w:cs="Arial"/>
          <w:b/>
          <w:bCs/>
          <w:lang w:val="es-ES" w:eastAsia="es-ES"/>
        </w:rPr>
        <w:t xml:space="preserve">en esta sesión, </w:t>
      </w:r>
      <w:r w:rsidRPr="00F75B75">
        <w:rPr>
          <w:rFonts w:ascii="Arial" w:eastAsia="Times New Roman" w:hAnsi="Arial" w:cs="Arial"/>
          <w:b/>
          <w:bCs/>
          <w:lang w:val="es-ES" w:eastAsia="es-ES"/>
        </w:rPr>
        <w:t xml:space="preserve">al Pleno de este Ayuntamiento, para que el próximo viernes </w:t>
      </w:r>
      <w:r>
        <w:rPr>
          <w:rFonts w:ascii="Arial" w:eastAsia="Times New Roman" w:hAnsi="Arial" w:cs="Arial"/>
          <w:b/>
          <w:bCs/>
          <w:lang w:val="es-ES" w:eastAsia="es-ES"/>
        </w:rPr>
        <w:t xml:space="preserve">14 catorce de Junio del 2013, </w:t>
      </w:r>
      <w:r w:rsidRPr="00F75B75">
        <w:rPr>
          <w:rFonts w:ascii="Arial" w:eastAsia="Times New Roman" w:hAnsi="Arial" w:cs="Arial"/>
          <w:b/>
          <w:bCs/>
          <w:lang w:val="es-ES" w:eastAsia="es-ES"/>
        </w:rPr>
        <w:t>a las 20:00 horas</w:t>
      </w:r>
      <w:r>
        <w:rPr>
          <w:rFonts w:ascii="Arial" w:eastAsia="Times New Roman" w:hAnsi="Arial" w:cs="Arial"/>
          <w:b/>
          <w:bCs/>
          <w:lang w:val="es-ES" w:eastAsia="es-ES"/>
        </w:rPr>
        <w:t xml:space="preserve"> </w:t>
      </w:r>
      <w:r>
        <w:rPr>
          <w:rFonts w:ascii="Arial" w:eastAsia="Times New Roman" w:hAnsi="Arial" w:cs="Arial"/>
          <w:b/>
          <w:bCs/>
          <w:lang w:val="es-ES" w:eastAsia="es-ES"/>
        </w:rPr>
        <w:lastRenderedPageBreak/>
        <w:t>(8 de la noche)</w:t>
      </w:r>
      <w:r>
        <w:rPr>
          <w:rFonts w:ascii="Arial" w:eastAsia="Times New Roman" w:hAnsi="Arial" w:cs="Arial"/>
          <w:bCs/>
          <w:lang w:val="es-ES" w:eastAsia="es-ES"/>
        </w:rPr>
        <w:t xml:space="preserve">, se lleve a cabo una </w:t>
      </w:r>
      <w:r>
        <w:rPr>
          <w:rFonts w:ascii="Arial" w:eastAsia="Times New Roman" w:hAnsi="Arial" w:cs="Arial"/>
          <w:b/>
          <w:bCs/>
          <w:lang w:val="es-ES" w:eastAsia="es-ES"/>
        </w:rPr>
        <w:t>sesión</w:t>
      </w:r>
      <w:r w:rsidRPr="00F75B75">
        <w:rPr>
          <w:rFonts w:ascii="Arial" w:eastAsia="Times New Roman" w:hAnsi="Arial" w:cs="Arial"/>
          <w:b/>
          <w:bCs/>
          <w:lang w:val="es-ES" w:eastAsia="es-ES"/>
        </w:rPr>
        <w:t xml:space="preserve"> ordinaria</w:t>
      </w:r>
      <w:r>
        <w:rPr>
          <w:rFonts w:ascii="Arial" w:eastAsia="Times New Roman" w:hAnsi="Arial" w:cs="Arial"/>
          <w:bCs/>
          <w:lang w:val="es-ES" w:eastAsia="es-ES"/>
        </w:rPr>
        <w:t xml:space="preserve">, teniendo como punto principal </w:t>
      </w:r>
      <w:r w:rsidRPr="00E65A98">
        <w:rPr>
          <w:rFonts w:ascii="Arial" w:eastAsia="Times New Roman" w:hAnsi="Arial" w:cs="Arial"/>
          <w:b/>
          <w:bCs/>
          <w:lang w:val="es-ES" w:eastAsia="es-ES"/>
        </w:rPr>
        <w:t>“la designación oficial del Encargado de la Hacienda Pública</w:t>
      </w:r>
      <w:r>
        <w:rPr>
          <w:rFonts w:ascii="Arial" w:eastAsia="Times New Roman" w:hAnsi="Arial" w:cs="Arial"/>
          <w:b/>
          <w:bCs/>
          <w:lang w:val="es-ES" w:eastAsia="es-ES"/>
        </w:rPr>
        <w:t>”</w:t>
      </w:r>
      <w:r>
        <w:rPr>
          <w:rFonts w:ascii="Arial" w:eastAsia="Times New Roman" w:hAnsi="Arial" w:cs="Arial"/>
          <w:bCs/>
          <w:lang w:val="es-ES" w:eastAsia="es-ES"/>
        </w:rPr>
        <w:t xml:space="preserve">, ya que es decisión del Pleno el designar este nombramiento con la propuesta que realice el Presidente, y pregunto a los Regidores si están de acuerdo, con la presente convocatoria me lo manifiesten, por lo que se </w:t>
      </w:r>
      <w:r w:rsidRPr="00545E03">
        <w:rPr>
          <w:rFonts w:ascii="Arial" w:eastAsia="Times New Roman" w:hAnsi="Arial" w:cs="Arial"/>
          <w:b/>
          <w:bCs/>
          <w:lang w:val="es-ES" w:eastAsia="es-ES"/>
        </w:rPr>
        <w:t>APRUEBA POR UNANIMIDAD</w:t>
      </w:r>
      <w:r>
        <w:rPr>
          <w:rFonts w:ascii="Arial" w:eastAsia="Times New Roman" w:hAnsi="Arial" w:cs="Arial"/>
          <w:bCs/>
          <w:lang w:val="es-ES" w:eastAsia="es-ES"/>
        </w:rPr>
        <w:t xml:space="preserve"> y mencionan estar conformes en su contenido y quedan debidamente notificados, en virtud que el día 14 de junio del 2013, se vence el nombramiento temporal del Encargado del Despacho de la Hacienda Pública que se le asignó a Luis Felipe Torres Jaramillo, para cubrir con los requisitos y compromisos contraídos por este Ayuntamiento.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6D71A9" w:rsidRDefault="00887FB1" w:rsidP="00887FB1">
      <w:pPr>
        <w:spacing w:after="0" w:line="240" w:lineRule="auto"/>
        <w:jc w:val="both"/>
        <w:rPr>
          <w:rFonts w:ascii="Arial" w:eastAsia="Times New Roman" w:hAnsi="Arial" w:cs="Arial"/>
          <w:bCs/>
          <w:lang w:val="es-ES_tradnl" w:eastAsia="es-ES"/>
        </w:rPr>
      </w:pPr>
      <w:r w:rsidRPr="00953867">
        <w:rPr>
          <w:rFonts w:ascii="Arial" w:eastAsia="Times New Roman" w:hAnsi="Arial" w:cs="Arial"/>
          <w:b/>
          <w:bCs/>
          <w:lang w:val="es-ES_tradnl" w:eastAsia="es-ES"/>
        </w:rPr>
        <w:t>9º</w:t>
      </w:r>
      <w:r w:rsidRPr="006D71A9">
        <w:rPr>
          <w:rFonts w:ascii="Arial" w:eastAsia="Times New Roman" w:hAnsi="Arial" w:cs="Arial"/>
          <w:bCs/>
          <w:lang w:val="es-ES_tradnl" w:eastAsia="es-ES"/>
        </w:rPr>
        <w:t xml:space="preserve"> </w:t>
      </w:r>
      <w:r>
        <w:rPr>
          <w:rFonts w:ascii="Arial" w:eastAsia="Times New Roman" w:hAnsi="Arial" w:cs="Arial"/>
          <w:b/>
          <w:bCs/>
          <w:lang w:val="es-ES_tradnl" w:eastAsia="es-ES"/>
        </w:rPr>
        <w:t xml:space="preserve">Se presentaron para desahogo los siguientes </w:t>
      </w:r>
      <w:r w:rsidRPr="000E5643">
        <w:rPr>
          <w:rFonts w:ascii="Arial" w:eastAsia="Times New Roman" w:hAnsi="Arial" w:cs="Arial"/>
          <w:b/>
          <w:bCs/>
          <w:lang w:val="es-ES_tradnl" w:eastAsia="es-ES"/>
        </w:rPr>
        <w:t>Asuntos Varios</w:t>
      </w:r>
      <w:r>
        <w:rPr>
          <w:rFonts w:ascii="Arial" w:eastAsia="Times New Roman" w:hAnsi="Arial" w:cs="Arial"/>
          <w:bCs/>
          <w:lang w:val="es-ES_tradnl" w:eastAsia="es-ES"/>
        </w:rPr>
        <w:t>:</w:t>
      </w:r>
      <w:r w:rsidRPr="006D71A9">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1.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w:t>
      </w:r>
      <w:r w:rsidRPr="00B12D1F">
        <w:rPr>
          <w:rFonts w:ascii="Arial" w:eastAsia="Times New Roman" w:hAnsi="Arial" w:cs="Arial"/>
          <w:bCs/>
          <w:lang w:val="es-ES_tradnl" w:eastAsia="es-ES"/>
        </w:rPr>
        <w:t xml:space="preserve">PRESIDENTE.- </w:t>
      </w:r>
      <w:r>
        <w:rPr>
          <w:rFonts w:ascii="Arial" w:eastAsia="Times New Roman" w:hAnsi="Arial" w:cs="Arial"/>
          <w:bCs/>
          <w:lang w:val="es-ES_tradnl" w:eastAsia="es-ES"/>
        </w:rPr>
        <w:t xml:space="preserve">Solicito autorización para que se faculte a las autoridades municipales Ing. Gerardo Mauricio </w:t>
      </w:r>
      <w:proofErr w:type="spellStart"/>
      <w:r>
        <w:rPr>
          <w:rFonts w:ascii="Arial" w:eastAsia="Times New Roman" w:hAnsi="Arial" w:cs="Arial"/>
          <w:bCs/>
          <w:lang w:val="es-ES_tradnl" w:eastAsia="es-ES"/>
        </w:rPr>
        <w:t>Guizar</w:t>
      </w:r>
      <w:proofErr w:type="spellEnd"/>
      <w:r>
        <w:rPr>
          <w:rFonts w:ascii="Arial" w:eastAsia="Times New Roman" w:hAnsi="Arial" w:cs="Arial"/>
          <w:bCs/>
          <w:lang w:val="es-ES_tradnl" w:eastAsia="es-ES"/>
        </w:rPr>
        <w:t xml:space="preserve"> Macías, Lic. </w:t>
      </w:r>
      <w:proofErr w:type="spellStart"/>
      <w:r>
        <w:rPr>
          <w:rFonts w:ascii="Arial" w:eastAsia="Times New Roman" w:hAnsi="Arial" w:cs="Arial"/>
          <w:bCs/>
          <w:lang w:val="es-ES_tradnl" w:eastAsia="es-ES"/>
        </w:rPr>
        <w:t>Victor</w:t>
      </w:r>
      <w:proofErr w:type="spellEnd"/>
      <w:r>
        <w:rPr>
          <w:rFonts w:ascii="Arial" w:eastAsia="Times New Roman" w:hAnsi="Arial" w:cs="Arial"/>
          <w:bCs/>
          <w:lang w:val="es-ES_tradnl" w:eastAsia="es-ES"/>
        </w:rPr>
        <w:t xml:space="preserve"> Eduardo Castañeda Luquín y L.E.P. y G. Oscar Fabián Carrillo Estrada, Presidente, Secretario General y Síndico respectivamente; y se firme convenio con el Gobierno del Estado, a través de la Secretaría de Desarrollo Económico, para acceder a los apoyos del Programa Productividad Jalisco 2013, para la “Certificación y Procesos de Mejora Productividad Jalisco 2013”, para apoyar proyectos de desarrollo e implantación de sistemas, modelos y proceso de mejora productiva en las Micro, Pequeñas y Medianas Empresas (</w:t>
      </w:r>
      <w:proofErr w:type="spellStart"/>
      <w:r>
        <w:rPr>
          <w:rFonts w:ascii="Arial" w:eastAsia="Times New Roman" w:hAnsi="Arial" w:cs="Arial"/>
          <w:bCs/>
          <w:lang w:val="es-ES_tradnl" w:eastAsia="es-ES"/>
        </w:rPr>
        <w:t>MiPyMES</w:t>
      </w:r>
      <w:proofErr w:type="spellEnd"/>
      <w:r>
        <w:rPr>
          <w:rFonts w:ascii="Arial" w:eastAsia="Times New Roman" w:hAnsi="Arial" w:cs="Arial"/>
          <w:bCs/>
          <w:lang w:val="es-ES_tradnl" w:eastAsia="es-ES"/>
        </w:rPr>
        <w:t xml:space="preserve">) jaliscienses mediante esquemas de capacitación y consultoría especializada, que apoyen la productividad, competitividad, sustentabilidad y/o certificación, para el Fomento  a la Industria, Comercio, Servicios, Turismo, Cultura, Desarrollo de Infraestructura Productiva y Sectores Precursores. </w:t>
      </w:r>
    </w:p>
    <w:p w:rsidR="00887FB1" w:rsidRDefault="00887FB1" w:rsidP="00887FB1">
      <w:pPr>
        <w:spacing w:after="0" w:line="240" w:lineRule="auto"/>
        <w:jc w:val="both"/>
        <w:rPr>
          <w:rFonts w:ascii="Arial" w:eastAsia="Times New Roman" w:hAnsi="Arial" w:cs="Arial"/>
          <w:bCs/>
          <w:lang w:val="es-ES_tradnl" w:eastAsia="es-ES"/>
        </w:rPr>
      </w:pPr>
    </w:p>
    <w:p w:rsidR="00887FB1" w:rsidRPr="009C40B6"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y discutido lo anterior, el </w:t>
      </w:r>
      <w:r w:rsidRPr="009C40B6">
        <w:rPr>
          <w:rFonts w:ascii="Arial" w:eastAsia="Times New Roman" w:hAnsi="Arial" w:cs="Arial"/>
          <w:bCs/>
          <w:lang w:val="es-ES_tradnl" w:eastAsia="es-ES"/>
        </w:rPr>
        <w:t xml:space="preserve">Pleno </w:t>
      </w:r>
      <w:r w:rsidRPr="009C40B6">
        <w:rPr>
          <w:rFonts w:ascii="Arial" w:eastAsia="Times New Roman" w:hAnsi="Arial" w:cs="Arial"/>
          <w:b/>
          <w:bCs/>
          <w:lang w:val="es-ES_tradnl" w:eastAsia="es-ES"/>
        </w:rPr>
        <w:t>ACUERDA POR UNANIM</w:t>
      </w:r>
      <w:r>
        <w:rPr>
          <w:rFonts w:ascii="Arial" w:eastAsia="Times New Roman" w:hAnsi="Arial" w:cs="Arial"/>
          <w:b/>
          <w:bCs/>
          <w:lang w:val="es-ES_tradnl" w:eastAsia="es-ES"/>
        </w:rPr>
        <w:t>I</w:t>
      </w:r>
      <w:r w:rsidRPr="009C40B6">
        <w:rPr>
          <w:rFonts w:ascii="Arial" w:eastAsia="Times New Roman" w:hAnsi="Arial" w:cs="Arial"/>
          <w:b/>
          <w:bCs/>
          <w:lang w:val="es-ES_tradnl" w:eastAsia="es-ES"/>
        </w:rPr>
        <w:t>DAD</w:t>
      </w:r>
      <w:r>
        <w:rPr>
          <w:rFonts w:ascii="Arial" w:eastAsia="Times New Roman" w:hAnsi="Arial" w:cs="Arial"/>
          <w:bCs/>
          <w:lang w:val="es-ES_tradnl" w:eastAsia="es-ES"/>
        </w:rPr>
        <w:t xml:space="preserve"> se suscriba el convenio respectivo, autorizando a las autoridades municipales que se mencionan para tal fin.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3968A0">
        <w:rPr>
          <w:rFonts w:ascii="Arial" w:eastAsia="Times New Roman" w:hAnsi="Arial" w:cs="Arial"/>
          <w:bCs/>
          <w:lang w:val="es-ES_tradnl" w:eastAsia="es-ES"/>
        </w:rPr>
        <w:t>2.</w:t>
      </w:r>
      <w:r>
        <w:rPr>
          <w:rFonts w:ascii="Arial" w:eastAsia="Times New Roman" w:hAnsi="Arial" w:cs="Arial"/>
          <w:bCs/>
          <w:lang w:val="es-ES_tradnl" w:eastAsia="es-ES"/>
        </w:rPr>
        <w:t xml:space="preserve">- PRESIDENTE.- Solicito autorización para suscribir convenio para el Programa de Apoyo a Migrantes (FAM).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lo anterior el Pleno </w:t>
      </w:r>
      <w:r w:rsidRPr="00A072D0">
        <w:rPr>
          <w:rFonts w:ascii="Arial" w:eastAsia="Times New Roman" w:hAnsi="Arial" w:cs="Arial"/>
          <w:b/>
          <w:bCs/>
          <w:lang w:val="es-ES_tradnl" w:eastAsia="es-ES"/>
        </w:rPr>
        <w:t>APRUEBA POR UNANIMIDAD DE VOTOS</w:t>
      </w:r>
      <w:r>
        <w:rPr>
          <w:rFonts w:ascii="Arial" w:eastAsia="Times New Roman" w:hAnsi="Arial" w:cs="Arial"/>
          <w:bCs/>
          <w:lang w:val="es-ES_tradnl" w:eastAsia="es-ES"/>
        </w:rPr>
        <w:t xml:space="preserve">, cumplir con los siguientes acuerdos: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 El H. Ayuntamiento de Ahualulco de Mercado, autoriza la suscripción del convenio específico de colaboración y participación para la implementación y operación del </w:t>
      </w:r>
      <w:r>
        <w:rPr>
          <w:rFonts w:ascii="Arial" w:eastAsia="Times New Roman" w:hAnsi="Arial" w:cs="Arial"/>
          <w:b/>
          <w:bCs/>
          <w:lang w:val="es-ES_tradnl" w:eastAsia="es-ES"/>
        </w:rPr>
        <w:t xml:space="preserve">Programa Federal “Fondo de Apoyo a Migrantes”, </w:t>
      </w:r>
      <w:r>
        <w:rPr>
          <w:rFonts w:ascii="Arial" w:eastAsia="Times New Roman" w:hAnsi="Arial" w:cs="Arial"/>
          <w:bCs/>
          <w:lang w:val="es-ES_tradnl" w:eastAsia="es-ES"/>
        </w:rPr>
        <w:t xml:space="preserve">con la Secretaría de Desarrollo Social del Gobierno del Estado de Jalisco.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 El Ayuntamiento de Ahualulco de Mercado, Jalisco, faculta al Presidente Municipal, Síndico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 </w:t>
      </w:r>
    </w:p>
    <w:p w:rsidR="00887FB1" w:rsidRDefault="00887FB1" w:rsidP="00887FB1">
      <w:pPr>
        <w:spacing w:after="0" w:line="240" w:lineRule="auto"/>
        <w:jc w:val="both"/>
        <w:rPr>
          <w:rFonts w:ascii="Arial" w:eastAsia="Times New Roman" w:hAnsi="Arial" w:cs="Arial"/>
          <w:bCs/>
          <w:lang w:val="es-ES_tradnl" w:eastAsia="es-ES"/>
        </w:rPr>
      </w:pPr>
    </w:p>
    <w:p w:rsidR="00887FB1" w:rsidRPr="003968A0"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C) El Ayuntamiento de Ahualulco de Mercado, Jalisco, vigilará por medio de sus comisiones respectivas, o de quién estime conveniente, se cumpla con todas y cada una de las acciones que se llevarán a cabo dentro del municipio en el marco del convenio suscrito.  Por lo que, en caso de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correspondan al municipio, hasta por la cantidad suficiente y/o proporcional al incumplimiento de dichas obligaciones, derivadas de la suscripción del convenio; independientemente de las demás acciones legales que correspondan.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156490"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3.- PRESIDENTE.- Solicito autorización para que se faculte al Presidente y Síndico para suscribir convenio General de Colaboración con la Universidad de Guadalajara, que tiene como objetivo establecer las bases y criterios sobre los cuales la UDEG realizará acciones conjuntas de colaboración en las áreas de desarrollo de proyectos de investigación, prestación de servicio social y prácticas profesionales, diseño y organización de cursos, conferencias, simposios, diplomados, programas de formación y actualización, intercambio de publicaciones y otros materiales, etc.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Analizado por el Pleno lo anterior, se aprueba por unanimidad de votos esta propuesta.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4.- PRESIDENTE.- Solicito autorización para que nos faculten a las autoridades municipales Presidente y Síndico para suscribir contrato de Asociación con el Ejido Chapulimita, de la Localidad de La Peña representado por su Comisariado Ejidal el C. Guillermo Corona Andrade, ya que nos proporcionarán 25 metros cuadrados de superficie del área de uso común del terreno que corresponde a su comunidad, en comodato por 30 años, lugar en donde se realizó la perforación del pozo de agua potable para abastecer el servicio a dicha comunidad.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por el Pleno lo anterior, </w:t>
      </w:r>
      <w:r w:rsidRPr="00A44063">
        <w:rPr>
          <w:rFonts w:ascii="Arial" w:eastAsia="Times New Roman" w:hAnsi="Arial" w:cs="Arial"/>
          <w:b/>
          <w:bCs/>
          <w:lang w:val="es-ES_tradnl" w:eastAsia="es-ES"/>
        </w:rPr>
        <w:t>SE APRUEBA POR UNANIMIDAD</w:t>
      </w:r>
      <w:r>
        <w:rPr>
          <w:rFonts w:ascii="Arial" w:eastAsia="Times New Roman" w:hAnsi="Arial" w:cs="Arial"/>
          <w:b/>
          <w:bCs/>
          <w:lang w:val="es-ES_tradnl" w:eastAsia="es-ES"/>
        </w:rPr>
        <w:t xml:space="preserve"> DE VOTOS, </w:t>
      </w:r>
      <w:r>
        <w:rPr>
          <w:rFonts w:ascii="Arial" w:eastAsia="Times New Roman" w:hAnsi="Arial" w:cs="Arial"/>
          <w:bCs/>
          <w:lang w:val="es-ES_tradnl" w:eastAsia="es-ES"/>
        </w:rPr>
        <w:t xml:space="preserve">la facultad para que las autoridades municipales que se mencionan suscriban el contrato  respectivo.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Pr="00590ED9" w:rsidRDefault="00887FB1" w:rsidP="00887FB1">
      <w:pPr>
        <w:spacing w:after="0" w:line="240" w:lineRule="auto"/>
        <w:jc w:val="both"/>
        <w:rPr>
          <w:rFonts w:ascii="Arial" w:eastAsia="Times New Roman" w:hAnsi="Arial" w:cs="Arial"/>
          <w:lang w:val="es-ES" w:eastAsia="es-ES"/>
        </w:rPr>
      </w:pPr>
      <w:r w:rsidRPr="00225585">
        <w:rPr>
          <w:rFonts w:ascii="Arial" w:eastAsia="Times New Roman" w:hAnsi="Arial" w:cs="Arial"/>
          <w:lang w:val="es-ES" w:eastAsia="es-ES"/>
        </w:rPr>
        <w:t xml:space="preserve">5.- </w:t>
      </w:r>
      <w:r w:rsidRPr="00590ED9">
        <w:rPr>
          <w:rFonts w:ascii="Arial" w:eastAsia="Times New Roman" w:hAnsi="Arial" w:cs="Arial"/>
          <w:b/>
          <w:lang w:val="es-ES" w:eastAsia="es-ES"/>
        </w:rPr>
        <w:t xml:space="preserve"> </w:t>
      </w:r>
      <w:r w:rsidRPr="00225585">
        <w:rPr>
          <w:rFonts w:ascii="Arial" w:eastAsia="Times New Roman" w:hAnsi="Arial" w:cs="Arial"/>
          <w:lang w:val="es-ES" w:eastAsia="es-ES"/>
        </w:rPr>
        <w:t xml:space="preserve">PRESIDENTE.- </w:t>
      </w:r>
      <w:r>
        <w:rPr>
          <w:rFonts w:ascii="Arial" w:eastAsia="Times New Roman" w:hAnsi="Arial" w:cs="Arial"/>
          <w:lang w:val="es-ES" w:eastAsia="es-ES"/>
        </w:rPr>
        <w:t xml:space="preserve">Pongo a consideración del Pleno la </w:t>
      </w:r>
      <w:r w:rsidRPr="00590ED9">
        <w:rPr>
          <w:rFonts w:ascii="Arial" w:eastAsia="Times New Roman" w:hAnsi="Arial" w:cs="Arial"/>
          <w:b/>
          <w:lang w:val="es-ES" w:eastAsia="es-ES"/>
        </w:rPr>
        <w:t xml:space="preserve">iniciativa del Proyecto de Reglamento </w:t>
      </w:r>
      <w:r>
        <w:rPr>
          <w:rFonts w:ascii="Arial" w:eastAsia="Times New Roman" w:hAnsi="Arial" w:cs="Arial"/>
          <w:b/>
          <w:lang w:val="es-ES" w:eastAsia="es-ES"/>
        </w:rPr>
        <w:t xml:space="preserve">Interno para el Uso de Internet del Ayuntamiento de Ahualulco de Mercado, Jalisco, </w:t>
      </w:r>
      <w:r w:rsidRPr="00590ED9">
        <w:rPr>
          <w:rFonts w:ascii="Arial" w:eastAsia="Times New Roman" w:hAnsi="Arial" w:cs="Arial"/>
          <w:lang w:val="es-ES" w:eastAsia="es-ES"/>
        </w:rPr>
        <w:t>haciendo entrega a cada uno de los Regidores el dicho documento para su análisis p</w:t>
      </w:r>
      <w:r>
        <w:rPr>
          <w:rFonts w:ascii="Arial" w:eastAsia="Times New Roman" w:hAnsi="Arial" w:cs="Arial"/>
          <w:lang w:val="es-ES" w:eastAsia="es-ES"/>
        </w:rPr>
        <w:t xml:space="preserve">ara que se estudie su contenido y del cual se anexa una copia a la presente acta para el debido conocimiento.  </w:t>
      </w:r>
      <w:r w:rsidRPr="00590ED9">
        <w:rPr>
          <w:rFonts w:ascii="Arial" w:eastAsia="Times New Roman" w:hAnsi="Arial" w:cs="Arial"/>
          <w:lang w:val="es-ES" w:eastAsia="es-ES"/>
        </w:rPr>
        <w:t xml:space="preserve"> </w:t>
      </w:r>
    </w:p>
    <w:p w:rsidR="00887FB1" w:rsidRPr="00590ED9" w:rsidRDefault="00887FB1" w:rsidP="00887FB1">
      <w:pPr>
        <w:spacing w:after="0" w:line="240" w:lineRule="auto"/>
        <w:jc w:val="both"/>
        <w:rPr>
          <w:rFonts w:ascii="Arial" w:eastAsia="Times New Roman" w:hAnsi="Arial" w:cs="Arial"/>
          <w:b/>
          <w:lang w:eastAsia="es-ES"/>
        </w:rPr>
      </w:pPr>
    </w:p>
    <w:p w:rsidR="00887FB1" w:rsidRPr="00590ED9" w:rsidRDefault="00887FB1" w:rsidP="00887FB1">
      <w:pPr>
        <w:spacing w:after="0" w:line="240" w:lineRule="auto"/>
        <w:jc w:val="both"/>
        <w:rPr>
          <w:rFonts w:ascii="Arial" w:eastAsia="Times New Roman" w:hAnsi="Arial" w:cs="Arial"/>
          <w:lang w:val="es-ES" w:eastAsia="es-ES"/>
        </w:rPr>
      </w:pPr>
      <w:r w:rsidRPr="00590ED9">
        <w:rPr>
          <w:rFonts w:ascii="Arial" w:eastAsia="Times New Roman" w:hAnsi="Arial" w:cs="Arial"/>
          <w:lang w:val="es-ES" w:eastAsia="es-ES"/>
        </w:rPr>
        <w:t>En virtud de lo anterior, previó análisis que realiza el Pleno del Ayuntamiento y las observaciones que manifiesta la Comisi</w:t>
      </w:r>
      <w:r>
        <w:rPr>
          <w:rFonts w:ascii="Arial" w:eastAsia="Times New Roman" w:hAnsi="Arial" w:cs="Arial"/>
          <w:lang w:val="es-ES" w:eastAsia="es-ES"/>
        </w:rPr>
        <w:t>ón de Reglamentos, acto continuo</w:t>
      </w:r>
      <w:r w:rsidRPr="00590ED9">
        <w:rPr>
          <w:rFonts w:ascii="Arial" w:eastAsia="Times New Roman" w:hAnsi="Arial" w:cs="Arial"/>
          <w:lang w:val="es-ES" w:eastAsia="es-ES"/>
        </w:rPr>
        <w:t xml:space="preserve"> se procede a la correspondiente deliberación para los efectos de aprobación del referido ordenamiento, después de que ha sido suficientemente discutido en lo general y en lo particular, se pasa a votación para su debida aprobación, en los términos establecidos en las fracciones I y III del artículo 42 de la Ley de Gobierno y Administración Pública Municipal. </w:t>
      </w:r>
    </w:p>
    <w:p w:rsidR="00887FB1" w:rsidRPr="00590ED9" w:rsidRDefault="00887FB1" w:rsidP="00887FB1">
      <w:pPr>
        <w:spacing w:after="0" w:line="240" w:lineRule="auto"/>
        <w:jc w:val="both"/>
        <w:rPr>
          <w:rFonts w:ascii="Arial" w:eastAsia="Times New Roman" w:hAnsi="Arial" w:cs="Arial"/>
          <w:lang w:val="es-ES" w:eastAsia="es-ES"/>
        </w:rPr>
      </w:pPr>
    </w:p>
    <w:p w:rsidR="00887FB1" w:rsidRPr="00590ED9" w:rsidRDefault="00887FB1" w:rsidP="00887FB1">
      <w:pPr>
        <w:spacing w:after="0" w:line="240" w:lineRule="auto"/>
        <w:jc w:val="both"/>
        <w:rPr>
          <w:rFonts w:ascii="Arial" w:eastAsia="Times New Roman" w:hAnsi="Arial" w:cs="Arial"/>
          <w:b/>
          <w:lang w:val="es-ES" w:eastAsia="es-ES"/>
        </w:rPr>
      </w:pPr>
      <w:r w:rsidRPr="00590ED9">
        <w:rPr>
          <w:rFonts w:ascii="Arial" w:eastAsia="Times New Roman" w:hAnsi="Arial" w:cs="Arial"/>
          <w:lang w:val="es-ES" w:eastAsia="es-ES"/>
        </w:rPr>
        <w:t xml:space="preserve">Una vez revisado, analizado y discutido se </w:t>
      </w:r>
      <w:r w:rsidRPr="00590ED9">
        <w:rPr>
          <w:rFonts w:ascii="Arial" w:eastAsia="Times New Roman" w:hAnsi="Arial" w:cs="Arial"/>
          <w:b/>
          <w:lang w:val="es-ES" w:eastAsia="es-ES"/>
        </w:rPr>
        <w:t xml:space="preserve">acuerda y aprueba en lo general y en lo particular por unanimidad de votos el </w:t>
      </w:r>
      <w:r w:rsidRPr="00590ED9">
        <w:rPr>
          <w:rFonts w:ascii="Arial" w:eastAsia="Times New Roman" w:hAnsi="Arial" w:cs="Arial"/>
          <w:b/>
          <w:bCs/>
          <w:lang w:val="es-ES" w:eastAsia="es-ES"/>
        </w:rPr>
        <w:t xml:space="preserve">Reglamento </w:t>
      </w:r>
      <w:r>
        <w:rPr>
          <w:rFonts w:ascii="Arial" w:eastAsia="Times New Roman" w:hAnsi="Arial" w:cs="Arial"/>
          <w:b/>
          <w:lang w:val="es-ES" w:eastAsia="es-ES"/>
        </w:rPr>
        <w:t>Interno para el Uso de Internet del Ayuntamiento de Ahualulco de Mercado, Jalisco</w:t>
      </w:r>
      <w:r>
        <w:rPr>
          <w:rFonts w:ascii="Arial" w:eastAsia="Times New Roman" w:hAnsi="Arial" w:cs="Arial"/>
          <w:b/>
          <w:bCs/>
          <w:lang w:val="es-ES" w:eastAsia="es-ES"/>
        </w:rPr>
        <w:t xml:space="preserve">. </w:t>
      </w:r>
    </w:p>
    <w:p w:rsidR="00887FB1" w:rsidRPr="00590ED9" w:rsidRDefault="00887FB1" w:rsidP="00887FB1">
      <w:pPr>
        <w:spacing w:after="0" w:line="240" w:lineRule="auto"/>
        <w:jc w:val="both"/>
        <w:rPr>
          <w:rFonts w:ascii="Arial" w:eastAsia="Times New Roman" w:hAnsi="Arial" w:cs="Arial"/>
          <w:b/>
          <w:lang w:val="es-ES" w:eastAsia="es-ES"/>
        </w:rPr>
      </w:pPr>
    </w:p>
    <w:p w:rsidR="00887FB1" w:rsidRPr="00590ED9" w:rsidRDefault="00887FB1" w:rsidP="00887FB1">
      <w:pPr>
        <w:spacing w:after="0" w:line="240" w:lineRule="auto"/>
        <w:jc w:val="both"/>
        <w:rPr>
          <w:rFonts w:ascii="Arial" w:eastAsia="Times New Roman" w:hAnsi="Arial" w:cs="Arial"/>
          <w:lang w:val="es-ES" w:eastAsia="es-ES"/>
        </w:rPr>
      </w:pPr>
      <w:r w:rsidRPr="00590ED9">
        <w:rPr>
          <w:rFonts w:ascii="Arial" w:eastAsia="Times New Roman" w:hAnsi="Arial" w:cs="Arial"/>
          <w:lang w:val="es-ES" w:eastAsia="es-ES"/>
        </w:rPr>
        <w:t>Aprobado el ordenamiento en cuestió</w:t>
      </w:r>
      <w:r>
        <w:rPr>
          <w:rFonts w:ascii="Arial" w:eastAsia="Times New Roman" w:hAnsi="Arial" w:cs="Arial"/>
          <w:lang w:val="es-ES" w:eastAsia="es-ES"/>
        </w:rPr>
        <w:t>n, el Pleno gira instrucciones al ING. GERARDO MAURICIO GUIZAR MACÍAS</w:t>
      </w:r>
      <w:r w:rsidRPr="00590ED9">
        <w:rPr>
          <w:rFonts w:ascii="Arial" w:eastAsia="Times New Roman" w:hAnsi="Arial" w:cs="Arial"/>
          <w:lang w:val="es-ES" w:eastAsia="es-ES"/>
        </w:rPr>
        <w:t xml:space="preserve">, Presidente Municipal, para que a la brevedad posible proceda a su promulgación y lo </w:t>
      </w:r>
      <w:proofErr w:type="spellStart"/>
      <w:r w:rsidRPr="00590ED9">
        <w:rPr>
          <w:rFonts w:ascii="Arial" w:eastAsia="Times New Roman" w:hAnsi="Arial" w:cs="Arial"/>
          <w:lang w:val="es-ES" w:eastAsia="es-ES"/>
        </w:rPr>
        <w:t>de</w:t>
      </w:r>
      <w:proofErr w:type="spellEnd"/>
      <w:r w:rsidRPr="00590ED9">
        <w:rPr>
          <w:rFonts w:ascii="Arial" w:eastAsia="Times New Roman" w:hAnsi="Arial" w:cs="Arial"/>
          <w:lang w:val="es-ES" w:eastAsia="es-ES"/>
        </w:rPr>
        <w:t xml:space="preserve"> a conocer a la población en general, a través de su publicación en la correspondiente Gaceta de este municipio</w:t>
      </w:r>
      <w:r>
        <w:rPr>
          <w:rFonts w:ascii="Arial" w:eastAsia="Times New Roman" w:hAnsi="Arial" w:cs="Arial"/>
          <w:lang w:val="es-ES" w:eastAsia="es-ES"/>
        </w:rPr>
        <w:t xml:space="preserve"> si es que existiera</w:t>
      </w:r>
      <w:r w:rsidRPr="00590ED9">
        <w:rPr>
          <w:rFonts w:ascii="Arial" w:eastAsia="Times New Roman" w:hAnsi="Arial" w:cs="Arial"/>
          <w:lang w:val="es-ES" w:eastAsia="es-ES"/>
        </w:rPr>
        <w:t xml:space="preserve"> o en el medio de mayor circulación y lugares visibles</w:t>
      </w:r>
      <w:r>
        <w:rPr>
          <w:rFonts w:ascii="Arial" w:eastAsia="Times New Roman" w:hAnsi="Arial" w:cs="Arial"/>
          <w:lang w:val="es-ES" w:eastAsia="es-ES"/>
        </w:rPr>
        <w:t xml:space="preserve"> de este municipio y de las diferentes delegaciones</w:t>
      </w:r>
      <w:r w:rsidRPr="00590ED9">
        <w:rPr>
          <w:rFonts w:ascii="Arial" w:eastAsia="Times New Roman" w:hAnsi="Arial" w:cs="Arial"/>
          <w:lang w:val="es-ES" w:eastAsia="es-ES"/>
        </w:rPr>
        <w:t xml:space="preserve">, así como en la página de Internet de este municipio </w:t>
      </w:r>
      <w:hyperlink r:id="rId10" w:history="1">
        <w:r w:rsidRPr="00590ED9">
          <w:rPr>
            <w:rFonts w:ascii="Arial" w:eastAsia="Times New Roman" w:hAnsi="Arial" w:cs="Arial"/>
            <w:color w:val="0000FF"/>
            <w:u w:val="single"/>
            <w:lang w:val="es-ES" w:eastAsia="es-ES"/>
          </w:rPr>
          <w:t>www.ahualulcodemercado.jalisco.gob.mx</w:t>
        </w:r>
      </w:hyperlink>
      <w:r w:rsidRPr="00590ED9">
        <w:rPr>
          <w:rFonts w:ascii="Arial" w:eastAsia="Times New Roman" w:hAnsi="Arial" w:cs="Arial"/>
          <w:lang w:val="es-ES" w:eastAsia="es-ES"/>
        </w:rPr>
        <w:t xml:space="preserve">, entrando en vigor el </w:t>
      </w:r>
      <w:r w:rsidRPr="00590ED9">
        <w:rPr>
          <w:rFonts w:ascii="Arial" w:eastAsia="Times New Roman" w:hAnsi="Arial" w:cs="Arial"/>
          <w:b/>
          <w:lang w:val="es-ES" w:eastAsia="es-ES"/>
        </w:rPr>
        <w:t xml:space="preserve">Reglamento </w:t>
      </w:r>
      <w:r>
        <w:rPr>
          <w:rFonts w:ascii="Arial" w:eastAsia="Times New Roman" w:hAnsi="Arial" w:cs="Arial"/>
          <w:b/>
          <w:lang w:val="es-ES" w:eastAsia="es-ES"/>
        </w:rPr>
        <w:t>Interno para el Uso de Internet del Ayuntamiento de Ahualulco de Mercado, Jalisco</w:t>
      </w:r>
      <w:r w:rsidRPr="00590ED9">
        <w:rPr>
          <w:rFonts w:ascii="Arial" w:eastAsia="Times New Roman" w:hAnsi="Arial" w:cs="Arial"/>
          <w:b/>
          <w:bCs/>
          <w:lang w:val="es-ES" w:eastAsia="es-ES"/>
        </w:rPr>
        <w:t>,</w:t>
      </w:r>
      <w:r w:rsidRPr="00590ED9">
        <w:rPr>
          <w:rFonts w:ascii="Arial" w:eastAsia="Times New Roman" w:hAnsi="Arial" w:cs="Arial"/>
          <w:b/>
          <w:lang w:val="es-ES" w:eastAsia="es-ES"/>
        </w:rPr>
        <w:t xml:space="preserve"> </w:t>
      </w:r>
      <w:r w:rsidRPr="00590ED9">
        <w:rPr>
          <w:rFonts w:ascii="Arial" w:eastAsia="Times New Roman" w:hAnsi="Arial" w:cs="Arial"/>
          <w:lang w:val="es-ES" w:eastAsia="es-ES"/>
        </w:rPr>
        <w:t xml:space="preserve">al día siguiente de su publicación. </w:t>
      </w:r>
    </w:p>
    <w:p w:rsidR="00887FB1" w:rsidRDefault="00887FB1" w:rsidP="00887FB1">
      <w:pPr>
        <w:spacing w:after="0" w:line="240" w:lineRule="auto"/>
        <w:ind w:right="-205"/>
        <w:jc w:val="both"/>
        <w:rPr>
          <w:rFonts w:ascii="Tahoma" w:eastAsia="Times New Roman" w:hAnsi="Tahoma" w:cs="Tahoma"/>
          <w:sz w:val="20"/>
          <w:szCs w:val="20"/>
          <w:lang w:val="es-ES"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2.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MARIA ELENA.- Hacer una invitación para este sábado para el evento del maíz, ya que tiene un costo de 200 pesos por boleto y es un concepto totalmente diferente, es con reservaciones.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Yo quiero ser muy puntual a este evento, ya que fue un proyecto de Ahualulco y de la región ya que tiene una cocina con identidad, que son platillos muy distinguidos.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3.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lastRenderedPageBreak/>
        <w:t xml:space="preserve">1.- GUSTAVO.- Comentar y pedir el respaldo del Ayuntamiento, que al igual yo lo puedo hacer como Ejido, pero sería mejor comentarlo aquí: se instalaron como unas 40 colmenas, mismas que son propiedad de Carlos López “el Toca”, y ahora sí que nos están dando mucha guerra, ya que ponen en riesgo el tránsito y salud de las personas.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Si, es el mismo problema que tenemos en Santa Cruz, hay que anotarlo para que el Biólogo lo trabaje este asunto.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4.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sidRPr="00454A73">
        <w:rPr>
          <w:rFonts w:ascii="Arial" w:eastAsia="Times New Roman" w:hAnsi="Arial" w:cs="Arial"/>
          <w:bCs/>
          <w:lang w:val="es-ES_tradnl" w:eastAsia="es-ES"/>
        </w:rPr>
        <w:t xml:space="preserve">1.- FABIAN.- </w:t>
      </w:r>
      <w:r>
        <w:rPr>
          <w:rFonts w:ascii="Arial" w:eastAsia="Times New Roman" w:hAnsi="Arial" w:cs="Arial"/>
          <w:bCs/>
          <w:lang w:val="es-ES_tradnl" w:eastAsia="es-ES"/>
        </w:rPr>
        <w:t xml:space="preserve">Solicito autorización </w:t>
      </w:r>
      <w:r w:rsidRPr="00454A73">
        <w:rPr>
          <w:rFonts w:ascii="Arial" w:eastAsia="Times New Roman" w:hAnsi="Arial" w:cs="Arial"/>
          <w:bCs/>
          <w:lang w:val="es-ES_tradnl" w:eastAsia="es-ES"/>
        </w:rPr>
        <w:t xml:space="preserve">para que las autoridades municipales suscribamos convenio </w:t>
      </w:r>
      <w:r>
        <w:rPr>
          <w:rFonts w:ascii="Arial" w:eastAsia="Times New Roman" w:hAnsi="Arial" w:cs="Arial"/>
          <w:bCs/>
          <w:lang w:val="es-ES_tradnl" w:eastAsia="es-ES"/>
        </w:rPr>
        <w:t xml:space="preserve">en cuestión de brindar apoyo en Protección Civil, así como en servicios de traslados en ambulancia entre los municipios de </w:t>
      </w:r>
      <w:proofErr w:type="spellStart"/>
      <w:r>
        <w:rPr>
          <w:rFonts w:ascii="Arial" w:eastAsia="Times New Roman" w:hAnsi="Arial" w:cs="Arial"/>
          <w:bCs/>
          <w:lang w:val="es-ES_tradnl" w:eastAsia="es-ES"/>
        </w:rPr>
        <w:t>Teuchitlán</w:t>
      </w:r>
      <w:proofErr w:type="spellEnd"/>
      <w:r>
        <w:rPr>
          <w:rFonts w:ascii="Arial" w:eastAsia="Times New Roman" w:hAnsi="Arial" w:cs="Arial"/>
          <w:bCs/>
          <w:lang w:val="es-ES_tradnl" w:eastAsia="es-ES"/>
        </w:rPr>
        <w:t xml:space="preserve">, San Juanito, </w:t>
      </w:r>
      <w:proofErr w:type="spellStart"/>
      <w:r>
        <w:rPr>
          <w:rFonts w:ascii="Arial" w:eastAsia="Times New Roman" w:hAnsi="Arial" w:cs="Arial"/>
          <w:bCs/>
          <w:lang w:val="es-ES_tradnl" w:eastAsia="es-ES"/>
        </w:rPr>
        <w:t>Etzatlán</w:t>
      </w:r>
      <w:proofErr w:type="spellEnd"/>
      <w:r>
        <w:rPr>
          <w:rFonts w:ascii="Arial" w:eastAsia="Times New Roman" w:hAnsi="Arial" w:cs="Arial"/>
          <w:bCs/>
          <w:lang w:val="es-ES_tradnl" w:eastAsia="es-ES"/>
        </w:rPr>
        <w:t xml:space="preserve"> y San Marcos, para prestarnos el apoyo recíproco. </w:t>
      </w:r>
    </w:p>
    <w:p w:rsidR="00887FB1" w:rsidRDefault="00887FB1" w:rsidP="00887FB1">
      <w:pPr>
        <w:spacing w:after="0" w:line="240" w:lineRule="auto"/>
        <w:jc w:val="both"/>
        <w:rPr>
          <w:rFonts w:ascii="Arial" w:eastAsia="Times New Roman" w:hAnsi="Arial" w:cs="Arial"/>
          <w:bCs/>
          <w:lang w:val="es-ES_tradnl" w:eastAsia="es-ES"/>
        </w:rPr>
      </w:pPr>
    </w:p>
    <w:p w:rsidR="00887FB1" w:rsidRPr="00275D95"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que se </w:t>
      </w:r>
      <w:r w:rsidRPr="00454A73">
        <w:rPr>
          <w:rFonts w:ascii="Arial" w:eastAsia="Times New Roman" w:hAnsi="Arial" w:cs="Arial"/>
          <w:b/>
          <w:bCs/>
          <w:lang w:val="es-ES_tradnl" w:eastAsia="es-ES"/>
        </w:rPr>
        <w:t>APRUEBA POR UNANIMIDAD DE VOTOS</w:t>
      </w:r>
      <w:r>
        <w:rPr>
          <w:rFonts w:ascii="Arial" w:eastAsia="Times New Roman" w:hAnsi="Arial" w:cs="Arial"/>
          <w:bCs/>
          <w:lang w:val="es-ES_tradnl" w:eastAsia="es-ES"/>
        </w:rPr>
        <w:t xml:space="preserv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ING. BLADIMIR.- Hay una donación de 2 hectáreas aproximadamente que están a un costado del Cementerio Municipal, mismas que estaban en donación para protección civil del Estado, lo cual también sería importante ir revisando ese asunto.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 FABIAN.- Doy cuenta de que existe una solicitud del C. Javier López Martínez, para </w:t>
      </w:r>
      <w:r w:rsidRPr="001D18FB">
        <w:rPr>
          <w:rFonts w:ascii="Arial" w:eastAsia="Times New Roman" w:hAnsi="Arial" w:cs="Arial"/>
          <w:bCs/>
          <w:lang w:val="es-ES_tradnl" w:eastAsia="es-ES"/>
        </w:rPr>
        <w:t>traspasar una concesión del local com</w:t>
      </w:r>
      <w:r w:rsidRPr="00153DFB">
        <w:rPr>
          <w:rFonts w:ascii="Arial" w:eastAsia="Times New Roman" w:hAnsi="Arial" w:cs="Arial"/>
          <w:bCs/>
          <w:lang w:val="es-ES_tradnl" w:eastAsia="es-ES"/>
        </w:rPr>
        <w:t>e</w:t>
      </w:r>
      <w:r w:rsidRPr="001D18FB">
        <w:rPr>
          <w:rFonts w:ascii="Arial" w:eastAsia="Times New Roman" w:hAnsi="Arial" w:cs="Arial"/>
          <w:bCs/>
          <w:lang w:val="es-ES_tradnl" w:eastAsia="es-ES"/>
        </w:rPr>
        <w:t xml:space="preserve">rcial </w:t>
      </w:r>
      <w:r>
        <w:rPr>
          <w:rFonts w:ascii="Arial" w:eastAsia="Times New Roman" w:hAnsi="Arial" w:cs="Arial"/>
          <w:bCs/>
          <w:lang w:val="es-ES_tradnl" w:eastAsia="es-ES"/>
        </w:rPr>
        <w:t xml:space="preserve">número 6 </w:t>
      </w:r>
      <w:r w:rsidRPr="001D18FB">
        <w:rPr>
          <w:rFonts w:ascii="Arial" w:eastAsia="Times New Roman" w:hAnsi="Arial" w:cs="Arial"/>
          <w:bCs/>
          <w:lang w:val="es-ES_tradnl" w:eastAsia="es-ES"/>
        </w:rPr>
        <w:t>en el mercado</w:t>
      </w:r>
      <w:r>
        <w:rPr>
          <w:rFonts w:ascii="Arial" w:eastAsia="Times New Roman" w:hAnsi="Arial" w:cs="Arial"/>
          <w:bCs/>
          <w:lang w:val="es-ES_tradnl" w:eastAsia="es-ES"/>
        </w:rPr>
        <w:t xml:space="preserve"> parte exterior de Lonchería y Jugos</w:t>
      </w:r>
      <w:r w:rsidRPr="001D18FB">
        <w:rPr>
          <w:rFonts w:ascii="Arial" w:eastAsia="Times New Roman" w:hAnsi="Arial" w:cs="Arial"/>
          <w:bCs/>
          <w:lang w:val="es-ES_tradnl" w:eastAsia="es-ES"/>
        </w:rPr>
        <w:t>, en favor de su sobrina Susana López Martínez y Francisco Javier</w:t>
      </w:r>
      <w:r>
        <w:rPr>
          <w:rFonts w:ascii="Arial" w:eastAsia="Times New Roman" w:hAnsi="Arial" w:cs="Arial"/>
          <w:bCs/>
          <w:lang w:val="es-ES_tradnl" w:eastAsia="es-ES"/>
        </w:rPr>
        <w:t xml:space="preserve"> Bravo Gutiérrez, ya que revisando en el reglamento y la ley si se puede ceder a familiares, ya se revisó la documentación y está todo completo y en regla.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Pues sería importante que se tomara en cuenta a los familiares directos, esposa e hijos para ver si están de acuerdo, sino después se vienen los problemas entre ellos. </w:t>
      </w:r>
    </w:p>
    <w:p w:rsidR="00887FB1" w:rsidRDefault="00887FB1" w:rsidP="00887FB1">
      <w:pPr>
        <w:spacing w:after="0" w:line="240" w:lineRule="auto"/>
        <w:jc w:val="both"/>
        <w:rPr>
          <w:rFonts w:ascii="Arial" w:eastAsia="Times New Roman" w:hAnsi="Arial" w:cs="Arial"/>
          <w:bCs/>
          <w:lang w:val="es-ES_tradnl" w:eastAsia="es-ES"/>
        </w:rPr>
      </w:pPr>
    </w:p>
    <w:p w:rsidR="00887FB1" w:rsidRPr="008B74B2"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Propuesta analizada por el Pleno </w:t>
      </w:r>
      <w:r w:rsidRPr="00477BD6">
        <w:rPr>
          <w:rFonts w:ascii="Arial" w:eastAsia="Times New Roman" w:hAnsi="Arial" w:cs="Arial"/>
          <w:b/>
          <w:bCs/>
          <w:lang w:val="es-ES_tradnl" w:eastAsia="es-ES"/>
        </w:rPr>
        <w:t>SE APRUEBA POR UNANIMIDAD DE VOTOS</w:t>
      </w:r>
      <w:r>
        <w:rPr>
          <w:rFonts w:ascii="Arial" w:eastAsia="Times New Roman" w:hAnsi="Arial" w:cs="Arial"/>
          <w:b/>
          <w:bCs/>
          <w:lang w:val="es-ES_tradnl" w:eastAsia="es-ES"/>
        </w:rPr>
        <w:t xml:space="preserve">, </w:t>
      </w:r>
      <w:r>
        <w:rPr>
          <w:rFonts w:ascii="Arial" w:eastAsia="Times New Roman" w:hAnsi="Arial" w:cs="Arial"/>
          <w:bCs/>
          <w:lang w:val="es-ES_tradnl" w:eastAsia="es-ES"/>
        </w:rPr>
        <w:t xml:space="preserve">con condición de que los familiares directos estén de acuerdo en dicha cesión.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hAnsi="Arial" w:cs="Arial"/>
          <w:i/>
          <w:color w:val="000000"/>
        </w:rPr>
      </w:pPr>
      <w:r>
        <w:rPr>
          <w:rFonts w:ascii="Arial" w:eastAsia="Times New Roman" w:hAnsi="Arial" w:cs="Arial"/>
          <w:bCs/>
          <w:lang w:val="es-ES_tradnl" w:eastAsia="es-ES"/>
        </w:rPr>
        <w:t xml:space="preserve">3.- FABIAN.- Otro asunto es comentar referente a la visita de los Hermanos del Puerto de San Blas Nayarit, e ir viendo las comisiones, así como los regalos de entrega que si ustedes estarían de acuerdo pudiera ser como propuesta  un barril pequeño y </w:t>
      </w:r>
      <w:r>
        <w:rPr>
          <w:rFonts w:ascii="Arial" w:hAnsi="Arial" w:cs="Arial"/>
          <w:color w:val="000000"/>
        </w:rPr>
        <w:t>que cada uno de los regidores asumamos el costo.</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PRESIDENTE.- Referente a la fecha de invitación, no </w:t>
      </w:r>
      <w:proofErr w:type="spellStart"/>
      <w:r>
        <w:rPr>
          <w:rFonts w:ascii="Arial" w:hAnsi="Arial" w:cs="Arial"/>
          <w:i w:val="0"/>
          <w:color w:val="000000"/>
          <w:sz w:val="22"/>
          <w:szCs w:val="22"/>
        </w:rPr>
        <w:t>se</w:t>
      </w:r>
      <w:proofErr w:type="spellEnd"/>
      <w:r>
        <w:rPr>
          <w:rFonts w:ascii="Arial" w:hAnsi="Arial" w:cs="Arial"/>
          <w:i w:val="0"/>
          <w:color w:val="000000"/>
          <w:sz w:val="22"/>
          <w:szCs w:val="22"/>
        </w:rPr>
        <w:t xml:space="preserve"> si les parezca para el próximo sábado 22 de junio, la ida a san Blas para hacer la invitación oficial a San Blas.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Analizado y discutido el punto el Pleno </w:t>
      </w:r>
      <w:r w:rsidRPr="00FF1F88">
        <w:rPr>
          <w:rFonts w:ascii="Arial" w:hAnsi="Arial" w:cs="Arial"/>
          <w:b/>
          <w:i w:val="0"/>
          <w:color w:val="000000"/>
          <w:sz w:val="22"/>
          <w:szCs w:val="22"/>
        </w:rPr>
        <w:t>APRUEBA POR UNANIMIDAD DE VOTOS</w:t>
      </w:r>
      <w:r>
        <w:rPr>
          <w:rFonts w:ascii="Arial" w:hAnsi="Arial" w:cs="Arial"/>
          <w:i w:val="0"/>
          <w:color w:val="000000"/>
          <w:sz w:val="22"/>
          <w:szCs w:val="22"/>
        </w:rPr>
        <w:t xml:space="preserve">. </w:t>
      </w:r>
    </w:p>
    <w:p w:rsidR="00887FB1" w:rsidRPr="00FF1F88"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p>
    <w:p w:rsidR="00887FB1" w:rsidRPr="00FF1F88" w:rsidRDefault="00887FB1" w:rsidP="00887FB1">
      <w:pPr>
        <w:pStyle w:val="Textoindependiente"/>
        <w:rPr>
          <w:rFonts w:ascii="Arial" w:hAnsi="Arial" w:cs="Arial"/>
          <w:b/>
          <w:i w:val="0"/>
          <w:color w:val="000000"/>
          <w:sz w:val="22"/>
          <w:szCs w:val="22"/>
        </w:rPr>
      </w:pPr>
      <w:r>
        <w:rPr>
          <w:rFonts w:ascii="Arial" w:hAnsi="Arial" w:cs="Arial"/>
          <w:b/>
          <w:i w:val="0"/>
          <w:color w:val="000000"/>
          <w:sz w:val="22"/>
          <w:szCs w:val="22"/>
        </w:rPr>
        <w:t>5. ASUNTO VARIO</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1.- BLADIMIR. Comentar de la Comisión de Artesanías, notificar al Director de Promoción Económica para que integre las personas quisieran participar en programas del Gobierno del Estado.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2.- BLADIMIR.- Hacer la publicación en los medios electrónicos o cualquier otro medio el Plan de Contingencias de Protección Civil y que ojala y ya se tuviera el Atlas de Riesgo.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b/>
          <w:i w:val="0"/>
          <w:color w:val="000000"/>
          <w:sz w:val="22"/>
          <w:szCs w:val="22"/>
        </w:rPr>
      </w:pPr>
    </w:p>
    <w:p w:rsidR="00887FB1" w:rsidRDefault="00887FB1" w:rsidP="00887FB1">
      <w:pPr>
        <w:pStyle w:val="Textoindependiente"/>
        <w:rPr>
          <w:rFonts w:ascii="Arial" w:hAnsi="Arial" w:cs="Arial"/>
          <w:b/>
          <w:i w:val="0"/>
          <w:color w:val="000000"/>
          <w:sz w:val="22"/>
          <w:szCs w:val="22"/>
        </w:rPr>
      </w:pPr>
      <w:r>
        <w:rPr>
          <w:rFonts w:ascii="Arial" w:hAnsi="Arial" w:cs="Arial"/>
          <w:b/>
          <w:i w:val="0"/>
          <w:color w:val="000000"/>
          <w:sz w:val="22"/>
          <w:szCs w:val="22"/>
        </w:rPr>
        <w:t>6.- ASUNTO VARIO</w:t>
      </w:r>
    </w:p>
    <w:p w:rsidR="00887FB1" w:rsidRDefault="00887FB1" w:rsidP="00887FB1">
      <w:pPr>
        <w:pStyle w:val="Textoindependiente"/>
        <w:rPr>
          <w:rFonts w:ascii="Arial" w:hAnsi="Arial" w:cs="Arial"/>
          <w:i w:val="0"/>
          <w:color w:val="000000"/>
          <w:sz w:val="22"/>
          <w:szCs w:val="22"/>
        </w:rPr>
      </w:pPr>
    </w:p>
    <w:p w:rsidR="00887FB1" w:rsidRPr="0031791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1.- MTRA. PATRICIA.- En la Reunión del Consejo de Salud, se trataron temas en relación a la eliminación de Aguas Residuales, asimismo que se diera la carpeta técnica para </w:t>
      </w:r>
      <w:r w:rsidRPr="00B36B0A">
        <w:rPr>
          <w:rFonts w:ascii="Arial" w:hAnsi="Arial" w:cs="Arial"/>
          <w:i w:val="0"/>
          <w:color w:val="000000"/>
          <w:sz w:val="22"/>
          <w:szCs w:val="22"/>
        </w:rPr>
        <w:t>que se seguirá traba</w:t>
      </w:r>
      <w:r>
        <w:rPr>
          <w:rFonts w:ascii="Arial" w:hAnsi="Arial" w:cs="Arial"/>
          <w:i w:val="0"/>
          <w:color w:val="000000"/>
          <w:sz w:val="22"/>
          <w:szCs w:val="22"/>
        </w:rPr>
        <w:t xml:space="preserve">jando con las acciones en beneficio de la salud y hay una campaña que es para el día 18 </w:t>
      </w:r>
      <w:r w:rsidRPr="00317911">
        <w:rPr>
          <w:rFonts w:ascii="Arial" w:hAnsi="Arial" w:cs="Arial"/>
          <w:i w:val="0"/>
          <w:color w:val="000000"/>
          <w:sz w:val="22"/>
          <w:szCs w:val="22"/>
        </w:rPr>
        <w:t xml:space="preserve">de junio Santa Cruz, así como el día del 24 al 28 de junio del presente año, misma campaña de </w:t>
      </w:r>
      <w:proofErr w:type="spellStart"/>
      <w:r w:rsidRPr="00317911">
        <w:rPr>
          <w:rFonts w:ascii="Arial" w:hAnsi="Arial" w:cs="Arial"/>
          <w:i w:val="0"/>
          <w:color w:val="000000"/>
          <w:sz w:val="22"/>
          <w:szCs w:val="22"/>
        </w:rPr>
        <w:t>descacharrización</w:t>
      </w:r>
      <w:proofErr w:type="spellEnd"/>
      <w:r w:rsidRPr="00317911">
        <w:rPr>
          <w:rFonts w:ascii="Arial" w:hAnsi="Arial" w:cs="Arial"/>
          <w:i w:val="0"/>
          <w:color w:val="000000"/>
          <w:sz w:val="22"/>
          <w:szCs w:val="22"/>
        </w:rPr>
        <w:t xml:space="preserve">, van a apoyar los alumnos de la prepa, coordinándose con protección Civil de nuestro municipio.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2.- MTRA. PATRICIA.- Otro comentario es que cuando se realicen mejoras de las calles se cuente con el apoyo de principio a fin, ya que a veces han dejado el escombro o basura por bastante tiempo y de ser una mejora pasa a dar un mal aspecto de lo que se está haciendo, mejor que se levante todo el material.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3.- MTRA. PATRICIA.- Otro comentario es referente a un permiso de Licorería, ya que por la calle Javier Mina se aprecia que se va a abrir un depósito con los anuncios de Tecate </w:t>
      </w:r>
      <w:proofErr w:type="spellStart"/>
      <w:r>
        <w:rPr>
          <w:rFonts w:ascii="Arial" w:hAnsi="Arial" w:cs="Arial"/>
          <w:i w:val="0"/>
          <w:color w:val="000000"/>
          <w:sz w:val="22"/>
          <w:szCs w:val="22"/>
        </w:rPr>
        <w:t>Ligth</w:t>
      </w:r>
      <w:proofErr w:type="spellEnd"/>
      <w:r>
        <w:rPr>
          <w:rFonts w:ascii="Arial" w:hAnsi="Arial" w:cs="Arial"/>
          <w:i w:val="0"/>
          <w:color w:val="000000"/>
          <w:sz w:val="22"/>
          <w:szCs w:val="22"/>
        </w:rPr>
        <w:t xml:space="preserve"> y pues no se ha tocado aquí en cabildo como quedamos que se iban a dar las autorizaciones.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r>
        <w:rPr>
          <w:rFonts w:ascii="Arial" w:hAnsi="Arial" w:cs="Arial"/>
          <w:i w:val="0"/>
          <w:color w:val="000000"/>
          <w:sz w:val="22"/>
          <w:szCs w:val="22"/>
        </w:rPr>
        <w:t xml:space="preserve">PRESIDENTE.- En efecto maestra no se ha dado ningún permiso de aperturas a licorerías, sino va hacer aquí en cabildo donde se decidan esos permisos y déjeme ver </w:t>
      </w:r>
      <w:proofErr w:type="spellStart"/>
      <w:r>
        <w:rPr>
          <w:rFonts w:ascii="Arial" w:hAnsi="Arial" w:cs="Arial"/>
          <w:i w:val="0"/>
          <w:color w:val="000000"/>
          <w:sz w:val="22"/>
          <w:szCs w:val="22"/>
        </w:rPr>
        <w:t>que</w:t>
      </w:r>
      <w:proofErr w:type="spellEnd"/>
      <w:r>
        <w:rPr>
          <w:rFonts w:ascii="Arial" w:hAnsi="Arial" w:cs="Arial"/>
          <w:i w:val="0"/>
          <w:color w:val="000000"/>
          <w:sz w:val="22"/>
          <w:szCs w:val="22"/>
        </w:rPr>
        <w:t xml:space="preserve"> pasa con esa tienda porque nosotros no hemos dado la licencia de licorería. </w:t>
      </w: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i w:val="0"/>
          <w:color w:val="000000"/>
          <w:sz w:val="22"/>
          <w:szCs w:val="22"/>
        </w:rPr>
      </w:pPr>
    </w:p>
    <w:p w:rsidR="00887FB1" w:rsidRDefault="00887FB1" w:rsidP="00887FB1">
      <w:pPr>
        <w:pStyle w:val="Textoindependiente"/>
        <w:rPr>
          <w:rFonts w:ascii="Arial" w:hAnsi="Arial" w:cs="Arial"/>
          <w:b/>
          <w:i w:val="0"/>
          <w:color w:val="000000"/>
          <w:sz w:val="22"/>
          <w:szCs w:val="22"/>
        </w:rPr>
      </w:pPr>
      <w:r>
        <w:rPr>
          <w:rFonts w:ascii="Arial" w:hAnsi="Arial" w:cs="Arial"/>
          <w:b/>
          <w:i w:val="0"/>
          <w:color w:val="000000"/>
          <w:sz w:val="22"/>
          <w:szCs w:val="22"/>
        </w:rPr>
        <w:t>7.- ASUNTO VARIO</w:t>
      </w:r>
    </w:p>
    <w:p w:rsidR="00887FB1" w:rsidRDefault="00887FB1" w:rsidP="00887FB1">
      <w:pPr>
        <w:pStyle w:val="Textoindependiente"/>
        <w:rPr>
          <w:rFonts w:ascii="Arial" w:hAnsi="Arial" w:cs="Arial"/>
          <w:b/>
          <w:i w:val="0"/>
          <w:color w:val="000000"/>
          <w:sz w:val="22"/>
          <w:szCs w:val="22"/>
        </w:rPr>
      </w:pPr>
    </w:p>
    <w:p w:rsidR="00887FB1" w:rsidRPr="00835E5E" w:rsidRDefault="00887FB1" w:rsidP="00887FB1">
      <w:pPr>
        <w:pStyle w:val="Textoindependiente"/>
        <w:rPr>
          <w:rFonts w:ascii="Arial" w:hAnsi="Arial" w:cs="Arial"/>
          <w:i w:val="0"/>
          <w:color w:val="000000"/>
          <w:sz w:val="22"/>
          <w:szCs w:val="22"/>
        </w:rPr>
      </w:pPr>
      <w:r w:rsidRPr="00835E5E">
        <w:rPr>
          <w:rFonts w:ascii="Arial" w:hAnsi="Arial" w:cs="Arial"/>
          <w:i w:val="0"/>
          <w:color w:val="000000"/>
          <w:sz w:val="22"/>
          <w:szCs w:val="22"/>
        </w:rPr>
        <w:t xml:space="preserve">1.- GONZALO.- Me buscó el representante de los Jubilados, y me comenta que no se les ha pagado. </w:t>
      </w:r>
    </w:p>
    <w:p w:rsidR="00887FB1" w:rsidRPr="00835E5E" w:rsidRDefault="00887FB1" w:rsidP="00887FB1">
      <w:pPr>
        <w:pStyle w:val="Textoindependiente"/>
        <w:rPr>
          <w:rFonts w:ascii="Arial" w:hAnsi="Arial" w:cs="Arial"/>
          <w:b/>
          <w:i w:val="0"/>
          <w:color w:val="000000"/>
          <w:sz w:val="22"/>
          <w:szCs w:val="22"/>
        </w:rPr>
      </w:pPr>
    </w:p>
    <w:p w:rsidR="00887FB1" w:rsidRPr="00835E5E" w:rsidRDefault="00887FB1" w:rsidP="00887FB1">
      <w:pPr>
        <w:pStyle w:val="Textoindependiente"/>
        <w:rPr>
          <w:rFonts w:ascii="Arial" w:hAnsi="Arial" w:cs="Arial"/>
          <w:i w:val="0"/>
          <w:color w:val="000000"/>
          <w:sz w:val="22"/>
          <w:szCs w:val="22"/>
        </w:rPr>
      </w:pPr>
      <w:r w:rsidRPr="00835E5E">
        <w:rPr>
          <w:rFonts w:ascii="Arial" w:hAnsi="Arial" w:cs="Arial"/>
          <w:i w:val="0"/>
          <w:color w:val="000000"/>
          <w:sz w:val="22"/>
          <w:szCs w:val="22"/>
        </w:rPr>
        <w:t xml:space="preserve">PRESIDENTE.- Si hemos tenido algún retraso, pero con ellos es solo una quincena la que no se les ha pagado y haré lo posible para regularizar los pagos ya que a veces no nos alcanza por el pago de la luz. </w:t>
      </w:r>
    </w:p>
    <w:p w:rsidR="00887FB1" w:rsidRPr="00835E5E" w:rsidRDefault="00887FB1" w:rsidP="00887FB1">
      <w:pPr>
        <w:pStyle w:val="Textoindependiente"/>
        <w:rPr>
          <w:rFonts w:ascii="Arial" w:hAnsi="Arial" w:cs="Arial"/>
          <w:b/>
          <w:i w:val="0"/>
          <w:color w:val="000000"/>
          <w:sz w:val="22"/>
          <w:szCs w:val="22"/>
        </w:rPr>
      </w:pPr>
    </w:p>
    <w:p w:rsidR="00887FB1" w:rsidRPr="00B36B0A" w:rsidRDefault="00887FB1" w:rsidP="00887FB1">
      <w:pPr>
        <w:pStyle w:val="Textoindependiente"/>
        <w:rPr>
          <w:rFonts w:ascii="Arial" w:hAnsi="Arial" w:cs="Arial"/>
          <w:i w:val="0"/>
          <w:color w:val="000000"/>
          <w:sz w:val="22"/>
          <w:szCs w:val="22"/>
        </w:rPr>
      </w:pPr>
      <w:r w:rsidRPr="00835E5E">
        <w:rPr>
          <w:rFonts w:ascii="Arial" w:hAnsi="Arial" w:cs="Arial"/>
          <w:i w:val="0"/>
          <w:color w:val="000000"/>
          <w:sz w:val="22"/>
          <w:szCs w:val="22"/>
        </w:rPr>
        <w:t>2.- GONZALO.- Referente a la nomenclatura de las calles</w:t>
      </w:r>
      <w:r>
        <w:rPr>
          <w:rFonts w:ascii="Arial" w:hAnsi="Arial" w:cs="Arial"/>
          <w:i w:val="0"/>
          <w:color w:val="000000"/>
          <w:sz w:val="22"/>
          <w:szCs w:val="22"/>
        </w:rPr>
        <w:t xml:space="preserve">, ellos nos piden que así quede, he tenido </w:t>
      </w:r>
      <w:proofErr w:type="spellStart"/>
      <w:r>
        <w:rPr>
          <w:rFonts w:ascii="Arial" w:hAnsi="Arial" w:cs="Arial"/>
          <w:i w:val="0"/>
          <w:color w:val="000000"/>
          <w:sz w:val="22"/>
          <w:szCs w:val="22"/>
        </w:rPr>
        <w:t>platicas</w:t>
      </w:r>
      <w:proofErr w:type="spellEnd"/>
      <w:r>
        <w:rPr>
          <w:rFonts w:ascii="Arial" w:hAnsi="Arial" w:cs="Arial"/>
          <w:i w:val="0"/>
          <w:color w:val="000000"/>
          <w:sz w:val="22"/>
          <w:szCs w:val="22"/>
        </w:rPr>
        <w:t xml:space="preserve"> con estas personas y eso es lo que me comentan. </w:t>
      </w:r>
    </w:p>
    <w:p w:rsidR="00887FB1" w:rsidRDefault="00887FB1" w:rsidP="00887FB1">
      <w:pPr>
        <w:pStyle w:val="Textoindependiente"/>
        <w:rPr>
          <w:rFonts w:ascii="Arial" w:hAnsi="Arial" w:cs="Arial"/>
          <w:b/>
          <w:i w:val="0"/>
          <w:color w:val="000000"/>
          <w:sz w:val="22"/>
          <w:szCs w:val="22"/>
        </w:rPr>
      </w:pPr>
    </w:p>
    <w:p w:rsidR="00887FB1" w:rsidRPr="00B36B0A" w:rsidRDefault="00887FB1" w:rsidP="00887FB1">
      <w:pPr>
        <w:pStyle w:val="Textoindependiente"/>
        <w:rPr>
          <w:rFonts w:ascii="Arial" w:hAnsi="Arial" w:cs="Arial"/>
          <w:b/>
          <w:i w:val="0"/>
          <w:color w:val="000000"/>
          <w:sz w:val="22"/>
          <w:szCs w:val="22"/>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8.- ASUNTO VARIO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MTRA. FELIX.- Comentar sobre un reporte sobre la calle Emilio Carranza donde es bastante la molestia de unas granjas de animales que tienen y dan muy fuerte el olor para los vecinos, ojala le pudiéramos dar seguimiento a ese reporte.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Déjeme revisarlo con el Biólogo, para ver si ya les giró oficio a los de Salud para que vayan a hacer la inspección.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 MTRA. FELIX.- Ver el asunto del Drenaje del Carmen, </w:t>
      </w:r>
      <w:proofErr w:type="spellStart"/>
      <w:r>
        <w:rPr>
          <w:rFonts w:ascii="Arial" w:eastAsia="Times New Roman" w:hAnsi="Arial" w:cs="Arial"/>
          <w:bCs/>
          <w:lang w:val="es-ES_tradnl" w:eastAsia="es-ES"/>
        </w:rPr>
        <w:t>haber</w:t>
      </w:r>
      <w:proofErr w:type="spellEnd"/>
      <w:r>
        <w:rPr>
          <w:rFonts w:ascii="Arial" w:eastAsia="Times New Roman" w:hAnsi="Arial" w:cs="Arial"/>
          <w:bCs/>
          <w:lang w:val="es-ES_tradnl" w:eastAsia="es-ES"/>
        </w:rPr>
        <w:t xml:space="preserve"> que ha pasado.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Si yo creo que es poco y a lo mejor si alcanzamos con lo del FAISM.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3.- MTRA. FELIX.- Para hacer el comentario de que en la Unidad Deportiva están muy sucios los baños, decirle al encargado que ojala que los pueda limpiar. </w:t>
      </w:r>
    </w:p>
    <w:p w:rsidR="00887FB1" w:rsidRPr="00B36B0A"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4.- MTRA. FELIX.- Hacer el comentario referente a un asunto del DIF, que la encargada de repartir la despensa, sea la encargada del DIF del Carmen ya que está al pendiente de todo.</w:t>
      </w:r>
    </w:p>
    <w:p w:rsidR="00887FB1" w:rsidRPr="00B36B0A" w:rsidRDefault="00887FB1" w:rsidP="00887FB1">
      <w:pPr>
        <w:spacing w:after="0" w:line="240" w:lineRule="auto"/>
        <w:jc w:val="both"/>
        <w:rPr>
          <w:rFonts w:ascii="Arial" w:eastAsia="Times New Roman" w:hAnsi="Arial" w:cs="Arial"/>
          <w:bCs/>
          <w:lang w:val="es-ES_tradnl" w:eastAsia="es-ES"/>
        </w:rPr>
      </w:pPr>
      <w:r w:rsidRPr="00B36B0A">
        <w:rPr>
          <w:rFonts w:ascii="Arial" w:eastAsia="Times New Roman" w:hAnsi="Arial" w:cs="Arial"/>
          <w:bCs/>
          <w:lang w:val="es-ES_tradnl" w:eastAsia="es-ES"/>
        </w:rPr>
        <w:t xml:space="preserve"> </w:t>
      </w:r>
    </w:p>
    <w:p w:rsidR="00887FB1" w:rsidRPr="009C40B6"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PRESIDENTE.- Yo lo veo con personal del DIF.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Pr="00BC19C0"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9. ASUNTO VARIO </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ROSA GARCÍA.- Hacer una invitación al curso de fotografía es un grupo de personas de Ahualulco que están tomando el curso, la maestra viene de Guadalajara y sería un día que este grupo asista a la ciudad de Guadalajara, ojala se pueda dar el apoyo.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10. ASUNTO VARIO</w:t>
      </w:r>
    </w:p>
    <w:p w:rsidR="00887FB1" w:rsidRDefault="00887FB1" w:rsidP="00887FB1">
      <w:pPr>
        <w:spacing w:after="0" w:line="240" w:lineRule="auto"/>
        <w:jc w:val="both"/>
        <w:rPr>
          <w:rFonts w:ascii="Arial" w:eastAsia="Times New Roman" w:hAnsi="Arial" w:cs="Arial"/>
          <w:b/>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1.- CECILIA.- Solicito al Pleno la autorización para llevar a cabo la propuesta para declarar la semana del 25 al 30 de Agosto “GALARDÓN A LOS AHUALULCENSES DESTACADOS” y que año con año se conmemore esa semana.  Para este año se propone que se celebre “EL GALARDÓN A LAS LETRAS EN EL MUNICIPIO DE AHUALULCO DE MERCADO”, realizando un homenaje cuya finalidad consista en fomentar, crear el hábito y despertar el interés de los ciudadanos por la lectoescritura, involucrando al personal docente, centros educativos de diferentes niveles de estudio, padres de familia y público en general, dirigido por la Dirección de Educación, en conjunto con la Comisión Edilicia de Educación y Festividades Cívicas </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2.- CECILIA.- Doy lectura y pongo a consideración del Pleno del Ayuntamiento el dictamen emitido por la Comisión Colegiada y Permanente de Educación y Festividades Cívicas, que a la letra dice: </w:t>
      </w:r>
    </w:p>
    <w:p w:rsidR="00887FB1" w:rsidRDefault="00887FB1" w:rsidP="00887FB1">
      <w:pPr>
        <w:widowControl w:val="0"/>
        <w:autoSpaceDE w:val="0"/>
        <w:autoSpaceDN w:val="0"/>
        <w:adjustRightInd w:val="0"/>
        <w:spacing w:before="29" w:after="0" w:line="240" w:lineRule="auto"/>
        <w:ind w:left="159" w:right="-20"/>
        <w:jc w:val="center"/>
        <w:rPr>
          <w:rFonts w:ascii="Times New Roman" w:hAnsi="Times New Roman"/>
          <w:sz w:val="24"/>
          <w:szCs w:val="24"/>
        </w:rPr>
      </w:pPr>
      <w:r>
        <w:rPr>
          <w:rFonts w:ascii="Times New Roman" w:hAnsi="Times New Roman"/>
          <w:b/>
          <w:bCs/>
          <w:position w:val="-1"/>
          <w:sz w:val="24"/>
          <w:szCs w:val="24"/>
        </w:rPr>
        <w:t>D</w:t>
      </w:r>
      <w:r>
        <w:rPr>
          <w:rFonts w:ascii="Times New Roman" w:hAnsi="Times New Roman"/>
          <w:b/>
          <w:bCs/>
          <w:spacing w:val="-3"/>
          <w:position w:val="-1"/>
          <w:sz w:val="24"/>
          <w:szCs w:val="24"/>
        </w:rPr>
        <w:t>I</w:t>
      </w:r>
      <w:r>
        <w:rPr>
          <w:rFonts w:ascii="Times New Roman" w:hAnsi="Times New Roman"/>
          <w:b/>
          <w:bCs/>
          <w:position w:val="-1"/>
          <w:sz w:val="24"/>
          <w:szCs w:val="24"/>
        </w:rPr>
        <w:t>C</w:t>
      </w:r>
      <w:r>
        <w:rPr>
          <w:rFonts w:ascii="Times New Roman" w:hAnsi="Times New Roman"/>
          <w:b/>
          <w:bCs/>
          <w:spacing w:val="-3"/>
          <w:position w:val="-1"/>
          <w:sz w:val="24"/>
          <w:szCs w:val="24"/>
        </w:rPr>
        <w:t>T</w:t>
      </w:r>
      <w:r>
        <w:rPr>
          <w:rFonts w:ascii="Times New Roman" w:hAnsi="Times New Roman"/>
          <w:b/>
          <w:bCs/>
          <w:position w:val="-1"/>
          <w:sz w:val="24"/>
          <w:szCs w:val="24"/>
        </w:rPr>
        <w:t>A</w:t>
      </w:r>
      <w:r>
        <w:rPr>
          <w:rFonts w:ascii="Times New Roman" w:hAnsi="Times New Roman"/>
          <w:b/>
          <w:bCs/>
          <w:spacing w:val="3"/>
          <w:position w:val="-1"/>
          <w:sz w:val="24"/>
          <w:szCs w:val="24"/>
        </w:rPr>
        <w:t>M</w:t>
      </w:r>
      <w:r>
        <w:rPr>
          <w:rFonts w:ascii="Times New Roman" w:hAnsi="Times New Roman"/>
          <w:b/>
          <w:bCs/>
          <w:spacing w:val="-2"/>
          <w:position w:val="-1"/>
          <w:sz w:val="24"/>
          <w:szCs w:val="24"/>
        </w:rPr>
        <w:t>E</w:t>
      </w:r>
      <w:r>
        <w:rPr>
          <w:rFonts w:ascii="Times New Roman" w:hAnsi="Times New Roman"/>
          <w:b/>
          <w:bCs/>
          <w:position w:val="-1"/>
          <w:sz w:val="24"/>
          <w:szCs w:val="24"/>
        </w:rPr>
        <w:t>N</w:t>
      </w:r>
      <w:r>
        <w:rPr>
          <w:rFonts w:ascii="Times New Roman" w:hAnsi="Times New Roman"/>
          <w:b/>
          <w:bCs/>
          <w:spacing w:val="2"/>
          <w:position w:val="-1"/>
          <w:sz w:val="24"/>
          <w:szCs w:val="24"/>
        </w:rPr>
        <w:t xml:space="preserve"> </w:t>
      </w:r>
      <w:r>
        <w:rPr>
          <w:rFonts w:ascii="Times New Roman" w:hAnsi="Times New Roman"/>
          <w:b/>
          <w:bCs/>
          <w:position w:val="-1"/>
          <w:sz w:val="24"/>
          <w:szCs w:val="24"/>
        </w:rPr>
        <w:t>DE CO</w:t>
      </w:r>
      <w:r>
        <w:rPr>
          <w:rFonts w:ascii="Times New Roman" w:hAnsi="Times New Roman"/>
          <w:b/>
          <w:bCs/>
          <w:spacing w:val="3"/>
          <w:position w:val="-1"/>
          <w:sz w:val="24"/>
          <w:szCs w:val="24"/>
        </w:rPr>
        <w:t>M</w:t>
      </w:r>
      <w:r>
        <w:rPr>
          <w:rFonts w:ascii="Times New Roman" w:hAnsi="Times New Roman"/>
          <w:b/>
          <w:bCs/>
          <w:spacing w:val="-2"/>
          <w:position w:val="-1"/>
          <w:sz w:val="24"/>
          <w:szCs w:val="24"/>
        </w:rPr>
        <w:t>I</w:t>
      </w:r>
      <w:r>
        <w:rPr>
          <w:rFonts w:ascii="Times New Roman" w:hAnsi="Times New Roman"/>
          <w:b/>
          <w:bCs/>
          <w:position w:val="-1"/>
          <w:sz w:val="24"/>
          <w:szCs w:val="24"/>
        </w:rPr>
        <w:t>S</w:t>
      </w:r>
      <w:r>
        <w:rPr>
          <w:rFonts w:ascii="Times New Roman" w:hAnsi="Times New Roman"/>
          <w:b/>
          <w:bCs/>
          <w:spacing w:val="-1"/>
          <w:position w:val="-1"/>
          <w:sz w:val="24"/>
          <w:szCs w:val="24"/>
        </w:rPr>
        <w:t>I</w:t>
      </w:r>
      <w:r>
        <w:rPr>
          <w:rFonts w:ascii="Times New Roman" w:hAnsi="Times New Roman"/>
          <w:b/>
          <w:bCs/>
          <w:position w:val="-1"/>
          <w:sz w:val="24"/>
          <w:szCs w:val="24"/>
        </w:rPr>
        <w:t>ON</w:t>
      </w:r>
      <w:r>
        <w:rPr>
          <w:rFonts w:ascii="Times New Roman" w:hAnsi="Times New Roman"/>
          <w:b/>
          <w:bCs/>
          <w:spacing w:val="-2"/>
          <w:position w:val="-1"/>
          <w:sz w:val="24"/>
          <w:szCs w:val="24"/>
        </w:rPr>
        <w:t>E</w:t>
      </w:r>
      <w:r>
        <w:rPr>
          <w:rFonts w:ascii="Times New Roman" w:hAnsi="Times New Roman"/>
          <w:b/>
          <w:bCs/>
          <w:position w:val="-1"/>
          <w:sz w:val="24"/>
          <w:szCs w:val="24"/>
        </w:rPr>
        <w:t>S</w:t>
      </w:r>
      <w:r>
        <w:rPr>
          <w:rFonts w:ascii="Times New Roman" w:hAnsi="Times New Roman"/>
          <w:b/>
          <w:bCs/>
          <w:spacing w:val="3"/>
          <w:position w:val="-1"/>
          <w:sz w:val="24"/>
          <w:szCs w:val="24"/>
        </w:rPr>
        <w:t xml:space="preserve"> </w:t>
      </w:r>
      <w:r>
        <w:rPr>
          <w:rFonts w:ascii="Times New Roman" w:hAnsi="Times New Roman"/>
          <w:b/>
          <w:bCs/>
          <w:position w:val="-1"/>
          <w:sz w:val="24"/>
          <w:szCs w:val="24"/>
        </w:rPr>
        <w:t>Y</w:t>
      </w:r>
      <w:r>
        <w:rPr>
          <w:rFonts w:ascii="Times New Roman" w:hAnsi="Times New Roman"/>
          <w:b/>
          <w:bCs/>
          <w:spacing w:val="2"/>
          <w:position w:val="-1"/>
          <w:sz w:val="24"/>
          <w:szCs w:val="24"/>
        </w:rPr>
        <w:t xml:space="preserve"> </w:t>
      </w:r>
      <w:r>
        <w:rPr>
          <w:rFonts w:ascii="Times New Roman" w:hAnsi="Times New Roman"/>
          <w:b/>
          <w:bCs/>
          <w:spacing w:val="-2"/>
          <w:position w:val="-1"/>
          <w:sz w:val="24"/>
          <w:szCs w:val="24"/>
        </w:rPr>
        <w:t>P</w:t>
      </w:r>
      <w:r>
        <w:rPr>
          <w:rFonts w:ascii="Times New Roman" w:hAnsi="Times New Roman"/>
          <w:b/>
          <w:bCs/>
          <w:position w:val="-1"/>
          <w:sz w:val="24"/>
          <w:szCs w:val="24"/>
        </w:rPr>
        <w:t>RO</w:t>
      </w:r>
      <w:r>
        <w:rPr>
          <w:rFonts w:ascii="Times New Roman" w:hAnsi="Times New Roman"/>
          <w:b/>
          <w:bCs/>
          <w:spacing w:val="-3"/>
          <w:position w:val="-1"/>
          <w:sz w:val="24"/>
          <w:szCs w:val="24"/>
        </w:rPr>
        <w:t>P</w:t>
      </w:r>
      <w:r>
        <w:rPr>
          <w:rFonts w:ascii="Times New Roman" w:hAnsi="Times New Roman"/>
          <w:b/>
          <w:bCs/>
          <w:position w:val="-1"/>
          <w:sz w:val="24"/>
          <w:szCs w:val="24"/>
        </w:rPr>
        <w:t>U</w:t>
      </w:r>
      <w:r>
        <w:rPr>
          <w:rFonts w:ascii="Times New Roman" w:hAnsi="Times New Roman"/>
          <w:b/>
          <w:bCs/>
          <w:spacing w:val="-3"/>
          <w:position w:val="-1"/>
          <w:sz w:val="24"/>
          <w:szCs w:val="24"/>
        </w:rPr>
        <w:t>E</w:t>
      </w:r>
      <w:r>
        <w:rPr>
          <w:rFonts w:ascii="Times New Roman" w:hAnsi="Times New Roman"/>
          <w:b/>
          <w:bCs/>
          <w:position w:val="-1"/>
          <w:sz w:val="24"/>
          <w:szCs w:val="24"/>
        </w:rPr>
        <w:t>S</w:t>
      </w:r>
      <w:r>
        <w:rPr>
          <w:rFonts w:ascii="Times New Roman" w:hAnsi="Times New Roman"/>
          <w:b/>
          <w:bCs/>
          <w:spacing w:val="-1"/>
          <w:position w:val="-1"/>
          <w:sz w:val="24"/>
          <w:szCs w:val="24"/>
        </w:rPr>
        <w:t>T</w:t>
      </w:r>
      <w:r>
        <w:rPr>
          <w:rFonts w:ascii="Times New Roman" w:hAnsi="Times New Roman"/>
          <w:b/>
          <w:bCs/>
          <w:position w:val="-1"/>
          <w:sz w:val="24"/>
          <w:szCs w:val="24"/>
        </w:rPr>
        <w:t>A</w:t>
      </w:r>
      <w:r>
        <w:rPr>
          <w:rFonts w:ascii="Times New Roman" w:hAnsi="Times New Roman"/>
          <w:b/>
          <w:bCs/>
          <w:spacing w:val="2"/>
          <w:position w:val="-1"/>
          <w:sz w:val="24"/>
          <w:szCs w:val="24"/>
        </w:rPr>
        <w:t xml:space="preserve"> </w:t>
      </w:r>
      <w:r>
        <w:rPr>
          <w:rFonts w:ascii="Times New Roman" w:hAnsi="Times New Roman"/>
          <w:b/>
          <w:bCs/>
          <w:position w:val="-1"/>
          <w:sz w:val="24"/>
          <w:szCs w:val="24"/>
        </w:rPr>
        <w:t>DE ACU</w:t>
      </w:r>
      <w:r>
        <w:rPr>
          <w:rFonts w:ascii="Times New Roman" w:hAnsi="Times New Roman"/>
          <w:b/>
          <w:bCs/>
          <w:spacing w:val="-4"/>
          <w:position w:val="-1"/>
          <w:sz w:val="24"/>
          <w:szCs w:val="24"/>
        </w:rPr>
        <w:t>E</w:t>
      </w:r>
      <w:r>
        <w:rPr>
          <w:rFonts w:ascii="Times New Roman" w:hAnsi="Times New Roman"/>
          <w:b/>
          <w:bCs/>
          <w:position w:val="-1"/>
          <w:sz w:val="24"/>
          <w:szCs w:val="24"/>
        </w:rPr>
        <w:t>RDO</w:t>
      </w:r>
      <w:r>
        <w:rPr>
          <w:rFonts w:ascii="Times New Roman" w:hAnsi="Times New Roman"/>
          <w:b/>
          <w:bCs/>
          <w:spacing w:val="1"/>
          <w:position w:val="-1"/>
          <w:sz w:val="24"/>
          <w:szCs w:val="24"/>
        </w:rPr>
        <w:t xml:space="preserve"> </w:t>
      </w:r>
      <w:r>
        <w:rPr>
          <w:rFonts w:ascii="Times New Roman" w:hAnsi="Times New Roman"/>
          <w:b/>
          <w:bCs/>
          <w:position w:val="-1"/>
          <w:sz w:val="24"/>
          <w:szCs w:val="24"/>
        </w:rPr>
        <w:t>D</w:t>
      </w:r>
      <w:r>
        <w:rPr>
          <w:rFonts w:ascii="Times New Roman" w:hAnsi="Times New Roman"/>
          <w:b/>
          <w:bCs/>
          <w:spacing w:val="-3"/>
          <w:position w:val="-1"/>
          <w:sz w:val="24"/>
          <w:szCs w:val="24"/>
        </w:rPr>
        <w:t>E</w:t>
      </w:r>
      <w:r>
        <w:rPr>
          <w:rFonts w:ascii="Times New Roman" w:hAnsi="Times New Roman"/>
          <w:b/>
          <w:bCs/>
          <w:position w:val="-1"/>
          <w:sz w:val="24"/>
          <w:szCs w:val="24"/>
        </w:rPr>
        <w:t>L</w:t>
      </w:r>
      <w:r>
        <w:rPr>
          <w:rFonts w:ascii="Times New Roman" w:hAnsi="Times New Roman"/>
          <w:b/>
          <w:bCs/>
          <w:spacing w:val="1"/>
          <w:position w:val="-1"/>
          <w:sz w:val="24"/>
          <w:szCs w:val="24"/>
        </w:rPr>
        <w:t xml:space="preserve"> </w:t>
      </w:r>
      <w:r>
        <w:rPr>
          <w:rFonts w:ascii="Times New Roman" w:hAnsi="Times New Roman"/>
          <w:b/>
          <w:bCs/>
          <w:position w:val="-1"/>
          <w:sz w:val="24"/>
          <w:szCs w:val="24"/>
        </w:rPr>
        <w:t>AYUN</w:t>
      </w:r>
      <w:r>
        <w:rPr>
          <w:rFonts w:ascii="Times New Roman" w:hAnsi="Times New Roman"/>
          <w:b/>
          <w:bCs/>
          <w:spacing w:val="-4"/>
          <w:position w:val="-1"/>
          <w:sz w:val="24"/>
          <w:szCs w:val="24"/>
        </w:rPr>
        <w:t>T</w:t>
      </w:r>
      <w:r>
        <w:rPr>
          <w:rFonts w:ascii="Times New Roman" w:hAnsi="Times New Roman"/>
          <w:b/>
          <w:bCs/>
          <w:position w:val="-1"/>
          <w:sz w:val="24"/>
          <w:szCs w:val="24"/>
        </w:rPr>
        <w:t>A</w:t>
      </w:r>
      <w:r>
        <w:rPr>
          <w:rFonts w:ascii="Times New Roman" w:hAnsi="Times New Roman"/>
          <w:b/>
          <w:bCs/>
          <w:spacing w:val="3"/>
          <w:position w:val="-1"/>
          <w:sz w:val="24"/>
          <w:szCs w:val="24"/>
        </w:rPr>
        <w:t>M</w:t>
      </w:r>
      <w:r>
        <w:rPr>
          <w:rFonts w:ascii="Times New Roman" w:hAnsi="Times New Roman"/>
          <w:b/>
          <w:bCs/>
          <w:spacing w:val="-2"/>
          <w:position w:val="-1"/>
          <w:sz w:val="24"/>
          <w:szCs w:val="24"/>
        </w:rPr>
        <w:t>IE</w:t>
      </w:r>
      <w:r>
        <w:rPr>
          <w:rFonts w:ascii="Times New Roman" w:hAnsi="Times New Roman"/>
          <w:b/>
          <w:bCs/>
          <w:position w:val="-1"/>
          <w:sz w:val="24"/>
          <w:szCs w:val="24"/>
        </w:rPr>
        <w:t>N</w:t>
      </w:r>
      <w:r>
        <w:rPr>
          <w:rFonts w:ascii="Times New Roman" w:hAnsi="Times New Roman"/>
          <w:b/>
          <w:bCs/>
          <w:spacing w:val="-2"/>
          <w:position w:val="-1"/>
          <w:sz w:val="24"/>
          <w:szCs w:val="24"/>
        </w:rPr>
        <w:t>T</w:t>
      </w:r>
      <w:r>
        <w:rPr>
          <w:rFonts w:ascii="Times New Roman" w:hAnsi="Times New Roman"/>
          <w:b/>
          <w:bCs/>
          <w:position w:val="-1"/>
          <w:sz w:val="24"/>
          <w:szCs w:val="24"/>
        </w:rPr>
        <w:t>O</w:t>
      </w:r>
    </w:p>
    <w:p w:rsidR="00887FB1" w:rsidRDefault="00887FB1" w:rsidP="00887FB1">
      <w:pPr>
        <w:widowControl w:val="0"/>
        <w:autoSpaceDE w:val="0"/>
        <w:autoSpaceDN w:val="0"/>
        <w:adjustRightInd w:val="0"/>
        <w:spacing w:before="9" w:after="0" w:line="240" w:lineRule="auto"/>
        <w:rPr>
          <w:rFonts w:ascii="Times New Roman" w:hAnsi="Times New Roman"/>
          <w:sz w:val="15"/>
          <w:szCs w:val="15"/>
        </w:rPr>
      </w:pPr>
    </w:p>
    <w:p w:rsidR="00887FB1" w:rsidRDefault="00887FB1" w:rsidP="00887FB1">
      <w:pPr>
        <w:widowControl w:val="0"/>
        <w:autoSpaceDE w:val="0"/>
        <w:autoSpaceDN w:val="0"/>
        <w:adjustRightInd w:val="0"/>
        <w:spacing w:before="29" w:after="0" w:line="240" w:lineRule="auto"/>
        <w:ind w:left="106" w:right="-20"/>
        <w:rPr>
          <w:rFonts w:ascii="Times New Roman" w:hAnsi="Times New Roman"/>
          <w:sz w:val="24"/>
          <w:szCs w:val="24"/>
        </w:rPr>
      </w:pPr>
      <w:r>
        <w:rPr>
          <w:rFonts w:ascii="Times New Roman" w:hAnsi="Times New Roman"/>
          <w:spacing w:val="-1"/>
          <w:sz w:val="24"/>
          <w:szCs w:val="24"/>
        </w:rPr>
        <w:t>H</w:t>
      </w:r>
      <w:r>
        <w:rPr>
          <w:rFonts w:ascii="Times New Roman" w:hAnsi="Times New Roman"/>
          <w:sz w:val="19"/>
          <w:szCs w:val="19"/>
        </w:rPr>
        <w:t>ONO</w:t>
      </w:r>
      <w:r>
        <w:rPr>
          <w:rFonts w:ascii="Times New Roman" w:hAnsi="Times New Roman"/>
          <w:spacing w:val="3"/>
          <w:sz w:val="19"/>
          <w:szCs w:val="19"/>
        </w:rPr>
        <w:t>R</w:t>
      </w:r>
      <w:r>
        <w:rPr>
          <w:rFonts w:ascii="Times New Roman" w:hAnsi="Times New Roman"/>
          <w:sz w:val="19"/>
          <w:szCs w:val="19"/>
        </w:rPr>
        <w:t>A</w:t>
      </w:r>
      <w:r>
        <w:rPr>
          <w:rFonts w:ascii="Times New Roman" w:hAnsi="Times New Roman"/>
          <w:spacing w:val="-3"/>
          <w:sz w:val="19"/>
          <w:szCs w:val="19"/>
        </w:rPr>
        <w:t>B</w:t>
      </w:r>
      <w:r>
        <w:rPr>
          <w:rFonts w:ascii="Times New Roman" w:hAnsi="Times New Roman"/>
          <w:spacing w:val="-7"/>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5"/>
          <w:sz w:val="24"/>
          <w:szCs w:val="24"/>
        </w:rPr>
        <w:t>A</w:t>
      </w:r>
      <w:r>
        <w:rPr>
          <w:rFonts w:ascii="Times New Roman" w:hAnsi="Times New Roman"/>
          <w:w w:val="101"/>
          <w:sz w:val="19"/>
          <w:szCs w:val="19"/>
        </w:rPr>
        <w:t>YUN</w:t>
      </w:r>
      <w:r>
        <w:rPr>
          <w:rFonts w:ascii="Times New Roman" w:hAnsi="Times New Roman"/>
          <w:spacing w:val="-5"/>
          <w:w w:val="101"/>
          <w:sz w:val="19"/>
          <w:szCs w:val="19"/>
        </w:rPr>
        <w:t>T</w:t>
      </w:r>
      <w:r>
        <w:rPr>
          <w:rFonts w:ascii="Times New Roman" w:hAnsi="Times New Roman"/>
          <w:w w:val="101"/>
          <w:sz w:val="19"/>
          <w:szCs w:val="19"/>
        </w:rPr>
        <w:t>A</w:t>
      </w:r>
      <w:r>
        <w:rPr>
          <w:rFonts w:ascii="Times New Roman" w:hAnsi="Times New Roman"/>
          <w:spacing w:val="2"/>
          <w:w w:val="101"/>
          <w:sz w:val="19"/>
          <w:szCs w:val="19"/>
        </w:rPr>
        <w:t>M</w:t>
      </w:r>
      <w:r>
        <w:rPr>
          <w:rFonts w:ascii="Times New Roman" w:hAnsi="Times New Roman"/>
          <w:spacing w:val="-2"/>
          <w:w w:val="101"/>
          <w:sz w:val="19"/>
          <w:szCs w:val="19"/>
        </w:rPr>
        <w:t>IE</w:t>
      </w:r>
      <w:r>
        <w:rPr>
          <w:rFonts w:ascii="Times New Roman" w:hAnsi="Times New Roman"/>
          <w:w w:val="101"/>
          <w:sz w:val="19"/>
          <w:szCs w:val="19"/>
        </w:rPr>
        <w:t>N</w:t>
      </w:r>
      <w:r>
        <w:rPr>
          <w:rFonts w:ascii="Times New Roman" w:hAnsi="Times New Roman"/>
          <w:spacing w:val="-6"/>
          <w:w w:val="101"/>
          <w:sz w:val="19"/>
          <w:szCs w:val="19"/>
        </w:rPr>
        <w:t>T</w:t>
      </w:r>
      <w:r>
        <w:rPr>
          <w:rFonts w:ascii="Times New Roman" w:hAnsi="Times New Roman"/>
          <w:w w:val="101"/>
          <w:sz w:val="19"/>
          <w:szCs w:val="19"/>
        </w:rPr>
        <w:t>O</w:t>
      </w:r>
      <w:r>
        <w:rPr>
          <w:rFonts w:ascii="Times New Roman" w:hAnsi="Times New Roman"/>
          <w:sz w:val="24"/>
          <w:szCs w:val="24"/>
        </w:rPr>
        <w:t>:</w:t>
      </w:r>
    </w:p>
    <w:p w:rsidR="00887FB1" w:rsidRDefault="00887FB1" w:rsidP="00887FB1">
      <w:pPr>
        <w:widowControl w:val="0"/>
        <w:autoSpaceDE w:val="0"/>
        <w:autoSpaceDN w:val="0"/>
        <w:adjustRightInd w:val="0"/>
        <w:spacing w:after="0" w:line="240" w:lineRule="auto"/>
        <w:rPr>
          <w:rFonts w:ascii="Times New Roman" w:hAnsi="Times New Roman"/>
          <w:sz w:val="20"/>
          <w:szCs w:val="20"/>
        </w:rPr>
      </w:pP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r w:rsidRPr="0050353B">
        <w:rPr>
          <w:rFonts w:ascii="Times New Roman" w:hAnsi="Times New Roman"/>
          <w:sz w:val="24"/>
          <w:szCs w:val="24"/>
        </w:rPr>
        <w:t>Los Regidores integrantes de la Comisión Colegiada y Permanente de EDUCACIÓN Y FESTIVIDADES CÍVICAS, nos permitimos presentar a la alta y distinguida consideración de este Ayuntamiento, el presente dictamen y propuesta de Acuerdo, el cual tiene por objeto analizar y en su caso aprobar, la solicitud de la TÉCNICO DOCENTE LETICIA LÓPEZ VALDEZ responsable en el Municipio del INEEJAD (Instituto Estatal para la Educación de los Jóvenes y Adultos), en el cual solicita el apoyo económico de $2000.00 (Dos Mil pesos 00/MN) para lo cual hacemos de su conocimiento los siguientes</w:t>
      </w:r>
      <w:r>
        <w:rPr>
          <w:rFonts w:ascii="Times New Roman" w:hAnsi="Times New Roman"/>
          <w:sz w:val="24"/>
          <w:szCs w:val="24"/>
        </w:rPr>
        <w:t>:</w:t>
      </w:r>
      <w:r w:rsidRPr="0050353B">
        <w:rPr>
          <w:rFonts w:ascii="Times New Roman" w:hAnsi="Times New Roman"/>
          <w:sz w:val="24"/>
          <w:szCs w:val="24"/>
        </w:rPr>
        <w:t xml:space="preserve"> </w:t>
      </w:r>
    </w:p>
    <w:p w:rsidR="00887FB1" w:rsidRPr="0050353B" w:rsidRDefault="00887FB1" w:rsidP="00887FB1">
      <w:pPr>
        <w:widowControl w:val="0"/>
        <w:autoSpaceDE w:val="0"/>
        <w:autoSpaceDN w:val="0"/>
        <w:adjustRightInd w:val="0"/>
        <w:spacing w:after="0" w:line="240" w:lineRule="auto"/>
        <w:ind w:left="106" w:right="52"/>
        <w:jc w:val="both"/>
        <w:rPr>
          <w:rFonts w:ascii="Times New Roman" w:hAnsi="Times New Roman"/>
          <w:sz w:val="16"/>
          <w:szCs w:val="16"/>
        </w:rPr>
      </w:pPr>
    </w:p>
    <w:p w:rsidR="00887FB1" w:rsidRPr="00F23526" w:rsidRDefault="00887FB1" w:rsidP="00887FB1">
      <w:pPr>
        <w:widowControl w:val="0"/>
        <w:autoSpaceDE w:val="0"/>
        <w:autoSpaceDN w:val="0"/>
        <w:adjustRightInd w:val="0"/>
        <w:spacing w:before="29" w:after="0" w:line="240" w:lineRule="auto"/>
        <w:ind w:left="106" w:right="-20"/>
        <w:jc w:val="center"/>
        <w:rPr>
          <w:rFonts w:ascii="Times New Roman" w:hAnsi="Times New Roman"/>
          <w:spacing w:val="8"/>
          <w:sz w:val="19"/>
          <w:szCs w:val="19"/>
        </w:rPr>
      </w:pPr>
      <w:r w:rsidRPr="00F23526">
        <w:rPr>
          <w:rFonts w:ascii="Times New Roman" w:hAnsi="Times New Roman"/>
          <w:spacing w:val="8"/>
          <w:sz w:val="19"/>
          <w:szCs w:val="19"/>
        </w:rPr>
        <w:t>ANTECEDENTES Y CONSIDERANDOS:</w:t>
      </w:r>
    </w:p>
    <w:p w:rsidR="00887FB1" w:rsidRDefault="00887FB1" w:rsidP="00887FB1">
      <w:pPr>
        <w:widowControl w:val="0"/>
        <w:autoSpaceDE w:val="0"/>
        <w:autoSpaceDN w:val="0"/>
        <w:adjustRightInd w:val="0"/>
        <w:spacing w:after="0" w:line="240" w:lineRule="auto"/>
        <w:rPr>
          <w:rFonts w:ascii="Times New Roman" w:hAnsi="Times New Roman"/>
          <w:sz w:val="20"/>
          <w:szCs w:val="20"/>
        </w:rPr>
      </w:pP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r>
        <w:rPr>
          <w:rFonts w:ascii="Times New Roman" w:hAnsi="Times New Roman"/>
          <w:b/>
          <w:bCs/>
          <w:sz w:val="24"/>
          <w:szCs w:val="24"/>
        </w:rPr>
        <w:t>1.</w:t>
      </w:r>
      <w:r>
        <w:rPr>
          <w:rFonts w:ascii="Times New Roman" w:hAnsi="Times New Roman"/>
          <w:b/>
          <w:bCs/>
          <w:spacing w:val="7"/>
          <w:sz w:val="24"/>
          <w:szCs w:val="24"/>
        </w:rPr>
        <w:t xml:space="preserve"> </w:t>
      </w:r>
      <w:r>
        <w:rPr>
          <w:rFonts w:ascii="Times New Roman" w:hAnsi="Times New Roman"/>
          <w:spacing w:val="2"/>
          <w:sz w:val="24"/>
          <w:szCs w:val="24"/>
        </w:rPr>
        <w:t>E</w:t>
      </w:r>
      <w:r>
        <w:rPr>
          <w:rFonts w:ascii="Times New Roman" w:hAnsi="Times New Roman"/>
          <w:sz w:val="24"/>
          <w:szCs w:val="24"/>
        </w:rPr>
        <w:t>n Se</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4"/>
          <w:sz w:val="24"/>
          <w:szCs w:val="24"/>
        </w:rPr>
        <w:t>ó</w:t>
      </w:r>
      <w:r>
        <w:rPr>
          <w:rFonts w:ascii="Times New Roman" w:hAnsi="Times New Roman"/>
          <w:sz w:val="24"/>
          <w:szCs w:val="24"/>
        </w:rPr>
        <w:t>n 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9"/>
          <w:sz w:val="24"/>
          <w:szCs w:val="24"/>
        </w:rPr>
        <w:t>i</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9"/>
          <w:sz w:val="24"/>
          <w:szCs w:val="24"/>
        </w:rPr>
        <w:t>i</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8"/>
          <w:sz w:val="24"/>
          <w:szCs w:val="24"/>
        </w:rPr>
        <w:t>f</w:t>
      </w:r>
      <w:r>
        <w:rPr>
          <w:rFonts w:ascii="Times New Roman" w:hAnsi="Times New Roman"/>
          <w:sz w:val="24"/>
          <w:szCs w:val="24"/>
        </w:rPr>
        <w:t>ec</w:t>
      </w:r>
      <w:r>
        <w:rPr>
          <w:rFonts w:ascii="Times New Roman" w:hAnsi="Times New Roman"/>
          <w:spacing w:val="-7"/>
          <w:sz w:val="24"/>
          <w:szCs w:val="24"/>
        </w:rPr>
        <w:t>h</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28 de febrero de 2013,</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9"/>
          <w:sz w:val="24"/>
          <w:szCs w:val="24"/>
        </w:rPr>
        <w:t>i</w:t>
      </w:r>
      <w:r>
        <w:rPr>
          <w:rFonts w:ascii="Times New Roman" w:hAnsi="Times New Roman"/>
          <w:sz w:val="24"/>
          <w:szCs w:val="24"/>
        </w:rPr>
        <w:t>o</w:t>
      </w:r>
      <w:r>
        <w:rPr>
          <w:rFonts w:ascii="Times New Roman" w:hAnsi="Times New Roman"/>
          <w:spacing w:val="10"/>
          <w:sz w:val="24"/>
          <w:szCs w:val="24"/>
        </w:rPr>
        <w:t xml:space="preserve"> </w:t>
      </w:r>
      <w:r>
        <w:rPr>
          <w:rFonts w:ascii="Times New Roman" w:hAnsi="Times New Roman"/>
          <w:sz w:val="24"/>
          <w:szCs w:val="24"/>
        </w:rPr>
        <w:t>cue</w:t>
      </w:r>
      <w:r>
        <w:rPr>
          <w:rFonts w:ascii="Times New Roman" w:hAnsi="Times New Roman"/>
          <w:spacing w:val="-7"/>
          <w:sz w:val="24"/>
          <w:szCs w:val="24"/>
        </w:rPr>
        <w:t>n</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c</w:t>
      </w:r>
      <w:r>
        <w:rPr>
          <w:rFonts w:ascii="Times New Roman" w:hAnsi="Times New Roman"/>
          <w:spacing w:val="3"/>
          <w:sz w:val="24"/>
          <w:szCs w:val="24"/>
        </w:rPr>
        <w:t>o</w:t>
      </w:r>
      <w:r>
        <w:rPr>
          <w:rFonts w:ascii="Times New Roman" w:hAnsi="Times New Roman"/>
          <w:sz w:val="24"/>
          <w:szCs w:val="24"/>
        </w:rPr>
        <w:t xml:space="preserve">n </w:t>
      </w:r>
      <w:r>
        <w:rPr>
          <w:rFonts w:ascii="Times New Roman" w:hAnsi="Times New Roman"/>
          <w:spacing w:val="-9"/>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9"/>
          <w:sz w:val="24"/>
          <w:szCs w:val="24"/>
        </w:rPr>
        <w:t>solicitud</w:t>
      </w:r>
      <w:r>
        <w:rPr>
          <w:rFonts w:ascii="Times New Roman" w:hAnsi="Times New Roman"/>
          <w:sz w:val="24"/>
          <w:szCs w:val="24"/>
        </w:rPr>
        <w:t xml:space="preserve"> p</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6"/>
          <w:sz w:val="24"/>
          <w:szCs w:val="24"/>
        </w:rPr>
        <w:t>n</w:t>
      </w:r>
      <w:r>
        <w:rPr>
          <w:rFonts w:ascii="Times New Roman" w:hAnsi="Times New Roman"/>
          <w:spacing w:val="5"/>
          <w:sz w:val="24"/>
          <w:szCs w:val="24"/>
        </w:rPr>
        <w:t>t</w:t>
      </w:r>
      <w:r>
        <w:rPr>
          <w:rFonts w:ascii="Times New Roman" w:hAnsi="Times New Roman"/>
          <w:sz w:val="24"/>
          <w:szCs w:val="24"/>
        </w:rPr>
        <w:t>ada</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4"/>
          <w:sz w:val="24"/>
          <w:szCs w:val="24"/>
        </w:rPr>
        <w:t>o</w:t>
      </w:r>
      <w:r>
        <w:rPr>
          <w:rFonts w:ascii="Times New Roman" w:hAnsi="Times New Roman"/>
          <w:sz w:val="24"/>
          <w:szCs w:val="24"/>
        </w:rPr>
        <w:t>r</w:t>
      </w:r>
      <w:r>
        <w:rPr>
          <w:rFonts w:ascii="Times New Roman" w:hAnsi="Times New Roman"/>
          <w:spacing w:val="19"/>
          <w:sz w:val="24"/>
          <w:szCs w:val="24"/>
        </w:rPr>
        <w:t xml:space="preserve"> </w:t>
      </w:r>
      <w:r>
        <w:rPr>
          <w:rFonts w:ascii="Times New Roman" w:hAnsi="Times New Roman"/>
          <w:sz w:val="24"/>
          <w:szCs w:val="24"/>
        </w:rPr>
        <w:t>LETICIA LÓPEZ VALDEZ,</w:t>
      </w:r>
      <w:r>
        <w:rPr>
          <w:rFonts w:ascii="Times New Roman" w:hAnsi="Times New Roman"/>
          <w:spacing w:val="15"/>
          <w:sz w:val="24"/>
          <w:szCs w:val="24"/>
        </w:rPr>
        <w:t xml:space="preserve"> </w:t>
      </w:r>
      <w:r>
        <w:rPr>
          <w:rFonts w:ascii="Times New Roman" w:hAnsi="Times New Roman"/>
          <w:sz w:val="24"/>
          <w:szCs w:val="24"/>
        </w:rPr>
        <w:t>en</w:t>
      </w:r>
      <w:r>
        <w:rPr>
          <w:rFonts w:ascii="Times New Roman" w:hAnsi="Times New Roman"/>
          <w:spacing w:val="7"/>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z w:val="24"/>
          <w:szCs w:val="24"/>
        </w:rPr>
        <w:t>carác</w:t>
      </w:r>
      <w:r>
        <w:rPr>
          <w:rFonts w:ascii="Times New Roman" w:hAnsi="Times New Roman"/>
          <w:spacing w:val="3"/>
          <w:sz w:val="24"/>
          <w:szCs w:val="24"/>
        </w:rPr>
        <w:t>t</w:t>
      </w:r>
      <w:r>
        <w:rPr>
          <w:rFonts w:ascii="Times New Roman" w:hAnsi="Times New Roman"/>
          <w:sz w:val="24"/>
          <w:szCs w:val="24"/>
        </w:rPr>
        <w:t>er</w:t>
      </w:r>
      <w:r>
        <w:rPr>
          <w:rFonts w:ascii="Times New Roman" w:hAnsi="Times New Roman"/>
          <w:spacing w:val="13"/>
          <w:sz w:val="24"/>
          <w:szCs w:val="24"/>
        </w:rPr>
        <w:t xml:space="preserve"> </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z w:val="24"/>
          <w:szCs w:val="24"/>
        </w:rPr>
        <w:t xml:space="preserve">Técnico docente del Municipio de Ahualulco de Mercado, </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10"/>
          <w:sz w:val="24"/>
          <w:szCs w:val="24"/>
        </w:rPr>
        <w:t>l</w:t>
      </w:r>
      <w:r>
        <w:rPr>
          <w:rFonts w:ascii="Times New Roman" w:hAnsi="Times New Roman"/>
          <w:spacing w:val="-9"/>
          <w:sz w:val="24"/>
          <w:szCs w:val="24"/>
        </w:rPr>
        <w:t>i</w:t>
      </w:r>
      <w:r>
        <w:rPr>
          <w:rFonts w:ascii="Times New Roman" w:hAnsi="Times New Roman"/>
          <w:spacing w:val="-2"/>
          <w:sz w:val="24"/>
          <w:szCs w:val="24"/>
        </w:rPr>
        <w:t>s</w:t>
      </w:r>
      <w:r>
        <w:rPr>
          <w:rFonts w:ascii="Times New Roman" w:hAnsi="Times New Roman"/>
          <w:sz w:val="24"/>
          <w:szCs w:val="24"/>
        </w:rPr>
        <w:t>c</w:t>
      </w:r>
      <w:r>
        <w:rPr>
          <w:rFonts w:ascii="Times New Roman" w:hAnsi="Times New Roman"/>
          <w:spacing w:val="3"/>
          <w:sz w:val="24"/>
          <w:szCs w:val="24"/>
        </w:rPr>
        <w:t>o</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pa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e</w:t>
      </w:r>
      <w:r>
        <w:rPr>
          <w:rFonts w:ascii="Times New Roman" w:hAnsi="Times New Roman"/>
          <w:spacing w:val="-9"/>
          <w:sz w:val="24"/>
          <w:szCs w:val="24"/>
        </w:rPr>
        <w:t>f</w:t>
      </w:r>
      <w:r>
        <w:rPr>
          <w:rFonts w:ascii="Times New Roman" w:hAnsi="Times New Roman"/>
          <w:sz w:val="24"/>
          <w:szCs w:val="24"/>
        </w:rPr>
        <w:t>ec</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16"/>
          <w:sz w:val="24"/>
          <w:szCs w:val="24"/>
        </w:rPr>
        <w:t xml:space="preserve"> </w:t>
      </w:r>
      <w:r>
        <w:rPr>
          <w:rFonts w:ascii="Times New Roman" w:hAnsi="Times New Roman"/>
          <w:sz w:val="24"/>
          <w:szCs w:val="24"/>
        </w:rPr>
        <w:t>que</w:t>
      </w:r>
      <w:r>
        <w:rPr>
          <w:rFonts w:ascii="Times New Roman" w:hAnsi="Times New Roman"/>
          <w:spacing w:val="16"/>
          <w:sz w:val="24"/>
          <w:szCs w:val="24"/>
        </w:rPr>
        <w:t xml:space="preserve"> </w:t>
      </w:r>
      <w:r>
        <w:rPr>
          <w:rFonts w:ascii="Times New Roman" w:hAnsi="Times New Roman"/>
          <w:sz w:val="24"/>
          <w:szCs w:val="24"/>
        </w:rPr>
        <w:t>el</w:t>
      </w:r>
      <w:r>
        <w:rPr>
          <w:rFonts w:ascii="Times New Roman" w:hAnsi="Times New Roman"/>
          <w:spacing w:val="7"/>
          <w:sz w:val="24"/>
          <w:szCs w:val="24"/>
        </w:rPr>
        <w:t xml:space="preserve"> </w:t>
      </w:r>
      <w:r>
        <w:rPr>
          <w:rFonts w:ascii="Times New Roman" w:hAnsi="Times New Roman"/>
          <w:spacing w:val="-5"/>
          <w:sz w:val="24"/>
          <w:szCs w:val="24"/>
        </w:rPr>
        <w:t>A</w:t>
      </w:r>
      <w:r>
        <w:rPr>
          <w:rFonts w:ascii="Times New Roman" w:hAnsi="Times New Roman"/>
          <w:spacing w:val="-10"/>
          <w:sz w:val="24"/>
          <w:szCs w:val="24"/>
        </w:rPr>
        <w:t>y</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0"/>
          <w:sz w:val="24"/>
          <w:szCs w:val="24"/>
        </w:rPr>
        <w:t>m</w:t>
      </w:r>
      <w:r>
        <w:rPr>
          <w:rFonts w:ascii="Times New Roman" w:hAnsi="Times New Roman"/>
          <w:spacing w:val="-9"/>
          <w:sz w:val="24"/>
          <w:szCs w:val="24"/>
        </w:rPr>
        <w:t>i</w:t>
      </w:r>
      <w:r>
        <w:rPr>
          <w:rFonts w:ascii="Times New Roman" w:hAnsi="Times New Roman"/>
          <w:sz w:val="24"/>
          <w:szCs w:val="24"/>
        </w:rPr>
        <w:t>e</w:t>
      </w:r>
      <w:r>
        <w:rPr>
          <w:rFonts w:ascii="Times New Roman" w:hAnsi="Times New Roman"/>
          <w:spacing w:val="-6"/>
          <w:sz w:val="24"/>
          <w:szCs w:val="24"/>
        </w:rPr>
        <w:t>n</w:t>
      </w:r>
      <w:r>
        <w:rPr>
          <w:rFonts w:ascii="Times New Roman" w:hAnsi="Times New Roman"/>
          <w:spacing w:val="5"/>
          <w:sz w:val="24"/>
          <w:szCs w:val="24"/>
        </w:rPr>
        <w:t>t</w:t>
      </w:r>
      <w:r>
        <w:rPr>
          <w:rFonts w:ascii="Times New Roman" w:hAnsi="Times New Roman"/>
          <w:sz w:val="24"/>
          <w:szCs w:val="24"/>
        </w:rPr>
        <w:t>o</w:t>
      </w:r>
      <w:r>
        <w:rPr>
          <w:rFonts w:ascii="Times New Roman" w:hAnsi="Times New Roman"/>
          <w:spacing w:val="20"/>
          <w:sz w:val="24"/>
          <w:szCs w:val="24"/>
        </w:rPr>
        <w:t xml:space="preserve"> </w:t>
      </w:r>
      <w:r>
        <w:rPr>
          <w:rFonts w:ascii="Times New Roman" w:hAnsi="Times New Roman"/>
          <w:sz w:val="24"/>
          <w:szCs w:val="24"/>
        </w:rPr>
        <w:t>e</w:t>
      </w:r>
      <w:r>
        <w:rPr>
          <w:rFonts w:ascii="Times New Roman" w:hAnsi="Times New Roman"/>
          <w:spacing w:val="-3"/>
          <w:sz w:val="24"/>
          <w:szCs w:val="24"/>
        </w:rPr>
        <w:t>s</w:t>
      </w:r>
      <w:r>
        <w:rPr>
          <w:rFonts w:ascii="Times New Roman" w:hAnsi="Times New Roman"/>
          <w:spacing w:val="5"/>
          <w:sz w:val="24"/>
          <w:szCs w:val="24"/>
        </w:rPr>
        <w:t>t</w:t>
      </w:r>
      <w:r>
        <w:rPr>
          <w:rFonts w:ascii="Times New Roman" w:hAnsi="Times New Roman"/>
          <w:sz w:val="24"/>
          <w:szCs w:val="24"/>
        </w:rPr>
        <w:t>ud</w:t>
      </w:r>
      <w:r>
        <w:rPr>
          <w:rFonts w:ascii="Times New Roman" w:hAnsi="Times New Roman"/>
          <w:spacing w:val="-9"/>
          <w:sz w:val="24"/>
          <w:szCs w:val="24"/>
        </w:rPr>
        <w:t>i</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0"/>
          <w:sz w:val="24"/>
          <w:szCs w:val="24"/>
        </w:rPr>
        <w:t>y</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en</w:t>
      </w:r>
      <w:r>
        <w:rPr>
          <w:rFonts w:ascii="Times New Roman" w:hAnsi="Times New Roman"/>
          <w:spacing w:val="12"/>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7"/>
          <w:sz w:val="24"/>
          <w:szCs w:val="24"/>
        </w:rPr>
        <w:t xml:space="preserve"> </w:t>
      </w:r>
      <w:r>
        <w:rPr>
          <w:rFonts w:ascii="Times New Roman" w:hAnsi="Times New Roman"/>
          <w:sz w:val="24"/>
          <w:szCs w:val="24"/>
        </w:rPr>
        <w:t>ca</w:t>
      </w:r>
      <w:r>
        <w:rPr>
          <w:rFonts w:ascii="Times New Roman" w:hAnsi="Times New Roman"/>
          <w:spacing w:val="-4"/>
          <w:sz w:val="24"/>
          <w:szCs w:val="24"/>
        </w:rPr>
        <w:t>s</w:t>
      </w:r>
      <w:r>
        <w:rPr>
          <w:rFonts w:ascii="Times New Roman" w:hAnsi="Times New Roman"/>
          <w:spacing w:val="4"/>
          <w:sz w:val="24"/>
          <w:szCs w:val="24"/>
        </w:rPr>
        <w:t>o</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1"/>
          <w:sz w:val="24"/>
          <w:szCs w:val="24"/>
        </w:rPr>
        <w:t>p</w:t>
      </w:r>
      <w:r>
        <w:rPr>
          <w:rFonts w:ascii="Times New Roman" w:hAnsi="Times New Roman"/>
          <w:spacing w:val="2"/>
          <w:sz w:val="24"/>
          <w:szCs w:val="24"/>
        </w:rPr>
        <w:t>r</w:t>
      </w:r>
      <w:r>
        <w:rPr>
          <w:rFonts w:ascii="Times New Roman" w:hAnsi="Times New Roman"/>
          <w:sz w:val="24"/>
          <w:szCs w:val="24"/>
        </w:rPr>
        <w:t>ue</w:t>
      </w:r>
      <w:r>
        <w:rPr>
          <w:rFonts w:ascii="Times New Roman" w:hAnsi="Times New Roman"/>
          <w:spacing w:val="-6"/>
          <w:sz w:val="24"/>
          <w:szCs w:val="24"/>
        </w:rPr>
        <w:t>b</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 xml:space="preserve">la solicitud de Apoyo económico de </w:t>
      </w:r>
      <w:r w:rsidRPr="00911CE8">
        <w:rPr>
          <w:rFonts w:ascii="Times New Roman" w:hAnsi="Times New Roman"/>
          <w:sz w:val="24"/>
          <w:szCs w:val="24"/>
        </w:rPr>
        <w:t>$2000.00 (Dos Mil pesos 00/MN)</w:t>
      </w:r>
      <w:r>
        <w:rPr>
          <w:rFonts w:ascii="Times New Roman" w:hAnsi="Times New Roman"/>
          <w:sz w:val="24"/>
          <w:szCs w:val="24"/>
        </w:rPr>
        <w:t>.</w:t>
      </w:r>
    </w:p>
    <w:p w:rsidR="00887FB1" w:rsidRPr="0050353B" w:rsidRDefault="00887FB1" w:rsidP="00887FB1">
      <w:pPr>
        <w:widowControl w:val="0"/>
        <w:autoSpaceDE w:val="0"/>
        <w:autoSpaceDN w:val="0"/>
        <w:adjustRightInd w:val="0"/>
        <w:spacing w:after="0" w:line="240" w:lineRule="auto"/>
        <w:ind w:left="106" w:right="52"/>
        <w:jc w:val="both"/>
        <w:rPr>
          <w:rFonts w:ascii="Times New Roman" w:hAnsi="Times New Roman"/>
          <w:b/>
          <w:bCs/>
          <w:sz w:val="16"/>
          <w:szCs w:val="16"/>
        </w:rPr>
      </w:pP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r w:rsidRPr="00911CE8">
        <w:rPr>
          <w:rFonts w:ascii="Times New Roman" w:hAnsi="Times New Roman"/>
          <w:b/>
          <w:bCs/>
          <w:sz w:val="24"/>
          <w:szCs w:val="24"/>
        </w:rPr>
        <w:t>2.</w:t>
      </w:r>
      <w:r>
        <w:rPr>
          <w:rFonts w:ascii="Times New Roman" w:hAnsi="Times New Roman"/>
          <w:sz w:val="24"/>
          <w:szCs w:val="24"/>
        </w:rPr>
        <w:t xml:space="preserve"> Este Asunto fue Turnado a la Comisión de Educación, para su análisis, dictaminación y en su caso aprobación, en el punto 9 de Asuntos Varios por la Regidora Araceli Cecilia Ayala Monjo.</w:t>
      </w:r>
    </w:p>
    <w:p w:rsidR="00887FB1" w:rsidRPr="0050353B" w:rsidRDefault="00887FB1" w:rsidP="00887FB1">
      <w:pPr>
        <w:widowControl w:val="0"/>
        <w:autoSpaceDE w:val="0"/>
        <w:autoSpaceDN w:val="0"/>
        <w:adjustRightInd w:val="0"/>
        <w:spacing w:after="0" w:line="240" w:lineRule="auto"/>
        <w:ind w:left="106" w:right="52"/>
        <w:jc w:val="both"/>
        <w:rPr>
          <w:rFonts w:ascii="Times New Roman" w:hAnsi="Times New Roman"/>
          <w:b/>
          <w:bCs/>
          <w:sz w:val="16"/>
          <w:szCs w:val="16"/>
        </w:rPr>
      </w:pP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Considerando que la Constitución Política de los Estados Unidos Mexicanos establece en el Artículo tercero lo siguiente:</w:t>
      </w: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p>
    <w:p w:rsidR="00887FB1" w:rsidRPr="00D24DBA" w:rsidRDefault="00887FB1" w:rsidP="00887FB1">
      <w:pPr>
        <w:widowControl w:val="0"/>
        <w:autoSpaceDE w:val="0"/>
        <w:autoSpaceDN w:val="0"/>
        <w:adjustRightInd w:val="0"/>
        <w:spacing w:after="0" w:line="240" w:lineRule="auto"/>
        <w:ind w:left="106" w:right="52" w:firstLine="720"/>
        <w:jc w:val="both"/>
        <w:rPr>
          <w:rFonts w:ascii="Times New Roman" w:hAnsi="Times New Roman"/>
          <w:i/>
          <w:sz w:val="24"/>
          <w:szCs w:val="24"/>
        </w:rPr>
      </w:pPr>
      <w:r w:rsidRPr="00D24DBA">
        <w:rPr>
          <w:rFonts w:ascii="Times New Roman" w:hAnsi="Times New Roman"/>
          <w:i/>
          <w:sz w:val="24"/>
          <w:szCs w:val="24"/>
        </w:rPr>
        <w:t xml:space="preserve">Artículo 3o. Todo individuo tiene derecho a recibir educación. El Estado –Federación, Estados, Distrito Federal y </w:t>
      </w:r>
      <w:r w:rsidRPr="00D24DBA">
        <w:rPr>
          <w:rFonts w:ascii="Times New Roman" w:hAnsi="Times New Roman"/>
          <w:b/>
          <w:i/>
          <w:sz w:val="24"/>
          <w:szCs w:val="24"/>
        </w:rPr>
        <w:t>Municipios</w:t>
      </w:r>
      <w:r w:rsidRPr="00D24DBA">
        <w:rPr>
          <w:rFonts w:ascii="Times New Roman" w:hAnsi="Times New Roman"/>
          <w:i/>
          <w:sz w:val="24"/>
          <w:szCs w:val="24"/>
        </w:rPr>
        <w:t>–, impartirá educación preescolar, primaria, secundaria y media superior. La educación preescolar, primaria y secundaria conforman la educación básica; ésta y la media superior serán obligatorias.</w:t>
      </w:r>
    </w:p>
    <w:p w:rsidR="00887FB1" w:rsidRPr="00D24DBA" w:rsidRDefault="00887FB1" w:rsidP="00887FB1">
      <w:pPr>
        <w:widowControl w:val="0"/>
        <w:autoSpaceDE w:val="0"/>
        <w:autoSpaceDN w:val="0"/>
        <w:adjustRightInd w:val="0"/>
        <w:spacing w:after="0" w:line="240" w:lineRule="auto"/>
        <w:ind w:left="106" w:right="52" w:firstLine="720"/>
        <w:jc w:val="both"/>
        <w:rPr>
          <w:rFonts w:ascii="Times New Roman" w:hAnsi="Times New Roman"/>
          <w:i/>
          <w:sz w:val="24"/>
          <w:szCs w:val="24"/>
        </w:rPr>
      </w:pPr>
    </w:p>
    <w:p w:rsidR="00887FB1" w:rsidRDefault="00887FB1" w:rsidP="00887FB1">
      <w:pPr>
        <w:widowControl w:val="0"/>
        <w:autoSpaceDE w:val="0"/>
        <w:autoSpaceDN w:val="0"/>
        <w:adjustRightInd w:val="0"/>
        <w:spacing w:after="0" w:line="240" w:lineRule="auto"/>
        <w:ind w:left="106" w:right="52" w:firstLine="720"/>
        <w:jc w:val="both"/>
        <w:rPr>
          <w:rFonts w:ascii="Times New Roman" w:hAnsi="Times New Roman"/>
          <w:i/>
          <w:sz w:val="24"/>
          <w:szCs w:val="24"/>
        </w:rPr>
      </w:pPr>
      <w:r w:rsidRPr="00D24DBA">
        <w:rPr>
          <w:rFonts w:ascii="Times New Roman" w:hAnsi="Times New Roman"/>
          <w:i/>
          <w:sz w:val="24"/>
          <w:szCs w:val="24"/>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rsidR="00887FB1" w:rsidRPr="0050353B" w:rsidRDefault="00887FB1" w:rsidP="00887FB1">
      <w:pPr>
        <w:widowControl w:val="0"/>
        <w:autoSpaceDE w:val="0"/>
        <w:autoSpaceDN w:val="0"/>
        <w:adjustRightInd w:val="0"/>
        <w:spacing w:after="0" w:line="240" w:lineRule="auto"/>
        <w:ind w:right="52"/>
        <w:jc w:val="both"/>
        <w:rPr>
          <w:rFonts w:ascii="Times New Roman" w:hAnsi="Times New Roman"/>
          <w:sz w:val="16"/>
          <w:szCs w:val="16"/>
        </w:rPr>
      </w:pPr>
    </w:p>
    <w:p w:rsidR="00887FB1" w:rsidRDefault="00887FB1" w:rsidP="00887FB1">
      <w:pPr>
        <w:widowControl w:val="0"/>
        <w:autoSpaceDE w:val="0"/>
        <w:autoSpaceDN w:val="0"/>
        <w:adjustRightInd w:val="0"/>
        <w:spacing w:after="0" w:line="240" w:lineRule="auto"/>
        <w:ind w:left="106" w:right="52"/>
        <w:jc w:val="both"/>
        <w:rPr>
          <w:rFonts w:ascii="Times New Roman" w:hAnsi="Times New Roman"/>
          <w:sz w:val="24"/>
          <w:szCs w:val="24"/>
        </w:rPr>
      </w:pPr>
      <w:r>
        <w:rPr>
          <w:rFonts w:ascii="Times New Roman" w:hAnsi="Times New Roman"/>
          <w:b/>
          <w:bCs/>
          <w:sz w:val="24"/>
          <w:szCs w:val="24"/>
        </w:rPr>
        <w:lastRenderedPageBreak/>
        <w:t>4.</w:t>
      </w:r>
      <w:r>
        <w:rPr>
          <w:rFonts w:ascii="Times New Roman" w:hAnsi="Times New Roman"/>
          <w:sz w:val="24"/>
          <w:szCs w:val="24"/>
        </w:rPr>
        <w:t xml:space="preserve"> Con fecha lunes 10 de Junio fue analizado en la comisión de educación y aprobado el presente Dictamen, los integrantes de la </w:t>
      </w:r>
      <w:r>
        <w:rPr>
          <w:rFonts w:ascii="Times New Roman" w:hAnsi="Times New Roman"/>
          <w:spacing w:val="-2"/>
          <w:sz w:val="24"/>
          <w:szCs w:val="24"/>
        </w:rPr>
        <w:t>C</w:t>
      </w:r>
      <w:r>
        <w:rPr>
          <w:rFonts w:ascii="Times New Roman" w:hAnsi="Times New Roman"/>
          <w:spacing w:val="4"/>
          <w:sz w:val="24"/>
          <w:szCs w:val="24"/>
        </w:rPr>
        <w:t>o</w:t>
      </w:r>
      <w:r>
        <w:rPr>
          <w:rFonts w:ascii="Times New Roman" w:hAnsi="Times New Roman"/>
          <w:spacing w:val="-9"/>
          <w:sz w:val="24"/>
          <w:szCs w:val="24"/>
        </w:rPr>
        <w:t>mi</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4"/>
          <w:sz w:val="24"/>
          <w:szCs w:val="24"/>
        </w:rPr>
        <w:t>ó</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pacing w:val="4"/>
          <w:sz w:val="24"/>
          <w:szCs w:val="24"/>
        </w:rPr>
        <w:t>o</w:t>
      </w:r>
      <w:r>
        <w:rPr>
          <w:rFonts w:ascii="Times New Roman" w:hAnsi="Times New Roman"/>
          <w:spacing w:val="-9"/>
          <w:sz w:val="24"/>
          <w:szCs w:val="24"/>
        </w:rPr>
        <w:t>l</w:t>
      </w:r>
      <w:r>
        <w:rPr>
          <w:rFonts w:ascii="Times New Roman" w:hAnsi="Times New Roman"/>
          <w:sz w:val="24"/>
          <w:szCs w:val="24"/>
        </w:rPr>
        <w:t>eg</w:t>
      </w:r>
      <w:r>
        <w:rPr>
          <w:rFonts w:ascii="Times New Roman" w:hAnsi="Times New Roman"/>
          <w:spacing w:val="-10"/>
          <w:sz w:val="24"/>
          <w:szCs w:val="24"/>
        </w:rPr>
        <w:t>i</w:t>
      </w:r>
      <w:r>
        <w:rPr>
          <w:rFonts w:ascii="Times New Roman" w:hAnsi="Times New Roman"/>
          <w:sz w:val="24"/>
          <w:szCs w:val="24"/>
        </w:rPr>
        <w:t>ada</w:t>
      </w:r>
      <w:r>
        <w:rPr>
          <w:rFonts w:ascii="Times New Roman" w:hAnsi="Times New Roman"/>
          <w:spacing w:val="8"/>
          <w:sz w:val="24"/>
          <w:szCs w:val="24"/>
        </w:rPr>
        <w:t xml:space="preserve"> </w:t>
      </w:r>
      <w:r>
        <w:rPr>
          <w:rFonts w:ascii="Times New Roman" w:hAnsi="Times New Roman"/>
          <w:sz w:val="24"/>
          <w:szCs w:val="24"/>
        </w:rPr>
        <w:t>y Pe</w:t>
      </w:r>
      <w:r>
        <w:rPr>
          <w:rFonts w:ascii="Times New Roman" w:hAnsi="Times New Roman"/>
          <w:spacing w:val="1"/>
          <w:sz w:val="24"/>
          <w:szCs w:val="24"/>
        </w:rPr>
        <w:t>r</w:t>
      </w:r>
      <w:r>
        <w:rPr>
          <w:rFonts w:ascii="Times New Roman" w:hAnsi="Times New Roman"/>
          <w:spacing w:val="-9"/>
          <w:sz w:val="24"/>
          <w:szCs w:val="24"/>
        </w:rPr>
        <w:t>m</w:t>
      </w:r>
      <w:r>
        <w:rPr>
          <w:rFonts w:ascii="Times New Roman" w:hAnsi="Times New Roman"/>
          <w:sz w:val="24"/>
          <w:szCs w:val="24"/>
        </w:rPr>
        <w:t>a</w:t>
      </w:r>
      <w:r>
        <w:rPr>
          <w:rFonts w:ascii="Times New Roman" w:hAnsi="Times New Roman"/>
          <w:spacing w:val="-6"/>
          <w:sz w:val="24"/>
          <w:szCs w:val="24"/>
        </w:rPr>
        <w:t>n</w:t>
      </w:r>
      <w:r>
        <w:rPr>
          <w:rFonts w:ascii="Times New Roman" w:hAnsi="Times New Roman"/>
          <w:sz w:val="24"/>
          <w:szCs w:val="24"/>
        </w:rPr>
        <w:t>e</w:t>
      </w:r>
      <w:r>
        <w:rPr>
          <w:rFonts w:ascii="Times New Roman" w:hAnsi="Times New Roman"/>
          <w:spacing w:val="-6"/>
          <w:sz w:val="24"/>
          <w:szCs w:val="24"/>
        </w:rPr>
        <w:t>n</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de</w:t>
      </w:r>
      <w:r>
        <w:rPr>
          <w:rFonts w:ascii="Times New Roman" w:hAnsi="Times New Roman"/>
          <w:spacing w:val="9"/>
          <w:sz w:val="24"/>
          <w:szCs w:val="24"/>
        </w:rPr>
        <w:t xml:space="preserve"> </w:t>
      </w:r>
      <w:r>
        <w:rPr>
          <w:rFonts w:ascii="Times New Roman" w:hAnsi="Times New Roman"/>
          <w:spacing w:val="1"/>
          <w:sz w:val="24"/>
          <w:szCs w:val="24"/>
        </w:rPr>
        <w:t>EDUCACIÓN, sometemos a la Consideración del Pleno el siguiente:</w:t>
      </w:r>
    </w:p>
    <w:p w:rsidR="00887FB1" w:rsidRPr="0050353B" w:rsidRDefault="00887FB1" w:rsidP="00887FB1">
      <w:pPr>
        <w:widowControl w:val="0"/>
        <w:autoSpaceDE w:val="0"/>
        <w:autoSpaceDN w:val="0"/>
        <w:adjustRightInd w:val="0"/>
        <w:spacing w:before="18" w:after="0" w:line="240" w:lineRule="auto"/>
        <w:rPr>
          <w:rFonts w:ascii="Times New Roman" w:hAnsi="Times New Roman"/>
          <w:sz w:val="16"/>
          <w:szCs w:val="16"/>
        </w:rPr>
      </w:pPr>
    </w:p>
    <w:p w:rsidR="00887FB1" w:rsidRPr="00911CE8" w:rsidRDefault="00887FB1" w:rsidP="00887FB1">
      <w:pPr>
        <w:widowControl w:val="0"/>
        <w:autoSpaceDE w:val="0"/>
        <w:autoSpaceDN w:val="0"/>
        <w:adjustRightInd w:val="0"/>
        <w:spacing w:after="0" w:line="240" w:lineRule="auto"/>
        <w:ind w:right="-20"/>
        <w:jc w:val="center"/>
        <w:rPr>
          <w:rFonts w:ascii="Times New Roman" w:hAnsi="Times New Roman"/>
          <w:b/>
          <w:bCs/>
          <w:sz w:val="19"/>
          <w:szCs w:val="19"/>
        </w:rPr>
      </w:pPr>
      <w:r w:rsidRPr="00911CE8">
        <w:rPr>
          <w:rFonts w:ascii="Times New Roman" w:hAnsi="Times New Roman"/>
          <w:b/>
          <w:bCs/>
          <w:sz w:val="19"/>
          <w:szCs w:val="19"/>
        </w:rPr>
        <w:t>ACUERDO</w:t>
      </w:r>
    </w:p>
    <w:p w:rsidR="00887FB1" w:rsidRPr="0050353B" w:rsidRDefault="00887FB1" w:rsidP="00887FB1">
      <w:pPr>
        <w:widowControl w:val="0"/>
        <w:autoSpaceDE w:val="0"/>
        <w:autoSpaceDN w:val="0"/>
        <w:adjustRightInd w:val="0"/>
        <w:spacing w:after="0" w:line="240" w:lineRule="auto"/>
        <w:rPr>
          <w:rFonts w:ascii="Times New Roman" w:hAnsi="Times New Roman"/>
          <w:sz w:val="16"/>
          <w:szCs w:val="16"/>
        </w:rPr>
      </w:pPr>
    </w:p>
    <w:p w:rsidR="00887FB1" w:rsidRDefault="00887FB1" w:rsidP="00887FB1">
      <w:pPr>
        <w:widowControl w:val="0"/>
        <w:autoSpaceDE w:val="0"/>
        <w:autoSpaceDN w:val="0"/>
        <w:adjustRightInd w:val="0"/>
        <w:spacing w:after="0" w:line="240" w:lineRule="auto"/>
        <w:ind w:left="106" w:right="51"/>
        <w:jc w:val="both"/>
        <w:rPr>
          <w:rFonts w:ascii="Times New Roman" w:hAnsi="Times New Roman"/>
          <w:sz w:val="24"/>
          <w:szCs w:val="24"/>
        </w:rPr>
      </w:pPr>
      <w:r>
        <w:rPr>
          <w:rFonts w:ascii="Times New Roman" w:hAnsi="Times New Roman"/>
          <w:b/>
          <w:bCs/>
          <w:spacing w:val="-2"/>
          <w:sz w:val="24"/>
          <w:szCs w:val="24"/>
        </w:rPr>
        <w:t>P</w:t>
      </w:r>
      <w:r>
        <w:rPr>
          <w:rFonts w:ascii="Times New Roman" w:hAnsi="Times New Roman"/>
          <w:b/>
          <w:bCs/>
          <w:sz w:val="19"/>
          <w:szCs w:val="19"/>
        </w:rPr>
        <w:t>R</w:t>
      </w:r>
      <w:r>
        <w:rPr>
          <w:rFonts w:ascii="Times New Roman" w:hAnsi="Times New Roman"/>
          <w:b/>
          <w:bCs/>
          <w:spacing w:val="2"/>
          <w:sz w:val="19"/>
          <w:szCs w:val="19"/>
        </w:rPr>
        <w:t>I</w:t>
      </w:r>
      <w:r>
        <w:rPr>
          <w:rFonts w:ascii="Times New Roman" w:hAnsi="Times New Roman"/>
          <w:b/>
          <w:bCs/>
          <w:sz w:val="19"/>
          <w:szCs w:val="19"/>
        </w:rPr>
        <w:t>MER</w:t>
      </w:r>
      <w:r>
        <w:rPr>
          <w:rFonts w:ascii="Times New Roman" w:hAnsi="Times New Roman"/>
          <w:b/>
          <w:bCs/>
          <w:spacing w:val="2"/>
          <w:sz w:val="19"/>
          <w:szCs w:val="19"/>
        </w:rPr>
        <w:t>O</w:t>
      </w:r>
      <w:r>
        <w:rPr>
          <w:rFonts w:ascii="Times New Roman" w:hAnsi="Times New Roman"/>
          <w:b/>
          <w:bCs/>
          <w:spacing w:val="2"/>
          <w:sz w:val="24"/>
          <w:szCs w:val="24"/>
        </w:rPr>
        <w:t>.</w:t>
      </w:r>
      <w:r>
        <w:rPr>
          <w:rFonts w:ascii="Times New Roman" w:hAnsi="Times New Roman"/>
          <w:b/>
          <w:bCs/>
          <w:sz w:val="24"/>
          <w:szCs w:val="24"/>
        </w:rPr>
        <w:t xml:space="preserve">- </w:t>
      </w:r>
      <w:r>
        <w:rPr>
          <w:rFonts w:ascii="Times New Roman" w:hAnsi="Times New Roman"/>
          <w:b/>
          <w:bCs/>
          <w:spacing w:val="12"/>
          <w:sz w:val="24"/>
          <w:szCs w:val="24"/>
        </w:rPr>
        <w:t xml:space="preserve"> </w:t>
      </w:r>
      <w:r>
        <w:rPr>
          <w:rFonts w:ascii="Times New Roman" w:hAnsi="Times New Roman"/>
          <w:sz w:val="24"/>
          <w:szCs w:val="24"/>
        </w:rPr>
        <w:t xml:space="preserve">Se </w:t>
      </w:r>
      <w:r>
        <w:rPr>
          <w:rFonts w:ascii="Times New Roman" w:hAnsi="Times New Roman"/>
          <w:spacing w:val="3"/>
          <w:sz w:val="24"/>
          <w:szCs w:val="24"/>
        </w:rPr>
        <w:t xml:space="preserve"> </w:t>
      </w:r>
      <w:r>
        <w:rPr>
          <w:rFonts w:ascii="Times New Roman" w:hAnsi="Times New Roman"/>
          <w:sz w:val="24"/>
          <w:szCs w:val="24"/>
        </w:rPr>
        <w:t>ap</w:t>
      </w:r>
      <w:r>
        <w:rPr>
          <w:rFonts w:ascii="Times New Roman" w:hAnsi="Times New Roman"/>
          <w:spacing w:val="1"/>
          <w:sz w:val="24"/>
          <w:szCs w:val="24"/>
        </w:rPr>
        <w:t>r</w:t>
      </w:r>
      <w:r>
        <w:rPr>
          <w:rFonts w:ascii="Times New Roman" w:hAnsi="Times New Roman"/>
          <w:sz w:val="24"/>
          <w:szCs w:val="24"/>
        </w:rPr>
        <w:t>ue</w:t>
      </w:r>
      <w:r>
        <w:rPr>
          <w:rFonts w:ascii="Times New Roman" w:hAnsi="Times New Roman"/>
          <w:spacing w:val="-6"/>
          <w:sz w:val="24"/>
          <w:szCs w:val="24"/>
        </w:rPr>
        <w:t>b</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otorgar a la C. LETICIA LÓPEZ VALDEZ, TÉCNICO DOCENTE responsable en el Municipio del INEEJAD (Instituto Estatal para la Educación de los Jóvenes y Adultos), el apoyo económico de $2000.00 (Dos Mil pesos 00/MN) Mensuales para continuar con las labores de alfabetización y combate al rezago educativo.</w:t>
      </w:r>
    </w:p>
    <w:p w:rsidR="00887FB1" w:rsidRDefault="00887FB1" w:rsidP="00887FB1">
      <w:pPr>
        <w:widowControl w:val="0"/>
        <w:autoSpaceDE w:val="0"/>
        <w:autoSpaceDN w:val="0"/>
        <w:adjustRightInd w:val="0"/>
        <w:spacing w:after="0" w:line="240" w:lineRule="auto"/>
        <w:ind w:left="106" w:right="51"/>
        <w:jc w:val="both"/>
        <w:rPr>
          <w:rFonts w:ascii="Times New Roman" w:hAnsi="Times New Roman"/>
          <w:sz w:val="24"/>
          <w:szCs w:val="24"/>
        </w:rPr>
      </w:pPr>
    </w:p>
    <w:p w:rsidR="00887FB1" w:rsidRDefault="00887FB1" w:rsidP="00887FB1">
      <w:pPr>
        <w:widowControl w:val="0"/>
        <w:autoSpaceDE w:val="0"/>
        <w:autoSpaceDN w:val="0"/>
        <w:adjustRightInd w:val="0"/>
        <w:spacing w:after="0" w:line="240" w:lineRule="auto"/>
        <w:ind w:left="106" w:right="51"/>
        <w:jc w:val="both"/>
        <w:rPr>
          <w:rFonts w:ascii="Times New Roman" w:hAnsi="Times New Roman"/>
          <w:sz w:val="24"/>
          <w:szCs w:val="24"/>
        </w:rPr>
      </w:pPr>
      <w:r>
        <w:rPr>
          <w:rFonts w:ascii="Times New Roman" w:hAnsi="Times New Roman"/>
          <w:b/>
          <w:bCs/>
          <w:spacing w:val="-2"/>
          <w:sz w:val="24"/>
          <w:szCs w:val="24"/>
        </w:rPr>
        <w:t>S</w:t>
      </w:r>
      <w:r w:rsidRPr="00312360">
        <w:rPr>
          <w:rFonts w:ascii="Times New Roman" w:hAnsi="Times New Roman"/>
          <w:b/>
          <w:bCs/>
          <w:spacing w:val="-2"/>
          <w:sz w:val="19"/>
          <w:szCs w:val="19"/>
        </w:rPr>
        <w:t>EGUNDO</w:t>
      </w:r>
      <w:r>
        <w:rPr>
          <w:rFonts w:ascii="Times New Roman" w:hAnsi="Times New Roman"/>
          <w:b/>
          <w:bCs/>
          <w:spacing w:val="-2"/>
          <w:sz w:val="24"/>
          <w:szCs w:val="24"/>
        </w:rPr>
        <w:t>.</w:t>
      </w:r>
      <w:r w:rsidRPr="00312360">
        <w:rPr>
          <w:rFonts w:ascii="Times New Roman" w:hAnsi="Times New Roman"/>
          <w:b/>
          <w:bCs/>
          <w:spacing w:val="-2"/>
          <w:sz w:val="24"/>
          <w:szCs w:val="24"/>
        </w:rPr>
        <w:t>-</w:t>
      </w:r>
      <w:r>
        <w:rPr>
          <w:rFonts w:ascii="Times New Roman" w:hAnsi="Times New Roman"/>
          <w:sz w:val="24"/>
          <w:szCs w:val="24"/>
        </w:rPr>
        <w:t xml:space="preserve"> Envíese por conducto de la Secretaría General los oficios necesarios para que se  cumplimente el presente acuerdo, al Encargado de la hacienda pública Municipal para que en lo sucesivo otorgue la Cantidad de $2,000.00 (Dos Mil pesos 00/100 M.N.) Mensuales a la C. LETICIA LÓPEZ VALDEZ, TÉCNICO DOCENTE responsable en el Municipio del INEEJAD (Instituto Estatal para la Educación de los Jóvenes y Adultos).</w:t>
      </w:r>
    </w:p>
    <w:p w:rsidR="00887FB1" w:rsidRDefault="00887FB1" w:rsidP="00887FB1">
      <w:pPr>
        <w:widowControl w:val="0"/>
        <w:autoSpaceDE w:val="0"/>
        <w:autoSpaceDN w:val="0"/>
        <w:adjustRightInd w:val="0"/>
        <w:spacing w:after="0" w:line="240" w:lineRule="auto"/>
        <w:ind w:left="106" w:right="51"/>
        <w:jc w:val="both"/>
        <w:rPr>
          <w:rFonts w:ascii="Times New Roman" w:hAnsi="Times New Roman"/>
          <w:sz w:val="24"/>
          <w:szCs w:val="24"/>
        </w:rPr>
      </w:pPr>
    </w:p>
    <w:p w:rsidR="00887FB1" w:rsidRDefault="00887FB1" w:rsidP="00887FB1">
      <w:pPr>
        <w:widowControl w:val="0"/>
        <w:autoSpaceDE w:val="0"/>
        <w:autoSpaceDN w:val="0"/>
        <w:adjustRightInd w:val="0"/>
        <w:spacing w:after="0" w:line="240" w:lineRule="auto"/>
        <w:ind w:left="106" w:right="51"/>
        <w:jc w:val="both"/>
        <w:rPr>
          <w:rFonts w:ascii="Times New Roman" w:hAnsi="Times New Roman"/>
          <w:sz w:val="24"/>
          <w:szCs w:val="24"/>
        </w:rPr>
      </w:pPr>
      <w:r>
        <w:rPr>
          <w:rFonts w:ascii="Times New Roman" w:hAnsi="Times New Roman"/>
          <w:b/>
          <w:bCs/>
          <w:spacing w:val="-2"/>
          <w:sz w:val="24"/>
          <w:szCs w:val="24"/>
        </w:rPr>
        <w:t>TERCERO.</w:t>
      </w:r>
      <w:r>
        <w:rPr>
          <w:rFonts w:ascii="Times New Roman" w:hAnsi="Times New Roman"/>
          <w:sz w:val="24"/>
          <w:szCs w:val="24"/>
        </w:rPr>
        <w:t>- Hágase del conocimiento que el pago del apoyo, será a partir de la aprobación del presente dictamen y sin efectos retroactivos.</w:t>
      </w:r>
    </w:p>
    <w:p w:rsidR="00887FB1" w:rsidRDefault="00887FB1" w:rsidP="00887FB1">
      <w:pPr>
        <w:spacing w:after="0" w:line="240" w:lineRule="auto"/>
        <w:jc w:val="both"/>
        <w:rPr>
          <w:rFonts w:ascii="Arial" w:eastAsia="Times New Roman" w:hAnsi="Arial" w:cs="Arial"/>
          <w:bCs/>
          <w:lang w:val="es-ES_tradnl" w:eastAsia="es-ES"/>
        </w:rPr>
      </w:pPr>
    </w:p>
    <w:p w:rsidR="00887FB1" w:rsidRDefault="00887FB1" w:rsidP="00887FB1">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Analizado por el Pleno el presente dictamen, se </w:t>
      </w:r>
      <w:r w:rsidRPr="00672E19">
        <w:rPr>
          <w:rFonts w:ascii="Arial" w:eastAsia="Times New Roman" w:hAnsi="Arial" w:cs="Arial"/>
          <w:b/>
          <w:bCs/>
          <w:lang w:val="es-ES_tradnl" w:eastAsia="es-ES"/>
        </w:rPr>
        <w:t>APRUEBA POR UNANIMIDAD DE VOTOS</w:t>
      </w:r>
      <w:r>
        <w:rPr>
          <w:rFonts w:ascii="Arial" w:eastAsia="Times New Roman" w:hAnsi="Arial" w:cs="Arial"/>
          <w:b/>
          <w:bCs/>
          <w:lang w:val="es-ES_tradnl" w:eastAsia="es-ES"/>
        </w:rPr>
        <w:t>,</w:t>
      </w:r>
      <w:r>
        <w:rPr>
          <w:rFonts w:ascii="Arial" w:eastAsia="Times New Roman" w:hAnsi="Arial" w:cs="Arial"/>
          <w:bCs/>
          <w:lang w:val="es-ES_tradnl" w:eastAsia="es-ES"/>
        </w:rPr>
        <w:t xml:space="preserve"> debiendo notificarse a las autoridades municipales correspondientes, para su debido cumplimiento. </w:t>
      </w:r>
    </w:p>
    <w:p w:rsidR="00887FB1" w:rsidRDefault="00887FB1" w:rsidP="00887FB1">
      <w:pPr>
        <w:spacing w:after="0" w:line="240" w:lineRule="auto"/>
        <w:jc w:val="both"/>
        <w:rPr>
          <w:rFonts w:ascii="Arial" w:eastAsia="Times New Roman" w:hAnsi="Arial" w:cs="Arial"/>
          <w:b/>
          <w:bCs/>
          <w:lang w:val="es-ES_tradnl"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10º </w:t>
      </w:r>
      <w:r w:rsidRPr="00853E6C">
        <w:rPr>
          <w:rFonts w:ascii="Arial" w:eastAsia="Times New Roman" w:hAnsi="Arial" w:cs="Arial"/>
          <w:b/>
          <w:bCs/>
          <w:lang w:val="es-ES_tradnl" w:eastAsia="es-ES"/>
        </w:rPr>
        <w:t xml:space="preserve"> Clausura.</w:t>
      </w:r>
    </w:p>
    <w:p w:rsidR="00887FB1"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b/>
          <w:lang w:val="es-ES" w:eastAsia="es-ES"/>
        </w:rPr>
        <w:t xml:space="preserve">23:32  veintitrés horas con treinta y dos minutos </w:t>
      </w:r>
      <w:r w:rsidRPr="00853E6C">
        <w:rPr>
          <w:rFonts w:ascii="Arial" w:eastAsia="Times New Roman" w:hAnsi="Arial" w:cs="Arial"/>
          <w:lang w:val="es-ES" w:eastAsia="es-ES"/>
        </w:rPr>
        <w:t>del día de la fecha citada. Luego leída y conformes con el contenido de esta acta firman en ella los que intervinieron.</w:t>
      </w:r>
    </w:p>
    <w:p w:rsidR="00887FB1" w:rsidRDefault="00887FB1" w:rsidP="00887FB1">
      <w:pPr>
        <w:spacing w:after="0" w:line="240" w:lineRule="auto"/>
        <w:jc w:val="center"/>
        <w:rPr>
          <w:rFonts w:ascii="Arial" w:eastAsia="Times New Roman" w:hAnsi="Arial" w:cs="Arial"/>
          <w:b/>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lang w:val="es-ES" w:eastAsia="es-ES"/>
        </w:rPr>
      </w:pPr>
    </w:p>
    <w:p w:rsidR="00887FB1" w:rsidRPr="000F4D8F" w:rsidRDefault="00887FB1" w:rsidP="00887FB1">
      <w:pPr>
        <w:spacing w:after="0" w:line="240" w:lineRule="auto"/>
        <w:jc w:val="both"/>
        <w:rPr>
          <w:rFonts w:ascii="Arial" w:eastAsia="Times New Roman" w:hAnsi="Arial" w:cs="Arial"/>
          <w:b/>
          <w:lang w:val="es-ES" w:eastAsia="es-ES"/>
        </w:rPr>
      </w:pPr>
      <w:r>
        <w:rPr>
          <w:rFonts w:ascii="Arial" w:eastAsia="Times New Roman" w:hAnsi="Arial" w:cs="Arial"/>
          <w:lang w:val="es-ES" w:eastAsia="es-ES"/>
        </w:rPr>
        <w:tab/>
      </w:r>
      <w:r>
        <w:rPr>
          <w:rFonts w:ascii="Arial" w:eastAsia="Times New Roman" w:hAnsi="Arial" w:cs="Arial"/>
          <w:lang w:val="es-ES" w:eastAsia="es-ES"/>
        </w:rPr>
        <w:tab/>
      </w: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Default="00887FB1" w:rsidP="00887FB1">
      <w:pPr>
        <w:spacing w:after="0" w:line="240" w:lineRule="auto"/>
        <w:jc w:val="both"/>
        <w:rPr>
          <w:rFonts w:ascii="Arial" w:eastAsia="Times New Roman" w:hAnsi="Arial" w:cs="Arial"/>
          <w:bCs/>
          <w:lang w:val="pt-BR"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BB52DC" w:rsidRDefault="00887FB1" w:rsidP="00887FB1">
      <w:pPr>
        <w:spacing w:after="0" w:line="240" w:lineRule="auto"/>
        <w:ind w:left="900"/>
        <w:rPr>
          <w:rFonts w:ascii="Arial" w:eastAsia="Times New Roman" w:hAnsi="Arial" w:cs="Arial"/>
          <w:b/>
          <w:bCs/>
          <w:lang w:val="es-ES" w:eastAsia="es-ES"/>
        </w:rPr>
      </w:pPr>
      <w:r>
        <w:rPr>
          <w:rFonts w:ascii="Arial" w:eastAsia="Times New Roman" w:hAnsi="Arial" w:cs="Arial"/>
          <w:b/>
          <w:bCs/>
          <w:lang w:val="es-ES" w:eastAsia="es-ES"/>
        </w:rPr>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Default="00887FB1" w:rsidP="00887FB1">
      <w:pPr>
        <w:spacing w:after="0" w:line="240" w:lineRule="auto"/>
        <w:jc w:val="right"/>
        <w:rPr>
          <w:rFonts w:ascii="Arial" w:eastAsia="Times New Roman" w:hAnsi="Arial" w:cs="Arial"/>
          <w:bCs/>
          <w:lang w:val="es-ES" w:eastAsia="es-ES"/>
        </w:rPr>
      </w:pP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423257" w:rsidRDefault="00887FB1" w:rsidP="00887FB1">
      <w:pPr>
        <w:spacing w:after="0" w:line="240" w:lineRule="auto"/>
        <w:jc w:val="both"/>
        <w:rPr>
          <w:rFonts w:ascii="Arial" w:eastAsia="Times New Roman" w:hAnsi="Arial" w:cs="Arial"/>
          <w:b/>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r w:rsidRPr="00CA6FFE">
        <w:rPr>
          <w:rFonts w:ascii="Arial" w:eastAsia="Times New Roman" w:hAnsi="Arial" w:cs="Arial"/>
          <w:b/>
          <w:bCs/>
          <w:lang w:val="es-ES" w:eastAsia="es-ES"/>
        </w:rPr>
        <w:t xml:space="preserve">Síndico </w:t>
      </w: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pPr>
      <w:r>
        <w:rPr>
          <w:rFonts w:ascii="Arial" w:eastAsia="Times New Roman" w:hAnsi="Arial" w:cs="Arial"/>
          <w:lang w:val="es-ES" w:eastAsia="es-ES"/>
        </w:rPr>
        <w:t>SECRETARÍO GENERAL DEL AYTO.</w:t>
      </w:r>
    </w:p>
    <w:p w:rsidR="00887FB1" w:rsidRDefault="00887FB1" w:rsidP="00853E6C">
      <w:pPr>
        <w:spacing w:after="0" w:line="240" w:lineRule="auto"/>
      </w:pPr>
    </w:p>
    <w:p w:rsidR="00887FB1" w:rsidRDefault="00887FB1" w:rsidP="00853E6C">
      <w:pPr>
        <w:spacing w:after="0" w:line="240" w:lineRule="auto"/>
      </w:pPr>
    </w:p>
    <w:p w:rsidR="00887FB1" w:rsidRPr="00F35666" w:rsidRDefault="00887FB1" w:rsidP="00887FB1">
      <w:pPr>
        <w:jc w:val="center"/>
        <w:rPr>
          <w:rFonts w:ascii="Arial" w:hAnsi="Arial" w:cs="Arial"/>
          <w:b/>
        </w:rPr>
      </w:pPr>
      <w:r w:rsidRPr="00F35666">
        <w:rPr>
          <w:rFonts w:ascii="Arial" w:hAnsi="Arial" w:cs="Arial"/>
          <w:b/>
        </w:rPr>
        <w:t>H. AYUNTAMIENTO CONSTITUCIONAL DE AHUALULCO DE MERCADO, JALISCO.</w:t>
      </w:r>
    </w:p>
    <w:p w:rsidR="00887FB1" w:rsidRPr="00F35666" w:rsidRDefault="00887FB1" w:rsidP="00887FB1">
      <w:pPr>
        <w:tabs>
          <w:tab w:val="left" w:pos="3180"/>
        </w:tabs>
        <w:rPr>
          <w:rFonts w:ascii="Arial" w:hAnsi="Arial" w:cs="Arial"/>
          <w:b/>
        </w:rPr>
      </w:pPr>
      <w:r w:rsidRPr="00F35666">
        <w:rPr>
          <w:rFonts w:ascii="Arial" w:hAnsi="Arial" w:cs="Arial"/>
          <w:b/>
        </w:rPr>
        <w:tab/>
      </w:r>
    </w:p>
    <w:p w:rsidR="00887FB1" w:rsidRPr="00F35666" w:rsidRDefault="00887FB1" w:rsidP="00887FB1">
      <w:pPr>
        <w:jc w:val="center"/>
        <w:rPr>
          <w:rFonts w:ascii="Arial" w:hAnsi="Arial" w:cs="Arial"/>
          <w:b/>
        </w:rPr>
      </w:pPr>
      <w:r>
        <w:rPr>
          <w:rFonts w:ascii="Arial" w:hAnsi="Arial" w:cs="Arial"/>
          <w:b/>
        </w:rPr>
        <w:t>ACTA 17/2013</w:t>
      </w:r>
    </w:p>
    <w:p w:rsidR="00887FB1" w:rsidRPr="00F35666" w:rsidRDefault="00887FB1" w:rsidP="00887FB1">
      <w:pPr>
        <w:jc w:val="center"/>
        <w:rPr>
          <w:rFonts w:ascii="Arial" w:hAnsi="Arial" w:cs="Arial"/>
          <w:b/>
        </w:rPr>
      </w:pPr>
      <w:r w:rsidRPr="00F35666">
        <w:rPr>
          <w:rFonts w:ascii="Arial" w:hAnsi="Arial" w:cs="Arial"/>
          <w:b/>
        </w:rPr>
        <w:t xml:space="preserve">SESION </w:t>
      </w:r>
      <w:r>
        <w:rPr>
          <w:rFonts w:ascii="Arial" w:hAnsi="Arial" w:cs="Arial"/>
          <w:b/>
        </w:rPr>
        <w:t>ORDINARIA</w:t>
      </w:r>
      <w:r w:rsidRPr="00F35666">
        <w:rPr>
          <w:rFonts w:ascii="Arial" w:hAnsi="Arial" w:cs="Arial"/>
          <w:b/>
        </w:rPr>
        <w:t xml:space="preserve"> DE AYUNTAMIENTO</w:t>
      </w:r>
    </w:p>
    <w:p w:rsidR="00887FB1" w:rsidRPr="00F35666" w:rsidRDefault="00887FB1" w:rsidP="00887FB1">
      <w:pPr>
        <w:jc w:val="center"/>
        <w:rPr>
          <w:rFonts w:ascii="Arial" w:hAnsi="Arial" w:cs="Arial"/>
          <w:b/>
        </w:rPr>
      </w:pPr>
      <w:r>
        <w:rPr>
          <w:rFonts w:ascii="Arial" w:hAnsi="Arial" w:cs="Arial"/>
          <w:b/>
        </w:rPr>
        <w:t xml:space="preserve">DEL 14 </w:t>
      </w:r>
      <w:r w:rsidRPr="00F35666">
        <w:rPr>
          <w:rFonts w:ascii="Arial" w:hAnsi="Arial" w:cs="Arial"/>
          <w:b/>
        </w:rPr>
        <w:t>DE</w:t>
      </w:r>
      <w:r>
        <w:rPr>
          <w:rFonts w:ascii="Arial" w:hAnsi="Arial" w:cs="Arial"/>
          <w:b/>
        </w:rPr>
        <w:t xml:space="preserve"> JUNIO </w:t>
      </w:r>
      <w:r w:rsidRPr="00F35666">
        <w:rPr>
          <w:rFonts w:ascii="Arial" w:hAnsi="Arial" w:cs="Arial"/>
          <w:b/>
        </w:rPr>
        <w:t>DE 201</w:t>
      </w:r>
      <w:r>
        <w:rPr>
          <w:rFonts w:ascii="Arial" w:hAnsi="Arial" w:cs="Arial"/>
          <w:b/>
        </w:rPr>
        <w:t>3</w:t>
      </w:r>
    </w:p>
    <w:p w:rsidR="00887FB1" w:rsidRPr="00F35666" w:rsidRDefault="00887FB1" w:rsidP="00887FB1">
      <w:pPr>
        <w:jc w:val="both"/>
        <w:rPr>
          <w:rFonts w:ascii="Arial" w:hAnsi="Arial" w:cs="Arial"/>
        </w:rPr>
      </w:pPr>
    </w:p>
    <w:p w:rsidR="00887FB1" w:rsidRPr="00C2270F" w:rsidRDefault="00887FB1" w:rsidP="00887FB1">
      <w:pPr>
        <w:jc w:val="both"/>
        <w:rPr>
          <w:rFonts w:ascii="Arial" w:hAnsi="Arial" w:cs="Arial"/>
          <w:b/>
        </w:rPr>
      </w:pPr>
      <w:r w:rsidRPr="00C2270F">
        <w:rPr>
          <w:rFonts w:ascii="Arial" w:hAnsi="Arial" w:cs="Arial"/>
          <w:b/>
        </w:rPr>
        <w:t xml:space="preserve">ORDEN DEL DÍA </w:t>
      </w:r>
    </w:p>
    <w:p w:rsidR="00887FB1" w:rsidRPr="00F35666" w:rsidRDefault="00887FB1" w:rsidP="00887FB1">
      <w:pPr>
        <w:jc w:val="both"/>
        <w:rPr>
          <w:rFonts w:ascii="Arial" w:hAnsi="Arial" w:cs="Arial"/>
        </w:rPr>
      </w:pPr>
    </w:p>
    <w:p w:rsidR="00887FB1" w:rsidRPr="00F35666" w:rsidRDefault="00887FB1" w:rsidP="00887FB1">
      <w:pPr>
        <w:jc w:val="both"/>
        <w:rPr>
          <w:rFonts w:ascii="Arial" w:hAnsi="Arial" w:cs="Arial"/>
        </w:rPr>
      </w:pPr>
      <w:r w:rsidRPr="00F35666">
        <w:rPr>
          <w:rFonts w:ascii="Arial" w:hAnsi="Arial" w:cs="Arial"/>
        </w:rPr>
        <w:t>1.- L</w:t>
      </w:r>
      <w:r>
        <w:rPr>
          <w:rFonts w:ascii="Arial" w:hAnsi="Arial" w:cs="Arial"/>
        </w:rPr>
        <w:t xml:space="preserve">ista de asistencia y comprobación del Quórum legal. </w:t>
      </w:r>
    </w:p>
    <w:p w:rsidR="00887FB1" w:rsidRPr="00F35666" w:rsidRDefault="00887FB1" w:rsidP="00887FB1">
      <w:pPr>
        <w:jc w:val="both"/>
        <w:rPr>
          <w:rFonts w:ascii="Arial" w:hAnsi="Arial" w:cs="Arial"/>
        </w:rPr>
      </w:pPr>
    </w:p>
    <w:p w:rsidR="00887FB1" w:rsidRDefault="00887FB1" w:rsidP="00887FB1">
      <w:pPr>
        <w:jc w:val="both"/>
        <w:rPr>
          <w:rFonts w:ascii="Arial" w:hAnsi="Arial" w:cs="Arial"/>
        </w:rPr>
      </w:pPr>
      <w:r w:rsidRPr="00F35666">
        <w:rPr>
          <w:rFonts w:ascii="Arial" w:hAnsi="Arial" w:cs="Arial"/>
        </w:rPr>
        <w:t>2.- A</w:t>
      </w:r>
      <w:r>
        <w:rPr>
          <w:rFonts w:ascii="Arial" w:hAnsi="Arial" w:cs="Arial"/>
        </w:rPr>
        <w:t xml:space="preserve">probación del orden del día. </w:t>
      </w:r>
    </w:p>
    <w:p w:rsidR="00887FB1" w:rsidRPr="00F35666"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3</w:t>
      </w:r>
      <w:r w:rsidRPr="00F35666">
        <w:rPr>
          <w:rFonts w:ascii="Arial" w:hAnsi="Arial" w:cs="Arial"/>
        </w:rPr>
        <w:t xml:space="preserve">.- </w:t>
      </w:r>
      <w:r>
        <w:rPr>
          <w:rFonts w:ascii="Arial" w:hAnsi="Arial" w:cs="Arial"/>
        </w:rPr>
        <w:t xml:space="preserve">Lectura y aprobación del acta de la sesión anterior.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4.- Propuesta del Presidente Municipal para designar al funcionario Encargado de la Hacienda Pública, así como la aprobación por el Pleno del Ayuntamiento y toma de protesta correspondiente.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5.- Autorización para suscribir convenios con el Gobierno del Estado de Jalisco, a través de la Secretaría de Infraestructura y Obra Pública.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6.- Asuntos Varios.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7.- Clausura de la sesión.  </w:t>
      </w:r>
    </w:p>
    <w:p w:rsidR="00887FB1" w:rsidRDefault="00887FB1" w:rsidP="00887FB1">
      <w:pPr>
        <w:jc w:val="both"/>
        <w:rPr>
          <w:rFonts w:ascii="Arial" w:hAnsi="Arial" w:cs="Arial"/>
        </w:rPr>
      </w:pPr>
    </w:p>
    <w:p w:rsidR="00887FB1" w:rsidRPr="00F35666"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lastRenderedPageBreak/>
        <w:t xml:space="preserve">Siendo las </w:t>
      </w:r>
      <w:r>
        <w:rPr>
          <w:rFonts w:ascii="Arial" w:hAnsi="Arial" w:cs="Arial"/>
          <w:b/>
        </w:rPr>
        <w:t xml:space="preserve">18:10 dieciocho horas con diez minutos </w:t>
      </w:r>
      <w:r w:rsidRPr="00F35666">
        <w:rPr>
          <w:rFonts w:ascii="Arial" w:hAnsi="Arial" w:cs="Arial"/>
        </w:rPr>
        <w:t xml:space="preserve">del día </w:t>
      </w:r>
      <w:r>
        <w:rPr>
          <w:rFonts w:ascii="Arial" w:hAnsi="Arial" w:cs="Arial"/>
        </w:rPr>
        <w:t xml:space="preserve"> </w:t>
      </w:r>
      <w:r>
        <w:rPr>
          <w:rFonts w:ascii="Arial" w:hAnsi="Arial" w:cs="Arial"/>
          <w:b/>
        </w:rPr>
        <w:t xml:space="preserve">14 de junio </w:t>
      </w:r>
      <w:r w:rsidRPr="00176EA1">
        <w:rPr>
          <w:rFonts w:ascii="Arial" w:hAnsi="Arial" w:cs="Arial"/>
          <w:b/>
        </w:rPr>
        <w:t>del año 2013</w:t>
      </w:r>
      <w:r w:rsidRPr="00F35666">
        <w:rPr>
          <w:rFonts w:ascii="Arial" w:hAnsi="Arial" w:cs="Arial"/>
        </w:rPr>
        <w:t xml:space="preserve">, en la sala del Ayuntamiento de esta Presidencia Municipal de Ahualulco de Mercado, Jalisco, da principio la Sesión </w:t>
      </w:r>
      <w:r>
        <w:rPr>
          <w:rFonts w:ascii="Arial" w:hAnsi="Arial" w:cs="Arial"/>
        </w:rPr>
        <w:t xml:space="preserve">Ordinaria </w:t>
      </w:r>
      <w:r w:rsidRPr="00F35666">
        <w:rPr>
          <w:rFonts w:ascii="Arial" w:hAnsi="Arial" w:cs="Arial"/>
        </w:rPr>
        <w:t xml:space="preserve">de </w:t>
      </w:r>
      <w:r>
        <w:rPr>
          <w:rFonts w:ascii="Arial" w:hAnsi="Arial" w:cs="Arial"/>
        </w:rPr>
        <w:t>A</w:t>
      </w:r>
      <w:r w:rsidRPr="00F35666">
        <w:rPr>
          <w:rFonts w:ascii="Arial" w:hAnsi="Arial" w:cs="Arial"/>
        </w:rPr>
        <w:t>yuntamiento ante la presencia de los munícipes integrantes de este H.</w:t>
      </w:r>
      <w:r>
        <w:rPr>
          <w:rFonts w:ascii="Arial" w:hAnsi="Arial" w:cs="Arial"/>
        </w:rPr>
        <w:t xml:space="preserve"> Ayuntamiento 2012-2015, que fueron debidamente notificados en la sesión ordinaria anterior de fecha 12 de junio del presente año</w:t>
      </w:r>
      <w:r w:rsidRPr="00F35666">
        <w:rPr>
          <w:rFonts w:ascii="Arial" w:hAnsi="Arial" w:cs="Arial"/>
        </w:rPr>
        <w:t>.</w:t>
      </w:r>
    </w:p>
    <w:p w:rsidR="00887FB1" w:rsidRPr="00F35666" w:rsidRDefault="00887FB1" w:rsidP="00887FB1">
      <w:pPr>
        <w:jc w:val="both"/>
        <w:rPr>
          <w:rFonts w:ascii="Arial" w:hAnsi="Arial" w:cs="Arial"/>
        </w:rPr>
      </w:pPr>
    </w:p>
    <w:p w:rsidR="00887FB1" w:rsidRPr="00067672" w:rsidRDefault="00887FB1" w:rsidP="00887FB1">
      <w:pPr>
        <w:jc w:val="both"/>
        <w:rPr>
          <w:rFonts w:ascii="Arial" w:hAnsi="Arial" w:cs="Arial"/>
          <w:b/>
        </w:rPr>
      </w:pPr>
      <w:r>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192" w:firstLine="708"/>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7E61B8">
        <w:rPr>
          <w:rFonts w:ascii="Arial" w:hAnsi="Arial" w:cs="Arial"/>
          <w:bCs/>
          <w:sz w:val="22"/>
          <w:szCs w:val="22"/>
          <w:lang w:val="pt-BR"/>
        </w:rPr>
        <w:t xml:space="preserve">RESENTE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PROFRA. ARACELI CECILIA AYALA MONJO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jc w:val="both"/>
        <w:rPr>
          <w:rFonts w:ascii="Arial" w:hAnsi="Arial" w:cs="Arial"/>
        </w:rPr>
      </w:pPr>
    </w:p>
    <w:p w:rsidR="00887FB1" w:rsidRPr="00F35666" w:rsidRDefault="00887FB1" w:rsidP="00887FB1">
      <w:pPr>
        <w:jc w:val="both"/>
        <w:rPr>
          <w:rFonts w:ascii="Arial" w:hAnsi="Arial" w:cs="Arial"/>
        </w:rPr>
      </w:pPr>
      <w:r>
        <w:rPr>
          <w:rFonts w:ascii="Arial" w:hAnsi="Arial" w:cs="Arial"/>
          <w:b/>
        </w:rPr>
        <w:t xml:space="preserve">2º </w:t>
      </w:r>
      <w:r w:rsidRPr="00F35666">
        <w:rPr>
          <w:rFonts w:ascii="Arial" w:hAnsi="Arial" w:cs="Arial"/>
        </w:rPr>
        <w:t xml:space="preserve">Dado que existe el quórum legal el C. </w:t>
      </w:r>
      <w:r>
        <w:rPr>
          <w:rFonts w:ascii="Arial" w:hAnsi="Arial" w:cs="Arial"/>
        </w:rPr>
        <w:t xml:space="preserve">Gerardo Mauricio </w:t>
      </w:r>
      <w:proofErr w:type="spellStart"/>
      <w:r>
        <w:rPr>
          <w:rFonts w:ascii="Arial" w:hAnsi="Arial" w:cs="Arial"/>
        </w:rPr>
        <w:t>Guizar</w:t>
      </w:r>
      <w:proofErr w:type="spellEnd"/>
      <w:r>
        <w:rPr>
          <w:rFonts w:ascii="Arial" w:hAnsi="Arial" w:cs="Arial"/>
        </w:rPr>
        <w:t xml:space="preserve"> Macías,</w:t>
      </w:r>
      <w:r w:rsidRPr="00F35666">
        <w:rPr>
          <w:rFonts w:ascii="Arial" w:hAnsi="Arial" w:cs="Arial"/>
        </w:rPr>
        <w:t xml:space="preserve"> como presidente de la sesión instala la misma y se declaran validos los trabajos y acuerdos que en esta sesión se emanen. Por lo que en estos momentos se procede a la aprobación de la orden del día, el cual fue </w:t>
      </w:r>
      <w:r>
        <w:rPr>
          <w:rFonts w:ascii="Arial" w:hAnsi="Arial" w:cs="Arial"/>
          <w:b/>
        </w:rPr>
        <w:t>APROBADO</w:t>
      </w:r>
      <w:r w:rsidRPr="00F35666">
        <w:rPr>
          <w:rFonts w:ascii="Arial" w:hAnsi="Arial" w:cs="Arial"/>
          <w:b/>
        </w:rPr>
        <w:t xml:space="preserve"> POR UNANIMIDAD</w:t>
      </w:r>
      <w:r>
        <w:rPr>
          <w:rFonts w:ascii="Arial" w:hAnsi="Arial" w:cs="Arial"/>
          <w:b/>
        </w:rPr>
        <w:t xml:space="preserve"> DE VOTOS</w:t>
      </w:r>
      <w:r w:rsidRPr="00F35666">
        <w:rPr>
          <w:rFonts w:ascii="Arial" w:hAnsi="Arial" w:cs="Arial"/>
        </w:rPr>
        <w:t>.</w:t>
      </w:r>
    </w:p>
    <w:p w:rsidR="00887FB1" w:rsidRPr="00A40B89" w:rsidRDefault="00887FB1" w:rsidP="00887FB1">
      <w:pPr>
        <w:jc w:val="both"/>
        <w:rPr>
          <w:rFonts w:ascii="Arial" w:hAnsi="Arial" w:cs="Arial"/>
          <w:b/>
          <w:bCs/>
        </w:rPr>
      </w:pPr>
    </w:p>
    <w:p w:rsidR="00887FB1" w:rsidRPr="00A40B89" w:rsidRDefault="00887FB1" w:rsidP="00887FB1">
      <w:pPr>
        <w:jc w:val="both"/>
        <w:rPr>
          <w:rFonts w:ascii="Arial" w:hAnsi="Arial" w:cs="Arial"/>
          <w:b/>
          <w:bCs/>
        </w:rPr>
      </w:pPr>
      <w:r w:rsidRPr="00A40B89">
        <w:rPr>
          <w:rFonts w:ascii="Arial" w:hAnsi="Arial" w:cs="Arial"/>
          <w:b/>
          <w:bCs/>
        </w:rPr>
        <w:t xml:space="preserve">3º </w:t>
      </w:r>
      <w:r>
        <w:rPr>
          <w:rFonts w:ascii="Arial" w:hAnsi="Arial" w:cs="Arial"/>
          <w:bCs/>
        </w:rPr>
        <w:t xml:space="preserve">SECRETARIO GENERAL.- Procedo a dar </w:t>
      </w:r>
      <w:r w:rsidRPr="00A40B89">
        <w:rPr>
          <w:rFonts w:ascii="Arial" w:hAnsi="Arial" w:cs="Arial"/>
          <w:bCs/>
        </w:rPr>
        <w:t xml:space="preserve">lectura al Acta número </w:t>
      </w:r>
      <w:r>
        <w:rPr>
          <w:rFonts w:ascii="Arial" w:hAnsi="Arial" w:cs="Arial"/>
          <w:bCs/>
        </w:rPr>
        <w:t>16</w:t>
      </w:r>
      <w:r w:rsidRPr="00A40B89">
        <w:rPr>
          <w:rFonts w:ascii="Arial" w:hAnsi="Arial" w:cs="Arial"/>
          <w:bCs/>
        </w:rPr>
        <w:t xml:space="preserve"> de la sesión ordinaria de Ayuntamiento de fecha </w:t>
      </w:r>
      <w:r>
        <w:rPr>
          <w:rFonts w:ascii="Arial" w:hAnsi="Arial" w:cs="Arial"/>
          <w:bCs/>
        </w:rPr>
        <w:t xml:space="preserve">12 doce de junio </w:t>
      </w:r>
      <w:r w:rsidRPr="00A40B89">
        <w:rPr>
          <w:rFonts w:ascii="Arial" w:hAnsi="Arial" w:cs="Arial"/>
          <w:bCs/>
        </w:rPr>
        <w:t xml:space="preserve">del </w:t>
      </w:r>
      <w:r>
        <w:rPr>
          <w:rFonts w:ascii="Arial" w:hAnsi="Arial" w:cs="Arial"/>
          <w:bCs/>
        </w:rPr>
        <w:t>2013</w:t>
      </w:r>
      <w:r w:rsidRPr="00A40B89">
        <w:rPr>
          <w:rFonts w:ascii="Arial" w:hAnsi="Arial" w:cs="Arial"/>
          <w:bCs/>
        </w:rPr>
        <w:t xml:space="preserve">, y al término se le pregunta al pleno de regidores si están de acuerdo con el contenido de la misma, por lo que en votación económica se pregunta si se aprueba, y de ello resulta que es </w:t>
      </w:r>
      <w:r w:rsidRPr="00A40B89">
        <w:rPr>
          <w:rFonts w:ascii="Arial" w:hAnsi="Arial" w:cs="Arial"/>
          <w:b/>
          <w:bCs/>
        </w:rPr>
        <w:t>APROBADA POR UNANIMIDAD</w:t>
      </w:r>
      <w:r>
        <w:rPr>
          <w:rFonts w:ascii="Arial" w:hAnsi="Arial" w:cs="Arial"/>
          <w:b/>
          <w:bCs/>
        </w:rPr>
        <w:t xml:space="preserve"> DE VOTOS,</w:t>
      </w:r>
      <w:r w:rsidRPr="00A40B89">
        <w:rPr>
          <w:rFonts w:ascii="Arial" w:hAnsi="Arial" w:cs="Arial"/>
          <w:bCs/>
        </w:rPr>
        <w:t xml:space="preserve"> y posteriormente se procede a la firma.</w:t>
      </w:r>
    </w:p>
    <w:p w:rsidR="00887FB1" w:rsidRPr="00A40B89" w:rsidRDefault="00887FB1" w:rsidP="00887FB1">
      <w:pPr>
        <w:jc w:val="both"/>
        <w:rPr>
          <w:rFonts w:ascii="Arial" w:hAnsi="Arial" w:cs="Arial"/>
          <w:b/>
        </w:rPr>
      </w:pP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b/>
        </w:rPr>
        <w:t xml:space="preserve">4º </w:t>
      </w:r>
      <w:r w:rsidRPr="00D2015E">
        <w:rPr>
          <w:rFonts w:ascii="Arial" w:hAnsi="Arial" w:cs="Arial"/>
        </w:rPr>
        <w:t>PRESIDENTE.-</w:t>
      </w:r>
      <w:r w:rsidRPr="00D2015E">
        <w:rPr>
          <w:rFonts w:ascii="Arial" w:hAnsi="Arial" w:cs="Arial"/>
          <w:b/>
        </w:rPr>
        <w:t xml:space="preserve"> </w:t>
      </w:r>
      <w:r w:rsidRPr="00D2015E">
        <w:rPr>
          <w:rFonts w:ascii="Arial" w:hAnsi="Arial" w:cs="Arial"/>
        </w:rPr>
        <w:t xml:space="preserve">Acto continuo, en relación al desahogo del </w:t>
      </w:r>
      <w:r w:rsidRPr="00D2015E">
        <w:rPr>
          <w:rFonts w:ascii="Arial" w:hAnsi="Arial" w:cs="Arial"/>
          <w:b/>
        </w:rPr>
        <w:t>cuarto punto orden del día</w:t>
      </w:r>
      <w:r w:rsidRPr="00D2015E">
        <w:rPr>
          <w:rFonts w:ascii="Arial" w:hAnsi="Arial" w:cs="Arial"/>
        </w:rPr>
        <w:t xml:space="preserve">, pongo a consideración del Pleno la propuesta para nombrar al Funcionario Encargado de la Hacienda Municipal, tomando en consideración que el Mtro. Juan Flores Coronado fue invitado a trabajar en una dependencia del Gobierno Federal y presentó su renuncia a partir del día 24 de mayo del año en curso, por lo que se hizo un nombramiento temporal a Luis Felipe Torres Jaramillo hasta el día de hoy 14 de junio del presente año, para alcanzar a cubrir requisitos y compromisos contraídos por este ayuntamiento ante otras instancias, motivo por el cual se les convocó para que se realizara el nombramiento oficial correspondiente. </w:t>
      </w: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rPr>
        <w:t xml:space="preserve">PRESIDENTE.- Por lo que hago la propuesta para que el </w:t>
      </w:r>
      <w:r w:rsidRPr="00D2015E">
        <w:rPr>
          <w:rFonts w:ascii="Arial" w:hAnsi="Arial" w:cs="Arial"/>
          <w:b/>
        </w:rPr>
        <w:t xml:space="preserve">L.C.P. JORGE LUIS </w:t>
      </w:r>
      <w:r>
        <w:rPr>
          <w:rFonts w:ascii="Arial" w:hAnsi="Arial" w:cs="Arial"/>
          <w:b/>
        </w:rPr>
        <w:t>VALDEZ LOPEZ</w:t>
      </w:r>
      <w:r w:rsidRPr="00D2015E">
        <w:rPr>
          <w:rFonts w:ascii="Arial" w:hAnsi="Arial" w:cs="Arial"/>
        </w:rPr>
        <w:t xml:space="preserve">, </w:t>
      </w:r>
      <w:r w:rsidRPr="00D2015E">
        <w:rPr>
          <w:rFonts w:ascii="Arial" w:hAnsi="Arial" w:cs="Arial"/>
          <w:b/>
        </w:rPr>
        <w:t>partir del día 15 quince de junio del presente año</w:t>
      </w:r>
      <w:r w:rsidRPr="00D2015E">
        <w:rPr>
          <w:rFonts w:ascii="Arial" w:hAnsi="Arial" w:cs="Arial"/>
        </w:rPr>
        <w:t xml:space="preserve">, ocupe el cargo de Encargado de la Hacienda Municipal, conforme lo disponen los artículos 15, 64, 65, 66, 67 de la Ley de Gobierno y la Administración Pública Municipal para el Estado de Jalisco. </w:t>
      </w: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rPr>
        <w:lastRenderedPageBreak/>
        <w:t xml:space="preserve">Analizada y discutida la propuesta del C. Presidente Municipal Gerardo Mauricio </w:t>
      </w:r>
      <w:proofErr w:type="spellStart"/>
      <w:r w:rsidRPr="00D2015E">
        <w:rPr>
          <w:rFonts w:ascii="Arial" w:hAnsi="Arial" w:cs="Arial"/>
        </w:rPr>
        <w:t>Guizar</w:t>
      </w:r>
      <w:proofErr w:type="spellEnd"/>
      <w:r w:rsidRPr="00D2015E">
        <w:rPr>
          <w:rFonts w:ascii="Arial" w:hAnsi="Arial" w:cs="Arial"/>
        </w:rPr>
        <w:t xml:space="preserve"> Macías, </w:t>
      </w:r>
      <w:r w:rsidRPr="00D2015E">
        <w:rPr>
          <w:rFonts w:ascii="Arial" w:hAnsi="Arial" w:cs="Arial"/>
          <w:b/>
        </w:rPr>
        <w:t>el Pleno ACUERDA Y APRUEBA POR UNANIMIDAD</w:t>
      </w:r>
      <w:r>
        <w:rPr>
          <w:rFonts w:ascii="Arial" w:hAnsi="Arial" w:cs="Arial"/>
          <w:b/>
        </w:rPr>
        <w:t xml:space="preserve"> DE VOTOS, </w:t>
      </w:r>
      <w:r w:rsidRPr="00D2015E">
        <w:rPr>
          <w:rFonts w:ascii="Arial" w:hAnsi="Arial" w:cs="Arial"/>
          <w:b/>
        </w:rPr>
        <w:t xml:space="preserve"> </w:t>
      </w:r>
      <w:r w:rsidRPr="00D2015E">
        <w:rPr>
          <w:rFonts w:ascii="Arial" w:hAnsi="Arial" w:cs="Arial"/>
        </w:rPr>
        <w:t xml:space="preserve">la misma. </w:t>
      </w: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rPr>
        <w:t xml:space="preserve">Por lo que encontrándose presente el </w:t>
      </w:r>
      <w:r w:rsidRPr="00D2015E">
        <w:rPr>
          <w:rFonts w:ascii="Arial" w:hAnsi="Arial" w:cs="Arial"/>
          <w:b/>
        </w:rPr>
        <w:t>C. L.C.P. JORGE LUIS VALDEZ</w:t>
      </w:r>
      <w:r>
        <w:rPr>
          <w:rFonts w:ascii="Arial" w:hAnsi="Arial" w:cs="Arial"/>
          <w:b/>
        </w:rPr>
        <w:t xml:space="preserve"> LOPEZ</w:t>
      </w:r>
      <w:r w:rsidRPr="00D2015E">
        <w:rPr>
          <w:rFonts w:ascii="Arial" w:hAnsi="Arial" w:cs="Arial"/>
        </w:rPr>
        <w:t xml:space="preserve">, por parte del Presidente Municipal Gerardo Mauricio </w:t>
      </w:r>
      <w:proofErr w:type="spellStart"/>
      <w:r w:rsidRPr="00D2015E">
        <w:rPr>
          <w:rFonts w:ascii="Arial" w:hAnsi="Arial" w:cs="Arial"/>
        </w:rPr>
        <w:t>Guizar</w:t>
      </w:r>
      <w:proofErr w:type="spellEnd"/>
      <w:r w:rsidRPr="00D2015E">
        <w:rPr>
          <w:rFonts w:ascii="Arial" w:hAnsi="Arial" w:cs="Arial"/>
        </w:rPr>
        <w:t xml:space="preserve"> Macías, se procede a tomarle la protesta de ley correspondiente, en los siguientes términos: </w:t>
      </w: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rPr>
        <w:t>¿Protestas cumplir y hacer cumplir la Constitución Política de los Estados Unidos Mexicanos, la Constitución Política del Estado de Jalisco, la Ley del Gobierno y la Administración Pública Municipal para el Estado de Jalisco y los reglamentos que de una y otra manera emanen, cumpliendo leal y eficazmente el cargo que este H. Ayuntamiento te confiere, mirando en todo momento por la paz y la prosperidad del municipio</w:t>
      </w:r>
      <w:proofErr w:type="gramStart"/>
      <w:r w:rsidRPr="00D2015E">
        <w:rPr>
          <w:rFonts w:ascii="Arial" w:hAnsi="Arial" w:cs="Arial"/>
        </w:rPr>
        <w:t>?.</w:t>
      </w:r>
      <w:proofErr w:type="gramEnd"/>
      <w:r w:rsidRPr="00D2015E">
        <w:rPr>
          <w:rFonts w:ascii="Arial" w:hAnsi="Arial" w:cs="Arial"/>
        </w:rPr>
        <w:t xml:space="preserve"> A lo cual el interpelado contesta “SI, PROTESTO”. </w:t>
      </w:r>
    </w:p>
    <w:p w:rsidR="00887FB1" w:rsidRPr="00D2015E" w:rsidRDefault="00887FB1" w:rsidP="00887FB1">
      <w:pPr>
        <w:jc w:val="both"/>
        <w:rPr>
          <w:rFonts w:ascii="Arial" w:hAnsi="Arial" w:cs="Arial"/>
        </w:rPr>
      </w:pPr>
    </w:p>
    <w:p w:rsidR="00887FB1" w:rsidRPr="00D2015E" w:rsidRDefault="00887FB1" w:rsidP="00887FB1">
      <w:pPr>
        <w:jc w:val="both"/>
        <w:rPr>
          <w:rFonts w:ascii="Arial" w:hAnsi="Arial" w:cs="Arial"/>
        </w:rPr>
      </w:pPr>
      <w:r w:rsidRPr="00D2015E">
        <w:rPr>
          <w:rFonts w:ascii="Arial" w:hAnsi="Arial" w:cs="Arial"/>
        </w:rPr>
        <w:t xml:space="preserve">Nuevamente en uso de la palabra el C. Presidente Municipal Gerardo Mauricio </w:t>
      </w:r>
      <w:proofErr w:type="spellStart"/>
      <w:r w:rsidRPr="00D2015E">
        <w:rPr>
          <w:rFonts w:ascii="Arial" w:hAnsi="Arial" w:cs="Arial"/>
        </w:rPr>
        <w:t>Guizar</w:t>
      </w:r>
      <w:proofErr w:type="spellEnd"/>
      <w:r w:rsidRPr="00D2015E">
        <w:rPr>
          <w:rFonts w:ascii="Arial" w:hAnsi="Arial" w:cs="Arial"/>
        </w:rPr>
        <w:t xml:space="preserve"> Macías continuo</w:t>
      </w:r>
      <w:r>
        <w:rPr>
          <w:rFonts w:ascii="Arial" w:hAnsi="Arial" w:cs="Arial"/>
        </w:rPr>
        <w:t xml:space="preserve"> diciendo “Si así no lo hiciere</w:t>
      </w:r>
      <w:r w:rsidRPr="00D2015E">
        <w:rPr>
          <w:rFonts w:ascii="Arial" w:hAnsi="Arial" w:cs="Arial"/>
        </w:rPr>
        <w:t xml:space="preserve"> que el Municipio, El estado de Jalisco y la Nación se lo demande”</w:t>
      </w:r>
    </w:p>
    <w:p w:rsidR="00887FB1" w:rsidRDefault="00887FB1" w:rsidP="00887FB1">
      <w:pPr>
        <w:jc w:val="both"/>
        <w:rPr>
          <w:rFonts w:ascii="Arial" w:hAnsi="Arial" w:cs="Arial"/>
        </w:rPr>
      </w:pPr>
    </w:p>
    <w:p w:rsidR="00887FB1" w:rsidRPr="00D2015E" w:rsidRDefault="00887FB1" w:rsidP="00887FB1">
      <w:pPr>
        <w:jc w:val="both"/>
        <w:rPr>
          <w:rFonts w:ascii="Arial" w:hAnsi="Arial" w:cs="Arial"/>
        </w:rPr>
      </w:pPr>
    </w:p>
    <w:p w:rsidR="00887FB1" w:rsidRPr="00213F38" w:rsidRDefault="00887FB1" w:rsidP="00887FB1">
      <w:pPr>
        <w:jc w:val="both"/>
        <w:rPr>
          <w:rFonts w:ascii="Arial" w:hAnsi="Arial" w:cs="Arial"/>
          <w:bCs/>
          <w:lang w:val="es-ES_tradnl"/>
        </w:rPr>
      </w:pPr>
      <w:r w:rsidRPr="00F66067">
        <w:rPr>
          <w:rFonts w:ascii="Arial" w:hAnsi="Arial" w:cs="Arial"/>
          <w:b/>
        </w:rPr>
        <w:t>5º</w:t>
      </w:r>
      <w:r>
        <w:rPr>
          <w:rFonts w:ascii="Arial" w:hAnsi="Arial" w:cs="Arial"/>
        </w:rPr>
        <w:t xml:space="preserve"> </w:t>
      </w:r>
      <w:r w:rsidRPr="00F66067">
        <w:rPr>
          <w:rFonts w:ascii="Arial" w:hAnsi="Arial" w:cs="Arial"/>
        </w:rPr>
        <w:t>PRESIDENTE</w:t>
      </w:r>
      <w:r>
        <w:rPr>
          <w:rFonts w:ascii="Arial" w:hAnsi="Arial" w:cs="Arial"/>
        </w:rPr>
        <w:t xml:space="preserve">.- Solicito autorización para que los </w:t>
      </w:r>
      <w:r w:rsidRPr="001C373F">
        <w:rPr>
          <w:rFonts w:ascii="Arial" w:hAnsi="Arial" w:cs="Arial"/>
          <w:b/>
        </w:rPr>
        <w:t xml:space="preserve">CC. ING. GERARDO MAURICIO GUIZAR MACÍAS, LIC. VICTOR EDUARDO CASTAÑEDA LUQUIN, L.E.P. Y G. OSCAR FABIAN CARRILLO ESTRADA y L.C.P. JORGE LUIS </w:t>
      </w:r>
      <w:r>
        <w:rPr>
          <w:rFonts w:ascii="Arial" w:hAnsi="Arial" w:cs="Arial"/>
          <w:b/>
        </w:rPr>
        <w:t>VALDEZ LOPEZ</w:t>
      </w:r>
      <w:r>
        <w:rPr>
          <w:rFonts w:ascii="Arial" w:hAnsi="Arial" w:cs="Arial"/>
        </w:rPr>
        <w:t xml:space="preserve">, con los caracteres respectivos de Presiente Municipal, Secretario General, Síndico y Encargado de la Hacienda Pública , para que suscriban convenio con el Gobierno del Estado de Jalisco, a través de la Secretaría de Infraestructura y Obra Pública, </w:t>
      </w:r>
      <w:r w:rsidRPr="00213F38">
        <w:rPr>
          <w:rFonts w:ascii="Arial" w:hAnsi="Arial" w:cs="Arial"/>
          <w:bCs/>
          <w:lang w:val="es-ES_tradnl"/>
        </w:rPr>
        <w:t xml:space="preserve">para el Proyecto de Modernización de Vías de Acceso Municipal. </w:t>
      </w:r>
    </w:p>
    <w:p w:rsidR="00887FB1" w:rsidRPr="00213F38" w:rsidRDefault="00887FB1" w:rsidP="00887FB1">
      <w:pPr>
        <w:jc w:val="both"/>
        <w:rPr>
          <w:rFonts w:ascii="Arial" w:hAnsi="Arial" w:cs="Arial"/>
          <w:lang w:val="es-ES_tradnl"/>
        </w:rPr>
      </w:pPr>
    </w:p>
    <w:p w:rsidR="00887FB1" w:rsidRDefault="00887FB1" w:rsidP="00887FB1">
      <w:pPr>
        <w:jc w:val="both"/>
        <w:rPr>
          <w:rFonts w:ascii="Arial" w:hAnsi="Arial" w:cs="Arial"/>
        </w:rPr>
      </w:pPr>
      <w:r>
        <w:rPr>
          <w:rFonts w:ascii="Arial" w:hAnsi="Arial" w:cs="Arial"/>
        </w:rPr>
        <w:t xml:space="preserve">Discutido que fue por el Pleno lo anterior, </w:t>
      </w:r>
      <w:r w:rsidRPr="001C373F">
        <w:rPr>
          <w:rFonts w:ascii="Arial" w:hAnsi="Arial" w:cs="Arial"/>
          <w:b/>
        </w:rPr>
        <w:t>APRUEBA POR UNANIMIDAD</w:t>
      </w:r>
      <w:r>
        <w:rPr>
          <w:rFonts w:ascii="Arial" w:hAnsi="Arial" w:cs="Arial"/>
          <w:b/>
        </w:rPr>
        <w:t xml:space="preserve"> DE VOTOS,</w:t>
      </w:r>
      <w:r w:rsidRPr="001C373F">
        <w:rPr>
          <w:rFonts w:ascii="Arial" w:hAnsi="Arial" w:cs="Arial"/>
          <w:b/>
        </w:rPr>
        <w:t xml:space="preserve"> </w:t>
      </w:r>
      <w:r>
        <w:rPr>
          <w:rFonts w:ascii="Arial" w:hAnsi="Arial" w:cs="Arial"/>
        </w:rPr>
        <w:t xml:space="preserve">otorgar facultad para que las autoridades municipales que se mencionan, suscriban el convenio correspondiente.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5C5506" w:rsidRDefault="00887FB1" w:rsidP="00887FB1">
      <w:pPr>
        <w:jc w:val="both"/>
        <w:rPr>
          <w:rFonts w:ascii="Arial" w:hAnsi="Arial" w:cs="Arial"/>
        </w:rPr>
      </w:pPr>
      <w:r>
        <w:rPr>
          <w:rFonts w:ascii="Arial" w:hAnsi="Arial" w:cs="Arial"/>
          <w:b/>
        </w:rPr>
        <w:t xml:space="preserve">6º Asuntos varios.- </w:t>
      </w:r>
      <w:r>
        <w:rPr>
          <w:rFonts w:ascii="Arial" w:hAnsi="Arial" w:cs="Arial"/>
        </w:rPr>
        <w:t xml:space="preserve">En relación a este punto, pregunto a los Regidores si tienen algún asunto por desahogar, quiénes manifiestan que por el momento no hay ninguno y en base a lo anterior solicito al Pleno se omita el desahogo de este punto, por no haber asuntos a tratar, propuesta que </w:t>
      </w:r>
      <w:r w:rsidRPr="005C5506">
        <w:rPr>
          <w:rFonts w:ascii="Arial" w:hAnsi="Arial" w:cs="Arial"/>
          <w:b/>
        </w:rPr>
        <w:t>SE APRUEBA POR UNANIMIDAD</w:t>
      </w:r>
      <w:r>
        <w:rPr>
          <w:rFonts w:ascii="Arial" w:hAnsi="Arial" w:cs="Arial"/>
          <w:b/>
        </w:rPr>
        <w:t xml:space="preserve"> DE VOTOS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b/>
        </w:rPr>
      </w:pPr>
      <w:r>
        <w:rPr>
          <w:rFonts w:ascii="Arial" w:hAnsi="Arial" w:cs="Arial"/>
          <w:b/>
        </w:rPr>
        <w:t xml:space="preserve">7º Clausura.-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C341D7">
        <w:rPr>
          <w:rFonts w:ascii="Arial" w:hAnsi="Arial" w:cs="Arial"/>
        </w:rPr>
        <w:lastRenderedPageBreak/>
        <w:t>No existiendo más asuntos que tratar se clausura la sesión, declarando válidos todos los acuerdos que de el</w:t>
      </w:r>
      <w:r>
        <w:rPr>
          <w:rFonts w:ascii="Arial" w:hAnsi="Arial" w:cs="Arial"/>
        </w:rPr>
        <w:t xml:space="preserve">la emanaron, siendo las 20:40 veinte horas con cuarenta minutos </w:t>
      </w:r>
      <w:r w:rsidRPr="00C341D7">
        <w:rPr>
          <w:rFonts w:ascii="Arial" w:hAnsi="Arial" w:cs="Arial"/>
        </w:rPr>
        <w:t>del día de la fecha citada. Luego leía y conformes con el contenido de esta acta firman en ella los que intervinieron.</w:t>
      </w:r>
    </w:p>
    <w:p w:rsidR="00887FB1" w:rsidRDefault="00887FB1" w:rsidP="00887FB1">
      <w:pPr>
        <w:jc w:val="both"/>
        <w:rPr>
          <w:rFonts w:ascii="Arial" w:hAnsi="Arial" w:cs="Arial"/>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ab/>
      </w:r>
      <w:r>
        <w:rPr>
          <w:rFonts w:ascii="Arial" w:hAnsi="Arial" w:cs="Arial"/>
          <w:bCs/>
        </w:rPr>
        <w:tab/>
      </w:r>
      <w:r w:rsidRPr="00F35666">
        <w:rPr>
          <w:rFonts w:ascii="Arial" w:hAnsi="Arial" w:cs="Arial"/>
          <w:bCs/>
        </w:rPr>
        <w:t xml:space="preserve"> </w:t>
      </w:r>
    </w:p>
    <w:p w:rsidR="00887FB1" w:rsidRDefault="00887FB1" w:rsidP="00887FB1">
      <w:pPr>
        <w:pStyle w:val="Textoindependiente"/>
        <w:ind w:left="900"/>
        <w:rPr>
          <w:rFonts w:ascii="Arial" w:hAnsi="Arial" w:cs="Arial"/>
          <w:bCs/>
          <w:sz w:val="22"/>
          <w:szCs w:val="22"/>
        </w:rPr>
      </w:pPr>
      <w:r w:rsidRPr="00F35666">
        <w:rPr>
          <w:rFonts w:ascii="Arial" w:hAnsi="Arial" w:cs="Arial"/>
          <w:bCs/>
          <w:sz w:val="22"/>
          <w:szCs w:val="22"/>
        </w:rPr>
        <w:lastRenderedPageBreak/>
        <w:tab/>
      </w:r>
      <w:r w:rsidRPr="00F35666">
        <w:rPr>
          <w:rFonts w:ascii="Arial" w:hAnsi="Arial" w:cs="Arial"/>
          <w:bCs/>
          <w:sz w:val="22"/>
          <w:szCs w:val="22"/>
        </w:rPr>
        <w:tab/>
        <w:t xml:space="preserve"> </w:t>
      </w: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Síndico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center"/>
      </w:pPr>
    </w:p>
    <w:p w:rsidR="00887FB1" w:rsidRPr="00DA7BFF" w:rsidRDefault="00887FB1" w:rsidP="00887FB1">
      <w:pPr>
        <w:rPr>
          <w:rFonts w:ascii="Arial" w:hAnsi="Arial" w:cs="Arial"/>
          <w:b/>
        </w:rPr>
      </w:pPr>
      <w:r w:rsidRPr="00DA7BFF">
        <w:rPr>
          <w:rFonts w:ascii="Arial" w:hAnsi="Arial" w:cs="Arial"/>
          <w:b/>
        </w:rPr>
        <w:t>L</w:t>
      </w:r>
      <w:r>
        <w:rPr>
          <w:rFonts w:ascii="Arial" w:hAnsi="Arial" w:cs="Arial"/>
          <w:b/>
        </w:rPr>
        <w:t xml:space="preserve">IC. VICTOR EDUARDO CASTAÑEDA LUQUIN </w:t>
      </w:r>
    </w:p>
    <w:p w:rsidR="00887FB1" w:rsidRDefault="00887FB1" w:rsidP="00887FB1">
      <w:pPr>
        <w:rPr>
          <w:rFonts w:ascii="Arial" w:hAnsi="Arial" w:cs="Arial"/>
        </w:rPr>
      </w:pPr>
      <w:r>
        <w:rPr>
          <w:rFonts w:ascii="Arial" w:hAnsi="Arial" w:cs="Arial"/>
        </w:rPr>
        <w:t xml:space="preserve">Secretario General del Ayto. </w:t>
      </w:r>
    </w:p>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Pr="00A34564" w:rsidRDefault="00887FB1" w:rsidP="00887FB1">
      <w:pPr>
        <w:jc w:val="center"/>
        <w:rPr>
          <w:rFonts w:ascii="Arial" w:hAnsi="Arial" w:cs="Arial"/>
        </w:rPr>
      </w:pPr>
      <w:r w:rsidRPr="00A34564">
        <w:rPr>
          <w:rFonts w:ascii="Arial" w:hAnsi="Arial" w:cs="Arial"/>
        </w:rPr>
        <w:t xml:space="preserve">La presente hoja de firmas corresponde al acta número </w:t>
      </w:r>
      <w:r w:rsidRPr="00A34564">
        <w:rPr>
          <w:rFonts w:ascii="Arial" w:hAnsi="Arial" w:cs="Arial"/>
          <w:b/>
        </w:rPr>
        <w:t>17/2013</w:t>
      </w:r>
      <w:r w:rsidRPr="00A34564">
        <w:rPr>
          <w:rFonts w:ascii="Arial" w:hAnsi="Arial" w:cs="Arial"/>
        </w:rPr>
        <w:t xml:space="preserve">, de la </w:t>
      </w:r>
      <w:r w:rsidRPr="00A34564">
        <w:rPr>
          <w:rFonts w:ascii="Arial" w:hAnsi="Arial" w:cs="Arial"/>
          <w:b/>
        </w:rPr>
        <w:t>SESIÓN ORDINARIA</w:t>
      </w:r>
      <w:r>
        <w:rPr>
          <w:rFonts w:ascii="Arial" w:hAnsi="Arial" w:cs="Arial"/>
        </w:rPr>
        <w:t xml:space="preserve"> </w:t>
      </w:r>
      <w:r>
        <w:rPr>
          <w:rFonts w:ascii="Arial" w:hAnsi="Arial" w:cs="Arial"/>
          <w:b/>
        </w:rPr>
        <w:t xml:space="preserve">DE AYUNTAMIENTO, </w:t>
      </w:r>
      <w:r w:rsidRPr="00A34564">
        <w:rPr>
          <w:rFonts w:ascii="Arial" w:hAnsi="Arial" w:cs="Arial"/>
        </w:rPr>
        <w:t xml:space="preserve">celebrada con fecha </w:t>
      </w:r>
      <w:r w:rsidRPr="00A34564">
        <w:rPr>
          <w:rFonts w:ascii="Arial" w:hAnsi="Arial" w:cs="Arial"/>
          <w:b/>
        </w:rPr>
        <w:t>14 de junio del año 2013.-</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5F5214" w:rsidRDefault="00887FB1" w:rsidP="00887FB1">
      <w:pPr>
        <w:jc w:val="center"/>
        <w:rPr>
          <w:rFonts w:ascii="Arial" w:hAnsi="Arial" w:cs="Arial"/>
          <w:b/>
        </w:rPr>
      </w:pPr>
      <w:r w:rsidRPr="005F5214">
        <w:rPr>
          <w:rFonts w:ascii="Arial" w:hAnsi="Arial" w:cs="Arial"/>
          <w:b/>
        </w:rPr>
        <w:t>H. AYUNTAMIENTO CONSTITUCIONAL DE AHUALULCO DE MERCADO, JALISCO.</w:t>
      </w:r>
    </w:p>
    <w:p w:rsidR="00887FB1" w:rsidRPr="005F5214" w:rsidRDefault="00887FB1" w:rsidP="00887FB1">
      <w:pPr>
        <w:tabs>
          <w:tab w:val="left" w:pos="3180"/>
        </w:tabs>
        <w:rPr>
          <w:rFonts w:ascii="Arial" w:hAnsi="Arial" w:cs="Arial"/>
          <w:b/>
        </w:rPr>
      </w:pPr>
      <w:r w:rsidRPr="005F5214">
        <w:rPr>
          <w:rFonts w:ascii="Arial" w:hAnsi="Arial" w:cs="Arial"/>
          <w:b/>
        </w:rPr>
        <w:tab/>
      </w:r>
    </w:p>
    <w:p w:rsidR="00887FB1" w:rsidRPr="005F5214" w:rsidRDefault="00887FB1" w:rsidP="00887FB1">
      <w:pPr>
        <w:tabs>
          <w:tab w:val="left" w:pos="3180"/>
        </w:tabs>
        <w:rPr>
          <w:rFonts w:ascii="Arial" w:hAnsi="Arial" w:cs="Arial"/>
          <w:b/>
        </w:rPr>
      </w:pPr>
    </w:p>
    <w:p w:rsidR="00887FB1" w:rsidRPr="005F5214" w:rsidRDefault="00887FB1" w:rsidP="00887FB1">
      <w:pPr>
        <w:jc w:val="center"/>
        <w:rPr>
          <w:rFonts w:ascii="Arial" w:hAnsi="Arial" w:cs="Arial"/>
          <w:b/>
        </w:rPr>
      </w:pPr>
      <w:r w:rsidRPr="005F5214">
        <w:rPr>
          <w:rFonts w:ascii="Arial" w:hAnsi="Arial" w:cs="Arial"/>
          <w:b/>
        </w:rPr>
        <w:t>ACTA 18/2013</w:t>
      </w:r>
    </w:p>
    <w:p w:rsidR="00887FB1" w:rsidRPr="005F5214" w:rsidRDefault="00887FB1" w:rsidP="00887FB1">
      <w:pPr>
        <w:jc w:val="center"/>
        <w:rPr>
          <w:rFonts w:ascii="Arial" w:hAnsi="Arial" w:cs="Arial"/>
          <w:b/>
        </w:rPr>
      </w:pPr>
      <w:r w:rsidRPr="005F5214">
        <w:rPr>
          <w:rFonts w:ascii="Arial" w:hAnsi="Arial" w:cs="Arial"/>
          <w:b/>
        </w:rPr>
        <w:t>SESION ORDINARIA DE AYUNTAMIENTO</w:t>
      </w:r>
    </w:p>
    <w:p w:rsidR="00887FB1" w:rsidRPr="005F5214" w:rsidRDefault="00887FB1" w:rsidP="00887FB1">
      <w:pPr>
        <w:jc w:val="center"/>
        <w:rPr>
          <w:rFonts w:ascii="Arial" w:hAnsi="Arial" w:cs="Arial"/>
          <w:b/>
        </w:rPr>
      </w:pPr>
      <w:r w:rsidRPr="005F5214">
        <w:rPr>
          <w:rFonts w:ascii="Arial" w:hAnsi="Arial" w:cs="Arial"/>
          <w:b/>
        </w:rPr>
        <w:t>DEL 08 DE JULIO DE 2013</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b/>
        </w:rPr>
      </w:pPr>
    </w:p>
    <w:p w:rsidR="00887FB1" w:rsidRPr="005F5214" w:rsidRDefault="00887FB1" w:rsidP="00887FB1">
      <w:pPr>
        <w:jc w:val="both"/>
        <w:rPr>
          <w:rFonts w:ascii="Arial" w:hAnsi="Arial" w:cs="Arial"/>
          <w:b/>
        </w:rPr>
      </w:pPr>
      <w:r w:rsidRPr="005F5214">
        <w:rPr>
          <w:rFonts w:ascii="Arial" w:hAnsi="Arial" w:cs="Arial"/>
          <w:b/>
        </w:rPr>
        <w:t xml:space="preserve">ORDEN DEL DÍA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1.- Lista de asistencia y comprobación del Quórum legal. </w:t>
      </w:r>
    </w:p>
    <w:p w:rsidR="00887FB1" w:rsidRPr="005F5214" w:rsidRDefault="00887FB1" w:rsidP="00887FB1">
      <w:pPr>
        <w:jc w:val="both"/>
        <w:rPr>
          <w:rFonts w:ascii="Arial" w:hAnsi="Arial" w:cs="Arial"/>
        </w:rPr>
      </w:pPr>
      <w:r w:rsidRPr="005F5214">
        <w:rPr>
          <w:rFonts w:ascii="Arial" w:hAnsi="Arial" w:cs="Arial"/>
        </w:rPr>
        <w:t xml:space="preserve">2.- Aprobación del orden del día. </w:t>
      </w:r>
    </w:p>
    <w:p w:rsidR="00887FB1" w:rsidRPr="005F5214" w:rsidRDefault="00887FB1" w:rsidP="00887FB1">
      <w:pPr>
        <w:jc w:val="both"/>
        <w:rPr>
          <w:rFonts w:ascii="Arial" w:hAnsi="Arial" w:cs="Arial"/>
        </w:rPr>
      </w:pPr>
      <w:r w:rsidRPr="005F5214">
        <w:rPr>
          <w:rFonts w:ascii="Arial" w:hAnsi="Arial" w:cs="Arial"/>
        </w:rPr>
        <w:t xml:space="preserve">3.- Lectura y aprobación del acta de la sesión anterior. </w:t>
      </w:r>
    </w:p>
    <w:p w:rsidR="00887FB1" w:rsidRPr="005F5214" w:rsidRDefault="00887FB1" w:rsidP="00887FB1">
      <w:pPr>
        <w:jc w:val="both"/>
        <w:rPr>
          <w:rFonts w:ascii="Arial" w:hAnsi="Arial" w:cs="Arial"/>
        </w:rPr>
      </w:pPr>
      <w:r w:rsidRPr="005F5214">
        <w:rPr>
          <w:rFonts w:ascii="Arial" w:hAnsi="Arial" w:cs="Arial"/>
        </w:rPr>
        <w:t xml:space="preserve">4.- Análisis y aprobación del dictamen que emite la Comisión de Mercado, Comercio y Abastos, relacionado con los comerciantes ambulantes.  </w:t>
      </w:r>
    </w:p>
    <w:p w:rsidR="00887FB1" w:rsidRPr="005F5214" w:rsidRDefault="00887FB1" w:rsidP="00887FB1">
      <w:pPr>
        <w:jc w:val="both"/>
        <w:rPr>
          <w:rFonts w:ascii="Arial" w:hAnsi="Arial" w:cs="Arial"/>
        </w:rPr>
      </w:pPr>
      <w:r w:rsidRPr="005F5214">
        <w:rPr>
          <w:rFonts w:ascii="Arial" w:hAnsi="Arial" w:cs="Arial"/>
        </w:rPr>
        <w:t xml:space="preserve">5.- Asuntos Varios. </w:t>
      </w:r>
    </w:p>
    <w:p w:rsidR="00887FB1" w:rsidRPr="005F5214" w:rsidRDefault="00887FB1" w:rsidP="00887FB1">
      <w:pPr>
        <w:jc w:val="both"/>
        <w:rPr>
          <w:rFonts w:ascii="Arial" w:hAnsi="Arial" w:cs="Arial"/>
        </w:rPr>
      </w:pPr>
      <w:r w:rsidRPr="005F5214">
        <w:rPr>
          <w:rFonts w:ascii="Arial" w:hAnsi="Arial" w:cs="Arial"/>
        </w:rPr>
        <w:t xml:space="preserve">6.- Clausura de la sesión.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Siendo las </w:t>
      </w:r>
      <w:r w:rsidRPr="005F5214">
        <w:rPr>
          <w:rFonts w:ascii="Arial" w:hAnsi="Arial" w:cs="Arial"/>
          <w:b/>
        </w:rPr>
        <w:t xml:space="preserve">08:10 ocho horas con diez minutos </w:t>
      </w:r>
      <w:r w:rsidRPr="005F5214">
        <w:rPr>
          <w:rFonts w:ascii="Arial" w:hAnsi="Arial" w:cs="Arial"/>
        </w:rPr>
        <w:t xml:space="preserve">del día  </w:t>
      </w:r>
      <w:r w:rsidRPr="005F5214">
        <w:rPr>
          <w:rFonts w:ascii="Arial" w:hAnsi="Arial" w:cs="Arial"/>
          <w:b/>
        </w:rPr>
        <w:t>08 de julio del año 2013</w:t>
      </w:r>
      <w:r w:rsidRPr="005F5214">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b/>
        </w:rPr>
      </w:pPr>
      <w:r w:rsidRPr="005F5214">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lastRenderedPageBreak/>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192" w:firstLine="708"/>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7E61B8">
        <w:rPr>
          <w:rFonts w:ascii="Arial" w:hAnsi="Arial" w:cs="Arial"/>
          <w:bCs/>
          <w:sz w:val="22"/>
          <w:szCs w:val="22"/>
          <w:lang w:val="pt-BR"/>
        </w:rPr>
        <w:t xml:space="preserve">RESENTE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PROFRA. ARACELI CECILIA AYALA MONJO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t>PRESENTE</w:t>
      </w:r>
    </w:p>
    <w:p w:rsidR="00887FB1" w:rsidRDefault="00887FB1" w:rsidP="00887FB1">
      <w:pPr>
        <w:jc w:val="both"/>
        <w:rPr>
          <w:rFonts w:ascii="Arial" w:hAnsi="Arial" w:cs="Arial"/>
        </w:rPr>
      </w:pPr>
    </w:p>
    <w:p w:rsidR="00887FB1" w:rsidRPr="00F35666"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b/>
        </w:rPr>
        <w:t xml:space="preserve">2º </w:t>
      </w:r>
      <w:r w:rsidRPr="005F5214">
        <w:rPr>
          <w:rFonts w:ascii="Arial" w:hAnsi="Arial" w:cs="Arial"/>
        </w:rPr>
        <w:t xml:space="preserve">Dado que existe el quórum legal el C. Gerardo Mauricio </w:t>
      </w:r>
      <w:proofErr w:type="spellStart"/>
      <w:r w:rsidRPr="005F5214">
        <w:rPr>
          <w:rFonts w:ascii="Arial" w:hAnsi="Arial" w:cs="Arial"/>
        </w:rPr>
        <w:t>Guizar</w:t>
      </w:r>
      <w:proofErr w:type="spellEnd"/>
      <w:r w:rsidRPr="005F5214">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5F5214">
        <w:rPr>
          <w:rFonts w:ascii="Arial" w:hAnsi="Arial" w:cs="Arial"/>
          <w:b/>
        </w:rPr>
        <w:t>APROBADO POR UNANIMIDAD DE VOTOS</w:t>
      </w:r>
      <w:r w:rsidRPr="005F5214">
        <w:rPr>
          <w:rFonts w:ascii="Arial" w:hAnsi="Arial" w:cs="Arial"/>
        </w:rPr>
        <w:t>.</w:t>
      </w:r>
    </w:p>
    <w:p w:rsidR="00887FB1" w:rsidRPr="005F5214" w:rsidRDefault="00887FB1" w:rsidP="00887FB1">
      <w:pPr>
        <w:jc w:val="both"/>
        <w:rPr>
          <w:rFonts w:ascii="Arial" w:hAnsi="Arial" w:cs="Arial"/>
          <w:b/>
          <w:bCs/>
        </w:rPr>
      </w:pPr>
    </w:p>
    <w:p w:rsidR="00887FB1" w:rsidRPr="005F5214" w:rsidRDefault="00887FB1" w:rsidP="00887FB1">
      <w:pPr>
        <w:jc w:val="both"/>
        <w:rPr>
          <w:rFonts w:ascii="Arial" w:hAnsi="Arial" w:cs="Arial"/>
          <w:b/>
          <w:bCs/>
        </w:rPr>
      </w:pPr>
    </w:p>
    <w:p w:rsidR="00887FB1" w:rsidRPr="005F5214" w:rsidRDefault="00887FB1" w:rsidP="00887FB1">
      <w:pPr>
        <w:jc w:val="both"/>
        <w:rPr>
          <w:rFonts w:ascii="Arial" w:hAnsi="Arial" w:cs="Arial"/>
          <w:bCs/>
        </w:rPr>
      </w:pPr>
      <w:r w:rsidRPr="005F5214">
        <w:rPr>
          <w:rFonts w:ascii="Arial" w:hAnsi="Arial" w:cs="Arial"/>
          <w:b/>
          <w:bCs/>
        </w:rPr>
        <w:t xml:space="preserve">3º </w:t>
      </w:r>
      <w:r w:rsidRPr="005F5214">
        <w:rPr>
          <w:rFonts w:ascii="Arial" w:hAnsi="Arial" w:cs="Arial"/>
          <w:bCs/>
        </w:rPr>
        <w:t xml:space="preserve">SECRETARIO GENERAL.- En relación al desahogo de este punto, informo que el acta de la sesión ordinaria número 17/2013 de fecha 14 de junio del 2013, ya se encuentra debidamente signada por los Regidores, en virtud de que se aprobó la designación del Funcionario Encargado de la Hacienda Municipal. </w:t>
      </w:r>
    </w:p>
    <w:p w:rsidR="00887FB1" w:rsidRPr="005F5214" w:rsidRDefault="00887FB1" w:rsidP="00887FB1">
      <w:pPr>
        <w:jc w:val="both"/>
        <w:rPr>
          <w:rFonts w:ascii="Arial" w:hAnsi="Arial" w:cs="Arial"/>
          <w:bCs/>
        </w:rPr>
      </w:pPr>
    </w:p>
    <w:p w:rsidR="00887FB1" w:rsidRPr="005F5214" w:rsidRDefault="00887FB1" w:rsidP="00887FB1">
      <w:pPr>
        <w:jc w:val="both"/>
        <w:rPr>
          <w:rFonts w:ascii="Arial" w:hAnsi="Arial" w:cs="Arial"/>
          <w:bCs/>
        </w:rPr>
      </w:pPr>
    </w:p>
    <w:p w:rsidR="00887FB1" w:rsidRPr="005F5214" w:rsidRDefault="00887FB1" w:rsidP="00887FB1">
      <w:pPr>
        <w:jc w:val="both"/>
        <w:rPr>
          <w:rFonts w:ascii="Arial" w:hAnsi="Arial" w:cs="Arial"/>
        </w:rPr>
      </w:pPr>
      <w:r w:rsidRPr="005F5214">
        <w:rPr>
          <w:rFonts w:ascii="Arial" w:hAnsi="Arial" w:cs="Arial"/>
          <w:b/>
        </w:rPr>
        <w:t xml:space="preserve">4º </w:t>
      </w:r>
      <w:r w:rsidRPr="005F5214">
        <w:rPr>
          <w:rFonts w:ascii="Arial" w:hAnsi="Arial" w:cs="Arial"/>
        </w:rPr>
        <w:t xml:space="preserve">SECRETARIO GENERAL.- Doy cuenta del Dictamen que remite la Comisión de Mercado, Comercio y Abastos, relacionado con el asunto de los comerciantes ambulantes establecidos en la calle 16 de septiembre de esta ciudad, el cual a la letra dice: </w:t>
      </w:r>
    </w:p>
    <w:p w:rsidR="00887FB1" w:rsidRPr="005F5214" w:rsidRDefault="00887FB1" w:rsidP="00887FB1">
      <w:pPr>
        <w:jc w:val="both"/>
        <w:rPr>
          <w:rFonts w:ascii="Arial" w:hAnsi="Arial" w:cs="Arial"/>
        </w:rPr>
      </w:pPr>
    </w:p>
    <w:p w:rsidR="00887FB1" w:rsidRDefault="00887FB1" w:rsidP="00887FB1">
      <w:pPr>
        <w:jc w:val="both"/>
        <w:rPr>
          <w:rFonts w:ascii="Arial" w:hAnsi="Arial" w:cs="Arial"/>
        </w:rPr>
      </w:pPr>
    </w:p>
    <w:p w:rsidR="00887FB1" w:rsidRPr="00F92F24" w:rsidRDefault="00887FB1" w:rsidP="00887FB1">
      <w:pPr>
        <w:pStyle w:val="Encabezado"/>
        <w:rPr>
          <w:rFonts w:ascii="Copperplate Gothic Light" w:hAnsi="Copperplate Gothic Light"/>
        </w:rPr>
      </w:pPr>
      <w:r w:rsidRPr="00F92F24">
        <w:rPr>
          <w:rFonts w:ascii="Copperplate Gothic Light" w:hAnsi="Copperplate Gothic Light"/>
        </w:rPr>
        <w:t>EXPEDIENTE 01/13 MERCADOS, COMERCIO Y ABASTO</w:t>
      </w:r>
    </w:p>
    <w:p w:rsidR="00887FB1" w:rsidRPr="00F92F24" w:rsidRDefault="00887FB1" w:rsidP="00887FB1">
      <w:pPr>
        <w:pStyle w:val="Encabezado"/>
        <w:jc w:val="right"/>
        <w:rPr>
          <w:rFonts w:ascii="Copperplate Gothic Light" w:hAnsi="Copperplate Gothic Light"/>
        </w:rPr>
      </w:pPr>
    </w:p>
    <w:p w:rsidR="00887FB1" w:rsidRPr="00F92F24" w:rsidRDefault="00887FB1" w:rsidP="00887FB1">
      <w:pPr>
        <w:pStyle w:val="Encabezado"/>
        <w:rPr>
          <w:rFonts w:ascii="Copperplate Gothic Light" w:hAnsi="Copperplate Gothic Light"/>
        </w:rPr>
      </w:pPr>
      <w:r w:rsidRPr="00F92F24">
        <w:rPr>
          <w:rFonts w:ascii="Copperplate Gothic Light" w:hAnsi="Copperplate Gothic Light"/>
        </w:rPr>
        <w:t xml:space="preserve">Dictamen que resuelve la </w:t>
      </w:r>
      <w:r w:rsidR="00E50638">
        <w:rPr>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193040</wp:posOffset>
                </wp:positionH>
                <wp:positionV relativeFrom="paragraph">
                  <wp:posOffset>340994</wp:posOffset>
                </wp:positionV>
                <wp:extent cx="4684395" cy="0"/>
                <wp:effectExtent l="0" t="0" r="20955" b="1905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BB85C" id="_x0000_t32" coordsize="21600,21600" o:spt="32" o:oned="t" path="m,l21600,21600e" filled="f">
                <v:path arrowok="t" fillok="f" o:connecttype="none"/>
                <o:lock v:ext="edit" shapetype="t"/>
              </v:shapetype>
              <v:shape id="Conector recto de flecha 1" o:spid="_x0000_s1026" type="#_x0000_t32" style="position:absolute;margin-left:15.2pt;margin-top:26.85pt;width:368.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fKAIAAEo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"/>
            </w:pict>
          </mc:Fallback>
        </mc:AlternateContent>
      </w:r>
      <w:r w:rsidRPr="00F92F24">
        <w:rPr>
          <w:rFonts w:ascii="Copperplate Gothic Light" w:hAnsi="Copperplate Gothic Light"/>
        </w:rPr>
        <w:t>reubicación de los comerciantes</w:t>
      </w:r>
    </w:p>
    <w:p w:rsidR="00887FB1" w:rsidRPr="00F92F24" w:rsidRDefault="00887FB1" w:rsidP="00887FB1">
      <w:pPr>
        <w:jc w:val="both"/>
        <w:rPr>
          <w:rFonts w:ascii="Arial" w:hAnsi="Arial" w:cs="Arial"/>
        </w:rPr>
      </w:pPr>
      <w:r w:rsidRPr="00F92F24">
        <w:rPr>
          <w:rFonts w:ascii="Copperplate Gothic Light" w:hAnsi="Copperplate Gothic Light"/>
        </w:rPr>
        <w:t>Ambulantes de la calle 16 de septiembre</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widowControl w:val="0"/>
        <w:autoSpaceDE w:val="0"/>
        <w:autoSpaceDN w:val="0"/>
        <w:adjustRightInd w:val="0"/>
        <w:spacing w:before="29"/>
        <w:ind w:left="159" w:right="-20"/>
      </w:pPr>
      <w:r>
        <w:rPr>
          <w:b/>
          <w:bCs/>
          <w:position w:val="-1"/>
        </w:rPr>
        <w:t>D</w:t>
      </w:r>
      <w:r>
        <w:rPr>
          <w:b/>
          <w:bCs/>
          <w:spacing w:val="-3"/>
          <w:position w:val="-1"/>
        </w:rPr>
        <w:t>I</w:t>
      </w:r>
      <w:r>
        <w:rPr>
          <w:b/>
          <w:bCs/>
          <w:position w:val="-1"/>
        </w:rPr>
        <w:t>C</w:t>
      </w:r>
      <w:r>
        <w:rPr>
          <w:b/>
          <w:bCs/>
          <w:spacing w:val="-3"/>
          <w:position w:val="-1"/>
        </w:rPr>
        <w:t>T</w:t>
      </w:r>
      <w:r>
        <w:rPr>
          <w:b/>
          <w:bCs/>
          <w:position w:val="-1"/>
        </w:rPr>
        <w:t>A</w:t>
      </w:r>
      <w:r>
        <w:rPr>
          <w:b/>
          <w:bCs/>
          <w:spacing w:val="3"/>
          <w:position w:val="-1"/>
        </w:rPr>
        <w:t>M</w:t>
      </w:r>
      <w:r>
        <w:rPr>
          <w:b/>
          <w:bCs/>
          <w:spacing w:val="-2"/>
          <w:position w:val="-1"/>
        </w:rPr>
        <w:t>E</w:t>
      </w:r>
      <w:r>
        <w:rPr>
          <w:b/>
          <w:bCs/>
          <w:position w:val="-1"/>
        </w:rPr>
        <w:t>N</w:t>
      </w:r>
      <w:r>
        <w:rPr>
          <w:b/>
          <w:bCs/>
          <w:spacing w:val="2"/>
          <w:position w:val="-1"/>
        </w:rPr>
        <w:t xml:space="preserve"> </w:t>
      </w:r>
      <w:r>
        <w:rPr>
          <w:b/>
          <w:bCs/>
          <w:position w:val="-1"/>
        </w:rPr>
        <w:t>DE CO</w:t>
      </w:r>
      <w:r>
        <w:rPr>
          <w:b/>
          <w:bCs/>
          <w:spacing w:val="3"/>
          <w:position w:val="-1"/>
        </w:rPr>
        <w:t>M</w:t>
      </w:r>
      <w:r>
        <w:rPr>
          <w:b/>
          <w:bCs/>
          <w:spacing w:val="-2"/>
          <w:position w:val="-1"/>
        </w:rPr>
        <w:t>I</w:t>
      </w:r>
      <w:r>
        <w:rPr>
          <w:b/>
          <w:bCs/>
          <w:position w:val="-1"/>
        </w:rPr>
        <w:t>S</w:t>
      </w:r>
      <w:r>
        <w:rPr>
          <w:b/>
          <w:bCs/>
          <w:spacing w:val="-1"/>
          <w:position w:val="-1"/>
        </w:rPr>
        <w:t>I</w:t>
      </w:r>
      <w:r>
        <w:rPr>
          <w:b/>
          <w:bCs/>
          <w:position w:val="-1"/>
        </w:rPr>
        <w:t>ON</w:t>
      </w:r>
      <w:r>
        <w:rPr>
          <w:b/>
          <w:bCs/>
          <w:spacing w:val="-2"/>
          <w:position w:val="-1"/>
        </w:rPr>
        <w:t>E</w:t>
      </w:r>
      <w:r>
        <w:rPr>
          <w:b/>
          <w:bCs/>
          <w:position w:val="-1"/>
        </w:rPr>
        <w:t>S</w:t>
      </w:r>
      <w:r>
        <w:rPr>
          <w:b/>
          <w:bCs/>
          <w:spacing w:val="3"/>
          <w:position w:val="-1"/>
        </w:rPr>
        <w:t xml:space="preserve"> </w:t>
      </w:r>
      <w:r>
        <w:rPr>
          <w:b/>
          <w:bCs/>
          <w:position w:val="-1"/>
        </w:rPr>
        <w:t>Y</w:t>
      </w:r>
      <w:r>
        <w:rPr>
          <w:b/>
          <w:bCs/>
          <w:spacing w:val="2"/>
          <w:position w:val="-1"/>
        </w:rPr>
        <w:t xml:space="preserve"> </w:t>
      </w:r>
      <w:r>
        <w:rPr>
          <w:b/>
          <w:bCs/>
          <w:spacing w:val="-2"/>
          <w:position w:val="-1"/>
        </w:rPr>
        <w:t>P</w:t>
      </w:r>
      <w:r>
        <w:rPr>
          <w:b/>
          <w:bCs/>
          <w:position w:val="-1"/>
        </w:rPr>
        <w:t>RO</w:t>
      </w:r>
      <w:r>
        <w:rPr>
          <w:b/>
          <w:bCs/>
          <w:spacing w:val="-3"/>
          <w:position w:val="-1"/>
        </w:rPr>
        <w:t>P</w:t>
      </w:r>
      <w:r>
        <w:rPr>
          <w:b/>
          <w:bCs/>
          <w:position w:val="-1"/>
        </w:rPr>
        <w:t>U</w:t>
      </w:r>
      <w:r>
        <w:rPr>
          <w:b/>
          <w:bCs/>
          <w:spacing w:val="-3"/>
          <w:position w:val="-1"/>
        </w:rPr>
        <w:t>E</w:t>
      </w:r>
      <w:r>
        <w:rPr>
          <w:b/>
          <w:bCs/>
          <w:position w:val="-1"/>
        </w:rPr>
        <w:t>S</w:t>
      </w:r>
      <w:r>
        <w:rPr>
          <w:b/>
          <w:bCs/>
          <w:spacing w:val="-1"/>
          <w:position w:val="-1"/>
        </w:rPr>
        <w:t>T</w:t>
      </w:r>
      <w:r>
        <w:rPr>
          <w:b/>
          <w:bCs/>
          <w:position w:val="-1"/>
        </w:rPr>
        <w:t>A</w:t>
      </w:r>
      <w:r>
        <w:rPr>
          <w:b/>
          <w:bCs/>
          <w:spacing w:val="2"/>
          <w:position w:val="-1"/>
        </w:rPr>
        <w:t xml:space="preserve"> </w:t>
      </w:r>
      <w:r>
        <w:rPr>
          <w:b/>
          <w:bCs/>
          <w:position w:val="-1"/>
        </w:rPr>
        <w:t>DE ACU</w:t>
      </w:r>
      <w:r>
        <w:rPr>
          <w:b/>
          <w:bCs/>
          <w:spacing w:val="-4"/>
          <w:position w:val="-1"/>
        </w:rPr>
        <w:t>E</w:t>
      </w:r>
      <w:r>
        <w:rPr>
          <w:b/>
          <w:bCs/>
          <w:position w:val="-1"/>
        </w:rPr>
        <w:t>RDO</w:t>
      </w:r>
      <w:r>
        <w:rPr>
          <w:b/>
          <w:bCs/>
          <w:spacing w:val="1"/>
          <w:position w:val="-1"/>
        </w:rPr>
        <w:t xml:space="preserve"> </w:t>
      </w:r>
      <w:r>
        <w:rPr>
          <w:b/>
          <w:bCs/>
          <w:position w:val="-1"/>
        </w:rPr>
        <w:t>D</w:t>
      </w:r>
      <w:r>
        <w:rPr>
          <w:b/>
          <w:bCs/>
          <w:spacing w:val="-3"/>
          <w:position w:val="-1"/>
        </w:rPr>
        <w:t>E</w:t>
      </w:r>
      <w:r>
        <w:rPr>
          <w:b/>
          <w:bCs/>
          <w:position w:val="-1"/>
        </w:rPr>
        <w:t>L</w:t>
      </w:r>
      <w:r>
        <w:rPr>
          <w:b/>
          <w:bCs/>
          <w:spacing w:val="1"/>
          <w:position w:val="-1"/>
        </w:rPr>
        <w:t xml:space="preserve"> </w:t>
      </w:r>
      <w:r>
        <w:rPr>
          <w:b/>
          <w:bCs/>
          <w:position w:val="-1"/>
        </w:rPr>
        <w:t>AYUN</w:t>
      </w:r>
      <w:r>
        <w:rPr>
          <w:b/>
          <w:bCs/>
          <w:spacing w:val="-4"/>
          <w:position w:val="-1"/>
        </w:rPr>
        <w:t>T</w:t>
      </w:r>
      <w:r>
        <w:rPr>
          <w:b/>
          <w:bCs/>
          <w:position w:val="-1"/>
        </w:rPr>
        <w:t>A</w:t>
      </w:r>
      <w:r>
        <w:rPr>
          <w:b/>
          <w:bCs/>
          <w:spacing w:val="3"/>
          <w:position w:val="-1"/>
        </w:rPr>
        <w:t>M</w:t>
      </w:r>
      <w:r>
        <w:rPr>
          <w:b/>
          <w:bCs/>
          <w:spacing w:val="-2"/>
          <w:position w:val="-1"/>
        </w:rPr>
        <w:t>IE</w:t>
      </w:r>
      <w:r>
        <w:rPr>
          <w:b/>
          <w:bCs/>
          <w:position w:val="-1"/>
        </w:rPr>
        <w:t>N</w:t>
      </w:r>
      <w:r>
        <w:rPr>
          <w:b/>
          <w:bCs/>
          <w:spacing w:val="-2"/>
          <w:position w:val="-1"/>
        </w:rPr>
        <w:t>T</w:t>
      </w:r>
      <w:r>
        <w:rPr>
          <w:b/>
          <w:bCs/>
          <w:position w:val="-1"/>
        </w:rPr>
        <w:t>O</w:t>
      </w:r>
    </w:p>
    <w:p w:rsidR="00887FB1" w:rsidRDefault="00887FB1" w:rsidP="00887FB1">
      <w:pPr>
        <w:widowControl w:val="0"/>
        <w:autoSpaceDE w:val="0"/>
        <w:autoSpaceDN w:val="0"/>
        <w:adjustRightInd w:val="0"/>
        <w:spacing w:before="9"/>
        <w:rPr>
          <w:sz w:val="15"/>
          <w:szCs w:val="15"/>
        </w:rPr>
      </w:pPr>
    </w:p>
    <w:p w:rsidR="00887FB1" w:rsidRDefault="00887FB1" w:rsidP="00887FB1">
      <w:pPr>
        <w:widowControl w:val="0"/>
        <w:autoSpaceDE w:val="0"/>
        <w:autoSpaceDN w:val="0"/>
        <w:adjustRightInd w:val="0"/>
        <w:spacing w:before="9"/>
        <w:rPr>
          <w:sz w:val="15"/>
          <w:szCs w:val="15"/>
        </w:rPr>
      </w:pPr>
    </w:p>
    <w:p w:rsidR="00887FB1" w:rsidRDefault="00887FB1" w:rsidP="00887FB1">
      <w:pPr>
        <w:widowControl w:val="0"/>
        <w:autoSpaceDE w:val="0"/>
        <w:autoSpaceDN w:val="0"/>
        <w:adjustRightInd w:val="0"/>
        <w:spacing w:before="29"/>
        <w:ind w:left="106" w:right="-20"/>
      </w:pPr>
      <w:r>
        <w:rPr>
          <w:spacing w:val="-1"/>
        </w:rPr>
        <w:t>H</w:t>
      </w:r>
      <w:r>
        <w:rPr>
          <w:sz w:val="19"/>
          <w:szCs w:val="19"/>
        </w:rPr>
        <w:t>ONO</w:t>
      </w:r>
      <w:r>
        <w:rPr>
          <w:spacing w:val="3"/>
          <w:sz w:val="19"/>
          <w:szCs w:val="19"/>
        </w:rPr>
        <w:t>R</w:t>
      </w:r>
      <w:r>
        <w:rPr>
          <w:sz w:val="19"/>
          <w:szCs w:val="19"/>
        </w:rPr>
        <w:t>A</w:t>
      </w:r>
      <w:r>
        <w:rPr>
          <w:spacing w:val="-3"/>
          <w:sz w:val="19"/>
          <w:szCs w:val="19"/>
        </w:rPr>
        <w:t>B</w:t>
      </w:r>
      <w:r>
        <w:rPr>
          <w:spacing w:val="-7"/>
          <w:sz w:val="19"/>
          <w:szCs w:val="19"/>
        </w:rPr>
        <w:t>L</w:t>
      </w:r>
      <w:r>
        <w:rPr>
          <w:sz w:val="19"/>
          <w:szCs w:val="19"/>
        </w:rPr>
        <w:t>E</w:t>
      </w:r>
      <w:r>
        <w:rPr>
          <w:spacing w:val="8"/>
          <w:sz w:val="19"/>
          <w:szCs w:val="19"/>
        </w:rPr>
        <w:t xml:space="preserve"> </w:t>
      </w:r>
      <w:r>
        <w:rPr>
          <w:spacing w:val="-5"/>
        </w:rPr>
        <w:t>A</w:t>
      </w:r>
      <w:r>
        <w:rPr>
          <w:w w:val="101"/>
          <w:sz w:val="19"/>
          <w:szCs w:val="19"/>
        </w:rPr>
        <w:t>YUN</w:t>
      </w:r>
      <w:r>
        <w:rPr>
          <w:spacing w:val="-5"/>
          <w:w w:val="101"/>
          <w:sz w:val="19"/>
          <w:szCs w:val="19"/>
        </w:rPr>
        <w:t>T</w:t>
      </w:r>
      <w:r>
        <w:rPr>
          <w:w w:val="101"/>
          <w:sz w:val="19"/>
          <w:szCs w:val="19"/>
        </w:rPr>
        <w:t>A</w:t>
      </w:r>
      <w:r>
        <w:rPr>
          <w:spacing w:val="2"/>
          <w:w w:val="101"/>
          <w:sz w:val="19"/>
          <w:szCs w:val="19"/>
        </w:rPr>
        <w:t>M</w:t>
      </w:r>
      <w:r>
        <w:rPr>
          <w:spacing w:val="-2"/>
          <w:w w:val="101"/>
          <w:sz w:val="19"/>
          <w:szCs w:val="19"/>
        </w:rPr>
        <w:t>IE</w:t>
      </w:r>
      <w:r>
        <w:rPr>
          <w:w w:val="101"/>
          <w:sz w:val="19"/>
          <w:szCs w:val="19"/>
        </w:rPr>
        <w:t>N</w:t>
      </w:r>
      <w:r>
        <w:rPr>
          <w:spacing w:val="-6"/>
          <w:w w:val="101"/>
          <w:sz w:val="19"/>
          <w:szCs w:val="19"/>
        </w:rPr>
        <w:t>T</w:t>
      </w:r>
      <w:r>
        <w:rPr>
          <w:w w:val="101"/>
          <w:sz w:val="19"/>
          <w:szCs w:val="19"/>
        </w:rPr>
        <w:t>O</w:t>
      </w:r>
      <w:r>
        <w:t>:</w:t>
      </w:r>
    </w:p>
    <w:p w:rsidR="00887FB1" w:rsidRDefault="00887FB1" w:rsidP="00887FB1">
      <w:pPr>
        <w:widowControl w:val="0"/>
        <w:autoSpaceDE w:val="0"/>
        <w:autoSpaceDN w:val="0"/>
        <w:adjustRightInd w:val="0"/>
        <w:rPr>
          <w:sz w:val="20"/>
          <w:szCs w:val="20"/>
        </w:rPr>
      </w:pPr>
    </w:p>
    <w:p w:rsidR="00887FB1" w:rsidRDefault="00887FB1" w:rsidP="00887FB1">
      <w:pPr>
        <w:widowControl w:val="0"/>
        <w:autoSpaceDE w:val="0"/>
        <w:autoSpaceDN w:val="0"/>
        <w:adjustRightInd w:val="0"/>
        <w:rPr>
          <w:sz w:val="20"/>
          <w:szCs w:val="20"/>
        </w:rPr>
      </w:pPr>
    </w:p>
    <w:p w:rsidR="00887FB1" w:rsidRDefault="00887FB1" w:rsidP="00887FB1">
      <w:pPr>
        <w:widowControl w:val="0"/>
        <w:autoSpaceDE w:val="0"/>
        <w:autoSpaceDN w:val="0"/>
        <w:adjustRightInd w:val="0"/>
        <w:ind w:left="106" w:right="52"/>
        <w:jc w:val="both"/>
      </w:pPr>
      <w:r w:rsidRPr="0050353B">
        <w:t xml:space="preserve">Los Regidores integrantes de la Comisión Colegiada y Permanente de </w:t>
      </w:r>
      <w:r>
        <w:t>MERCADOS, COMERCIO Y ABASTO</w:t>
      </w:r>
      <w:r w:rsidRPr="0050353B">
        <w:t xml:space="preserve">, nos permitimos presentar a la alta y distinguida consideración de este Ayuntamiento, el presente dictamen y propuesta de Acuerdo, el cual tiene por objeto analizar y en su caso aprobar, la </w:t>
      </w:r>
      <w:r>
        <w:t>reubicación de los comerciantes ambulantes que se encuentran en la calle 16 de Septiembre</w:t>
      </w:r>
      <w:r w:rsidRPr="0050353B">
        <w:t xml:space="preserve"> para lo cual hacemos de su conocimiento los siguientes</w:t>
      </w:r>
      <w:r>
        <w:t>:</w:t>
      </w:r>
      <w:r w:rsidRPr="0050353B">
        <w:t xml:space="preserve"> </w:t>
      </w:r>
    </w:p>
    <w:p w:rsidR="00887FB1" w:rsidRPr="0050353B" w:rsidRDefault="00887FB1" w:rsidP="00887FB1">
      <w:pPr>
        <w:widowControl w:val="0"/>
        <w:autoSpaceDE w:val="0"/>
        <w:autoSpaceDN w:val="0"/>
        <w:adjustRightInd w:val="0"/>
        <w:ind w:left="106" w:right="52"/>
        <w:jc w:val="both"/>
        <w:rPr>
          <w:sz w:val="16"/>
          <w:szCs w:val="16"/>
        </w:rPr>
      </w:pPr>
    </w:p>
    <w:p w:rsidR="00887FB1" w:rsidRPr="00F92F24" w:rsidRDefault="00887FB1" w:rsidP="00887FB1">
      <w:pPr>
        <w:widowControl w:val="0"/>
        <w:autoSpaceDE w:val="0"/>
        <w:autoSpaceDN w:val="0"/>
        <w:adjustRightInd w:val="0"/>
        <w:spacing w:before="29"/>
        <w:ind w:left="106" w:right="-20"/>
        <w:jc w:val="center"/>
        <w:rPr>
          <w:b/>
          <w:spacing w:val="8"/>
          <w:sz w:val="19"/>
          <w:szCs w:val="19"/>
        </w:rPr>
      </w:pPr>
      <w:r w:rsidRPr="00F92F24">
        <w:rPr>
          <w:b/>
          <w:spacing w:val="8"/>
          <w:sz w:val="19"/>
          <w:szCs w:val="19"/>
        </w:rPr>
        <w:t>ANTECEDENTES Y CONSIDERANDOS:</w:t>
      </w:r>
    </w:p>
    <w:p w:rsidR="00887FB1" w:rsidRDefault="00887FB1" w:rsidP="00887FB1">
      <w:pPr>
        <w:widowControl w:val="0"/>
        <w:autoSpaceDE w:val="0"/>
        <w:autoSpaceDN w:val="0"/>
        <w:adjustRightInd w:val="0"/>
        <w:rPr>
          <w:sz w:val="20"/>
          <w:szCs w:val="20"/>
        </w:rPr>
      </w:pPr>
    </w:p>
    <w:p w:rsidR="00887FB1" w:rsidRDefault="00887FB1" w:rsidP="00887FB1">
      <w:pPr>
        <w:widowControl w:val="0"/>
        <w:autoSpaceDE w:val="0"/>
        <w:autoSpaceDN w:val="0"/>
        <w:adjustRightInd w:val="0"/>
        <w:ind w:left="106" w:right="52"/>
        <w:jc w:val="both"/>
        <w:rPr>
          <w:spacing w:val="2"/>
        </w:rPr>
      </w:pPr>
      <w:r>
        <w:rPr>
          <w:b/>
          <w:bCs/>
        </w:rPr>
        <w:t>1.</w:t>
      </w:r>
      <w:r>
        <w:rPr>
          <w:b/>
          <w:bCs/>
          <w:spacing w:val="7"/>
        </w:rPr>
        <w:t xml:space="preserve"> </w:t>
      </w:r>
      <w:r>
        <w:rPr>
          <w:spacing w:val="2"/>
        </w:rPr>
        <w:t>Con fecha 03 de julio de 2013 se recibió en la oficina de la Dirección Jurídica un escrito   firmado por el ACTUARIO JUDICIAL LICENCIADO DAVID LÓPEZ HERNÁNDEZ, del JUZGADO SEXTO DE DISTRITO EN MATERIA ADMINISTRATIVA Y DE TRABAJO EN EL ESTADO DE JALISCO,  en el cual se nos informa que la sentencia de Amparo del juicio 362/2013 ha causado ejecutoria.</w:t>
      </w:r>
    </w:p>
    <w:p w:rsidR="00887FB1" w:rsidRPr="0050353B" w:rsidRDefault="00887FB1" w:rsidP="00887FB1">
      <w:pPr>
        <w:widowControl w:val="0"/>
        <w:autoSpaceDE w:val="0"/>
        <w:autoSpaceDN w:val="0"/>
        <w:adjustRightInd w:val="0"/>
        <w:ind w:left="106" w:right="52"/>
        <w:jc w:val="both"/>
        <w:rPr>
          <w:b/>
          <w:bCs/>
          <w:sz w:val="16"/>
          <w:szCs w:val="16"/>
        </w:rPr>
      </w:pPr>
    </w:p>
    <w:p w:rsidR="00887FB1" w:rsidRDefault="00887FB1" w:rsidP="00887FB1">
      <w:pPr>
        <w:widowControl w:val="0"/>
        <w:autoSpaceDE w:val="0"/>
        <w:autoSpaceDN w:val="0"/>
        <w:adjustRightInd w:val="0"/>
        <w:ind w:left="106" w:right="52"/>
        <w:jc w:val="both"/>
      </w:pPr>
      <w:r w:rsidRPr="00911CE8">
        <w:rPr>
          <w:b/>
          <w:bCs/>
        </w:rPr>
        <w:t>2.</w:t>
      </w:r>
      <w:r>
        <w:t xml:space="preserve"> Con fundamento en los artículos 192, 193 y tercero Transitorio de la Ley de Amparo, SE REQUIERE al Ayuntamiento de Ahualulco de Mercado, Jalisco para que dentro del término de TRES DÍAS de cumplimiento puntual a la ejecutoria de Amparo.</w:t>
      </w:r>
    </w:p>
    <w:p w:rsidR="00887FB1" w:rsidRPr="0050353B" w:rsidRDefault="00887FB1" w:rsidP="00887FB1">
      <w:pPr>
        <w:widowControl w:val="0"/>
        <w:autoSpaceDE w:val="0"/>
        <w:autoSpaceDN w:val="0"/>
        <w:adjustRightInd w:val="0"/>
        <w:ind w:left="106" w:right="52"/>
        <w:jc w:val="both"/>
        <w:rPr>
          <w:b/>
          <w:bCs/>
          <w:sz w:val="16"/>
          <w:szCs w:val="16"/>
        </w:rPr>
      </w:pPr>
    </w:p>
    <w:p w:rsidR="00887FB1" w:rsidRDefault="00887FB1" w:rsidP="00887FB1">
      <w:pPr>
        <w:widowControl w:val="0"/>
        <w:autoSpaceDE w:val="0"/>
        <w:autoSpaceDN w:val="0"/>
        <w:adjustRightInd w:val="0"/>
        <w:ind w:left="106" w:right="52"/>
        <w:jc w:val="both"/>
      </w:pPr>
      <w:r>
        <w:rPr>
          <w:b/>
          <w:bCs/>
        </w:rPr>
        <w:t>3.</w:t>
      </w:r>
      <w:r>
        <w:t xml:space="preserve">  Esta H. Comisión </w:t>
      </w:r>
      <w:r>
        <w:rPr>
          <w:spacing w:val="1"/>
        </w:rPr>
        <w:t xml:space="preserve"> sometemos a la Consideración del Pleno el siguiente:</w:t>
      </w:r>
    </w:p>
    <w:p w:rsidR="00887FB1" w:rsidRPr="0050353B" w:rsidRDefault="00887FB1" w:rsidP="00887FB1">
      <w:pPr>
        <w:widowControl w:val="0"/>
        <w:autoSpaceDE w:val="0"/>
        <w:autoSpaceDN w:val="0"/>
        <w:adjustRightInd w:val="0"/>
        <w:spacing w:before="18"/>
        <w:rPr>
          <w:sz w:val="16"/>
          <w:szCs w:val="16"/>
        </w:rPr>
      </w:pPr>
    </w:p>
    <w:p w:rsidR="00887FB1" w:rsidRPr="00911CE8" w:rsidRDefault="00887FB1" w:rsidP="00887FB1">
      <w:pPr>
        <w:widowControl w:val="0"/>
        <w:autoSpaceDE w:val="0"/>
        <w:autoSpaceDN w:val="0"/>
        <w:adjustRightInd w:val="0"/>
        <w:ind w:right="-20"/>
        <w:jc w:val="center"/>
        <w:rPr>
          <w:b/>
          <w:bCs/>
          <w:sz w:val="19"/>
          <w:szCs w:val="19"/>
        </w:rPr>
      </w:pPr>
      <w:r w:rsidRPr="00911CE8">
        <w:rPr>
          <w:b/>
          <w:bCs/>
          <w:sz w:val="19"/>
          <w:szCs w:val="19"/>
        </w:rPr>
        <w:t>ACUERDO</w:t>
      </w:r>
    </w:p>
    <w:p w:rsidR="00887FB1" w:rsidRPr="0050353B" w:rsidRDefault="00887FB1" w:rsidP="00887FB1">
      <w:pPr>
        <w:widowControl w:val="0"/>
        <w:autoSpaceDE w:val="0"/>
        <w:autoSpaceDN w:val="0"/>
        <w:adjustRightInd w:val="0"/>
        <w:rPr>
          <w:sz w:val="16"/>
          <w:szCs w:val="16"/>
        </w:rPr>
      </w:pPr>
    </w:p>
    <w:p w:rsidR="00887FB1" w:rsidRDefault="00887FB1" w:rsidP="00887FB1">
      <w:pPr>
        <w:widowControl w:val="0"/>
        <w:autoSpaceDE w:val="0"/>
        <w:autoSpaceDN w:val="0"/>
        <w:adjustRightInd w:val="0"/>
        <w:ind w:left="106" w:right="51"/>
        <w:jc w:val="both"/>
      </w:pPr>
      <w:r>
        <w:rPr>
          <w:b/>
          <w:bCs/>
          <w:spacing w:val="-2"/>
        </w:rPr>
        <w:t>P</w:t>
      </w:r>
      <w:r>
        <w:rPr>
          <w:b/>
          <w:bCs/>
          <w:sz w:val="19"/>
          <w:szCs w:val="19"/>
        </w:rPr>
        <w:t>R</w:t>
      </w:r>
      <w:r>
        <w:rPr>
          <w:b/>
          <w:bCs/>
          <w:spacing w:val="2"/>
          <w:sz w:val="19"/>
          <w:szCs w:val="19"/>
        </w:rPr>
        <w:t>I</w:t>
      </w:r>
      <w:r>
        <w:rPr>
          <w:b/>
          <w:bCs/>
          <w:sz w:val="19"/>
          <w:szCs w:val="19"/>
        </w:rPr>
        <w:t>MER</w:t>
      </w:r>
      <w:r>
        <w:rPr>
          <w:b/>
          <w:bCs/>
          <w:spacing w:val="2"/>
          <w:sz w:val="19"/>
          <w:szCs w:val="19"/>
        </w:rPr>
        <w:t>O</w:t>
      </w:r>
      <w:r>
        <w:rPr>
          <w:b/>
          <w:bCs/>
          <w:spacing w:val="2"/>
        </w:rPr>
        <w:t>.</w:t>
      </w:r>
      <w:r>
        <w:rPr>
          <w:b/>
          <w:bCs/>
        </w:rPr>
        <w:t xml:space="preserve">- </w:t>
      </w:r>
      <w:r>
        <w:rPr>
          <w:b/>
          <w:bCs/>
          <w:spacing w:val="12"/>
        </w:rPr>
        <w:t xml:space="preserve"> </w:t>
      </w:r>
      <w:r>
        <w:t xml:space="preserve">Se </w:t>
      </w:r>
      <w:r>
        <w:rPr>
          <w:spacing w:val="3"/>
        </w:rPr>
        <w:t xml:space="preserve"> </w:t>
      </w:r>
      <w:r>
        <w:t>ap</w:t>
      </w:r>
      <w:r>
        <w:rPr>
          <w:spacing w:val="1"/>
        </w:rPr>
        <w:t>r</w:t>
      </w:r>
      <w:r>
        <w:t>ue</w:t>
      </w:r>
      <w:r>
        <w:rPr>
          <w:spacing w:val="-6"/>
        </w:rPr>
        <w:t>b</w:t>
      </w:r>
      <w:r>
        <w:t xml:space="preserve">a </w:t>
      </w:r>
      <w:r>
        <w:rPr>
          <w:spacing w:val="2"/>
        </w:rPr>
        <w:t xml:space="preserve"> </w:t>
      </w:r>
      <w:r>
        <w:t>la reubicación de los comerciantes ambulantes que se encuentran en la calle 16 de Septiembre, para quedar de la siguiente manera. Los comerciantes que tienen su negocio por la mañana, se ubicarán de manera provisional en la calle CONSTITUCIÓN, entre las calles EMILIO CARRANZA Y 16 DE SEPTIEMBRE, los comerciantes que trabajan de noche se ubicarán provisionalmente en la calle HIDALGO entre las calles 16 DE SEPTIEMBRE y BENITO JUÁREZ.</w:t>
      </w:r>
    </w:p>
    <w:p w:rsidR="00887FB1" w:rsidRDefault="00887FB1" w:rsidP="00887FB1">
      <w:pPr>
        <w:widowControl w:val="0"/>
        <w:autoSpaceDE w:val="0"/>
        <w:autoSpaceDN w:val="0"/>
        <w:adjustRightInd w:val="0"/>
        <w:ind w:left="106" w:right="51"/>
        <w:jc w:val="both"/>
      </w:pPr>
    </w:p>
    <w:p w:rsidR="00887FB1" w:rsidRDefault="00887FB1" w:rsidP="00887FB1">
      <w:pPr>
        <w:widowControl w:val="0"/>
        <w:autoSpaceDE w:val="0"/>
        <w:autoSpaceDN w:val="0"/>
        <w:adjustRightInd w:val="0"/>
        <w:ind w:left="106" w:right="51"/>
        <w:jc w:val="both"/>
      </w:pPr>
      <w:r w:rsidRPr="00A3214C">
        <w:rPr>
          <w:b/>
          <w:bCs/>
        </w:rPr>
        <w:t>SEGUNDO</w:t>
      </w:r>
      <w:r>
        <w:rPr>
          <w:b/>
          <w:bCs/>
          <w:spacing w:val="-2"/>
        </w:rPr>
        <w:t>.</w:t>
      </w:r>
      <w:r>
        <w:t>- Hágase del conocimiento a las y los comerciantes para que a partir del día 09 de julio de 2013 se ubiquen provisionalmente en las calles acordadas.</w:t>
      </w:r>
    </w:p>
    <w:p w:rsidR="00887FB1" w:rsidRDefault="00887FB1" w:rsidP="00887FB1">
      <w:pPr>
        <w:widowControl w:val="0"/>
        <w:autoSpaceDE w:val="0"/>
        <w:autoSpaceDN w:val="0"/>
        <w:adjustRightInd w:val="0"/>
        <w:ind w:left="106" w:right="51"/>
        <w:jc w:val="both"/>
      </w:pPr>
    </w:p>
    <w:p w:rsidR="00887FB1" w:rsidRDefault="00887FB1" w:rsidP="00887FB1">
      <w:pPr>
        <w:widowControl w:val="0"/>
        <w:autoSpaceDE w:val="0"/>
        <w:autoSpaceDN w:val="0"/>
        <w:adjustRightInd w:val="0"/>
        <w:ind w:left="106" w:right="51"/>
        <w:jc w:val="both"/>
      </w:pPr>
      <w:r w:rsidRPr="00A3214C">
        <w:rPr>
          <w:b/>
          <w:bCs/>
          <w:sz w:val="19"/>
          <w:szCs w:val="19"/>
        </w:rPr>
        <w:t>TERCERO</w:t>
      </w:r>
      <w:r>
        <w:rPr>
          <w:b/>
          <w:bCs/>
          <w:spacing w:val="-2"/>
        </w:rPr>
        <w:t>.</w:t>
      </w:r>
      <w:r>
        <w:t>- Se determina que los y las comerciantes deberán mantener limpio el lugar donde se instalen.</w:t>
      </w:r>
    </w:p>
    <w:p w:rsidR="00887FB1" w:rsidRDefault="00887FB1" w:rsidP="00887FB1">
      <w:pPr>
        <w:widowControl w:val="0"/>
        <w:autoSpaceDE w:val="0"/>
        <w:autoSpaceDN w:val="0"/>
        <w:adjustRightInd w:val="0"/>
        <w:ind w:left="106" w:right="51"/>
        <w:jc w:val="both"/>
      </w:pPr>
    </w:p>
    <w:p w:rsidR="00887FB1" w:rsidRDefault="00887FB1" w:rsidP="00887FB1">
      <w:pPr>
        <w:widowControl w:val="0"/>
        <w:autoSpaceDE w:val="0"/>
        <w:autoSpaceDN w:val="0"/>
        <w:adjustRightInd w:val="0"/>
        <w:ind w:left="106" w:right="51"/>
        <w:jc w:val="both"/>
        <w:rPr>
          <w:bCs/>
          <w:spacing w:val="-2"/>
        </w:rPr>
      </w:pPr>
      <w:r w:rsidRPr="00A3214C">
        <w:rPr>
          <w:b/>
          <w:bCs/>
          <w:sz w:val="19"/>
          <w:szCs w:val="19"/>
        </w:rPr>
        <w:t>CUARTO</w:t>
      </w:r>
      <w:r>
        <w:rPr>
          <w:b/>
          <w:bCs/>
          <w:spacing w:val="-2"/>
        </w:rPr>
        <w:t xml:space="preserve">.- </w:t>
      </w:r>
      <w:r>
        <w:rPr>
          <w:bCs/>
          <w:spacing w:val="-2"/>
        </w:rPr>
        <w:t>El espacio que se asignará a cada comerciante no excederá de 3 metros por 3 metros, apercibiendo a quienes tengan su puesto que no deberán obstruir banquetas con mesas, sillas o cualquier otro instrumento.</w:t>
      </w:r>
    </w:p>
    <w:p w:rsidR="00887FB1" w:rsidRDefault="00887FB1" w:rsidP="00887FB1">
      <w:pPr>
        <w:widowControl w:val="0"/>
        <w:autoSpaceDE w:val="0"/>
        <w:autoSpaceDN w:val="0"/>
        <w:adjustRightInd w:val="0"/>
        <w:ind w:left="106" w:right="51"/>
        <w:jc w:val="both"/>
        <w:rPr>
          <w:bCs/>
          <w:spacing w:val="-2"/>
        </w:rPr>
      </w:pPr>
    </w:p>
    <w:p w:rsidR="00887FB1" w:rsidRDefault="00887FB1" w:rsidP="00887FB1">
      <w:pPr>
        <w:widowControl w:val="0"/>
        <w:autoSpaceDE w:val="0"/>
        <w:autoSpaceDN w:val="0"/>
        <w:adjustRightInd w:val="0"/>
        <w:ind w:left="106" w:right="51"/>
        <w:jc w:val="both"/>
      </w:pPr>
      <w:r w:rsidRPr="00A3214C">
        <w:rPr>
          <w:b/>
          <w:bCs/>
          <w:sz w:val="19"/>
          <w:szCs w:val="19"/>
        </w:rPr>
        <w:lastRenderedPageBreak/>
        <w:t>QUINTO</w:t>
      </w:r>
      <w:r>
        <w:rPr>
          <w:b/>
          <w:bCs/>
          <w:spacing w:val="-2"/>
        </w:rPr>
        <w:t>.</w:t>
      </w:r>
      <w:r>
        <w:t xml:space="preserve">- Quienes tengan un puesto ambulante y manejen alimentos, deberán de cumplir con las normas sanitarias vigentes. </w:t>
      </w:r>
    </w:p>
    <w:p w:rsidR="00887FB1" w:rsidRDefault="00887FB1" w:rsidP="00887FB1">
      <w:pPr>
        <w:widowControl w:val="0"/>
        <w:autoSpaceDE w:val="0"/>
        <w:autoSpaceDN w:val="0"/>
        <w:adjustRightInd w:val="0"/>
        <w:ind w:left="106" w:right="51"/>
        <w:jc w:val="both"/>
      </w:pPr>
    </w:p>
    <w:p w:rsidR="00887FB1" w:rsidRPr="005A6DFD" w:rsidRDefault="00887FB1" w:rsidP="00887FB1">
      <w:pPr>
        <w:widowControl w:val="0"/>
        <w:autoSpaceDE w:val="0"/>
        <w:autoSpaceDN w:val="0"/>
        <w:adjustRightInd w:val="0"/>
        <w:ind w:left="106" w:right="51"/>
        <w:jc w:val="both"/>
      </w:pPr>
      <w:r w:rsidRPr="005A6DFD">
        <w:rPr>
          <w:b/>
        </w:rPr>
        <w:t xml:space="preserve">SEXTO.- </w:t>
      </w:r>
      <w:r>
        <w:t xml:space="preserve">Con el compromiso de los y las comerciantes de que retiren sus puestos diariamente, dejando desocupado el lugar al terminar sus labores. </w:t>
      </w:r>
    </w:p>
    <w:p w:rsidR="00887FB1" w:rsidRDefault="00887FB1" w:rsidP="00887FB1">
      <w:pPr>
        <w:jc w:val="both"/>
        <w:rPr>
          <w:rFonts w:ascii="Arial" w:hAnsi="Arial" w:cs="Arial"/>
        </w:rPr>
      </w:pPr>
    </w:p>
    <w:p w:rsidR="00887FB1" w:rsidRPr="005A6DFD" w:rsidRDefault="00887FB1" w:rsidP="00887FB1">
      <w:pPr>
        <w:jc w:val="both"/>
        <w:rPr>
          <w:rFonts w:ascii="Arial" w:hAnsi="Arial" w:cs="Arial"/>
        </w:rPr>
      </w:pPr>
    </w:p>
    <w:p w:rsidR="00887FB1" w:rsidRPr="0050353B" w:rsidRDefault="00887FB1" w:rsidP="00887FB1">
      <w:pPr>
        <w:widowControl w:val="0"/>
        <w:autoSpaceDE w:val="0"/>
        <w:autoSpaceDN w:val="0"/>
        <w:adjustRightInd w:val="0"/>
        <w:ind w:right="51"/>
        <w:jc w:val="both"/>
        <w:rPr>
          <w:bCs/>
          <w:spacing w:val="-2"/>
        </w:rPr>
      </w:pPr>
      <w:r>
        <w:rPr>
          <w:bCs/>
          <w:spacing w:val="-2"/>
        </w:rPr>
        <w:t xml:space="preserve">ATENTAMENTE.- </w:t>
      </w:r>
      <w:r w:rsidRPr="00EF7C75">
        <w:rPr>
          <w:bCs/>
          <w:spacing w:val="-2"/>
        </w:rPr>
        <w:t xml:space="preserve">Comisión Colegiada Y Permanente De </w:t>
      </w:r>
      <w:r w:rsidRPr="00A3214C">
        <w:rPr>
          <w:bCs/>
          <w:spacing w:val="-2"/>
        </w:rPr>
        <w:t>Mercados, Comercio Y Abasto</w:t>
      </w:r>
      <w:r>
        <w:rPr>
          <w:bCs/>
          <w:spacing w:val="-2"/>
        </w:rPr>
        <w:t xml:space="preserve">.- OSCAR FABIÁN CARRILLO ESTRADA.- </w:t>
      </w:r>
      <w:r w:rsidRPr="0050353B">
        <w:rPr>
          <w:bCs/>
          <w:spacing w:val="-2"/>
        </w:rPr>
        <w:t>PRESIDENT</w:t>
      </w:r>
      <w:r>
        <w:rPr>
          <w:bCs/>
          <w:spacing w:val="-2"/>
        </w:rPr>
        <w:t xml:space="preserve">E.- ING. JOSÉ BLADIMIR ARREOLA ÁLVAREZ.- VOCAL.- </w:t>
      </w:r>
      <w:r w:rsidRPr="0050353B">
        <w:rPr>
          <w:bCs/>
          <w:spacing w:val="-2"/>
        </w:rPr>
        <w:t>MARTHA PATRICIA GUTIÉRREZ BECERRA</w:t>
      </w:r>
      <w:r>
        <w:rPr>
          <w:bCs/>
          <w:spacing w:val="-2"/>
        </w:rPr>
        <w:t xml:space="preserve">.- VOCAL.- </w:t>
      </w:r>
      <w:r w:rsidRPr="0050353B">
        <w:rPr>
          <w:bCs/>
          <w:spacing w:val="-2"/>
        </w:rPr>
        <w:t>MARÍA FÉLIX SOLÍS ROBLES</w:t>
      </w:r>
      <w:r>
        <w:rPr>
          <w:bCs/>
          <w:spacing w:val="-2"/>
        </w:rPr>
        <w:t xml:space="preserve">.- VOCAL.-  Firmado. Firmas Ilegibles.- Rubricas.- </w:t>
      </w:r>
    </w:p>
    <w:p w:rsidR="00887FB1" w:rsidRPr="005F5214" w:rsidRDefault="00887FB1" w:rsidP="00887FB1">
      <w:pPr>
        <w:jc w:val="both"/>
        <w:rPr>
          <w:rFonts w:ascii="Arial" w:hAnsi="Arial" w:cs="Arial"/>
        </w:rPr>
      </w:pPr>
      <w:r w:rsidRPr="005F5214">
        <w:rPr>
          <w:rFonts w:ascii="Arial" w:hAnsi="Arial" w:cs="Arial"/>
        </w:rPr>
        <w:t xml:space="preserve">MTRA. PATRICIA.- Comentar que el problema no se resolvería con la reubicación de los puestos, sino que las acciones que se realicen de parte de éste ayuntamiento vayan encaminadas a formalizar el comercio y no propiciar de nuestra parte el ambulantaje.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ING. BLADIMIR ARREOLA.- Yo coincido con la Regidora, que vayamos incentivando el comercio formal tal como en otros municipios hay plazas comerciales en donde anteriormente eran comercio ambulante, igual forma podría ser con inversión de las APPS.   Asimismo, propongo que se hagan unas escaleras externas para que tengan fácil acceso a la planta alta del mercado y así poder utilizar los puestos que se encuentran desocupados, dándole la oportunidad de que el comercio ambulante los utilice.</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SINDICO FABIAN CARRILLO.- Yo creo que nosotros como ayuntamiento debemos resolver este problema, socializándolo con los comerciantes y tomándolos en cuenta, como lo estamos haciendo al citarlos el día de hoy a las nueve en la casa de la cultura, pero también coincido con las propuestas anteriores en donde fortalezcamos el comercio formal.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Analizado lo anterior el Pleno </w:t>
      </w:r>
      <w:r w:rsidRPr="005F5214">
        <w:rPr>
          <w:rFonts w:ascii="Arial" w:hAnsi="Arial" w:cs="Arial"/>
          <w:b/>
        </w:rPr>
        <w:t>APRUEBA POR UNANIMIDAD DE VOTOS</w:t>
      </w:r>
      <w:r w:rsidRPr="005F5214">
        <w:rPr>
          <w:rFonts w:ascii="Arial" w:hAnsi="Arial" w:cs="Arial"/>
        </w:rPr>
        <w:t xml:space="preserve">, el dictamen que emite la Comisión Colegiada y Permanente de MERCADOS, COMERCIO Y ABASTO, que se expuso.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bCs/>
          <w:lang w:val="es-ES_tradnl"/>
        </w:rPr>
      </w:pPr>
      <w:r w:rsidRPr="005F5214">
        <w:rPr>
          <w:rFonts w:ascii="Arial" w:hAnsi="Arial" w:cs="Arial"/>
          <w:b/>
        </w:rPr>
        <w:t xml:space="preserve">5º </w:t>
      </w:r>
      <w:r w:rsidRPr="005F5214">
        <w:rPr>
          <w:rFonts w:ascii="Arial" w:hAnsi="Arial" w:cs="Arial"/>
          <w:b/>
          <w:bCs/>
          <w:lang w:val="es-ES_tradnl"/>
        </w:rPr>
        <w:t>Se presentaron para desahogo los siguientes Asuntos Varios</w:t>
      </w:r>
      <w:r w:rsidRPr="005F5214">
        <w:rPr>
          <w:rFonts w:ascii="Arial" w:hAnsi="Arial" w:cs="Arial"/>
          <w:bCs/>
          <w:lang w:val="es-ES_tradnl"/>
        </w:rPr>
        <w:t xml:space="preserve">: </w:t>
      </w:r>
    </w:p>
    <w:p w:rsidR="00887FB1" w:rsidRPr="005F5214" w:rsidRDefault="00887FB1" w:rsidP="00887FB1">
      <w:pPr>
        <w:jc w:val="both"/>
        <w:rPr>
          <w:rFonts w:ascii="Arial" w:hAnsi="Arial" w:cs="Arial"/>
          <w:bCs/>
          <w:lang w:val="es-ES_tradnl"/>
        </w:rPr>
      </w:pPr>
    </w:p>
    <w:p w:rsidR="00887FB1" w:rsidRPr="001C133F" w:rsidRDefault="00887FB1" w:rsidP="00887FB1">
      <w:pPr>
        <w:jc w:val="both"/>
        <w:rPr>
          <w:rFonts w:ascii="Arial" w:hAnsi="Arial" w:cs="Arial"/>
          <w:bCs/>
          <w:lang w:val="es-ES_tradnl"/>
        </w:rPr>
      </w:pPr>
    </w:p>
    <w:p w:rsidR="00887FB1" w:rsidRPr="005F5214" w:rsidRDefault="00887FB1" w:rsidP="00887FB1">
      <w:pPr>
        <w:jc w:val="both"/>
        <w:rPr>
          <w:rFonts w:ascii="Arial" w:hAnsi="Arial" w:cs="Arial"/>
        </w:rPr>
      </w:pPr>
      <w:r w:rsidRPr="005F5214">
        <w:rPr>
          <w:rFonts w:ascii="Arial" w:hAnsi="Arial" w:cs="Arial"/>
        </w:rPr>
        <w:lastRenderedPageBreak/>
        <w:t xml:space="preserve">PRESIDENTE.-  Solicito se nos faculte a las autoridades municipales Presidente y Síndico para firmar con el Gobierno del Estado, a través de la Secretaría de Desarrollo e Integración Social, convenio de Colaboración y Participación para la Ejecución del Programa “Mochilas con los Útiles”, que consiste en entregar un total de 5,309 mochilas con los útiles escolares por nivel escolar y grado académico, preescolar, primaria y segundaria, en el cual el municipio aportará la cantidad correspondiente a 2,653 mochilas con los útiles escolares que significan el 50% del total de la inversión.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Analizado y discutido lo anterior, el Pleno </w:t>
      </w:r>
      <w:r w:rsidRPr="005F5214">
        <w:rPr>
          <w:rFonts w:ascii="Arial" w:hAnsi="Arial" w:cs="Arial"/>
          <w:b/>
        </w:rPr>
        <w:t xml:space="preserve">APRUEBA POR UNANIMIDAD DE VOTOS, </w:t>
      </w:r>
      <w:r w:rsidRPr="005F5214">
        <w:rPr>
          <w:rFonts w:ascii="Arial" w:hAnsi="Arial" w:cs="Arial"/>
        </w:rPr>
        <w:t xml:space="preserve">la suscripción del Convenio correspondiente.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 xml:space="preserve">En relación a este punto, pregunto a los Regidores si tienen algún asunto por desahogar, quiénes manifiestan que por el momento no hay ninguno,  en base a lo anterior solicito al Pleno se omita el desahogo de este punto, por no haber asuntos a tratar, propuesta que </w:t>
      </w:r>
      <w:r w:rsidRPr="005F5214">
        <w:rPr>
          <w:rFonts w:ascii="Arial" w:hAnsi="Arial" w:cs="Arial"/>
          <w:b/>
        </w:rPr>
        <w:t>SE APRUEBA POR UNANIMIDAD DE VOTOS</w:t>
      </w:r>
      <w:r w:rsidRPr="005F5214">
        <w:rPr>
          <w:rFonts w:ascii="Arial" w:hAnsi="Arial" w:cs="Arial"/>
        </w:rPr>
        <w:t xml:space="preserve">. </w:t>
      </w:r>
    </w:p>
    <w:p w:rsidR="00887FB1" w:rsidRPr="005F5214" w:rsidRDefault="00887FB1" w:rsidP="00887FB1">
      <w:pPr>
        <w:jc w:val="both"/>
        <w:rPr>
          <w:rFonts w:ascii="Arial" w:hAnsi="Arial" w:cs="Arial"/>
          <w:b/>
        </w:rPr>
      </w:pPr>
      <w:r w:rsidRPr="005F5214">
        <w:rPr>
          <w:rFonts w:ascii="Arial" w:hAnsi="Arial" w:cs="Arial"/>
          <w:b/>
        </w:rPr>
        <w:t xml:space="preserve">6º Clausura.- </w:t>
      </w:r>
    </w:p>
    <w:p w:rsidR="00887FB1" w:rsidRPr="005F5214" w:rsidRDefault="00887FB1" w:rsidP="00887FB1">
      <w:pPr>
        <w:jc w:val="both"/>
        <w:rPr>
          <w:rFonts w:ascii="Arial" w:hAnsi="Arial" w:cs="Arial"/>
        </w:rPr>
      </w:pPr>
    </w:p>
    <w:p w:rsidR="00887FB1" w:rsidRPr="005F5214" w:rsidRDefault="00887FB1" w:rsidP="00887FB1">
      <w:pPr>
        <w:jc w:val="both"/>
        <w:rPr>
          <w:rFonts w:ascii="Arial" w:hAnsi="Arial" w:cs="Arial"/>
        </w:rPr>
      </w:pPr>
      <w:r w:rsidRPr="005F5214">
        <w:rPr>
          <w:rFonts w:ascii="Arial" w:hAnsi="Arial" w:cs="Arial"/>
        </w:rPr>
        <w:t>No existiendo más asuntos se clausura la sesión, declarando válidos todos los acuerdos que de ella emanaron, siendo las 09:35 nueve horas con treinta y cinco minutos del día de la fecha citada. Luego leía y conformes con el contenido de esta acta firman en ella los que intervinieron.</w:t>
      </w: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Cs/>
        </w:rPr>
        <w:tab/>
      </w:r>
      <w:r>
        <w:rPr>
          <w:rFonts w:ascii="Arial" w:hAnsi="Arial" w:cs="Arial"/>
          <w:bCs/>
        </w:rPr>
        <w:tab/>
      </w:r>
      <w:r w:rsidRPr="00F35666">
        <w:rPr>
          <w:rFonts w:ascii="Arial" w:hAnsi="Arial" w:cs="Arial"/>
          <w:bCs/>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t xml:space="preserve"> </w:t>
      </w: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p>
    <w:p w:rsidR="00887FB1" w:rsidRDefault="00887FB1" w:rsidP="00887FB1">
      <w:pPr>
        <w:pStyle w:val="Textoindependiente"/>
        <w:jc w:val="right"/>
        <w:rPr>
          <w:rFonts w:ascii="Arial" w:hAnsi="Arial" w:cs="Arial"/>
          <w:bCs/>
          <w:sz w:val="22"/>
          <w:szCs w:val="22"/>
        </w:rPr>
      </w:pP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Síndico </w:t>
      </w:r>
    </w:p>
    <w:p w:rsidR="00887FB1" w:rsidRDefault="00887FB1" w:rsidP="00887FB1">
      <w:pPr>
        <w:jc w:val="center"/>
      </w:pPr>
    </w:p>
    <w:p w:rsidR="00887FB1" w:rsidRDefault="00887FB1" w:rsidP="00887FB1">
      <w:pPr>
        <w:jc w:val="center"/>
      </w:pPr>
    </w:p>
    <w:p w:rsidR="00887FB1" w:rsidRDefault="00887FB1" w:rsidP="00887FB1">
      <w:pPr>
        <w:jc w:val="center"/>
      </w:pPr>
    </w:p>
    <w:p w:rsidR="00887FB1" w:rsidRPr="00DA7BFF" w:rsidRDefault="00887FB1" w:rsidP="00887FB1">
      <w:pPr>
        <w:rPr>
          <w:rFonts w:ascii="Arial" w:hAnsi="Arial" w:cs="Arial"/>
          <w:b/>
        </w:rPr>
      </w:pPr>
      <w:r w:rsidRPr="00DA7BFF">
        <w:rPr>
          <w:rFonts w:ascii="Arial" w:hAnsi="Arial" w:cs="Arial"/>
          <w:b/>
        </w:rPr>
        <w:t>L</w:t>
      </w:r>
      <w:r>
        <w:rPr>
          <w:rFonts w:ascii="Arial" w:hAnsi="Arial" w:cs="Arial"/>
          <w:b/>
        </w:rPr>
        <w:t xml:space="preserve">IC. VICTOR EDUARDO CASTAÑEDA LUQUIN </w:t>
      </w:r>
    </w:p>
    <w:p w:rsidR="00887FB1" w:rsidRDefault="00887FB1" w:rsidP="00887FB1">
      <w:pPr>
        <w:rPr>
          <w:rFonts w:ascii="Arial" w:hAnsi="Arial" w:cs="Arial"/>
        </w:rPr>
      </w:pPr>
      <w:r>
        <w:rPr>
          <w:rFonts w:ascii="Arial" w:hAnsi="Arial" w:cs="Arial"/>
        </w:rPr>
        <w:t xml:space="preserve">Secretario General del Ayto. </w:t>
      </w:r>
    </w:p>
    <w:p w:rsidR="00887FB1" w:rsidRDefault="00887FB1" w:rsidP="00887FB1">
      <w:pPr>
        <w:rPr>
          <w:rFonts w:ascii="Arial" w:hAnsi="Arial" w:cs="Arial"/>
        </w:rPr>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453499" w:rsidRDefault="00887FB1" w:rsidP="00887FB1">
      <w:pPr>
        <w:jc w:val="center"/>
        <w:rPr>
          <w:rFonts w:ascii="Arial" w:hAnsi="Arial" w:cs="Arial"/>
          <w:b/>
        </w:rPr>
      </w:pPr>
      <w:r w:rsidRPr="00453499">
        <w:rPr>
          <w:rFonts w:ascii="Arial" w:hAnsi="Arial" w:cs="Arial"/>
          <w:b/>
        </w:rPr>
        <w:t>H. AYUNTAMIENTO CONSTITUCIONAL DE AHUALULCO DE MERCADO, JALISCO.</w:t>
      </w:r>
    </w:p>
    <w:p w:rsidR="00887FB1" w:rsidRPr="00453499" w:rsidRDefault="00887FB1" w:rsidP="00887FB1">
      <w:pPr>
        <w:tabs>
          <w:tab w:val="left" w:pos="3180"/>
        </w:tabs>
        <w:rPr>
          <w:rFonts w:ascii="Arial" w:hAnsi="Arial" w:cs="Arial"/>
          <w:b/>
        </w:rPr>
      </w:pPr>
      <w:r w:rsidRPr="00453499">
        <w:rPr>
          <w:rFonts w:ascii="Arial" w:hAnsi="Arial" w:cs="Arial"/>
          <w:b/>
        </w:rPr>
        <w:tab/>
      </w:r>
    </w:p>
    <w:p w:rsidR="00887FB1" w:rsidRPr="00453499" w:rsidRDefault="00887FB1" w:rsidP="00887FB1">
      <w:pPr>
        <w:jc w:val="center"/>
        <w:rPr>
          <w:rFonts w:ascii="Arial" w:hAnsi="Arial" w:cs="Arial"/>
          <w:b/>
        </w:rPr>
      </w:pPr>
      <w:r w:rsidRPr="00453499">
        <w:rPr>
          <w:rFonts w:ascii="Arial" w:hAnsi="Arial" w:cs="Arial"/>
          <w:b/>
        </w:rPr>
        <w:t>ACTA 19/2013</w:t>
      </w:r>
    </w:p>
    <w:p w:rsidR="00887FB1" w:rsidRPr="00453499" w:rsidRDefault="00887FB1" w:rsidP="00887FB1">
      <w:pPr>
        <w:jc w:val="center"/>
        <w:rPr>
          <w:rFonts w:ascii="Arial" w:hAnsi="Arial" w:cs="Arial"/>
          <w:b/>
        </w:rPr>
      </w:pPr>
      <w:r w:rsidRPr="00453499">
        <w:rPr>
          <w:rFonts w:ascii="Arial" w:hAnsi="Arial" w:cs="Arial"/>
          <w:b/>
        </w:rPr>
        <w:t>SESION ORDINARIA DE AYUNTAMIENTO</w:t>
      </w:r>
    </w:p>
    <w:p w:rsidR="00887FB1" w:rsidRPr="00453499" w:rsidRDefault="00887FB1" w:rsidP="00887FB1">
      <w:pPr>
        <w:jc w:val="center"/>
        <w:rPr>
          <w:rFonts w:ascii="Arial" w:hAnsi="Arial" w:cs="Arial"/>
          <w:b/>
        </w:rPr>
      </w:pPr>
      <w:r w:rsidRPr="00453499">
        <w:rPr>
          <w:rFonts w:ascii="Arial" w:hAnsi="Arial" w:cs="Arial"/>
          <w:b/>
        </w:rPr>
        <w:t>DEL 10 DE JULIO DE 2013</w:t>
      </w:r>
    </w:p>
    <w:p w:rsidR="00887FB1" w:rsidRPr="00453499" w:rsidRDefault="00887FB1" w:rsidP="00887FB1">
      <w:pPr>
        <w:jc w:val="both"/>
        <w:rPr>
          <w:rFonts w:ascii="Arial" w:hAnsi="Arial" w:cs="Arial"/>
          <w:b/>
        </w:rPr>
      </w:pPr>
    </w:p>
    <w:p w:rsidR="00887FB1" w:rsidRPr="00453499" w:rsidRDefault="00887FB1" w:rsidP="00887FB1">
      <w:pPr>
        <w:jc w:val="both"/>
        <w:rPr>
          <w:rFonts w:ascii="Arial" w:hAnsi="Arial" w:cs="Arial"/>
          <w:b/>
        </w:rPr>
      </w:pPr>
      <w:r w:rsidRPr="00453499">
        <w:rPr>
          <w:rFonts w:ascii="Arial" w:hAnsi="Arial" w:cs="Arial"/>
          <w:b/>
        </w:rPr>
        <w:t xml:space="preserve">ORDEN DEL DÍA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1.- Lista de asistencia y comprobación del Quórum legal. </w:t>
      </w:r>
    </w:p>
    <w:p w:rsidR="00887FB1" w:rsidRPr="00453499" w:rsidRDefault="00887FB1" w:rsidP="00887FB1">
      <w:pPr>
        <w:jc w:val="both"/>
        <w:rPr>
          <w:rFonts w:ascii="Arial" w:hAnsi="Arial" w:cs="Arial"/>
        </w:rPr>
      </w:pPr>
      <w:r w:rsidRPr="00453499">
        <w:rPr>
          <w:rFonts w:ascii="Arial" w:hAnsi="Arial" w:cs="Arial"/>
        </w:rPr>
        <w:t xml:space="preserve">2.- Aprobación del orden del día. </w:t>
      </w:r>
    </w:p>
    <w:p w:rsidR="00887FB1" w:rsidRPr="00453499" w:rsidRDefault="00887FB1" w:rsidP="00887FB1">
      <w:pPr>
        <w:jc w:val="both"/>
        <w:rPr>
          <w:rFonts w:ascii="Arial" w:hAnsi="Arial" w:cs="Arial"/>
        </w:rPr>
      </w:pPr>
      <w:r w:rsidRPr="00453499">
        <w:rPr>
          <w:rFonts w:ascii="Arial" w:hAnsi="Arial" w:cs="Arial"/>
        </w:rPr>
        <w:t xml:space="preserve">3.- Lectura y aprobación del acta de la sesión anterior. </w:t>
      </w:r>
    </w:p>
    <w:p w:rsidR="00887FB1" w:rsidRPr="00453499" w:rsidRDefault="00887FB1" w:rsidP="00887FB1">
      <w:pPr>
        <w:jc w:val="both"/>
        <w:rPr>
          <w:rFonts w:ascii="Arial" w:hAnsi="Arial" w:cs="Arial"/>
        </w:rPr>
      </w:pPr>
      <w:r w:rsidRPr="00453499">
        <w:rPr>
          <w:rFonts w:ascii="Arial" w:hAnsi="Arial" w:cs="Arial"/>
        </w:rPr>
        <w:t xml:space="preserve">4.- Se da cuenta a los Regidores de la carta de inconformidad que presentan los vecinos de la Calle Constitución por la instalación de los puestos ambulantes.  </w:t>
      </w:r>
    </w:p>
    <w:p w:rsidR="00887FB1" w:rsidRPr="00453499" w:rsidRDefault="00887FB1" w:rsidP="00887FB1">
      <w:pPr>
        <w:jc w:val="both"/>
        <w:rPr>
          <w:rFonts w:ascii="Arial" w:hAnsi="Arial" w:cs="Arial"/>
        </w:rPr>
      </w:pPr>
      <w:r w:rsidRPr="00453499">
        <w:rPr>
          <w:rFonts w:ascii="Arial" w:hAnsi="Arial" w:cs="Arial"/>
        </w:rPr>
        <w:t xml:space="preserve">5.- Asuntos Varios. </w:t>
      </w:r>
    </w:p>
    <w:p w:rsidR="00887FB1" w:rsidRPr="00453499" w:rsidRDefault="00887FB1" w:rsidP="00887FB1">
      <w:pPr>
        <w:jc w:val="both"/>
        <w:rPr>
          <w:rFonts w:ascii="Arial" w:hAnsi="Arial" w:cs="Arial"/>
        </w:rPr>
      </w:pPr>
      <w:r w:rsidRPr="00453499">
        <w:rPr>
          <w:rFonts w:ascii="Arial" w:hAnsi="Arial" w:cs="Arial"/>
        </w:rPr>
        <w:t xml:space="preserve">6.- Clausura de la sesión.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Siendo las </w:t>
      </w:r>
      <w:r w:rsidRPr="00453499">
        <w:rPr>
          <w:rFonts w:ascii="Arial" w:hAnsi="Arial" w:cs="Arial"/>
          <w:b/>
        </w:rPr>
        <w:t xml:space="preserve">18:20 dieciocho horas con veinte minutos </w:t>
      </w:r>
      <w:r w:rsidRPr="00453499">
        <w:rPr>
          <w:rFonts w:ascii="Arial" w:hAnsi="Arial" w:cs="Arial"/>
        </w:rPr>
        <w:t xml:space="preserve">del día </w:t>
      </w:r>
      <w:r w:rsidRPr="00453499">
        <w:rPr>
          <w:rFonts w:ascii="Arial" w:hAnsi="Arial" w:cs="Arial"/>
          <w:b/>
        </w:rPr>
        <w:t>10 de julio del año 2013</w:t>
      </w:r>
      <w:r w:rsidRPr="00453499">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887FB1" w:rsidRPr="00453499" w:rsidRDefault="00887FB1" w:rsidP="00887FB1">
      <w:pPr>
        <w:jc w:val="both"/>
        <w:rPr>
          <w:rFonts w:ascii="Arial" w:hAnsi="Arial" w:cs="Arial"/>
        </w:rPr>
      </w:pPr>
    </w:p>
    <w:p w:rsidR="00887FB1" w:rsidRPr="005F5214" w:rsidRDefault="00887FB1" w:rsidP="00887FB1">
      <w:pPr>
        <w:jc w:val="both"/>
        <w:rPr>
          <w:rFonts w:ascii="Arial" w:hAnsi="Arial" w:cs="Arial"/>
          <w:b/>
        </w:rPr>
      </w:pPr>
      <w:r w:rsidRPr="005F5214">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192" w:firstLine="708"/>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7E61B8">
        <w:rPr>
          <w:rFonts w:ascii="Arial" w:hAnsi="Arial" w:cs="Arial"/>
          <w:bCs/>
          <w:sz w:val="22"/>
          <w:szCs w:val="22"/>
          <w:lang w:val="pt-BR"/>
        </w:rPr>
        <w:t xml:space="preserve">RESENTE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PROFRA. ARACELI CECILIA AYALA MONJO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lastRenderedPageBreak/>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t>PRESENTE</w:t>
      </w:r>
    </w:p>
    <w:p w:rsidR="00887FB1"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b/>
        </w:rPr>
        <w:t xml:space="preserve">2º </w:t>
      </w:r>
      <w:r w:rsidRPr="00453499">
        <w:rPr>
          <w:rFonts w:ascii="Arial" w:hAnsi="Arial" w:cs="Arial"/>
        </w:rPr>
        <w:t xml:space="preserve">Dado que existe el quórum legal el C. Gerardo Mauricio </w:t>
      </w:r>
      <w:proofErr w:type="spellStart"/>
      <w:r w:rsidRPr="00453499">
        <w:rPr>
          <w:rFonts w:ascii="Arial" w:hAnsi="Arial" w:cs="Arial"/>
        </w:rPr>
        <w:t>Guizar</w:t>
      </w:r>
      <w:proofErr w:type="spellEnd"/>
      <w:r w:rsidRPr="00453499">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453499">
        <w:rPr>
          <w:rFonts w:ascii="Arial" w:hAnsi="Arial" w:cs="Arial"/>
          <w:b/>
        </w:rPr>
        <w:t>APROBADO POR UNANIMIDAD DE VOTOS</w:t>
      </w:r>
      <w:r w:rsidRPr="00453499">
        <w:rPr>
          <w:rFonts w:ascii="Arial" w:hAnsi="Arial" w:cs="Arial"/>
        </w:rPr>
        <w:t>.</w:t>
      </w:r>
    </w:p>
    <w:p w:rsidR="00887FB1" w:rsidRPr="00453499" w:rsidRDefault="00887FB1" w:rsidP="00887FB1">
      <w:pPr>
        <w:jc w:val="both"/>
        <w:rPr>
          <w:rFonts w:ascii="Arial" w:hAnsi="Arial" w:cs="Arial"/>
          <w:b/>
          <w:bCs/>
        </w:rPr>
      </w:pPr>
    </w:p>
    <w:p w:rsidR="00887FB1" w:rsidRPr="00453499" w:rsidRDefault="00887FB1" w:rsidP="00887FB1">
      <w:pPr>
        <w:jc w:val="both"/>
        <w:rPr>
          <w:rFonts w:ascii="Arial" w:hAnsi="Arial" w:cs="Arial"/>
          <w:bCs/>
        </w:rPr>
      </w:pPr>
      <w:r w:rsidRPr="00453499">
        <w:rPr>
          <w:rFonts w:ascii="Arial" w:hAnsi="Arial" w:cs="Arial"/>
          <w:b/>
          <w:bCs/>
        </w:rPr>
        <w:t xml:space="preserve">3º </w:t>
      </w:r>
      <w:r w:rsidRPr="00453499">
        <w:rPr>
          <w:rFonts w:ascii="Arial" w:hAnsi="Arial" w:cs="Arial"/>
          <w:bCs/>
        </w:rPr>
        <w:t xml:space="preserve">SECRETARIO GENERAL.- En relación al desahogo de este punto, informo que el acta de la sesión ordinaria número 18/2013 de fecha 08 de julio del 2013, ya se encuentra debidamente signada por los Regidores, en virtud de que se emitió el dictamen de la Comisión de Mercados, Comercio y Abasto, para dar contestación al requerimiento realizado por el Juez de Distrito, relativo al juicio de amparo en contra de éste Ayuntamiento, interpuesto por el C. Guillermo López Nieves. </w:t>
      </w:r>
    </w:p>
    <w:p w:rsidR="00887FB1" w:rsidRPr="00453499" w:rsidRDefault="00887FB1" w:rsidP="00887FB1">
      <w:pPr>
        <w:jc w:val="both"/>
        <w:rPr>
          <w:rFonts w:ascii="Arial" w:hAnsi="Arial" w:cs="Arial"/>
          <w:bCs/>
        </w:rPr>
      </w:pPr>
    </w:p>
    <w:p w:rsidR="00887FB1" w:rsidRPr="00453499" w:rsidRDefault="00887FB1" w:rsidP="00887FB1">
      <w:pPr>
        <w:jc w:val="both"/>
        <w:rPr>
          <w:rFonts w:ascii="Arial" w:hAnsi="Arial" w:cs="Arial"/>
        </w:rPr>
      </w:pPr>
      <w:r w:rsidRPr="00453499">
        <w:rPr>
          <w:rFonts w:ascii="Arial" w:hAnsi="Arial" w:cs="Arial"/>
          <w:b/>
        </w:rPr>
        <w:t xml:space="preserve">4º </w:t>
      </w:r>
      <w:r w:rsidRPr="00453499">
        <w:rPr>
          <w:rFonts w:ascii="Arial" w:hAnsi="Arial" w:cs="Arial"/>
        </w:rPr>
        <w:t xml:space="preserve">SECRETARIO GENERAL.- Doy cuenta al Pleno del escrito presentado por los vecinos de la calle Constitución en esta ciudad, el cual textualmente dice: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CARTA DE INCONFORMIDAD.- Ahualulco de Mercado, Jalisco. Lune</w:t>
      </w:r>
      <w:r>
        <w:rPr>
          <w:rFonts w:ascii="Arial" w:hAnsi="Arial" w:cs="Arial"/>
        </w:rPr>
        <w:t>s</w:t>
      </w:r>
      <w:r w:rsidRPr="00453499">
        <w:rPr>
          <w:rFonts w:ascii="Arial" w:hAnsi="Arial" w:cs="Arial"/>
        </w:rPr>
        <w:t xml:space="preserve"> 08 de Julio de 2013.- Ing. Gerardo </w:t>
      </w:r>
      <w:proofErr w:type="spellStart"/>
      <w:r w:rsidRPr="00453499">
        <w:rPr>
          <w:rFonts w:ascii="Arial" w:hAnsi="Arial" w:cs="Arial"/>
        </w:rPr>
        <w:t>Guizar</w:t>
      </w:r>
      <w:proofErr w:type="spellEnd"/>
      <w:r w:rsidRPr="00453499">
        <w:rPr>
          <w:rFonts w:ascii="Arial" w:hAnsi="Arial" w:cs="Arial"/>
        </w:rPr>
        <w:t xml:space="preserve"> Macías.- Presidente Municipal.- Calle Constitución.- Vecinos.- Presentes.-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Por medio de este conducto, quisiéramos hacer de su conocimiento que los vecinos de la calle Constitución estamos inconformes del cambio de puestos ambulantes hacia la zona, ya que no hubo notificación alguna para hacernos saber sobre sus decisiones y tomarnos en cuenta.-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Ante este acontecimiento, le damos a conocer nuestra decisión, no dejaremos que se instalen estos puestos ya que vendrán a perturbar nuestra tranquilidad, y más que nada porque esta cuadra se conforma por gente sola y enferma, es por eso que recaudamos firmas para hacerle saber nuestro padecer.-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De antemano muchas gracias, esperamos su comprensión.-  Sello de recibido de la Presidencia Municipal.- 09 Jul 2013.- 20 firmas ilegibles.- Rúbricas.-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PRESIDENTE.- Atendiendo a la solicitud de inconformidad que presentan los vecinos de la calle Constitución en la cual se dictaminó por parte de la Comisión de Mercado, Comercio y Abasto, que ahí se establecieran los puestos ambulantes que se encontraban en la calle 16 de septiembre, propongo que todo el ambulantaje temporalmente se ubique en la calle Hidalgo, en vista de la propuesta que hicieron algunos comerciantes ante alguno de nosotros, que les parece la propuesta de que se reubiquen.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lastRenderedPageBreak/>
        <w:t xml:space="preserve">Analizado lo anterior el Pleno </w:t>
      </w:r>
      <w:r w:rsidRPr="00453499">
        <w:rPr>
          <w:rFonts w:ascii="Arial" w:hAnsi="Arial" w:cs="Arial"/>
          <w:b/>
        </w:rPr>
        <w:t xml:space="preserve">APRUEBA POR UNANIMIDAD DE VOTOS, </w:t>
      </w:r>
      <w:r w:rsidRPr="00453499">
        <w:rPr>
          <w:rFonts w:ascii="Arial" w:hAnsi="Arial" w:cs="Arial"/>
        </w:rPr>
        <w:t xml:space="preserve">la reubicación de los comerciantes ambulantes a la calle Hidalgo.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b/>
        </w:rPr>
        <w:t xml:space="preserve">5º </w:t>
      </w:r>
      <w:r w:rsidRPr="00453499">
        <w:rPr>
          <w:rFonts w:ascii="Arial" w:hAnsi="Arial" w:cs="Arial"/>
          <w:b/>
          <w:bCs/>
          <w:lang w:val="es-ES_tradnl"/>
        </w:rPr>
        <w:t xml:space="preserve">Asuntos Varios.-  </w:t>
      </w:r>
      <w:r w:rsidRPr="00453499">
        <w:rPr>
          <w:rFonts w:ascii="Arial" w:hAnsi="Arial" w:cs="Arial"/>
        </w:rPr>
        <w:t xml:space="preserve">Secretario General Licenciado </w:t>
      </w:r>
      <w:proofErr w:type="spellStart"/>
      <w:r w:rsidRPr="00453499">
        <w:rPr>
          <w:rFonts w:ascii="Arial" w:hAnsi="Arial" w:cs="Arial"/>
        </w:rPr>
        <w:t>Victor</w:t>
      </w:r>
      <w:proofErr w:type="spellEnd"/>
      <w:r w:rsidRPr="00453499">
        <w:rPr>
          <w:rFonts w:ascii="Arial" w:hAnsi="Arial" w:cs="Arial"/>
        </w:rPr>
        <w:t xml:space="preserve"> Eduardo Castañeda Luquín, pregunto a los Regidores si tienen algún asunto por desahogar, quiénes manifiestan que por el momento no hay ninguno,  por lo que se propone al Pleno se omita el desahogo de este punto, por no haber asuntos a tratar, propuesta que </w:t>
      </w:r>
      <w:r w:rsidRPr="00453499">
        <w:rPr>
          <w:rFonts w:ascii="Arial" w:hAnsi="Arial" w:cs="Arial"/>
          <w:b/>
        </w:rPr>
        <w:t>SE APRUEBA POR UNANIMIDAD DE VOTOS</w:t>
      </w:r>
      <w:r w:rsidRPr="00453499">
        <w:rPr>
          <w:rFonts w:ascii="Arial" w:hAnsi="Arial" w:cs="Arial"/>
        </w:rPr>
        <w:t xml:space="preserve">. </w:t>
      </w:r>
    </w:p>
    <w:p w:rsidR="00887FB1" w:rsidRPr="00453499" w:rsidRDefault="00887FB1" w:rsidP="00887FB1">
      <w:pPr>
        <w:jc w:val="both"/>
        <w:rPr>
          <w:rFonts w:ascii="Arial" w:hAnsi="Arial" w:cs="Arial"/>
          <w:b/>
        </w:rPr>
      </w:pPr>
    </w:p>
    <w:p w:rsidR="00887FB1" w:rsidRPr="00453499" w:rsidRDefault="00887FB1" w:rsidP="00887FB1">
      <w:pPr>
        <w:jc w:val="both"/>
        <w:rPr>
          <w:rFonts w:ascii="Arial" w:hAnsi="Arial" w:cs="Arial"/>
          <w:b/>
        </w:rPr>
      </w:pPr>
      <w:r w:rsidRPr="00453499">
        <w:rPr>
          <w:rFonts w:ascii="Arial" w:hAnsi="Arial" w:cs="Arial"/>
          <w:b/>
        </w:rPr>
        <w:t xml:space="preserve">6º Clausura.-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No existiendo más asuntos se clausura la sesión, declarando válidos todos los acuerdos que de ella emanaron, siendo las </w:t>
      </w:r>
      <w:r w:rsidRPr="00453499">
        <w:rPr>
          <w:rFonts w:ascii="Arial" w:hAnsi="Arial" w:cs="Arial"/>
          <w:b/>
        </w:rPr>
        <w:t xml:space="preserve">18:50 </w:t>
      </w:r>
      <w:r w:rsidRPr="00453499">
        <w:rPr>
          <w:rFonts w:ascii="Arial" w:hAnsi="Arial" w:cs="Arial"/>
        </w:rPr>
        <w:t>dieciocho horas con cincuenta minutos del día de la fecha citada. Luego leía y conformes con el contenido de esta acta firman en ella los que intervinieron.</w:t>
      </w:r>
    </w:p>
    <w:p w:rsidR="00887FB1" w:rsidRPr="00453499"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Cs/>
        </w:rPr>
        <w:tab/>
      </w:r>
      <w:r>
        <w:rPr>
          <w:rFonts w:ascii="Arial" w:hAnsi="Arial" w:cs="Arial"/>
          <w:bCs/>
        </w:rPr>
        <w:tab/>
      </w:r>
      <w:r w:rsidRPr="00F35666">
        <w:rPr>
          <w:rFonts w:ascii="Arial" w:hAnsi="Arial" w:cs="Arial"/>
          <w:bCs/>
        </w:rPr>
        <w:t xml:space="preserve"> </w:t>
      </w:r>
      <w:r w:rsidRPr="00F35666">
        <w:rPr>
          <w:rFonts w:ascii="Arial" w:hAnsi="Arial" w:cs="Arial"/>
          <w:bCs/>
        </w:rPr>
        <w:tab/>
      </w:r>
      <w:r w:rsidRPr="00F35666">
        <w:rPr>
          <w:rFonts w:ascii="Arial" w:hAnsi="Arial" w:cs="Arial"/>
          <w:bCs/>
        </w:rPr>
        <w:tab/>
        <w:t xml:space="preserve"> </w:t>
      </w: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887FB1" w:rsidRPr="00DA7BFF" w:rsidRDefault="00887FB1" w:rsidP="00887FB1">
      <w:pPr>
        <w:rPr>
          <w:rFonts w:ascii="Arial" w:hAnsi="Arial" w:cs="Arial"/>
          <w:b/>
        </w:rPr>
      </w:pPr>
      <w:r w:rsidRPr="00DA7BFF">
        <w:rPr>
          <w:rFonts w:ascii="Arial" w:hAnsi="Arial" w:cs="Arial"/>
          <w:b/>
        </w:rPr>
        <w:t>L</w:t>
      </w:r>
      <w:r>
        <w:rPr>
          <w:rFonts w:ascii="Arial" w:hAnsi="Arial" w:cs="Arial"/>
          <w:b/>
        </w:rPr>
        <w:t xml:space="preserve">IC. VICTOR EDUARDO CASTAÑEDA LUQUIN </w:t>
      </w:r>
    </w:p>
    <w:p w:rsidR="00887FB1" w:rsidRDefault="00887FB1" w:rsidP="00887FB1">
      <w:r>
        <w:rPr>
          <w:rFonts w:ascii="Arial" w:hAnsi="Arial" w:cs="Arial"/>
        </w:rPr>
        <w:t xml:space="preserve">Secretario General del Ayto. </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H. AYUNTAMIENTO CONSTITUCIONAL DE AHUALULCO DE MERCADO, JALISCO.</w:t>
      </w:r>
    </w:p>
    <w:p w:rsidR="00887FB1" w:rsidRPr="00851124" w:rsidRDefault="00887FB1" w:rsidP="00887FB1">
      <w:pPr>
        <w:tabs>
          <w:tab w:val="left" w:pos="3180"/>
        </w:tabs>
        <w:spacing w:after="0" w:line="240" w:lineRule="auto"/>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ab/>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20/2013</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sidRPr="00851124">
        <w:rPr>
          <w:rFonts w:ascii="Arial" w:eastAsia="Times New Roman" w:hAnsi="Arial" w:cs="Arial"/>
          <w:b/>
          <w:sz w:val="24"/>
          <w:szCs w:val="24"/>
          <w:lang w:val="es-ES" w:eastAsia="es-ES"/>
        </w:rPr>
        <w:t xml:space="preserve">SESION </w:t>
      </w:r>
      <w:r>
        <w:rPr>
          <w:rFonts w:ascii="Arial" w:eastAsia="Times New Roman" w:hAnsi="Arial" w:cs="Arial"/>
          <w:b/>
          <w:sz w:val="24"/>
          <w:szCs w:val="24"/>
          <w:lang w:val="es-ES" w:eastAsia="es-ES"/>
        </w:rPr>
        <w:t>EXTRA</w:t>
      </w:r>
      <w:r w:rsidRPr="00851124">
        <w:rPr>
          <w:rFonts w:ascii="Arial" w:eastAsia="Times New Roman" w:hAnsi="Arial" w:cs="Arial"/>
          <w:b/>
          <w:sz w:val="24"/>
          <w:szCs w:val="24"/>
          <w:lang w:val="es-ES" w:eastAsia="es-ES"/>
        </w:rPr>
        <w:t>ORDINARIA DE AYUNTAMIENTO</w:t>
      </w:r>
    </w:p>
    <w:p w:rsidR="00887FB1" w:rsidRPr="00851124" w:rsidRDefault="00887FB1" w:rsidP="00887FB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DEL 12</w:t>
      </w:r>
      <w:r w:rsidRPr="00851124">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 xml:space="preserve">AGOSTO </w:t>
      </w:r>
      <w:r w:rsidRPr="00851124">
        <w:rPr>
          <w:rFonts w:ascii="Arial" w:eastAsia="Times New Roman" w:hAnsi="Arial" w:cs="Arial"/>
          <w:b/>
          <w:sz w:val="24"/>
          <w:szCs w:val="24"/>
          <w:lang w:val="es-ES" w:eastAsia="es-ES"/>
        </w:rPr>
        <w:t>DE</w:t>
      </w:r>
      <w:r>
        <w:rPr>
          <w:rFonts w:ascii="Arial" w:eastAsia="Times New Roman" w:hAnsi="Arial" w:cs="Arial"/>
          <w:b/>
          <w:sz w:val="24"/>
          <w:szCs w:val="24"/>
          <w:lang w:val="es-ES" w:eastAsia="es-ES"/>
        </w:rPr>
        <w:t>L AÑO 2013</w:t>
      </w:r>
    </w:p>
    <w:p w:rsidR="00887FB1" w:rsidRDefault="00887FB1" w:rsidP="00887FB1">
      <w:pPr>
        <w:spacing w:after="0" w:line="240" w:lineRule="auto"/>
        <w:jc w:val="both"/>
        <w:rPr>
          <w:rFonts w:ascii="Arial" w:eastAsia="Times New Roman" w:hAnsi="Arial" w:cs="Arial"/>
          <w:b/>
          <w:sz w:val="24"/>
          <w:szCs w:val="24"/>
          <w:lang w:val="es-ES" w:eastAsia="es-ES"/>
        </w:rPr>
      </w:pPr>
    </w:p>
    <w:p w:rsidR="00887FB1" w:rsidRPr="00851124" w:rsidRDefault="00887FB1" w:rsidP="00887FB1">
      <w:pPr>
        <w:spacing w:after="0" w:line="240" w:lineRule="auto"/>
        <w:jc w:val="both"/>
        <w:rPr>
          <w:rFonts w:ascii="Arial" w:eastAsia="Times New Roman" w:hAnsi="Arial" w:cs="Arial"/>
          <w:b/>
          <w:sz w:val="24"/>
          <w:szCs w:val="24"/>
          <w:lang w:val="es-ES" w:eastAsia="es-ES"/>
        </w:rPr>
      </w:pPr>
    </w:p>
    <w:p w:rsidR="00887FB1" w:rsidRPr="001E46B8" w:rsidRDefault="00887FB1" w:rsidP="00887FB1">
      <w:pPr>
        <w:spacing w:after="0" w:line="240" w:lineRule="auto"/>
        <w:jc w:val="both"/>
        <w:rPr>
          <w:rFonts w:ascii="Arial" w:eastAsia="Times New Roman" w:hAnsi="Arial" w:cs="Arial"/>
          <w:b/>
          <w:lang w:val="es-ES" w:eastAsia="es-ES"/>
        </w:rPr>
      </w:pPr>
      <w:r w:rsidRPr="001E46B8">
        <w:rPr>
          <w:rFonts w:ascii="Arial" w:eastAsia="Times New Roman" w:hAnsi="Arial" w:cs="Arial"/>
          <w:b/>
          <w:lang w:val="es-ES" w:eastAsia="es-ES"/>
        </w:rPr>
        <w:t xml:space="preserve">ORDEN DEL DÍA </w:t>
      </w:r>
    </w:p>
    <w:p w:rsidR="00887FB1" w:rsidRPr="001E46B8" w:rsidRDefault="00887FB1" w:rsidP="00887FB1">
      <w:pPr>
        <w:spacing w:after="0" w:line="240" w:lineRule="auto"/>
        <w:jc w:val="both"/>
        <w:rPr>
          <w:rFonts w:ascii="Arial" w:eastAsia="Times New Roman" w:hAnsi="Arial" w:cs="Arial"/>
          <w:lang w:val="es-ES" w:eastAsia="es-ES"/>
        </w:rPr>
      </w:pPr>
    </w:p>
    <w:p w:rsidR="00887FB1" w:rsidRPr="001E46B8" w:rsidRDefault="00887FB1" w:rsidP="00887FB1">
      <w:pPr>
        <w:spacing w:after="0" w:line="240" w:lineRule="auto"/>
        <w:jc w:val="both"/>
        <w:rPr>
          <w:rFonts w:ascii="Arial" w:eastAsia="Times New Roman" w:hAnsi="Arial" w:cs="Arial"/>
          <w:bCs/>
          <w:lang w:val="es-ES" w:eastAsia="es-ES"/>
        </w:rPr>
      </w:pPr>
      <w:r w:rsidRPr="001E46B8">
        <w:rPr>
          <w:rFonts w:ascii="Arial" w:eastAsia="Times New Roman" w:hAnsi="Arial" w:cs="Arial"/>
          <w:bCs/>
          <w:lang w:val="es-ES" w:eastAsia="es-ES"/>
        </w:rPr>
        <w:t>1º Lista de asistencia y declaración del quórum legal.</w:t>
      </w:r>
    </w:p>
    <w:p w:rsidR="00887FB1" w:rsidRPr="001E46B8" w:rsidRDefault="00887FB1" w:rsidP="00887FB1">
      <w:pPr>
        <w:spacing w:after="0" w:line="240" w:lineRule="auto"/>
        <w:jc w:val="both"/>
        <w:rPr>
          <w:rFonts w:ascii="Arial" w:eastAsia="Times New Roman" w:hAnsi="Arial" w:cs="Arial"/>
          <w:bCs/>
          <w:lang w:val="es-ES" w:eastAsia="es-ES"/>
        </w:rPr>
      </w:pPr>
    </w:p>
    <w:p w:rsidR="00887FB1" w:rsidRPr="001E46B8" w:rsidRDefault="00887FB1" w:rsidP="00887FB1">
      <w:pPr>
        <w:spacing w:after="0" w:line="240" w:lineRule="auto"/>
        <w:jc w:val="both"/>
        <w:rPr>
          <w:rFonts w:ascii="Arial" w:eastAsia="Times New Roman" w:hAnsi="Arial" w:cs="Arial"/>
          <w:bCs/>
          <w:lang w:val="es-ES_tradnl" w:eastAsia="es-ES"/>
        </w:rPr>
      </w:pPr>
      <w:r w:rsidRPr="001E46B8">
        <w:rPr>
          <w:rFonts w:ascii="Arial" w:eastAsia="Times New Roman" w:hAnsi="Arial" w:cs="Arial"/>
          <w:bCs/>
          <w:lang w:val="es-ES_tradnl" w:eastAsia="es-ES"/>
        </w:rPr>
        <w:t xml:space="preserve">2º Lectura y Aprobación del Orden del Día. </w:t>
      </w:r>
    </w:p>
    <w:p w:rsidR="00887FB1" w:rsidRPr="001E46B8" w:rsidRDefault="00887FB1" w:rsidP="00887FB1">
      <w:pPr>
        <w:spacing w:after="0" w:line="240" w:lineRule="auto"/>
        <w:jc w:val="both"/>
        <w:rPr>
          <w:rFonts w:ascii="Arial" w:eastAsia="Times New Roman" w:hAnsi="Arial" w:cs="Arial"/>
          <w:bCs/>
          <w:lang w:val="es-ES_tradnl" w:eastAsia="es-ES"/>
        </w:rPr>
      </w:pPr>
    </w:p>
    <w:p w:rsidR="00887FB1" w:rsidRPr="001E46B8" w:rsidRDefault="00887FB1" w:rsidP="00887FB1">
      <w:pPr>
        <w:spacing w:after="0" w:line="240" w:lineRule="auto"/>
        <w:jc w:val="both"/>
        <w:rPr>
          <w:rFonts w:ascii="Arial" w:eastAsia="Times New Roman" w:hAnsi="Arial" w:cs="Arial"/>
          <w:bCs/>
          <w:lang w:val="es-ES_tradnl" w:eastAsia="es-ES"/>
        </w:rPr>
      </w:pPr>
      <w:r w:rsidRPr="001E46B8">
        <w:rPr>
          <w:rFonts w:ascii="Arial" w:eastAsia="Times New Roman" w:hAnsi="Arial" w:cs="Arial"/>
          <w:bCs/>
          <w:lang w:val="es-ES_tradnl" w:eastAsia="es-ES"/>
        </w:rPr>
        <w:t xml:space="preserve">3º Lectura y Aprobación del acta 16/2013 de fecha 12 de junio de 2013. </w:t>
      </w:r>
    </w:p>
    <w:p w:rsidR="00887FB1" w:rsidRPr="001E46B8" w:rsidRDefault="00887FB1" w:rsidP="00887FB1">
      <w:pPr>
        <w:spacing w:after="0" w:line="240" w:lineRule="auto"/>
        <w:jc w:val="both"/>
        <w:rPr>
          <w:rFonts w:ascii="Arial" w:eastAsia="Times New Roman" w:hAnsi="Arial" w:cs="Arial"/>
          <w:bCs/>
          <w:lang w:val="es-ES_tradnl" w:eastAsia="es-ES"/>
        </w:rPr>
      </w:pPr>
    </w:p>
    <w:p w:rsidR="00887FB1" w:rsidRPr="001E46B8" w:rsidRDefault="00887FB1" w:rsidP="00887FB1">
      <w:pPr>
        <w:spacing w:after="0" w:line="240" w:lineRule="auto"/>
        <w:jc w:val="both"/>
        <w:rPr>
          <w:rFonts w:ascii="Arial" w:eastAsia="Times New Roman" w:hAnsi="Arial" w:cs="Arial"/>
          <w:bCs/>
          <w:lang w:val="es-ES" w:eastAsia="es-ES"/>
        </w:rPr>
      </w:pPr>
      <w:r w:rsidRPr="001E46B8">
        <w:rPr>
          <w:rFonts w:ascii="Arial" w:eastAsia="Times New Roman" w:hAnsi="Arial" w:cs="Arial"/>
          <w:bCs/>
          <w:lang w:val="es-ES" w:eastAsia="es-ES"/>
        </w:rPr>
        <w:t xml:space="preserve">4º </w:t>
      </w:r>
      <w:r w:rsidRPr="001E46B8">
        <w:rPr>
          <w:rFonts w:ascii="Arial" w:hAnsi="Arial" w:cs="Arial"/>
          <w:bCs/>
        </w:rPr>
        <w:t xml:space="preserve">Se solicita autorización </w:t>
      </w:r>
      <w:r>
        <w:rPr>
          <w:rFonts w:ascii="Arial" w:hAnsi="Arial" w:cs="Arial"/>
          <w:bCs/>
        </w:rPr>
        <w:t>para realizar la obra de perforación de un pozo de agua potable en la Delegación de El Carmen de Ordaz y el recurso que se genere, así como suscribir convenio</w:t>
      </w:r>
      <w:r w:rsidRPr="001E46B8">
        <w:rPr>
          <w:rFonts w:ascii="Arial" w:hAnsi="Arial" w:cs="Arial"/>
          <w:bCs/>
        </w:rPr>
        <w:t xml:space="preserve"> con el CEA para la </w:t>
      </w:r>
      <w:r>
        <w:rPr>
          <w:rFonts w:ascii="Arial" w:hAnsi="Arial" w:cs="Arial"/>
          <w:bCs/>
        </w:rPr>
        <w:t xml:space="preserve">realización de esta obra. </w:t>
      </w:r>
    </w:p>
    <w:p w:rsidR="00887FB1" w:rsidRPr="001E46B8" w:rsidRDefault="00887FB1" w:rsidP="00887FB1">
      <w:pPr>
        <w:spacing w:after="0" w:line="240" w:lineRule="auto"/>
        <w:jc w:val="both"/>
        <w:rPr>
          <w:rFonts w:ascii="Arial" w:eastAsia="Times New Roman" w:hAnsi="Arial" w:cs="Arial"/>
          <w:bCs/>
          <w:lang w:val="es-ES" w:eastAsia="es-ES"/>
        </w:rPr>
      </w:pPr>
    </w:p>
    <w:p w:rsidR="00887FB1" w:rsidRPr="001E46B8" w:rsidRDefault="00887FB1" w:rsidP="00887FB1">
      <w:pPr>
        <w:spacing w:after="0" w:line="240" w:lineRule="auto"/>
        <w:jc w:val="both"/>
        <w:rPr>
          <w:rFonts w:ascii="Arial" w:eastAsia="Times New Roman" w:hAnsi="Arial" w:cs="Arial"/>
          <w:lang w:eastAsia="es-ES"/>
        </w:rPr>
      </w:pPr>
      <w:r w:rsidRPr="001E46B8">
        <w:rPr>
          <w:rFonts w:ascii="Arial" w:eastAsia="Times New Roman" w:hAnsi="Arial" w:cs="Arial"/>
          <w:lang w:val="es-ES" w:eastAsia="es-ES"/>
        </w:rPr>
        <w:t>5</w:t>
      </w:r>
      <w:r w:rsidRPr="001E46B8">
        <w:rPr>
          <w:rFonts w:ascii="Arial" w:eastAsia="Times New Roman" w:hAnsi="Arial" w:cs="Arial"/>
          <w:lang w:eastAsia="es-ES"/>
        </w:rPr>
        <w:t>º Autorización para suscribir convenio con el Ejido Gustavo D</w:t>
      </w:r>
      <w:r>
        <w:rPr>
          <w:rFonts w:ascii="Arial" w:eastAsia="Times New Roman" w:hAnsi="Arial" w:cs="Arial"/>
          <w:lang w:eastAsia="es-ES"/>
        </w:rPr>
        <w:t xml:space="preserve">íaz Ordaz, </w:t>
      </w:r>
      <w:r w:rsidRPr="001E46B8">
        <w:rPr>
          <w:rFonts w:ascii="Arial" w:eastAsia="Times New Roman" w:hAnsi="Arial" w:cs="Arial"/>
          <w:lang w:eastAsia="es-ES"/>
        </w:rPr>
        <w:t>del Carmen</w:t>
      </w:r>
      <w:r>
        <w:rPr>
          <w:rFonts w:ascii="Arial" w:eastAsia="Times New Roman" w:hAnsi="Arial" w:cs="Arial"/>
          <w:lang w:eastAsia="es-ES"/>
        </w:rPr>
        <w:t xml:space="preserve"> de Ordaz</w:t>
      </w:r>
      <w:r w:rsidRPr="001E46B8">
        <w:rPr>
          <w:rFonts w:ascii="Arial" w:eastAsia="Times New Roman" w:hAnsi="Arial" w:cs="Arial"/>
          <w:lang w:eastAsia="es-ES"/>
        </w:rPr>
        <w:t xml:space="preserve">, respecto del predio donde se pretende perforar pozo </w:t>
      </w:r>
      <w:r>
        <w:rPr>
          <w:rFonts w:ascii="Arial" w:eastAsia="Times New Roman" w:hAnsi="Arial" w:cs="Arial"/>
          <w:lang w:eastAsia="es-ES"/>
        </w:rPr>
        <w:t xml:space="preserve">profundo de </w:t>
      </w:r>
      <w:r w:rsidRPr="001E46B8">
        <w:rPr>
          <w:rFonts w:ascii="Arial" w:eastAsia="Times New Roman" w:hAnsi="Arial" w:cs="Arial"/>
          <w:lang w:eastAsia="es-ES"/>
        </w:rPr>
        <w:t xml:space="preserve">agua potable. </w:t>
      </w:r>
    </w:p>
    <w:p w:rsidR="00887FB1" w:rsidRPr="001E46B8" w:rsidRDefault="00887FB1" w:rsidP="00887FB1">
      <w:pPr>
        <w:spacing w:after="0" w:line="240" w:lineRule="auto"/>
        <w:jc w:val="both"/>
        <w:rPr>
          <w:rFonts w:ascii="Arial" w:eastAsia="Times New Roman" w:hAnsi="Arial" w:cs="Arial"/>
          <w:bCs/>
          <w:lang w:eastAsia="es-ES"/>
        </w:rPr>
      </w:pPr>
    </w:p>
    <w:p w:rsidR="00887FB1" w:rsidRPr="001E46B8" w:rsidRDefault="00887FB1" w:rsidP="00887FB1">
      <w:pPr>
        <w:spacing w:after="0" w:line="240" w:lineRule="auto"/>
        <w:jc w:val="both"/>
        <w:rPr>
          <w:rFonts w:ascii="Arial" w:eastAsia="Times New Roman" w:hAnsi="Arial" w:cs="Arial"/>
          <w:bCs/>
          <w:lang w:val="es-ES_tradnl" w:eastAsia="es-ES"/>
        </w:rPr>
      </w:pPr>
      <w:r w:rsidRPr="001E46B8">
        <w:rPr>
          <w:rFonts w:ascii="Arial" w:eastAsia="Times New Roman" w:hAnsi="Arial" w:cs="Arial"/>
          <w:bCs/>
          <w:lang w:val="es-ES_tradnl" w:eastAsia="es-ES"/>
        </w:rPr>
        <w:t xml:space="preserve">6º Clausura. </w:t>
      </w:r>
    </w:p>
    <w:p w:rsidR="00887FB1" w:rsidRDefault="00887FB1" w:rsidP="00887FB1">
      <w:pPr>
        <w:spacing w:after="0" w:line="240" w:lineRule="auto"/>
        <w:jc w:val="both"/>
        <w:rPr>
          <w:rFonts w:ascii="Arial" w:eastAsia="Times New Roman" w:hAnsi="Arial" w:cs="Arial"/>
          <w:bCs/>
          <w:lang w:val="es-ES_tradnl" w:eastAsia="es-ES"/>
        </w:rPr>
      </w:pPr>
    </w:p>
    <w:p w:rsidR="00887FB1" w:rsidRPr="001E46B8" w:rsidRDefault="00887FB1" w:rsidP="00887FB1">
      <w:pPr>
        <w:spacing w:after="0" w:line="240" w:lineRule="auto"/>
        <w:jc w:val="both"/>
        <w:rPr>
          <w:rFonts w:ascii="Arial" w:eastAsia="Times New Roman" w:hAnsi="Arial" w:cs="Arial"/>
          <w:bCs/>
          <w:lang w:val="es-ES_tradnl" w:eastAsia="es-ES"/>
        </w:rPr>
      </w:pPr>
    </w:p>
    <w:p w:rsidR="00887FB1" w:rsidRPr="001E46B8" w:rsidRDefault="00887FB1" w:rsidP="00887FB1">
      <w:pPr>
        <w:tabs>
          <w:tab w:val="left" w:pos="4820"/>
        </w:tabs>
        <w:spacing w:after="0" w:line="240" w:lineRule="auto"/>
        <w:jc w:val="both"/>
        <w:rPr>
          <w:rFonts w:ascii="Arial" w:eastAsia="Times New Roman" w:hAnsi="Arial" w:cs="Arial"/>
          <w:lang w:val="es-ES" w:eastAsia="es-ES"/>
        </w:rPr>
      </w:pPr>
      <w:r w:rsidRPr="001E46B8">
        <w:rPr>
          <w:rFonts w:ascii="Arial" w:eastAsia="Times New Roman" w:hAnsi="Arial" w:cs="Arial"/>
          <w:lang w:val="es-ES" w:eastAsia="es-ES"/>
        </w:rPr>
        <w:t xml:space="preserve">Siendo las </w:t>
      </w:r>
      <w:r w:rsidRPr="001E46B8">
        <w:rPr>
          <w:rFonts w:ascii="Arial" w:eastAsia="Times New Roman" w:hAnsi="Arial" w:cs="Arial"/>
          <w:b/>
          <w:lang w:val="es-ES" w:eastAsia="es-ES"/>
        </w:rPr>
        <w:t>09:</w:t>
      </w:r>
      <w:r>
        <w:rPr>
          <w:rFonts w:ascii="Arial" w:eastAsia="Times New Roman" w:hAnsi="Arial" w:cs="Arial"/>
          <w:b/>
          <w:lang w:val="es-ES" w:eastAsia="es-ES"/>
        </w:rPr>
        <w:t xml:space="preserve">10 nueve horas con diez minutos </w:t>
      </w:r>
      <w:r w:rsidRPr="001E46B8">
        <w:rPr>
          <w:rFonts w:ascii="Arial" w:eastAsia="Times New Roman" w:hAnsi="Arial" w:cs="Arial"/>
          <w:lang w:val="es-ES" w:eastAsia="es-ES"/>
        </w:rPr>
        <w:t xml:space="preserve">del día </w:t>
      </w:r>
      <w:r>
        <w:rPr>
          <w:rFonts w:ascii="Arial" w:eastAsia="Times New Roman" w:hAnsi="Arial" w:cs="Arial"/>
          <w:b/>
          <w:lang w:val="es-ES" w:eastAsia="es-ES"/>
        </w:rPr>
        <w:t>12</w:t>
      </w:r>
      <w:r w:rsidRPr="001E46B8">
        <w:rPr>
          <w:rFonts w:ascii="Arial" w:eastAsia="Times New Roman" w:hAnsi="Arial" w:cs="Arial"/>
          <w:b/>
          <w:lang w:val="es-ES" w:eastAsia="es-ES"/>
        </w:rPr>
        <w:t xml:space="preserve"> </w:t>
      </w:r>
      <w:r>
        <w:rPr>
          <w:rFonts w:ascii="Arial" w:eastAsia="Times New Roman" w:hAnsi="Arial" w:cs="Arial"/>
          <w:b/>
          <w:lang w:val="es-ES" w:eastAsia="es-ES"/>
        </w:rPr>
        <w:t xml:space="preserve">doce </w:t>
      </w:r>
      <w:r w:rsidRPr="001E46B8">
        <w:rPr>
          <w:rFonts w:ascii="Arial" w:eastAsia="Times New Roman" w:hAnsi="Arial" w:cs="Arial"/>
          <w:lang w:val="es-ES" w:eastAsia="es-ES"/>
        </w:rPr>
        <w:t xml:space="preserve">del mes de </w:t>
      </w:r>
      <w:r>
        <w:rPr>
          <w:rFonts w:ascii="Arial" w:eastAsia="Times New Roman" w:hAnsi="Arial" w:cs="Arial"/>
          <w:b/>
          <w:lang w:val="es-ES" w:eastAsia="es-ES"/>
        </w:rPr>
        <w:t xml:space="preserve">Agosto </w:t>
      </w:r>
      <w:r w:rsidRPr="001E46B8">
        <w:rPr>
          <w:rFonts w:ascii="Arial" w:eastAsia="Times New Roman" w:hAnsi="Arial" w:cs="Arial"/>
          <w:lang w:val="es-ES" w:eastAsia="es-ES"/>
        </w:rPr>
        <w:t xml:space="preserve">del año </w:t>
      </w:r>
      <w:r w:rsidRPr="001E46B8">
        <w:rPr>
          <w:rFonts w:ascii="Arial" w:eastAsia="Times New Roman" w:hAnsi="Arial" w:cs="Arial"/>
          <w:b/>
          <w:lang w:val="es-ES" w:eastAsia="es-ES"/>
        </w:rPr>
        <w:t>2013</w:t>
      </w:r>
      <w:r w:rsidRPr="001E46B8">
        <w:rPr>
          <w:rFonts w:ascii="Arial" w:eastAsia="Times New Roman" w:hAnsi="Arial" w:cs="Arial"/>
          <w:lang w:val="es-ES" w:eastAsia="es-ES"/>
        </w:rPr>
        <w:t xml:space="preserve"> dos mil trece, en la sala del Ayuntamiento de esta Presidencia Municipal de Ahualulco de Mercado, Jalisco, da principio la Sesión Extraordinaria de Ayuntamiento ante la presencia de los munícipes integrantes de este H. Ayuntamiento </w:t>
      </w:r>
      <w:r>
        <w:rPr>
          <w:rFonts w:ascii="Arial" w:eastAsia="Times New Roman" w:hAnsi="Arial" w:cs="Arial"/>
          <w:lang w:val="es-ES" w:eastAsia="es-ES"/>
        </w:rPr>
        <w:t xml:space="preserve">administración </w:t>
      </w:r>
      <w:r w:rsidRPr="001E46B8">
        <w:rPr>
          <w:rFonts w:ascii="Arial" w:eastAsia="Times New Roman" w:hAnsi="Arial" w:cs="Arial"/>
          <w:lang w:val="es-ES" w:eastAsia="es-ES"/>
        </w:rPr>
        <w:t>2012-201</w:t>
      </w:r>
      <w:r>
        <w:rPr>
          <w:rFonts w:ascii="Arial" w:eastAsia="Times New Roman" w:hAnsi="Arial" w:cs="Arial"/>
          <w:lang w:val="es-ES" w:eastAsia="es-ES"/>
        </w:rPr>
        <w:t xml:space="preserve">5, que a continuación se mencionan: </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b/>
          <w:lang w:val="es-ES" w:eastAsia="es-ES"/>
        </w:rPr>
      </w:pPr>
      <w:r w:rsidRPr="00853E6C">
        <w:rPr>
          <w:rFonts w:ascii="Arial" w:eastAsia="Times New Roman" w:hAnsi="Arial" w:cs="Arial"/>
          <w:b/>
          <w:lang w:val="es-ES" w:eastAsia="es-ES"/>
        </w:rPr>
        <w:t xml:space="preserve">1º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 xml:space="preserve">ING. GERARDO MAURICIO GUIZAR MACÍAS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 xml:space="preserve">PRESENTE </w:t>
      </w:r>
    </w:p>
    <w:p w:rsidR="00887FB1" w:rsidRPr="00853E6C" w:rsidRDefault="00887FB1" w:rsidP="00887FB1">
      <w:pPr>
        <w:spacing w:after="0" w:line="240" w:lineRule="auto"/>
        <w:ind w:left="192" w:firstLine="708"/>
        <w:jc w:val="both"/>
        <w:rPr>
          <w:rFonts w:ascii="Arial" w:eastAsia="Times New Roman" w:hAnsi="Arial" w:cs="Arial"/>
          <w:bCs/>
          <w:lang w:val="pt-BR" w:eastAsia="es-ES"/>
        </w:rPr>
      </w:pPr>
      <w:r w:rsidRPr="00853E6C">
        <w:rPr>
          <w:rFonts w:ascii="Arial" w:eastAsia="Times New Roman" w:hAnsi="Arial" w:cs="Arial"/>
          <w:bCs/>
          <w:lang w:val="es-ES" w:eastAsia="es-ES"/>
        </w:rPr>
        <w:t>PROFRA. MARIA ELENA GOMEZ QUINTERO</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w:t>
      </w:r>
      <w:r w:rsidRPr="00853E6C">
        <w:rPr>
          <w:rFonts w:ascii="Arial" w:eastAsia="Times New Roman" w:hAnsi="Arial" w:cs="Arial"/>
          <w:bCs/>
          <w:lang w:val="pt-BR" w:eastAsia="es-ES"/>
        </w:rPr>
        <w:t xml:space="preserve">RESENTE </w:t>
      </w:r>
    </w:p>
    <w:p w:rsidR="00887FB1" w:rsidRPr="00853E6C" w:rsidRDefault="00887FB1" w:rsidP="00887FB1">
      <w:pPr>
        <w:spacing w:after="0" w:line="240" w:lineRule="auto"/>
        <w:ind w:left="900"/>
        <w:jc w:val="both"/>
        <w:rPr>
          <w:rFonts w:ascii="Arial" w:eastAsia="Times New Roman" w:hAnsi="Arial" w:cs="Arial"/>
          <w:bCs/>
          <w:lang w:val="pt-BR" w:eastAsia="es-ES"/>
        </w:rPr>
      </w:pPr>
      <w:r w:rsidRPr="00853E6C">
        <w:rPr>
          <w:rFonts w:ascii="Arial" w:eastAsia="Times New Roman" w:hAnsi="Arial" w:cs="Arial"/>
          <w:bCs/>
          <w:lang w:val="pt-BR" w:eastAsia="es-ES"/>
        </w:rPr>
        <w:t>PROFRA. ROSA GARCÍA RODRÍGUEZ</w:t>
      </w:r>
      <w:r w:rsidRPr="00853E6C">
        <w:rPr>
          <w:rFonts w:ascii="Arial" w:eastAsia="Times New Roman" w:hAnsi="Arial" w:cs="Arial"/>
          <w:bCs/>
          <w:lang w:val="pt-BR" w:eastAsia="es-ES"/>
        </w:rPr>
        <w:tab/>
        <w:t xml:space="preserve"> </w:t>
      </w:r>
      <w:r w:rsidRPr="00853E6C">
        <w:rPr>
          <w:rFonts w:ascii="Arial" w:eastAsia="Times New Roman" w:hAnsi="Arial" w:cs="Arial"/>
          <w:bCs/>
          <w:lang w:val="pt-BR" w:eastAsia="es-ES"/>
        </w:rPr>
        <w:tab/>
      </w:r>
      <w:r w:rsidRPr="00853E6C">
        <w:rPr>
          <w:rFonts w:ascii="Arial" w:eastAsia="Times New Roman" w:hAnsi="Arial" w:cs="Arial"/>
          <w:bCs/>
          <w:lang w:val="pt-BR"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C. JOSE FELIX MEDINA RAMÍREZ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PROFRA. ARACELI CECILIA AYALA MONJO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GUSTAVO GONZÁLEZ VALLEJO</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LIC. OSCAR FABIAN CARRILLO ESTRADA</w:t>
      </w:r>
      <w:r w:rsidRPr="00853E6C">
        <w:rPr>
          <w:rFonts w:ascii="Arial" w:eastAsia="Times New Roman" w:hAnsi="Arial" w:cs="Arial"/>
          <w:bCs/>
          <w:lang w:val="es-ES" w:eastAsia="es-ES"/>
        </w:rPr>
        <w:tab/>
        <w:t xml:space="preserve"> </w:t>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C. GONZALO MONJO MENDOZA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 xml:space="preserve">MTRA.  MARÍA FELIX SOLIS ROBLES </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r>
      <w:r w:rsidRPr="00853E6C">
        <w:rPr>
          <w:rFonts w:ascii="Arial" w:eastAsia="Times New Roman" w:hAnsi="Arial" w:cs="Arial"/>
          <w:bCs/>
          <w:lang w:val="es-ES" w:eastAsia="es-ES"/>
        </w:rPr>
        <w:tab/>
        <w:t>PRESENTE</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ING. JOSE BLADIMIR ARREOLA ALVAREZ</w:t>
      </w:r>
      <w:r w:rsidRPr="00853E6C">
        <w:rPr>
          <w:rFonts w:ascii="Arial" w:eastAsia="Times New Roman" w:hAnsi="Arial" w:cs="Arial"/>
          <w:bCs/>
          <w:lang w:val="es-ES" w:eastAsia="es-ES"/>
        </w:rPr>
        <w:tab/>
      </w:r>
      <w:r w:rsidRPr="00853E6C">
        <w:rPr>
          <w:rFonts w:ascii="Arial" w:eastAsia="Times New Roman" w:hAnsi="Arial" w:cs="Arial"/>
          <w:bCs/>
          <w:lang w:val="es-ES" w:eastAsia="es-ES"/>
        </w:rPr>
        <w:tab/>
        <w:t xml:space="preserve">PRESENTE </w:t>
      </w:r>
    </w:p>
    <w:p w:rsidR="00887FB1" w:rsidRPr="00853E6C" w:rsidRDefault="00887FB1" w:rsidP="00887FB1">
      <w:pPr>
        <w:spacing w:after="0" w:line="240" w:lineRule="auto"/>
        <w:ind w:left="900"/>
        <w:jc w:val="both"/>
        <w:rPr>
          <w:rFonts w:ascii="Arial" w:eastAsia="Times New Roman" w:hAnsi="Arial" w:cs="Arial"/>
          <w:bCs/>
          <w:lang w:val="es-ES" w:eastAsia="es-ES"/>
        </w:rPr>
      </w:pPr>
      <w:r w:rsidRPr="00853E6C">
        <w:rPr>
          <w:rFonts w:ascii="Arial" w:eastAsia="Times New Roman" w:hAnsi="Arial" w:cs="Arial"/>
          <w:bCs/>
          <w:lang w:val="es-ES" w:eastAsia="es-ES"/>
        </w:rPr>
        <w:t>MTRA. MARTHA PATRICIA GUTIÉRREZ BECERRA</w:t>
      </w:r>
      <w:r w:rsidRPr="00853E6C">
        <w:rPr>
          <w:rFonts w:ascii="Arial" w:eastAsia="Times New Roman" w:hAnsi="Arial" w:cs="Arial"/>
          <w:bCs/>
          <w:lang w:val="es-ES" w:eastAsia="es-ES"/>
        </w:rPr>
        <w:tab/>
        <w:t>PRESENTE</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b/>
          <w:lang w:val="es-ES" w:eastAsia="es-ES"/>
        </w:rPr>
        <w:t xml:space="preserve">2º </w:t>
      </w:r>
      <w:r w:rsidRPr="00853E6C">
        <w:rPr>
          <w:rFonts w:ascii="Arial" w:eastAsia="Times New Roman" w:hAnsi="Arial" w:cs="Arial"/>
          <w:lang w:val="es-ES" w:eastAsia="es-ES"/>
        </w:rPr>
        <w:t xml:space="preserve">Dado que existe el quórum legal el C. Gerardo Mauricio Guízar Macías, como presidente de la sesión instala la misma y se declaran validos los trabajos y acuerdos que en esta sesión se </w:t>
      </w:r>
      <w:r w:rsidRPr="00853E6C">
        <w:rPr>
          <w:rFonts w:ascii="Arial" w:eastAsia="Times New Roman" w:hAnsi="Arial" w:cs="Arial"/>
          <w:lang w:val="es-ES" w:eastAsia="es-ES"/>
        </w:rPr>
        <w:lastRenderedPageBreak/>
        <w:t>emanen.  Por lo que en estos momentos se procede a la aprobación del orden del día, el cua</w:t>
      </w:r>
      <w:r>
        <w:rPr>
          <w:rFonts w:ascii="Arial" w:eastAsia="Times New Roman" w:hAnsi="Arial" w:cs="Arial"/>
          <w:lang w:val="es-ES" w:eastAsia="es-ES"/>
        </w:rPr>
        <w:t>l es</w:t>
      </w:r>
      <w:r w:rsidRPr="00853E6C">
        <w:rPr>
          <w:rFonts w:ascii="Arial" w:eastAsia="Times New Roman" w:hAnsi="Arial" w:cs="Arial"/>
          <w:lang w:val="es-ES" w:eastAsia="es-ES"/>
        </w:rPr>
        <w:t xml:space="preserve"> </w:t>
      </w:r>
      <w:r w:rsidRPr="00853E6C">
        <w:rPr>
          <w:rFonts w:ascii="Arial" w:eastAsia="Times New Roman" w:hAnsi="Arial" w:cs="Arial"/>
          <w:b/>
          <w:lang w:val="es-ES" w:eastAsia="es-ES"/>
        </w:rPr>
        <w:t>APROBADO POR UNANIMIDAD.</w:t>
      </w:r>
    </w:p>
    <w:p w:rsidR="00887FB1"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3º </w:t>
      </w:r>
      <w:r>
        <w:rPr>
          <w:rFonts w:ascii="Arial" w:eastAsia="Times New Roman" w:hAnsi="Arial" w:cs="Arial"/>
          <w:bCs/>
          <w:lang w:val="es-ES" w:eastAsia="es-ES"/>
        </w:rPr>
        <w:t xml:space="preserve">En uso de la palabra el Lic. </w:t>
      </w:r>
      <w:proofErr w:type="spellStart"/>
      <w:r>
        <w:rPr>
          <w:rFonts w:ascii="Arial" w:eastAsia="Times New Roman" w:hAnsi="Arial" w:cs="Arial"/>
          <w:bCs/>
          <w:lang w:val="es-ES" w:eastAsia="es-ES"/>
        </w:rPr>
        <w:t>Victor</w:t>
      </w:r>
      <w:proofErr w:type="spellEnd"/>
      <w:r>
        <w:rPr>
          <w:rFonts w:ascii="Arial" w:eastAsia="Times New Roman" w:hAnsi="Arial" w:cs="Arial"/>
          <w:bCs/>
          <w:lang w:val="es-ES" w:eastAsia="es-ES"/>
        </w:rPr>
        <w:t xml:space="preserve"> Eduardo Castañeda </w:t>
      </w:r>
      <w:proofErr w:type="spellStart"/>
      <w:r>
        <w:rPr>
          <w:rFonts w:ascii="Arial" w:eastAsia="Times New Roman" w:hAnsi="Arial" w:cs="Arial"/>
          <w:bCs/>
          <w:lang w:val="es-ES" w:eastAsia="es-ES"/>
        </w:rPr>
        <w:t>Luquin</w:t>
      </w:r>
      <w:proofErr w:type="spellEnd"/>
      <w:r>
        <w:rPr>
          <w:rFonts w:ascii="Arial" w:eastAsia="Times New Roman" w:hAnsi="Arial" w:cs="Arial"/>
          <w:bCs/>
          <w:lang w:val="es-ES" w:eastAsia="es-ES"/>
        </w:rPr>
        <w:t xml:space="preserve">, Secretario General, solicita aprobación del Pleno para omitir la lectura del acta de la sesión ordinaria de fecha 12 de junio del 2013, que se encuentra pendiente de lectura, para dar tiempo a tratar los asuntos de la presente sesión por la urgencia, para que en la siguiente sesión ordinaria se realice la lectura correspondiente y se delibere sobre la aprobación de la misma.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ind w:right="-93"/>
        <w:jc w:val="both"/>
        <w:rPr>
          <w:rFonts w:ascii="Arial" w:hAnsi="Arial" w:cs="Arial"/>
        </w:rPr>
      </w:pPr>
      <w:r>
        <w:rPr>
          <w:rFonts w:ascii="Arial" w:hAnsi="Arial" w:cs="Arial"/>
        </w:rPr>
        <w:t xml:space="preserve">Propuesta que se </w:t>
      </w:r>
      <w:r w:rsidRPr="003836A4">
        <w:rPr>
          <w:rFonts w:ascii="Arial" w:hAnsi="Arial" w:cs="Arial"/>
          <w:b/>
        </w:rPr>
        <w:t>APRUEBA POR UNANIMIDAD DE VOTOS</w:t>
      </w:r>
      <w:r>
        <w:rPr>
          <w:rFonts w:ascii="Arial" w:hAnsi="Arial" w:cs="Arial"/>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sidRPr="00853E6C">
        <w:rPr>
          <w:rFonts w:ascii="Arial" w:eastAsia="Times New Roman" w:hAnsi="Arial" w:cs="Arial"/>
          <w:b/>
          <w:bCs/>
          <w:lang w:val="es-ES" w:eastAsia="es-ES"/>
        </w:rPr>
        <w:t xml:space="preserve">4º </w:t>
      </w:r>
      <w:r>
        <w:rPr>
          <w:rFonts w:ascii="Arial" w:eastAsia="Times New Roman" w:hAnsi="Arial" w:cs="Arial"/>
          <w:bCs/>
          <w:lang w:val="es-ES" w:eastAsia="es-ES"/>
        </w:rPr>
        <w:t xml:space="preserve">PRESIDENTE.- Informo que se están realizando gestiones para obtener autorización por parte de la Comisión Estatal del Agua (CEA), para perforar un pozo profundo de agua potable en la Delegación de El Carmen de Ordaz, ya que no es suficiente abastecer del servicio de agua a toda la población de esa comunidad; por tal motivo, solicito autorización del Pleno para realizar la obra de perforación de un pozo profundo en esa localidad, la autorización del recurso que corresponda al municipio y que se faculte a las autoridades municipales que nos corresponda para suscribir el convenio respectivo.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Analizado lo expuesto por el Presidente, el Pleno </w:t>
      </w:r>
      <w:r w:rsidRPr="00222334">
        <w:rPr>
          <w:rFonts w:ascii="Arial" w:eastAsia="Times New Roman" w:hAnsi="Arial" w:cs="Arial"/>
          <w:b/>
          <w:bCs/>
          <w:lang w:val="es-ES" w:eastAsia="es-ES"/>
        </w:rPr>
        <w:t>APRUEBA POR UNANIMIDAD</w:t>
      </w:r>
      <w:r>
        <w:rPr>
          <w:rFonts w:ascii="Arial" w:eastAsia="Times New Roman" w:hAnsi="Arial" w:cs="Arial"/>
          <w:b/>
          <w:bCs/>
          <w:lang w:val="es-ES" w:eastAsia="es-ES"/>
        </w:rPr>
        <w:t xml:space="preserve"> DE VOTOS,</w:t>
      </w:r>
      <w:r>
        <w:rPr>
          <w:rFonts w:ascii="Arial" w:eastAsia="Times New Roman" w:hAnsi="Arial" w:cs="Arial"/>
          <w:bCs/>
          <w:lang w:val="es-ES" w:eastAsia="es-ES"/>
        </w:rPr>
        <w:t xml:space="preserve"> los siguientes </w:t>
      </w:r>
      <w:r w:rsidRPr="005D4586">
        <w:rPr>
          <w:rFonts w:ascii="Arial" w:eastAsia="Times New Roman" w:hAnsi="Arial" w:cs="Arial"/>
          <w:b/>
          <w:bCs/>
          <w:lang w:val="es-ES" w:eastAsia="es-ES"/>
        </w:rPr>
        <w:t>ACUERDOS:</w:t>
      </w:r>
      <w:r>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 autoriza realizar la obra para la perforación de un pozo de Agua Potable en la Delegación de El Carmen de Ordaz, para el abastecimiento de agua atendiendo a las necesidades de la ciudadanía en general. </w:t>
      </w:r>
    </w:p>
    <w:p w:rsidR="00887FB1"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 xml:space="preserve">Se autoriza erogar el recurso correspondiente al Ayuntamiento de Ahualulco de Mercado, Jalisco, para llevar a cabo la obra que se tiene contemplada en beneficio de la comunidad de El Carmen de Ordaz. </w:t>
      </w:r>
    </w:p>
    <w:p w:rsidR="00887FB1" w:rsidRDefault="00887FB1" w:rsidP="0017459B">
      <w:pPr>
        <w:pStyle w:val="Prrafodelista"/>
        <w:numPr>
          <w:ilvl w:val="0"/>
          <w:numId w:val="9"/>
        </w:numPr>
        <w:spacing w:after="0" w:line="240" w:lineRule="auto"/>
        <w:jc w:val="both"/>
        <w:rPr>
          <w:rFonts w:ascii="Arial" w:eastAsia="Times New Roman" w:hAnsi="Arial" w:cs="Arial"/>
          <w:bCs/>
          <w:lang w:val="es-ES" w:eastAsia="es-ES"/>
        </w:rPr>
      </w:pPr>
      <w:r w:rsidRPr="0068294C">
        <w:rPr>
          <w:rFonts w:ascii="Arial" w:eastAsia="Times New Roman" w:hAnsi="Arial" w:cs="Arial"/>
          <w:bCs/>
          <w:lang w:val="es-ES" w:eastAsia="es-ES"/>
        </w:rPr>
        <w:t xml:space="preserve">Se autoriza a las autoridades municipales que correspondan para en nombre del Ayuntamiento firmen el convenio con la Comisión Estatal de Agua, para </w:t>
      </w:r>
      <w:r>
        <w:rPr>
          <w:rFonts w:ascii="Arial" w:eastAsia="Times New Roman" w:hAnsi="Arial" w:cs="Arial"/>
          <w:bCs/>
          <w:lang w:val="es-ES" w:eastAsia="es-ES"/>
        </w:rPr>
        <w:t>que expidan la autorización para la perforación de</w:t>
      </w:r>
      <w:r w:rsidRPr="0068294C">
        <w:rPr>
          <w:rFonts w:ascii="Arial" w:eastAsia="Times New Roman" w:hAnsi="Arial" w:cs="Arial"/>
          <w:bCs/>
          <w:lang w:val="es-ES" w:eastAsia="es-ES"/>
        </w:rPr>
        <w:t>l</w:t>
      </w:r>
      <w:r>
        <w:rPr>
          <w:rFonts w:ascii="Arial" w:eastAsia="Times New Roman" w:hAnsi="Arial" w:cs="Arial"/>
          <w:bCs/>
          <w:lang w:val="es-ES" w:eastAsia="es-ES"/>
        </w:rPr>
        <w:t xml:space="preserve"> pozo profundo que se pretende realizar en la Delegación de El Carmen de Ordaz.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617818" w:rsidRDefault="00887FB1" w:rsidP="0017459B">
      <w:pPr>
        <w:numPr>
          <w:ilvl w:val="2"/>
          <w:numId w:val="13"/>
        </w:numPr>
        <w:spacing w:after="0" w:line="240" w:lineRule="auto"/>
        <w:ind w:hanging="619"/>
        <w:jc w:val="both"/>
        <w:outlineLvl w:val="0"/>
        <w:rPr>
          <w:rFonts w:ascii="Arial" w:eastAsia="Times New Roman" w:hAnsi="Arial" w:cs="Arial"/>
          <w:bCs/>
          <w:lang w:val="es-ES_tradnl" w:eastAsia="es-ES"/>
        </w:rPr>
      </w:pPr>
      <w:r w:rsidRPr="00617818">
        <w:rPr>
          <w:rFonts w:ascii="Arial" w:eastAsia="Times New Roman" w:hAnsi="Arial" w:cs="Arial"/>
          <w:b/>
          <w:bCs/>
          <w:lang w:val="es-ES" w:eastAsia="es-ES"/>
        </w:rPr>
        <w:t xml:space="preserve">5º </w:t>
      </w:r>
      <w:r w:rsidRPr="00617818">
        <w:rPr>
          <w:rFonts w:ascii="Arial" w:eastAsia="Times New Roman" w:hAnsi="Arial" w:cs="Arial"/>
          <w:bCs/>
          <w:lang w:val="es-ES" w:eastAsia="es-ES"/>
        </w:rPr>
        <w:t xml:space="preserve">PRESIDENTE.- Se solicita autorización para que las autoridades municipales que correspondan, firmemos CONTRATO DE ASOCIACIÓN de Tierras Ejidales, con el Ejido Gustavo Díaz Ordaz de la Delegación de El Carmen de Ordaz, por 30 treinta años, avalado por el acta de Ayuntamiento y la Asamblea del Ejido, donde autoricen al Comisariado Ejidal para que celebre el contrato respectivo en virtud de que se trata de un área comunal y que dicho contrato se encuentre debidamente registrado ante la Procuraduría Agraria y el Registro Agrario Nacional, para el uso y aprovechamiento de la fracción de terreno de uso común que se encuentra en el Predio rústico denominado “El </w:t>
      </w:r>
      <w:proofErr w:type="spellStart"/>
      <w:r w:rsidRPr="00617818">
        <w:rPr>
          <w:rFonts w:ascii="Arial" w:eastAsia="Times New Roman" w:hAnsi="Arial" w:cs="Arial"/>
          <w:bCs/>
          <w:lang w:val="es-ES" w:eastAsia="es-ES"/>
        </w:rPr>
        <w:t>Pialadero</w:t>
      </w:r>
      <w:proofErr w:type="spellEnd"/>
      <w:r w:rsidRPr="00617818">
        <w:rPr>
          <w:rFonts w:ascii="Arial" w:eastAsia="Times New Roman" w:hAnsi="Arial" w:cs="Arial"/>
          <w:bCs/>
          <w:lang w:val="es-ES" w:eastAsia="es-ES"/>
        </w:rPr>
        <w:t>” ubicado en el Potrero El Verde en el cruce de las calles Río Lerma y Río Sonora en la Delegación de El Carmen de Ordaz, el cual consta de una extensión superficial aproximada de 1-00-00 ha.; documento necesario para acreditar legalmente ante la Comisión Nacional del Agua el espacio en el cual se llevaría a cabo la perforación de pozo profundo de agua potable en la Delegación de El Carmen de Ordaz</w:t>
      </w:r>
      <w:r>
        <w:rPr>
          <w:rFonts w:ascii="Arial" w:eastAsia="Times New Roman" w:hAnsi="Arial" w:cs="Arial"/>
          <w:bCs/>
          <w:lang w:val="es-ES" w:eastAsia="es-ES"/>
        </w:rPr>
        <w:t xml:space="preserve">. </w:t>
      </w:r>
    </w:p>
    <w:p w:rsidR="00887FB1" w:rsidRDefault="00887FB1" w:rsidP="0017459B">
      <w:pPr>
        <w:numPr>
          <w:ilvl w:val="1"/>
          <w:numId w:val="13"/>
        </w:numPr>
        <w:spacing w:after="0" w:line="240" w:lineRule="auto"/>
        <w:ind w:hanging="619"/>
        <w:jc w:val="both"/>
        <w:outlineLvl w:val="0"/>
        <w:rPr>
          <w:rFonts w:ascii="Arial" w:eastAsia="Times New Roman" w:hAnsi="Arial" w:cs="Arial"/>
          <w:bCs/>
          <w:lang w:val="es-ES_tradnl" w:eastAsia="es-ES"/>
        </w:rPr>
      </w:pPr>
    </w:p>
    <w:p w:rsidR="00887FB1" w:rsidRPr="00617818" w:rsidRDefault="00887FB1" w:rsidP="0017459B">
      <w:pPr>
        <w:numPr>
          <w:ilvl w:val="2"/>
          <w:numId w:val="13"/>
        </w:numPr>
        <w:spacing w:after="0" w:line="240" w:lineRule="auto"/>
        <w:ind w:hanging="619"/>
        <w:jc w:val="both"/>
        <w:outlineLvl w:val="0"/>
        <w:rPr>
          <w:rFonts w:ascii="Arial" w:eastAsia="Times New Roman" w:hAnsi="Arial" w:cs="Arial"/>
          <w:bCs/>
          <w:lang w:val="es-ES_tradnl" w:eastAsia="es-ES"/>
        </w:rPr>
      </w:pPr>
      <w:r w:rsidRPr="00617818">
        <w:rPr>
          <w:rFonts w:ascii="Arial" w:eastAsia="Times New Roman" w:hAnsi="Arial" w:cs="Arial"/>
          <w:bCs/>
          <w:lang w:val="es-ES_tradnl" w:eastAsia="es-ES"/>
        </w:rPr>
        <w:t xml:space="preserve">Por lo que una vez analizado lo anterior </w:t>
      </w:r>
      <w:r w:rsidRPr="00617818">
        <w:rPr>
          <w:rFonts w:ascii="Arial" w:eastAsia="Times New Roman" w:hAnsi="Arial" w:cs="Arial"/>
          <w:b/>
          <w:bCs/>
          <w:caps/>
          <w:lang w:val="es-ES_tradnl" w:eastAsia="es-ES"/>
        </w:rPr>
        <w:t>Se aprueba por unanimidad</w:t>
      </w:r>
      <w:r>
        <w:rPr>
          <w:rFonts w:ascii="Arial" w:eastAsia="Times New Roman" w:hAnsi="Arial" w:cs="Arial"/>
          <w:b/>
          <w:bCs/>
          <w:caps/>
          <w:lang w:val="es-ES_tradnl" w:eastAsia="es-ES"/>
        </w:rPr>
        <w:t xml:space="preserve"> de votos</w:t>
      </w:r>
      <w:r w:rsidRPr="00617818">
        <w:rPr>
          <w:rFonts w:ascii="Arial" w:eastAsia="Times New Roman" w:hAnsi="Arial" w:cs="Arial"/>
          <w:bCs/>
          <w:lang w:val="es-ES_tradnl" w:eastAsia="es-ES"/>
        </w:rPr>
        <w:t xml:space="preserve"> suscribir contrato de Asociación con el Ejido por el tiempo que se menciona y se faculta a</w:t>
      </w:r>
      <w:r>
        <w:rPr>
          <w:rFonts w:ascii="Arial" w:eastAsia="Times New Roman" w:hAnsi="Arial" w:cs="Arial"/>
          <w:bCs/>
          <w:lang w:val="es-ES_tradnl" w:eastAsia="es-ES"/>
        </w:rPr>
        <w:t xml:space="preserve"> </w:t>
      </w:r>
      <w:r w:rsidRPr="00617818">
        <w:rPr>
          <w:rFonts w:ascii="Arial" w:eastAsia="Times New Roman" w:hAnsi="Arial" w:cs="Arial"/>
          <w:bCs/>
          <w:lang w:val="es-ES_tradnl" w:eastAsia="es-ES"/>
        </w:rPr>
        <w:t>l</w:t>
      </w:r>
      <w:r>
        <w:rPr>
          <w:rFonts w:ascii="Arial" w:eastAsia="Times New Roman" w:hAnsi="Arial" w:cs="Arial"/>
          <w:bCs/>
          <w:lang w:val="es-ES_tradnl" w:eastAsia="es-ES"/>
        </w:rPr>
        <w:t xml:space="preserve">os CC. </w:t>
      </w:r>
      <w:r w:rsidRPr="00617818">
        <w:rPr>
          <w:rFonts w:ascii="Arial" w:eastAsia="Times New Roman" w:hAnsi="Arial" w:cs="Arial"/>
          <w:bCs/>
          <w:lang w:val="es-ES_tradnl" w:eastAsia="es-ES"/>
        </w:rPr>
        <w:t xml:space="preserve">Ing. Gerardo Mauricio </w:t>
      </w:r>
      <w:proofErr w:type="spellStart"/>
      <w:r w:rsidRPr="00617818">
        <w:rPr>
          <w:rFonts w:ascii="Arial" w:eastAsia="Times New Roman" w:hAnsi="Arial" w:cs="Arial"/>
          <w:bCs/>
          <w:lang w:val="es-ES_tradnl" w:eastAsia="es-ES"/>
        </w:rPr>
        <w:t>Guizar</w:t>
      </w:r>
      <w:proofErr w:type="spellEnd"/>
      <w:r w:rsidRPr="00617818">
        <w:rPr>
          <w:rFonts w:ascii="Arial" w:eastAsia="Times New Roman" w:hAnsi="Arial" w:cs="Arial"/>
          <w:bCs/>
          <w:lang w:val="es-ES_tradnl" w:eastAsia="es-ES"/>
        </w:rPr>
        <w:t xml:space="preserve"> Macías </w:t>
      </w:r>
      <w:r>
        <w:rPr>
          <w:rFonts w:ascii="Arial" w:eastAsia="Times New Roman" w:hAnsi="Arial" w:cs="Arial"/>
          <w:bCs/>
          <w:lang w:val="es-ES_tradnl" w:eastAsia="es-ES"/>
        </w:rPr>
        <w:t xml:space="preserve">y L.E.P. y G. Oscar </w:t>
      </w:r>
      <w:proofErr w:type="spellStart"/>
      <w:r>
        <w:rPr>
          <w:rFonts w:ascii="Arial" w:eastAsia="Times New Roman" w:hAnsi="Arial" w:cs="Arial"/>
          <w:bCs/>
          <w:lang w:val="es-ES_tradnl" w:eastAsia="es-ES"/>
        </w:rPr>
        <w:t>Fabían</w:t>
      </w:r>
      <w:proofErr w:type="spellEnd"/>
      <w:r>
        <w:rPr>
          <w:rFonts w:ascii="Arial" w:eastAsia="Times New Roman" w:hAnsi="Arial" w:cs="Arial"/>
          <w:bCs/>
          <w:lang w:val="es-ES_tradnl" w:eastAsia="es-ES"/>
        </w:rPr>
        <w:t xml:space="preserve"> Carrillo Estrada, </w:t>
      </w:r>
      <w:r w:rsidRPr="00617818">
        <w:rPr>
          <w:rFonts w:ascii="Arial" w:eastAsia="Times New Roman" w:hAnsi="Arial" w:cs="Arial"/>
          <w:bCs/>
          <w:lang w:val="es-ES_tradnl" w:eastAsia="es-ES"/>
        </w:rPr>
        <w:t>para que firme</w:t>
      </w:r>
      <w:r>
        <w:rPr>
          <w:rFonts w:ascii="Arial" w:eastAsia="Times New Roman" w:hAnsi="Arial" w:cs="Arial"/>
          <w:bCs/>
          <w:lang w:val="es-ES_tradnl" w:eastAsia="es-ES"/>
        </w:rPr>
        <w:t>n</w:t>
      </w:r>
      <w:r w:rsidRPr="00617818">
        <w:rPr>
          <w:rFonts w:ascii="Arial" w:eastAsia="Times New Roman" w:hAnsi="Arial" w:cs="Arial"/>
          <w:bCs/>
          <w:lang w:val="es-ES_tradnl" w:eastAsia="es-ES"/>
        </w:rPr>
        <w:t xml:space="preserve"> el respectivo documento.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853E6C" w:rsidRDefault="00887FB1" w:rsidP="00887FB1">
      <w:pPr>
        <w:spacing w:after="0"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6</w:t>
      </w:r>
      <w:r w:rsidRPr="00853E6C">
        <w:rPr>
          <w:rFonts w:ascii="Arial" w:eastAsia="Times New Roman" w:hAnsi="Arial" w:cs="Arial"/>
          <w:b/>
          <w:bCs/>
          <w:lang w:val="es-ES_tradnl" w:eastAsia="es-ES"/>
        </w:rPr>
        <w:t>º Clausura.</w:t>
      </w:r>
    </w:p>
    <w:p w:rsidR="00887FB1" w:rsidRPr="00853E6C" w:rsidRDefault="00887FB1" w:rsidP="00887FB1">
      <w:pPr>
        <w:spacing w:after="0" w:line="240" w:lineRule="auto"/>
        <w:jc w:val="both"/>
        <w:rPr>
          <w:rFonts w:ascii="Arial" w:eastAsia="Times New Roman" w:hAnsi="Arial" w:cs="Arial"/>
          <w:b/>
          <w:lang w:val="es-ES" w:eastAsia="es-ES"/>
        </w:rPr>
      </w:pPr>
    </w:p>
    <w:p w:rsidR="00887FB1" w:rsidRPr="00853E6C" w:rsidRDefault="00887FB1" w:rsidP="00887FB1">
      <w:pPr>
        <w:spacing w:after="0" w:line="240" w:lineRule="auto"/>
        <w:jc w:val="both"/>
        <w:rPr>
          <w:rFonts w:ascii="Arial" w:eastAsia="Times New Roman" w:hAnsi="Arial" w:cs="Arial"/>
          <w:lang w:val="es-ES" w:eastAsia="es-ES"/>
        </w:rPr>
      </w:pPr>
      <w:r w:rsidRPr="00853E6C">
        <w:rPr>
          <w:rFonts w:ascii="Arial" w:eastAsia="Times New Roman" w:hAnsi="Arial" w:cs="Arial"/>
          <w:lang w:val="es-ES" w:eastAsia="es-ES"/>
        </w:rPr>
        <w:t xml:space="preserve">No existiendo más asuntos que tratar se clausura la sesión, declarando válidos todos los acuerdos que de ella emanaron, siendo las </w:t>
      </w:r>
      <w:r>
        <w:rPr>
          <w:rFonts w:ascii="Arial" w:eastAsia="Times New Roman" w:hAnsi="Arial" w:cs="Arial"/>
          <w:lang w:val="es-ES" w:eastAsia="es-ES"/>
        </w:rPr>
        <w:t xml:space="preserve">10:15 diez horas con quince minutos </w:t>
      </w:r>
      <w:r w:rsidRPr="00853E6C">
        <w:rPr>
          <w:rFonts w:ascii="Arial" w:eastAsia="Times New Roman" w:hAnsi="Arial" w:cs="Arial"/>
          <w:lang w:val="es-ES" w:eastAsia="es-ES"/>
        </w:rPr>
        <w:t xml:space="preserve">del día de la </w:t>
      </w:r>
      <w:r w:rsidRPr="00853E6C">
        <w:rPr>
          <w:rFonts w:ascii="Arial" w:eastAsia="Times New Roman" w:hAnsi="Arial" w:cs="Arial"/>
          <w:lang w:val="es-ES" w:eastAsia="es-ES"/>
        </w:rPr>
        <w:lastRenderedPageBreak/>
        <w:t>fecha citada. Luego leída y conformes con el contenido de esta acta firman en ella los que intervinieron.</w:t>
      </w:r>
    </w:p>
    <w:p w:rsidR="00887FB1" w:rsidRPr="00853E6C" w:rsidRDefault="00887FB1" w:rsidP="00887FB1">
      <w:pPr>
        <w:spacing w:after="0" w:line="240" w:lineRule="auto"/>
        <w:jc w:val="both"/>
        <w:rPr>
          <w:rFonts w:ascii="Arial" w:eastAsia="Times New Roman" w:hAnsi="Arial" w:cs="Arial"/>
          <w:lang w:val="es-ES" w:eastAsia="es-ES"/>
        </w:rPr>
      </w:pP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H. AYUNTAMIENTO CONSTITUCIONAL </w:t>
      </w:r>
    </w:p>
    <w:p w:rsidR="00887FB1" w:rsidRPr="00853E6C" w:rsidRDefault="00887FB1" w:rsidP="00887FB1">
      <w:pPr>
        <w:spacing w:after="0" w:line="240" w:lineRule="auto"/>
        <w:jc w:val="center"/>
        <w:rPr>
          <w:rFonts w:ascii="Arial" w:eastAsia="Times New Roman" w:hAnsi="Arial" w:cs="Arial"/>
          <w:b/>
          <w:lang w:val="es-ES" w:eastAsia="es-ES"/>
        </w:rPr>
      </w:pPr>
      <w:r w:rsidRPr="00853E6C">
        <w:rPr>
          <w:rFonts w:ascii="Arial" w:eastAsia="Times New Roman" w:hAnsi="Arial" w:cs="Arial"/>
          <w:b/>
          <w:lang w:val="es-ES" w:eastAsia="es-ES"/>
        </w:rPr>
        <w:t xml:space="preserve">DE AHUALULCO DE MERCADO, JALISCO. </w:t>
      </w:r>
    </w:p>
    <w:p w:rsidR="00887FB1" w:rsidRPr="00853E6C" w:rsidRDefault="00887FB1" w:rsidP="00887FB1">
      <w:pPr>
        <w:spacing w:after="0" w:line="240" w:lineRule="auto"/>
        <w:jc w:val="center"/>
        <w:rPr>
          <w:rFonts w:ascii="Arial" w:eastAsia="Times New Roman" w:hAnsi="Arial" w:cs="Arial"/>
          <w:b/>
          <w:lang w:val="es-ES" w:eastAsia="es-ES"/>
        </w:rPr>
      </w:pPr>
    </w:p>
    <w:p w:rsidR="00887FB1"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b/>
          <w:lang w:val="es-ES" w:eastAsia="es-ES"/>
        </w:rPr>
      </w:pPr>
    </w:p>
    <w:p w:rsidR="00887FB1" w:rsidRPr="00CA6FFE" w:rsidRDefault="00887FB1" w:rsidP="00887FB1">
      <w:pPr>
        <w:spacing w:after="0" w:line="240" w:lineRule="auto"/>
        <w:jc w:val="center"/>
        <w:rPr>
          <w:rFonts w:ascii="Arial" w:eastAsia="Times New Roman" w:hAnsi="Arial" w:cs="Arial"/>
          <w:lang w:val="es-ES" w:eastAsia="es-ES"/>
        </w:rPr>
      </w:pPr>
      <w:r w:rsidRPr="00CA6FFE">
        <w:rPr>
          <w:rFonts w:ascii="Arial" w:eastAsia="Times New Roman" w:hAnsi="Arial" w:cs="Arial"/>
          <w:lang w:val="es-ES" w:eastAsia="es-ES"/>
        </w:rPr>
        <w:t xml:space="preserve">C. GERARDO MAURICIO GUIZAR MACÍAS </w:t>
      </w:r>
    </w:p>
    <w:p w:rsidR="00887FB1" w:rsidRPr="00CA6FFE" w:rsidRDefault="00887FB1" w:rsidP="00887FB1">
      <w:pPr>
        <w:spacing w:after="0" w:line="240" w:lineRule="auto"/>
        <w:jc w:val="center"/>
        <w:rPr>
          <w:rFonts w:ascii="Arial" w:eastAsia="Times New Roman" w:hAnsi="Arial" w:cs="Arial"/>
          <w:b/>
          <w:lang w:val="es-ES" w:eastAsia="es-ES"/>
        </w:rPr>
      </w:pPr>
      <w:r w:rsidRPr="00CA6FFE">
        <w:rPr>
          <w:rFonts w:ascii="Arial" w:eastAsia="Times New Roman" w:hAnsi="Arial" w:cs="Arial"/>
          <w:b/>
          <w:lang w:val="es-ES" w:eastAsia="es-ES"/>
        </w:rPr>
        <w:t>Presidente Municipal</w:t>
      </w:r>
    </w:p>
    <w:p w:rsidR="00887FB1" w:rsidRDefault="00887FB1" w:rsidP="00887FB1">
      <w:pPr>
        <w:spacing w:after="0" w:line="240" w:lineRule="auto"/>
        <w:rPr>
          <w:rFonts w:ascii="Arial" w:eastAsia="Times New Roman" w:hAnsi="Arial" w:cs="Arial"/>
          <w:bCs/>
          <w:lang w:val="es-ES" w:eastAsia="es-ES"/>
        </w:rPr>
      </w:pPr>
    </w:p>
    <w:p w:rsidR="00887FB1" w:rsidRDefault="00887FB1" w:rsidP="00887FB1">
      <w:pPr>
        <w:spacing w:after="0" w:line="240" w:lineRule="auto"/>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PROFRA. MARIA ELENA GOMEZ QUINTERO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C. JOSE FELIX MEDINA RAMÍREZ</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 xml:space="preserve">Regidora </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r w:rsidRPr="00CA6FFE">
        <w:rPr>
          <w:rFonts w:ascii="Arial" w:eastAsia="Times New Roman" w:hAnsi="Arial" w:cs="Arial"/>
          <w:bCs/>
          <w:lang w:val="es-ES" w:eastAsia="es-ES"/>
        </w:rPr>
        <w:t xml:space="preserve"> </w:t>
      </w:r>
    </w:p>
    <w:p w:rsidR="00887FB1"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pt-BR" w:eastAsia="es-ES"/>
        </w:rPr>
        <w:t>PROFRA. ROSA GARCÍA RODRÍGUEZ</w:t>
      </w:r>
      <w:r w:rsidRPr="00CA6FFE">
        <w:rPr>
          <w:rFonts w:ascii="Arial" w:eastAsia="Times New Roman" w:hAnsi="Arial" w:cs="Arial"/>
          <w:bCs/>
          <w:lang w:val="pt-BR" w:eastAsia="es-ES"/>
        </w:rPr>
        <w:tab/>
      </w:r>
      <w:r w:rsidRPr="00CA6FFE">
        <w:rPr>
          <w:rFonts w:ascii="Arial" w:eastAsia="Times New Roman" w:hAnsi="Arial" w:cs="Arial"/>
          <w:bCs/>
          <w:lang w:val="pt-BR" w:eastAsia="es-ES"/>
        </w:rPr>
        <w:tab/>
        <w:t xml:space="preserve">     </w:t>
      </w:r>
      <w:r w:rsidRPr="00CA6FFE">
        <w:rPr>
          <w:rFonts w:ascii="Arial" w:eastAsia="Times New Roman" w:hAnsi="Arial" w:cs="Arial"/>
          <w:bCs/>
          <w:lang w:val="es-ES" w:eastAsia="es-ES"/>
        </w:rPr>
        <w:t>ING. GUSTAVO GONZÁLEZ VALLEJO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PROFRA. ARACELI CECILIA AYALA MONJO</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C. GONZALO MONJO MENDOZA       </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lang w:val="es-ES" w:eastAsia="es-ES"/>
        </w:rPr>
      </w:pP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ind w:left="900"/>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t xml:space="preserve"> </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 xml:space="preserve">PROFRA. MARÍA FELIX SOLIS ROBLES </w:t>
      </w:r>
      <w:r w:rsidRPr="00CA6FFE">
        <w:rPr>
          <w:rFonts w:ascii="Arial" w:eastAsia="Times New Roman" w:hAnsi="Arial" w:cs="Arial"/>
          <w:bCs/>
          <w:lang w:val="es-ES" w:eastAsia="es-ES"/>
        </w:rPr>
        <w:tab/>
      </w:r>
      <w:r w:rsidRPr="00CA6FFE">
        <w:rPr>
          <w:rFonts w:ascii="Arial" w:eastAsia="Times New Roman" w:hAnsi="Arial" w:cs="Arial"/>
          <w:bCs/>
          <w:lang w:val="es-ES" w:eastAsia="es-ES"/>
        </w:rPr>
        <w:tab/>
        <w:t>ING. JOSE BLADIMIR ARREOLA ALVAREZ</w:t>
      </w:r>
    </w:p>
    <w:p w:rsidR="00887FB1" w:rsidRPr="00CA6FFE" w:rsidRDefault="00887FB1" w:rsidP="00887FB1">
      <w:pPr>
        <w:spacing w:after="0" w:line="240" w:lineRule="auto"/>
        <w:jc w:val="both"/>
        <w:rPr>
          <w:rFonts w:ascii="Arial" w:eastAsia="Times New Roman" w:hAnsi="Arial" w:cs="Arial"/>
          <w:lang w:val="es-ES" w:eastAsia="es-ES"/>
        </w:rPr>
      </w:pPr>
      <w:r w:rsidRPr="00CA6FFE">
        <w:rPr>
          <w:rFonts w:ascii="Arial" w:eastAsia="Times New Roman" w:hAnsi="Arial" w:cs="Arial"/>
          <w:lang w:val="es-ES" w:eastAsia="es-ES"/>
        </w:rPr>
        <w:tab/>
      </w:r>
      <w:r w:rsidRPr="00CA6FFE">
        <w:rPr>
          <w:rFonts w:ascii="Arial" w:eastAsia="Times New Roman" w:hAnsi="Arial" w:cs="Arial"/>
          <w:lang w:val="es-ES" w:eastAsia="es-ES"/>
        </w:rPr>
        <w:tab/>
      </w:r>
      <w:r w:rsidRPr="00CA6FFE">
        <w:rPr>
          <w:rFonts w:ascii="Arial" w:eastAsia="Times New Roman" w:hAnsi="Arial" w:cs="Arial"/>
          <w:b/>
          <w:bCs/>
          <w:lang w:val="es-ES" w:eastAsia="es-ES"/>
        </w:rPr>
        <w:t>Regidora</w:t>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r>
      <w:r w:rsidRPr="00CA6FFE">
        <w:rPr>
          <w:rFonts w:ascii="Arial" w:eastAsia="Times New Roman" w:hAnsi="Arial" w:cs="Arial"/>
          <w:b/>
          <w:bCs/>
          <w:lang w:val="es-ES" w:eastAsia="es-ES"/>
        </w:rPr>
        <w:tab/>
        <w:t>Regidor</w:t>
      </w:r>
    </w:p>
    <w:p w:rsidR="00887FB1" w:rsidRPr="00CA6FFE" w:rsidRDefault="00887FB1" w:rsidP="00887FB1">
      <w:pPr>
        <w:spacing w:after="0" w:line="240" w:lineRule="auto"/>
        <w:jc w:val="both"/>
        <w:rPr>
          <w:rFonts w:ascii="Arial" w:eastAsia="Times New Roman" w:hAnsi="Arial" w:cs="Arial"/>
          <w:bCs/>
          <w:lang w:val="es-ES" w:eastAsia="es-ES"/>
        </w:rPr>
      </w:pPr>
    </w:p>
    <w:p w:rsidR="00887FB1"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jc w:val="both"/>
        <w:rPr>
          <w:rFonts w:ascii="Arial" w:eastAsia="Times New Roman" w:hAnsi="Arial" w:cs="Arial"/>
          <w:bCs/>
          <w:lang w:val="es-ES" w:eastAsia="es-ES"/>
        </w:rPr>
      </w:pPr>
    </w:p>
    <w:p w:rsidR="00887FB1" w:rsidRPr="00CA6FFE" w:rsidRDefault="00887FB1" w:rsidP="00887FB1">
      <w:pPr>
        <w:spacing w:after="0" w:line="240" w:lineRule="auto"/>
        <w:rPr>
          <w:rFonts w:ascii="Arial" w:eastAsia="Times New Roman" w:hAnsi="Arial" w:cs="Arial"/>
          <w:bCs/>
          <w:lang w:val="es-ES" w:eastAsia="es-ES"/>
        </w:rPr>
      </w:pPr>
      <w:r w:rsidRPr="00CA6FFE">
        <w:rPr>
          <w:rFonts w:ascii="Arial" w:eastAsia="Times New Roman" w:hAnsi="Arial" w:cs="Arial"/>
          <w:bCs/>
          <w:lang w:val="es-ES" w:eastAsia="es-ES"/>
        </w:rPr>
        <w:t>MTRA. MARTHA PATRICIA GUTIÉRREZ BECERRA</w:t>
      </w:r>
    </w:p>
    <w:p w:rsidR="00887FB1" w:rsidRPr="00CA6FFE"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sidRPr="00CA6FFE">
        <w:rPr>
          <w:rFonts w:ascii="Arial" w:eastAsia="Times New Roman" w:hAnsi="Arial" w:cs="Arial"/>
          <w:b/>
          <w:bCs/>
          <w:lang w:val="es-ES" w:eastAsia="es-ES"/>
        </w:rPr>
        <w:t>Regidora</w:t>
      </w:r>
    </w:p>
    <w:p w:rsidR="00887FB1" w:rsidRPr="00CA6FFE" w:rsidRDefault="00887FB1" w:rsidP="00887FB1">
      <w:pPr>
        <w:spacing w:after="0" w:line="240" w:lineRule="auto"/>
        <w:jc w:val="right"/>
        <w:rPr>
          <w:rFonts w:ascii="Arial" w:eastAsia="Times New Roman" w:hAnsi="Arial" w:cs="Arial"/>
          <w:bCs/>
          <w:lang w:val="es-ES" w:eastAsia="es-ES"/>
        </w:rPr>
      </w:pPr>
      <w:r>
        <w:rPr>
          <w:rFonts w:ascii="Arial" w:eastAsia="Times New Roman" w:hAnsi="Arial" w:cs="Arial"/>
          <w:bCs/>
          <w:lang w:val="es-ES" w:eastAsia="es-ES"/>
        </w:rPr>
        <w:t>LIC</w:t>
      </w:r>
      <w:r w:rsidRPr="00CA6FFE">
        <w:rPr>
          <w:rFonts w:ascii="Arial" w:eastAsia="Times New Roman" w:hAnsi="Arial" w:cs="Arial"/>
          <w:bCs/>
          <w:lang w:val="es-ES" w:eastAsia="es-ES"/>
        </w:rPr>
        <w:t>. OSCAR FABIAN CARRILLO ESTRADA</w:t>
      </w:r>
    </w:p>
    <w:p w:rsidR="00887FB1" w:rsidRPr="0084409C" w:rsidRDefault="00887FB1" w:rsidP="00887FB1">
      <w:pPr>
        <w:spacing w:after="0" w:line="240" w:lineRule="auto"/>
        <w:jc w:val="both"/>
        <w:rPr>
          <w:rFonts w:ascii="Arial" w:eastAsia="Times New Roman" w:hAnsi="Arial" w:cs="Arial"/>
          <w:bCs/>
          <w:lang w:val="es-ES" w:eastAsia="es-ES"/>
        </w:rPr>
      </w:pPr>
      <w:r w:rsidRPr="00CA6FFE">
        <w:rPr>
          <w:rFonts w:ascii="Arial" w:eastAsia="Times New Roman" w:hAnsi="Arial" w:cs="Arial"/>
          <w:bCs/>
          <w:lang w:val="es-ES" w:eastAsia="es-ES"/>
        </w:rPr>
        <w:tab/>
      </w:r>
      <w:r w:rsidRPr="00CA6FFE">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t xml:space="preserve"> </w:t>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Pr>
          <w:rFonts w:ascii="Arial" w:eastAsia="Times New Roman" w:hAnsi="Arial" w:cs="Arial"/>
          <w:bCs/>
          <w:lang w:val="es-ES" w:eastAsia="es-ES"/>
        </w:rPr>
        <w:tab/>
      </w:r>
      <w:r w:rsidRPr="00CA6FFE">
        <w:rPr>
          <w:rFonts w:ascii="Arial" w:eastAsia="Times New Roman" w:hAnsi="Arial" w:cs="Arial"/>
          <w:b/>
          <w:bCs/>
          <w:lang w:val="es-ES" w:eastAsia="es-ES"/>
        </w:rPr>
        <w:t xml:space="preserve">Síndico </w:t>
      </w:r>
    </w:p>
    <w:p w:rsidR="00887FB1" w:rsidRDefault="00887FB1" w:rsidP="00887FB1">
      <w:pPr>
        <w:spacing w:after="0" w:line="240" w:lineRule="auto"/>
        <w:rPr>
          <w:rFonts w:ascii="Arial" w:eastAsia="Times New Roman" w:hAnsi="Arial" w:cs="Arial"/>
          <w:b/>
          <w:lang w:val="es-ES" w:eastAsia="es-ES"/>
        </w:rPr>
      </w:pPr>
    </w:p>
    <w:p w:rsidR="00887FB1" w:rsidRDefault="00887FB1" w:rsidP="00887FB1">
      <w:pPr>
        <w:spacing w:after="0" w:line="240" w:lineRule="auto"/>
        <w:rPr>
          <w:rFonts w:ascii="Arial" w:eastAsia="Times New Roman" w:hAnsi="Arial" w:cs="Arial"/>
          <w:b/>
          <w:lang w:val="es-ES" w:eastAsia="es-ES"/>
        </w:rPr>
      </w:pPr>
    </w:p>
    <w:p w:rsidR="00887FB1" w:rsidRDefault="00887FB1" w:rsidP="00887FB1">
      <w:pPr>
        <w:spacing w:after="0" w:line="240" w:lineRule="auto"/>
        <w:rPr>
          <w:rFonts w:ascii="Arial" w:eastAsia="Times New Roman" w:hAnsi="Arial" w:cs="Arial"/>
          <w:b/>
          <w:lang w:val="es-ES" w:eastAsia="es-ES"/>
        </w:rPr>
      </w:pPr>
    </w:p>
    <w:p w:rsidR="00887FB1" w:rsidRPr="00CA6FFE" w:rsidRDefault="00887FB1" w:rsidP="00887FB1">
      <w:pPr>
        <w:spacing w:after="0" w:line="240" w:lineRule="auto"/>
        <w:rPr>
          <w:rFonts w:ascii="Arial" w:eastAsia="Times New Roman" w:hAnsi="Arial" w:cs="Arial"/>
          <w:b/>
          <w:lang w:val="es-ES" w:eastAsia="es-ES"/>
        </w:rPr>
      </w:pPr>
      <w:r w:rsidRPr="00CA6FFE">
        <w:rPr>
          <w:rFonts w:ascii="Arial" w:eastAsia="Times New Roman" w:hAnsi="Arial" w:cs="Arial"/>
          <w:b/>
          <w:lang w:val="es-ES" w:eastAsia="es-ES"/>
        </w:rPr>
        <w:t xml:space="preserve">Lic. Víctor Eduardo Castañeda Luquín  </w:t>
      </w:r>
    </w:p>
    <w:p w:rsidR="00887FB1" w:rsidRDefault="00887FB1" w:rsidP="00887FB1">
      <w:pPr>
        <w:spacing w:after="0" w:line="240" w:lineRule="auto"/>
        <w:rPr>
          <w:rFonts w:ascii="Arial" w:eastAsia="Times New Roman" w:hAnsi="Arial" w:cs="Arial"/>
          <w:lang w:val="es-ES" w:eastAsia="es-ES"/>
        </w:rPr>
      </w:pPr>
      <w:r>
        <w:rPr>
          <w:rFonts w:ascii="Arial" w:eastAsia="Times New Roman" w:hAnsi="Arial" w:cs="Arial"/>
          <w:lang w:val="es-ES" w:eastAsia="es-ES"/>
        </w:rPr>
        <w:t>SECRETARÍO GENERAL DEL AYTO.</w:t>
      </w: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rPr>
          <w:rFonts w:ascii="Arial" w:eastAsia="Times New Roman" w:hAnsi="Arial" w:cs="Arial"/>
          <w:lang w:val="es-ES" w:eastAsia="es-ES"/>
        </w:rPr>
      </w:pPr>
    </w:p>
    <w:p w:rsidR="00887FB1" w:rsidRDefault="00887FB1" w:rsidP="00887FB1">
      <w:pPr>
        <w:spacing w:after="0" w:line="240" w:lineRule="auto"/>
        <w:jc w:val="center"/>
      </w:pPr>
      <w:r>
        <w:rPr>
          <w:rFonts w:ascii="Arial" w:eastAsia="Times New Roman" w:hAnsi="Arial" w:cs="Arial"/>
          <w:lang w:val="es-ES" w:eastAsia="es-ES"/>
        </w:rPr>
        <w:t>La presente hoja de firmas corresponde a la Sesión Extraordinaria de Ayuntamiento número 20/2013, celebrada con fecha 12 de Agosto del año 2013.-</w:t>
      </w:r>
    </w:p>
    <w:p w:rsidR="00887FB1" w:rsidRPr="00453499" w:rsidRDefault="00887FB1" w:rsidP="00887FB1">
      <w:pPr>
        <w:jc w:val="center"/>
        <w:rPr>
          <w:rFonts w:ascii="Arial" w:hAnsi="Arial" w:cs="Arial"/>
          <w:b/>
        </w:rPr>
      </w:pPr>
      <w:r w:rsidRPr="00453499">
        <w:rPr>
          <w:rFonts w:ascii="Arial" w:hAnsi="Arial" w:cs="Arial"/>
          <w:b/>
        </w:rPr>
        <w:t>H. AYUNTAMIENTO CONSTITUCIONAL DE AHUALULCO DE MERCADO, JALISCO.</w:t>
      </w:r>
    </w:p>
    <w:p w:rsidR="00887FB1" w:rsidRPr="00453499" w:rsidRDefault="00887FB1" w:rsidP="00887FB1">
      <w:pPr>
        <w:tabs>
          <w:tab w:val="left" w:pos="3180"/>
        </w:tabs>
        <w:rPr>
          <w:rFonts w:ascii="Arial" w:hAnsi="Arial" w:cs="Arial"/>
          <w:b/>
        </w:rPr>
      </w:pPr>
      <w:r w:rsidRPr="00453499">
        <w:rPr>
          <w:rFonts w:ascii="Arial" w:hAnsi="Arial" w:cs="Arial"/>
          <w:b/>
        </w:rPr>
        <w:tab/>
      </w:r>
    </w:p>
    <w:p w:rsidR="00887FB1" w:rsidRPr="00453499" w:rsidRDefault="00887FB1" w:rsidP="00887FB1">
      <w:pPr>
        <w:jc w:val="center"/>
        <w:rPr>
          <w:rFonts w:ascii="Arial" w:hAnsi="Arial" w:cs="Arial"/>
          <w:b/>
        </w:rPr>
      </w:pPr>
      <w:r w:rsidRPr="00453499">
        <w:rPr>
          <w:rFonts w:ascii="Arial" w:hAnsi="Arial" w:cs="Arial"/>
          <w:b/>
        </w:rPr>
        <w:t xml:space="preserve">ACTA </w:t>
      </w:r>
      <w:r>
        <w:rPr>
          <w:rFonts w:ascii="Arial" w:hAnsi="Arial" w:cs="Arial"/>
          <w:b/>
        </w:rPr>
        <w:t>21</w:t>
      </w:r>
      <w:r w:rsidRPr="00453499">
        <w:rPr>
          <w:rFonts w:ascii="Arial" w:hAnsi="Arial" w:cs="Arial"/>
          <w:b/>
        </w:rPr>
        <w:t>/2013</w:t>
      </w:r>
    </w:p>
    <w:p w:rsidR="00887FB1" w:rsidRPr="00453499" w:rsidRDefault="00887FB1" w:rsidP="00887FB1">
      <w:pPr>
        <w:jc w:val="center"/>
        <w:rPr>
          <w:rFonts w:ascii="Arial" w:hAnsi="Arial" w:cs="Arial"/>
          <w:b/>
        </w:rPr>
      </w:pPr>
      <w:r w:rsidRPr="00453499">
        <w:rPr>
          <w:rFonts w:ascii="Arial" w:hAnsi="Arial" w:cs="Arial"/>
          <w:b/>
        </w:rPr>
        <w:t>SESION ORDINARIA DE AYUNTAMIENTO</w:t>
      </w:r>
    </w:p>
    <w:p w:rsidR="00887FB1" w:rsidRPr="00453499" w:rsidRDefault="00887FB1" w:rsidP="00887FB1">
      <w:pPr>
        <w:jc w:val="center"/>
        <w:rPr>
          <w:rFonts w:ascii="Arial" w:hAnsi="Arial" w:cs="Arial"/>
          <w:b/>
        </w:rPr>
      </w:pPr>
      <w:r>
        <w:rPr>
          <w:rFonts w:ascii="Arial" w:hAnsi="Arial" w:cs="Arial"/>
          <w:b/>
        </w:rPr>
        <w:t xml:space="preserve">DEL 16 DE AGOSTO </w:t>
      </w:r>
      <w:r w:rsidRPr="00453499">
        <w:rPr>
          <w:rFonts w:ascii="Arial" w:hAnsi="Arial" w:cs="Arial"/>
          <w:b/>
        </w:rPr>
        <w:t>DE 2013</w:t>
      </w:r>
    </w:p>
    <w:p w:rsidR="00887FB1" w:rsidRPr="00453499" w:rsidRDefault="00887FB1" w:rsidP="00887FB1">
      <w:pPr>
        <w:jc w:val="both"/>
        <w:rPr>
          <w:rFonts w:ascii="Arial" w:hAnsi="Arial" w:cs="Arial"/>
          <w:b/>
        </w:rPr>
      </w:pPr>
    </w:p>
    <w:p w:rsidR="00887FB1" w:rsidRPr="00453499" w:rsidRDefault="00887FB1" w:rsidP="00887FB1">
      <w:pPr>
        <w:jc w:val="both"/>
        <w:rPr>
          <w:rFonts w:ascii="Arial" w:hAnsi="Arial" w:cs="Arial"/>
          <w:b/>
        </w:rPr>
      </w:pPr>
      <w:r w:rsidRPr="00453499">
        <w:rPr>
          <w:rFonts w:ascii="Arial" w:hAnsi="Arial" w:cs="Arial"/>
          <w:b/>
        </w:rPr>
        <w:t xml:space="preserve">ORDEN DEL DÍA </w:t>
      </w:r>
    </w:p>
    <w:p w:rsidR="00887FB1" w:rsidRPr="00602E72" w:rsidRDefault="00887FB1" w:rsidP="00887FB1">
      <w:pPr>
        <w:jc w:val="both"/>
        <w:rPr>
          <w:rFonts w:ascii="Arial" w:hAnsi="Arial" w:cs="Arial"/>
        </w:rPr>
      </w:pPr>
    </w:p>
    <w:p w:rsidR="00887FB1" w:rsidRPr="00602E72" w:rsidRDefault="00887FB1" w:rsidP="00887FB1">
      <w:pPr>
        <w:jc w:val="both"/>
        <w:rPr>
          <w:rFonts w:ascii="Arial" w:hAnsi="Arial" w:cs="Arial"/>
          <w:bCs/>
        </w:rPr>
      </w:pPr>
      <w:r w:rsidRPr="00602E72">
        <w:rPr>
          <w:rFonts w:ascii="Arial" w:hAnsi="Arial" w:cs="Arial"/>
          <w:bCs/>
        </w:rPr>
        <w:t>1º Lista de asistencia y declaración del quórum legal.</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lang w:val="es-ES_tradnl"/>
        </w:rPr>
      </w:pPr>
      <w:r w:rsidRPr="00602E72">
        <w:rPr>
          <w:rFonts w:ascii="Arial" w:hAnsi="Arial" w:cs="Arial"/>
          <w:bCs/>
          <w:lang w:val="es-ES_tradnl"/>
        </w:rPr>
        <w:t xml:space="preserve">2º Lectura y Aprobación del Orden del Día. </w:t>
      </w:r>
    </w:p>
    <w:p w:rsidR="00887FB1" w:rsidRPr="00602E72" w:rsidRDefault="00887FB1" w:rsidP="00887FB1">
      <w:pPr>
        <w:jc w:val="both"/>
        <w:rPr>
          <w:rFonts w:ascii="Arial" w:hAnsi="Arial" w:cs="Arial"/>
          <w:bCs/>
          <w:lang w:val="es-ES_tradnl"/>
        </w:rPr>
      </w:pPr>
    </w:p>
    <w:p w:rsidR="00887FB1" w:rsidRPr="00602E72" w:rsidRDefault="00887FB1" w:rsidP="00887FB1">
      <w:pPr>
        <w:jc w:val="both"/>
        <w:rPr>
          <w:rFonts w:ascii="Arial" w:hAnsi="Arial" w:cs="Arial"/>
          <w:bCs/>
          <w:lang w:val="es-ES_tradnl"/>
        </w:rPr>
      </w:pPr>
      <w:r w:rsidRPr="00602E72">
        <w:rPr>
          <w:rFonts w:ascii="Arial" w:hAnsi="Arial" w:cs="Arial"/>
          <w:bCs/>
          <w:lang w:val="es-ES_tradnl"/>
        </w:rPr>
        <w:t xml:space="preserve">3º Lectura y Aprobación del acta 16 de la sesión ordinaria de fecha 12 de junio del año en curso. </w:t>
      </w:r>
    </w:p>
    <w:p w:rsidR="00887FB1" w:rsidRPr="00602E72" w:rsidRDefault="00887FB1" w:rsidP="00887FB1">
      <w:pPr>
        <w:jc w:val="both"/>
        <w:rPr>
          <w:rFonts w:ascii="Arial" w:hAnsi="Arial" w:cs="Arial"/>
          <w:bCs/>
          <w:lang w:val="es-ES_tradnl"/>
        </w:rPr>
      </w:pPr>
    </w:p>
    <w:p w:rsidR="00887FB1" w:rsidRPr="00602E72" w:rsidRDefault="00887FB1" w:rsidP="00887FB1">
      <w:pPr>
        <w:jc w:val="both"/>
        <w:rPr>
          <w:rFonts w:ascii="Arial" w:hAnsi="Arial" w:cs="Arial"/>
          <w:bCs/>
        </w:rPr>
      </w:pPr>
      <w:r w:rsidRPr="00602E72">
        <w:rPr>
          <w:rFonts w:ascii="Arial" w:hAnsi="Arial" w:cs="Arial"/>
          <w:bCs/>
        </w:rPr>
        <w:t xml:space="preserve">4º Se da cuenta del escrito de inconformidad de instalación de comercio ambulante en la calle Hidalgo.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5º Solicitud de DIF Municipal, de terreno y construcción para instalar un Centro Recreativo Infantil.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6º Solicitud que presenta el IDEFT, de terreno ya sea en donación o comodato.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7º Se pone a consideración suscribir convenio con el IDEFT, para impartir cursos que solicite el Ayuntamiento, y promover y difundir los servicios que </w:t>
      </w:r>
      <w:r>
        <w:rPr>
          <w:rFonts w:ascii="Arial" w:hAnsi="Arial" w:cs="Arial"/>
          <w:bCs/>
        </w:rPr>
        <w:t>ofrece</w:t>
      </w:r>
      <w:r w:rsidRPr="00602E72">
        <w:rPr>
          <w:rFonts w:ascii="Arial" w:hAnsi="Arial" w:cs="Arial"/>
          <w:bCs/>
        </w:rPr>
        <w:t xml:space="preserve">.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8º Asunto relacionado con el Programa “Mochilas con útiles”.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lastRenderedPageBreak/>
        <w:t xml:space="preserve">9º Se solicita la aprobación de la Reestructura del Consejo Municipal de Protección Civil de Ahualulco de Mercado, Jalisco.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10º Se somete a consideración del Pleno el escrito que presenta la C. Leticia </w:t>
      </w:r>
      <w:proofErr w:type="spellStart"/>
      <w:r w:rsidRPr="00602E72">
        <w:rPr>
          <w:rFonts w:ascii="Arial" w:hAnsi="Arial" w:cs="Arial"/>
          <w:bCs/>
        </w:rPr>
        <w:t>Grajeda</w:t>
      </w:r>
      <w:proofErr w:type="spellEnd"/>
      <w:r w:rsidRPr="00602E72">
        <w:rPr>
          <w:rFonts w:ascii="Arial" w:hAnsi="Arial" w:cs="Arial"/>
          <w:bCs/>
        </w:rPr>
        <w:t xml:space="preserve"> Ibarra.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11º Se da a conocer al Pleno el escrito de petición que presenta el Sr. Alfredo Paredes Gómez.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12º Se pone a consideración el oficio DPL-286-LX, que remite el Secretario General del Congreso del Estado de Jalisco, exhortación se proponga tasa única para cobro de impuesto predial.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13º Se pone a consideración el oficio O.T.R. 246/2013 que remite el Director Técnico de Responsabilidades del Congreso del Estado de Jalisco, asunto relacionado con la Declaración Patrimonial de Servidores Públicos.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14º Se pone a consideración el oficio DPL-309-LX-13, que remite el Secretario General del Congreso del Estado de Jalisco, relativo al decreto número 24443 por el cual se reforma la fracción II y adiciona una fracción X al artículo 15 de la Constitución Política del Estado de Jalisco.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15º Se solicita la ratificación del Comité de Fiestas Patrias 2013.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rPr>
      </w:pPr>
      <w:r w:rsidRPr="00602E72">
        <w:rPr>
          <w:rFonts w:ascii="Arial" w:hAnsi="Arial" w:cs="Arial"/>
          <w:bCs/>
        </w:rPr>
        <w:t xml:space="preserve">16º Se pone a consideración el escrito que presentan los CC. Cristopher Alejandro Velázquez Orozco y Marco Antonio Trinidad López, en el cual solicitan autorización para renovación de licencia comercial del giro de Restaurante-Bar en esta ciudad. </w:t>
      </w:r>
    </w:p>
    <w:p w:rsidR="00887FB1" w:rsidRPr="00602E72" w:rsidRDefault="00887FB1" w:rsidP="00887FB1">
      <w:pPr>
        <w:jc w:val="both"/>
        <w:rPr>
          <w:rFonts w:ascii="Arial" w:hAnsi="Arial" w:cs="Arial"/>
          <w:bCs/>
        </w:rPr>
      </w:pPr>
    </w:p>
    <w:p w:rsidR="00887FB1" w:rsidRPr="00602E72" w:rsidRDefault="00887FB1" w:rsidP="00887FB1">
      <w:pPr>
        <w:jc w:val="both"/>
        <w:rPr>
          <w:rFonts w:ascii="Arial" w:hAnsi="Arial" w:cs="Arial"/>
          <w:bCs/>
          <w:lang w:val="es-ES_tradnl"/>
        </w:rPr>
      </w:pPr>
      <w:r w:rsidRPr="00602E72">
        <w:rPr>
          <w:rFonts w:ascii="Arial" w:hAnsi="Arial" w:cs="Arial"/>
          <w:bCs/>
          <w:lang w:val="es-ES_tradnl"/>
        </w:rPr>
        <w:t xml:space="preserve">17º Asuntos Varios </w:t>
      </w:r>
    </w:p>
    <w:p w:rsidR="00887FB1" w:rsidRPr="00602E72" w:rsidRDefault="00887FB1" w:rsidP="00887FB1">
      <w:pPr>
        <w:jc w:val="both"/>
        <w:rPr>
          <w:rFonts w:ascii="Arial" w:hAnsi="Arial" w:cs="Arial"/>
          <w:bCs/>
          <w:lang w:val="es-ES_tradnl"/>
        </w:rPr>
      </w:pPr>
    </w:p>
    <w:p w:rsidR="00887FB1" w:rsidRPr="00602E72" w:rsidRDefault="00887FB1" w:rsidP="00887FB1">
      <w:pPr>
        <w:jc w:val="both"/>
        <w:rPr>
          <w:rFonts w:ascii="Arial" w:hAnsi="Arial" w:cs="Arial"/>
          <w:bCs/>
          <w:lang w:val="es-ES_tradnl"/>
        </w:rPr>
      </w:pPr>
      <w:r w:rsidRPr="00602E72">
        <w:rPr>
          <w:rFonts w:ascii="Arial" w:hAnsi="Arial" w:cs="Arial"/>
          <w:bCs/>
          <w:lang w:val="es-ES_tradnl"/>
        </w:rPr>
        <w:t>18º Clausura.</w:t>
      </w:r>
    </w:p>
    <w:p w:rsidR="00887FB1" w:rsidRPr="00602E72" w:rsidRDefault="00887FB1" w:rsidP="00887FB1">
      <w:pPr>
        <w:jc w:val="both"/>
        <w:rPr>
          <w:rFonts w:ascii="Arial" w:hAnsi="Arial" w:cs="Arial"/>
        </w:rPr>
      </w:pPr>
    </w:p>
    <w:p w:rsidR="00887FB1"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Siendo las </w:t>
      </w:r>
      <w:r>
        <w:rPr>
          <w:rFonts w:ascii="Arial" w:hAnsi="Arial" w:cs="Arial"/>
          <w:b/>
        </w:rPr>
        <w:t xml:space="preserve">18:30 dieciocho horas con treinta minutos </w:t>
      </w:r>
      <w:r w:rsidRPr="00453499">
        <w:rPr>
          <w:rFonts w:ascii="Arial" w:hAnsi="Arial" w:cs="Arial"/>
        </w:rPr>
        <w:t xml:space="preserve">del día </w:t>
      </w:r>
      <w:r w:rsidRPr="00602E72">
        <w:rPr>
          <w:rFonts w:ascii="Arial" w:hAnsi="Arial" w:cs="Arial"/>
          <w:b/>
        </w:rPr>
        <w:t>16 dieciséis</w:t>
      </w:r>
      <w:r>
        <w:rPr>
          <w:rFonts w:ascii="Arial" w:hAnsi="Arial" w:cs="Arial"/>
        </w:rPr>
        <w:t xml:space="preserve"> </w:t>
      </w:r>
      <w:r>
        <w:rPr>
          <w:rFonts w:ascii="Arial" w:hAnsi="Arial" w:cs="Arial"/>
          <w:b/>
        </w:rPr>
        <w:t>de Agosto del año</w:t>
      </w:r>
      <w:r w:rsidRPr="00453499">
        <w:rPr>
          <w:rFonts w:ascii="Arial" w:hAnsi="Arial" w:cs="Arial"/>
          <w:b/>
        </w:rPr>
        <w:t xml:space="preserve"> 2013</w:t>
      </w:r>
      <w:r w:rsidRPr="00453499">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887FB1" w:rsidRPr="00453499" w:rsidRDefault="00887FB1" w:rsidP="00887FB1">
      <w:pPr>
        <w:jc w:val="both"/>
        <w:rPr>
          <w:rFonts w:ascii="Arial" w:hAnsi="Arial" w:cs="Arial"/>
        </w:rPr>
      </w:pPr>
    </w:p>
    <w:p w:rsidR="00887FB1" w:rsidRPr="005F5214" w:rsidRDefault="00887FB1" w:rsidP="00887FB1">
      <w:pPr>
        <w:jc w:val="both"/>
        <w:rPr>
          <w:rFonts w:ascii="Arial" w:hAnsi="Arial" w:cs="Arial"/>
          <w:b/>
        </w:rPr>
      </w:pPr>
      <w:r w:rsidRPr="005F5214">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lastRenderedPageBreak/>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7080" w:hanging="6180"/>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r>
      <w:r>
        <w:rPr>
          <w:rFonts w:ascii="Arial" w:hAnsi="Arial" w:cs="Arial"/>
          <w:bCs/>
          <w:sz w:val="22"/>
          <w:szCs w:val="22"/>
        </w:rPr>
        <w:t>AUSENTE</w:t>
      </w:r>
      <w:r w:rsidRPr="003F5B79">
        <w:rPr>
          <w:rFonts w:ascii="Arial" w:hAnsi="Arial" w:cs="Arial"/>
          <w:bCs/>
          <w:sz w:val="16"/>
          <w:szCs w:val="16"/>
        </w:rPr>
        <w:t xml:space="preserve"> </w:t>
      </w:r>
      <w:r>
        <w:rPr>
          <w:rFonts w:ascii="Arial" w:hAnsi="Arial" w:cs="Arial"/>
          <w:bCs/>
          <w:sz w:val="16"/>
          <w:szCs w:val="16"/>
        </w:rPr>
        <w:t xml:space="preserve">   (se incorpora a las 18:45</w:t>
      </w:r>
      <w:r w:rsidRPr="003F5B79">
        <w:rPr>
          <w:rFonts w:ascii="Arial" w:hAnsi="Arial" w:cs="Arial"/>
          <w:bCs/>
          <w:sz w:val="16"/>
          <w:szCs w:val="16"/>
        </w:rPr>
        <w:t xml:space="preserve"> hrs.) </w:t>
      </w:r>
      <w:r w:rsidRPr="003F5B79">
        <w:rPr>
          <w:rFonts w:ascii="Arial" w:hAnsi="Arial" w:cs="Arial"/>
          <w:bCs/>
          <w:sz w:val="16"/>
          <w:szCs w:val="16"/>
          <w:lang w:val="pt-BR"/>
        </w:rPr>
        <w:t xml:space="preserv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1128BD" w:rsidRDefault="00887FB1" w:rsidP="00887FB1">
      <w:pPr>
        <w:pStyle w:val="Textoindependiente"/>
        <w:ind w:left="900"/>
        <w:rPr>
          <w:rFonts w:ascii="Arial" w:hAnsi="Arial" w:cs="Arial"/>
          <w:bCs/>
          <w:sz w:val="22"/>
          <w:szCs w:val="22"/>
        </w:rPr>
      </w:pPr>
      <w:r w:rsidRPr="001128BD">
        <w:rPr>
          <w:rFonts w:ascii="Arial" w:hAnsi="Arial" w:cs="Arial"/>
          <w:bCs/>
          <w:sz w:val="22"/>
          <w:szCs w:val="22"/>
        </w:rPr>
        <w:t>PROFRA. ARACELI CECILIA AYALA MONJO</w:t>
      </w:r>
      <w:r w:rsidRPr="001128BD">
        <w:rPr>
          <w:rFonts w:ascii="Arial" w:hAnsi="Arial" w:cs="Arial"/>
          <w:bCs/>
          <w:sz w:val="22"/>
          <w:szCs w:val="22"/>
        </w:rPr>
        <w:tab/>
      </w:r>
      <w:r w:rsidRPr="001128BD">
        <w:rPr>
          <w:rFonts w:ascii="Arial" w:hAnsi="Arial" w:cs="Arial"/>
          <w:bCs/>
          <w:sz w:val="22"/>
          <w:szCs w:val="22"/>
        </w:rPr>
        <w:tab/>
      </w:r>
      <w:r w:rsidRPr="001128BD">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 xml:space="preserve">AUSENTE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SECRETARIO GENERAL.-  Doy cuenta del escrito que presenta la Regidora. Mtra. Patricia Gutiérrez Becerra.- Que textualmente dice: H. Ayuntamiento Constitucional de Ahualulco de Mercado, Jalisco.- Reciba por este medio un cordial saludo.- Por este conducto hago de su conocimiento que por causas de fuerza mayor y ajenas a mi voluntad, estaré ausente de esta ciudad el período comprendido del 16 de agosto al 31 del mismo mes del presente año.- Agradeciendo las atenciones prestadas al presente, quedo a sus apreciables órdenes.- Nombre y firma ilegible.- Ahualulco de Mercado Jalisco 16 de agosto del 2013.-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D97CBD">
        <w:rPr>
          <w:rFonts w:ascii="Arial" w:hAnsi="Arial" w:cs="Arial"/>
        </w:rPr>
        <w:t>Solicitud que pongo a consideración del Pleno y de ello resulta</w:t>
      </w:r>
      <w:r>
        <w:rPr>
          <w:rFonts w:ascii="Arial" w:hAnsi="Arial" w:cs="Arial"/>
        </w:rPr>
        <w:t xml:space="preserve"> que </w:t>
      </w:r>
      <w:r w:rsidRPr="00D97CBD">
        <w:rPr>
          <w:rFonts w:ascii="Arial" w:hAnsi="Arial" w:cs="Arial"/>
        </w:rPr>
        <w:t>es</w:t>
      </w:r>
      <w:r w:rsidRPr="00D97CBD">
        <w:rPr>
          <w:rFonts w:ascii="Arial" w:hAnsi="Arial" w:cs="Arial"/>
          <w:b/>
        </w:rPr>
        <w:t xml:space="preserve"> APROBADA POR UNANIMIDAD DE VOTOS</w:t>
      </w:r>
      <w:r>
        <w:rPr>
          <w:rFonts w:ascii="Arial" w:hAnsi="Arial" w:cs="Arial"/>
        </w:rPr>
        <w:t xml:space="preserve">, de los regidores que conforman quórum. </w:t>
      </w:r>
    </w:p>
    <w:p w:rsidR="00887FB1" w:rsidRDefault="00887FB1" w:rsidP="00887FB1">
      <w:pPr>
        <w:jc w:val="both"/>
        <w:rPr>
          <w:rFonts w:ascii="Arial" w:hAnsi="Arial" w:cs="Arial"/>
        </w:rPr>
      </w:pPr>
    </w:p>
    <w:p w:rsidR="00887FB1" w:rsidRPr="00D97CBD" w:rsidRDefault="00887FB1" w:rsidP="00887FB1">
      <w:pPr>
        <w:jc w:val="both"/>
        <w:rPr>
          <w:rFonts w:ascii="Arial" w:hAnsi="Arial" w:cs="Arial"/>
          <w:b/>
        </w:rPr>
      </w:pPr>
      <w:r>
        <w:rPr>
          <w:rFonts w:ascii="Arial" w:hAnsi="Arial" w:cs="Arial"/>
          <w:b/>
        </w:rPr>
        <w:t xml:space="preserve">Siendo las 18:45 dieciocho </w:t>
      </w:r>
      <w:r w:rsidRPr="00D97CBD">
        <w:rPr>
          <w:rFonts w:ascii="Arial" w:hAnsi="Arial" w:cs="Arial"/>
          <w:b/>
        </w:rPr>
        <w:t>horas</w:t>
      </w:r>
      <w:r>
        <w:rPr>
          <w:rFonts w:ascii="Arial" w:hAnsi="Arial" w:cs="Arial"/>
          <w:b/>
        </w:rPr>
        <w:t xml:space="preserve"> con cuarenta y cinco minutos</w:t>
      </w:r>
      <w:r w:rsidRPr="00D97CBD">
        <w:rPr>
          <w:rFonts w:ascii="Arial" w:hAnsi="Arial" w:cs="Arial"/>
          <w:b/>
        </w:rPr>
        <w:t xml:space="preserve">, se integra a la presente sesión la Regidora María Elena Gómez Quintero.-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b/>
        </w:rPr>
        <w:t xml:space="preserve">2º </w:t>
      </w:r>
      <w:r w:rsidRPr="00453499">
        <w:rPr>
          <w:rFonts w:ascii="Arial" w:hAnsi="Arial" w:cs="Arial"/>
        </w:rPr>
        <w:t xml:space="preserve">Dado que existe el quórum legal el </w:t>
      </w:r>
      <w:r>
        <w:rPr>
          <w:rFonts w:ascii="Arial" w:hAnsi="Arial" w:cs="Arial"/>
        </w:rPr>
        <w:t xml:space="preserve">Ing. </w:t>
      </w:r>
      <w:r w:rsidRPr="00453499">
        <w:rPr>
          <w:rFonts w:ascii="Arial" w:hAnsi="Arial" w:cs="Arial"/>
        </w:rPr>
        <w:t xml:space="preserve">Gerardo Mauricio Guízar Macías, como presidente de la sesión instala la misma y se declaran validos los trabajos y acuerdos que en esta sesión se emanen. Por lo que en estos momentos se procede a la aprobación de la orden del día, el cual fue </w:t>
      </w:r>
      <w:r w:rsidRPr="00453499">
        <w:rPr>
          <w:rFonts w:ascii="Arial" w:hAnsi="Arial" w:cs="Arial"/>
          <w:b/>
        </w:rPr>
        <w:t>APROBADO POR UNANIMIDAD DE VOTOS</w:t>
      </w:r>
      <w:r>
        <w:rPr>
          <w:rFonts w:ascii="Arial" w:hAnsi="Arial" w:cs="Arial"/>
        </w:rPr>
        <w:t xml:space="preserve">, de los regidores que conforman quórum. </w:t>
      </w:r>
    </w:p>
    <w:p w:rsidR="00887FB1" w:rsidRDefault="00887FB1" w:rsidP="00887FB1">
      <w:pPr>
        <w:jc w:val="both"/>
        <w:rPr>
          <w:rFonts w:ascii="Arial" w:hAnsi="Arial" w:cs="Arial"/>
          <w:b/>
          <w:bCs/>
        </w:rPr>
      </w:pPr>
    </w:p>
    <w:p w:rsidR="00887FB1" w:rsidRPr="00453499" w:rsidRDefault="00887FB1" w:rsidP="00887FB1">
      <w:pPr>
        <w:jc w:val="both"/>
        <w:rPr>
          <w:rFonts w:ascii="Arial" w:hAnsi="Arial" w:cs="Arial"/>
          <w:b/>
          <w:bCs/>
        </w:rPr>
      </w:pPr>
    </w:p>
    <w:p w:rsidR="00887FB1" w:rsidRPr="00602E72" w:rsidRDefault="00887FB1" w:rsidP="00887FB1">
      <w:pPr>
        <w:jc w:val="both"/>
        <w:rPr>
          <w:rFonts w:ascii="Arial" w:hAnsi="Arial" w:cs="Arial"/>
          <w:b/>
          <w:bCs/>
        </w:rPr>
      </w:pPr>
      <w:r w:rsidRPr="00602E72">
        <w:rPr>
          <w:rFonts w:ascii="Arial" w:hAnsi="Arial" w:cs="Arial"/>
          <w:b/>
          <w:bCs/>
        </w:rPr>
        <w:t xml:space="preserve">3º </w:t>
      </w:r>
      <w:r w:rsidRPr="00602E72">
        <w:rPr>
          <w:rFonts w:ascii="Arial" w:hAnsi="Arial" w:cs="Arial"/>
          <w:bCs/>
        </w:rPr>
        <w:t>SECRETARIO GENERAL.-  Acto seguido se le da lectura al Acta de la sesión</w:t>
      </w:r>
      <w:r>
        <w:rPr>
          <w:rFonts w:ascii="Arial" w:hAnsi="Arial" w:cs="Arial"/>
          <w:bCs/>
        </w:rPr>
        <w:t xml:space="preserve"> de</w:t>
      </w:r>
      <w:r w:rsidRPr="00602E72">
        <w:rPr>
          <w:rFonts w:ascii="Arial" w:hAnsi="Arial" w:cs="Arial"/>
          <w:bCs/>
        </w:rPr>
        <w:t xml:space="preserve"> fecha </w:t>
      </w:r>
      <w:r>
        <w:rPr>
          <w:rFonts w:ascii="Arial" w:hAnsi="Arial" w:cs="Arial"/>
          <w:bCs/>
        </w:rPr>
        <w:t>12 doce del mes de junio del año 2013</w:t>
      </w:r>
      <w:r w:rsidRPr="00602E72">
        <w:rPr>
          <w:rFonts w:ascii="Arial" w:hAnsi="Arial" w:cs="Arial"/>
          <w:bCs/>
        </w:rPr>
        <w:t xml:space="preserve">, y al término se le pregunta </w:t>
      </w:r>
      <w:r>
        <w:rPr>
          <w:rFonts w:ascii="Arial" w:hAnsi="Arial" w:cs="Arial"/>
          <w:bCs/>
        </w:rPr>
        <w:t xml:space="preserve">a los </w:t>
      </w:r>
      <w:r w:rsidRPr="00602E72">
        <w:rPr>
          <w:rFonts w:ascii="Arial" w:hAnsi="Arial" w:cs="Arial"/>
          <w:bCs/>
        </w:rPr>
        <w:t xml:space="preserve">regidores </w:t>
      </w:r>
      <w:r>
        <w:rPr>
          <w:rFonts w:ascii="Arial" w:hAnsi="Arial" w:cs="Arial"/>
          <w:bCs/>
        </w:rPr>
        <w:t xml:space="preserve">en Pleno </w:t>
      </w:r>
      <w:r w:rsidRPr="00602E72">
        <w:rPr>
          <w:rFonts w:ascii="Arial" w:hAnsi="Arial" w:cs="Arial"/>
          <w:bCs/>
        </w:rPr>
        <w:t xml:space="preserve">si están de acuerdo con el contenido de la misma, por lo que en votación económica se pregunta si se aprueba, y de ello resulta que es </w:t>
      </w:r>
      <w:r>
        <w:rPr>
          <w:rFonts w:ascii="Arial" w:hAnsi="Arial" w:cs="Arial"/>
          <w:b/>
          <w:bCs/>
        </w:rPr>
        <w:t xml:space="preserve">APROBADA POR UNANIMIDAD DE VOTOS, </w:t>
      </w:r>
      <w:r>
        <w:rPr>
          <w:rFonts w:ascii="Arial" w:hAnsi="Arial" w:cs="Arial"/>
          <w:bCs/>
        </w:rPr>
        <w:t xml:space="preserve">de los regidores que forman quórum </w:t>
      </w:r>
      <w:r w:rsidRPr="00602E72">
        <w:rPr>
          <w:rFonts w:ascii="Arial" w:hAnsi="Arial" w:cs="Arial"/>
          <w:bCs/>
        </w:rPr>
        <w:t>y posteriormente se procede a la firma.</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Pr="00453499" w:rsidRDefault="00887FB1" w:rsidP="00887FB1">
      <w:pPr>
        <w:jc w:val="both"/>
        <w:rPr>
          <w:rFonts w:ascii="Arial" w:hAnsi="Arial" w:cs="Arial"/>
        </w:rPr>
      </w:pPr>
      <w:r w:rsidRPr="00453499">
        <w:rPr>
          <w:rFonts w:ascii="Arial" w:hAnsi="Arial" w:cs="Arial"/>
          <w:b/>
        </w:rPr>
        <w:t xml:space="preserve">4º </w:t>
      </w:r>
      <w:r w:rsidRPr="00453499">
        <w:rPr>
          <w:rFonts w:ascii="Arial" w:hAnsi="Arial" w:cs="Arial"/>
        </w:rPr>
        <w:t xml:space="preserve">SECRETARIO GENERAL.- Doy cuenta al Pleno del escrito presentado por los vecinos de la calle </w:t>
      </w:r>
      <w:r>
        <w:rPr>
          <w:rFonts w:ascii="Arial" w:hAnsi="Arial" w:cs="Arial"/>
        </w:rPr>
        <w:t xml:space="preserve">Hidalgo </w:t>
      </w:r>
      <w:r w:rsidRPr="00453499">
        <w:rPr>
          <w:rFonts w:ascii="Arial" w:hAnsi="Arial" w:cs="Arial"/>
        </w:rPr>
        <w:t xml:space="preserve">en esta ciudad, </w:t>
      </w:r>
      <w:r>
        <w:rPr>
          <w:rFonts w:ascii="Arial" w:hAnsi="Arial" w:cs="Arial"/>
        </w:rPr>
        <w:t xml:space="preserve">al cual anexan 9 nueve fotografías, y </w:t>
      </w:r>
      <w:r w:rsidRPr="00453499">
        <w:rPr>
          <w:rFonts w:ascii="Arial" w:hAnsi="Arial" w:cs="Arial"/>
        </w:rPr>
        <w:t xml:space="preserve">textualmente dice: </w:t>
      </w:r>
    </w:p>
    <w:p w:rsidR="00887FB1" w:rsidRDefault="00887FB1" w:rsidP="00887FB1">
      <w:pPr>
        <w:jc w:val="both"/>
        <w:rPr>
          <w:rFonts w:ascii="Arial" w:hAnsi="Arial" w:cs="Arial"/>
        </w:rPr>
      </w:pPr>
    </w:p>
    <w:p w:rsidR="00887FB1" w:rsidRPr="003F5B79" w:rsidRDefault="00887FB1" w:rsidP="00887FB1">
      <w:pPr>
        <w:jc w:val="both"/>
        <w:rPr>
          <w:rFonts w:ascii="Arial" w:hAnsi="Arial" w:cs="Arial"/>
          <w:i/>
        </w:rPr>
      </w:pPr>
      <w:r>
        <w:rPr>
          <w:rFonts w:ascii="Arial" w:hAnsi="Arial" w:cs="Arial"/>
        </w:rPr>
        <w:t>“</w:t>
      </w:r>
      <w:r w:rsidRPr="003F5B79">
        <w:rPr>
          <w:rFonts w:ascii="Arial" w:hAnsi="Arial" w:cs="Arial"/>
          <w:i/>
        </w:rPr>
        <w:t xml:space="preserve">C. PRESIDENTE MUNICIPAL DE AHUALULCO DE MERCADO, JALISCO. ING. GERARDO GUIZAR MACÍAS.- PRESENTE.- ASUNTO: INCONFORMIDAD.- </w:t>
      </w:r>
    </w:p>
    <w:p w:rsidR="00887FB1" w:rsidRPr="003F5B79" w:rsidRDefault="00887FB1" w:rsidP="00887FB1">
      <w:pPr>
        <w:jc w:val="both"/>
        <w:rPr>
          <w:rFonts w:ascii="Arial" w:hAnsi="Arial" w:cs="Arial"/>
          <w:i/>
        </w:rPr>
      </w:pPr>
    </w:p>
    <w:p w:rsidR="00887FB1" w:rsidRPr="003F5B79" w:rsidRDefault="00887FB1" w:rsidP="00887FB1">
      <w:pPr>
        <w:jc w:val="both"/>
        <w:rPr>
          <w:rFonts w:ascii="Arial" w:hAnsi="Arial" w:cs="Arial"/>
          <w:i/>
        </w:rPr>
      </w:pPr>
      <w:r w:rsidRPr="003F5B79">
        <w:rPr>
          <w:rFonts w:ascii="Arial" w:hAnsi="Arial" w:cs="Arial"/>
          <w:i/>
        </w:rPr>
        <w:t xml:space="preserve">Por medio de la presente lo saludamos y de la manara más atenta, le pedimos que por favor, reubique el Comercio Ambulante en algún lugar donde no afecte al comercio establecido de la calle Hidalgo entre 16 de Septiembre y Juárez. </w:t>
      </w:r>
    </w:p>
    <w:p w:rsidR="00887FB1" w:rsidRPr="003F5B79" w:rsidRDefault="00887FB1" w:rsidP="00887FB1">
      <w:pPr>
        <w:jc w:val="both"/>
        <w:rPr>
          <w:rFonts w:ascii="Arial" w:hAnsi="Arial" w:cs="Arial"/>
          <w:i/>
        </w:rPr>
      </w:pPr>
    </w:p>
    <w:p w:rsidR="00887FB1" w:rsidRPr="003F5B79" w:rsidRDefault="00887FB1" w:rsidP="00887FB1">
      <w:pPr>
        <w:jc w:val="both"/>
        <w:rPr>
          <w:rFonts w:ascii="Arial" w:hAnsi="Arial" w:cs="Arial"/>
          <w:i/>
        </w:rPr>
      </w:pPr>
      <w:r w:rsidRPr="003F5B79">
        <w:rPr>
          <w:rFonts w:ascii="Arial" w:hAnsi="Arial" w:cs="Arial"/>
          <w:i/>
        </w:rPr>
        <w:t xml:space="preserve">Estos son algunos de los motivos, por el cual estamos solicitando el cambio: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En estos días la cuadra se encuentra con bastante basura (enviamos Fotos)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Como los puestos se retiran en la madrugada, se orinal en donde quiera dejando un olor desagradable.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Quitan la vista a los comercios establecidos, contaminando con la grasa, manteca que impregna a todo tipo de mercancías, ropa, aparadores, mesas, etc.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No respetan sus espacios e invaden las banquetas.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Los comerciantes necesitamos espacios para cargar y descargar la mercancía.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Van hacer afectados el tianguis de los jueves, días festivos y el navideño.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Después de haber sido remodelado los portales, ahora les tapan la vista.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No estamos de acuerdo, por no vernos tomado en cuenta </w:t>
      </w:r>
      <w:proofErr w:type="gramStart"/>
      <w:r w:rsidRPr="003F5B79">
        <w:rPr>
          <w:rFonts w:ascii="Arial" w:hAnsi="Arial" w:cs="Arial"/>
          <w:i/>
        </w:rPr>
        <w:t>a el</w:t>
      </w:r>
      <w:proofErr w:type="gramEnd"/>
      <w:r w:rsidRPr="003F5B79">
        <w:rPr>
          <w:rFonts w:ascii="Arial" w:hAnsi="Arial" w:cs="Arial"/>
          <w:i/>
        </w:rPr>
        <w:t xml:space="preserve"> comercio establecido, ya que cumplimos con todas las de la ley.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Existe una escuela que también ya es afectada.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Favor de pasar y checar el mal aspecto de la calle. </w:t>
      </w:r>
    </w:p>
    <w:p w:rsidR="00887FB1" w:rsidRPr="003F5B79" w:rsidRDefault="00887FB1" w:rsidP="0017459B">
      <w:pPr>
        <w:pStyle w:val="Prrafodelista"/>
        <w:numPr>
          <w:ilvl w:val="0"/>
          <w:numId w:val="21"/>
        </w:numPr>
        <w:spacing w:after="0" w:line="240" w:lineRule="auto"/>
        <w:jc w:val="both"/>
        <w:rPr>
          <w:rFonts w:ascii="Arial" w:hAnsi="Arial" w:cs="Arial"/>
          <w:i/>
        </w:rPr>
      </w:pPr>
      <w:r w:rsidRPr="003F5B79">
        <w:rPr>
          <w:rFonts w:ascii="Arial" w:hAnsi="Arial" w:cs="Arial"/>
          <w:i/>
        </w:rPr>
        <w:t xml:space="preserve">Por todo lo mencionado y por el consiguiente proliferación de plagas. </w:t>
      </w:r>
    </w:p>
    <w:p w:rsidR="00887FB1" w:rsidRPr="003F5B79" w:rsidRDefault="00887FB1" w:rsidP="00887FB1">
      <w:pPr>
        <w:pStyle w:val="Prrafodelista"/>
        <w:jc w:val="both"/>
        <w:rPr>
          <w:rFonts w:ascii="Arial" w:hAnsi="Arial" w:cs="Arial"/>
          <w:i/>
        </w:rPr>
      </w:pPr>
    </w:p>
    <w:p w:rsidR="00887FB1" w:rsidRPr="003F5B79" w:rsidRDefault="00887FB1" w:rsidP="00887FB1">
      <w:pPr>
        <w:jc w:val="both"/>
        <w:rPr>
          <w:rFonts w:ascii="Arial" w:hAnsi="Arial" w:cs="Arial"/>
          <w:i/>
        </w:rPr>
      </w:pPr>
      <w:r w:rsidRPr="003F5B79">
        <w:rPr>
          <w:rFonts w:ascii="Arial" w:hAnsi="Arial" w:cs="Arial"/>
          <w:i/>
        </w:rPr>
        <w:t>Por la atención que preste a nuestras peticiones, le agradecemos de antemano. Firmas de los comerciantes establecidos.- Sello de recibido de la Presidencia Municipal.- 17 Jul 2013.-  firmas ilegibles.- Rúbricas.-”</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Analizando e intercambiando diferentes puntos de vista por los presentes regidores y tomando en consideración las pláticas que tuvieron con los comerciantes establecidos de la calle Hidalgo </w:t>
      </w:r>
      <w:proofErr w:type="gramStart"/>
      <w:r>
        <w:rPr>
          <w:rFonts w:ascii="Arial" w:hAnsi="Arial" w:cs="Arial"/>
        </w:rPr>
        <w:t>previo</w:t>
      </w:r>
      <w:proofErr w:type="gramEnd"/>
      <w:r>
        <w:rPr>
          <w:rFonts w:ascii="Arial" w:hAnsi="Arial" w:cs="Arial"/>
        </w:rPr>
        <w:t xml:space="preserve"> al inicio de la presente sesión, es que se </w:t>
      </w:r>
      <w:proofErr w:type="spellStart"/>
      <w:r>
        <w:rPr>
          <w:rFonts w:ascii="Arial" w:hAnsi="Arial" w:cs="Arial"/>
        </w:rPr>
        <w:t>llego</w:t>
      </w:r>
      <w:proofErr w:type="spellEnd"/>
      <w:r>
        <w:rPr>
          <w:rFonts w:ascii="Arial" w:hAnsi="Arial" w:cs="Arial"/>
        </w:rPr>
        <w:t xml:space="preserve"> al siguiente acuerdo: </w:t>
      </w:r>
    </w:p>
    <w:p w:rsidR="00887FB1" w:rsidRDefault="00887FB1" w:rsidP="00887FB1">
      <w:pPr>
        <w:jc w:val="both"/>
        <w:rPr>
          <w:rFonts w:ascii="Arial" w:hAnsi="Arial" w:cs="Arial"/>
        </w:rPr>
      </w:pPr>
    </w:p>
    <w:p w:rsidR="00887FB1" w:rsidRDefault="00887FB1" w:rsidP="0017459B">
      <w:pPr>
        <w:pStyle w:val="Prrafodelista"/>
        <w:numPr>
          <w:ilvl w:val="0"/>
          <w:numId w:val="22"/>
        </w:numPr>
        <w:spacing w:after="0" w:line="240" w:lineRule="auto"/>
        <w:jc w:val="both"/>
        <w:rPr>
          <w:rFonts w:ascii="Arial" w:hAnsi="Arial" w:cs="Arial"/>
        </w:rPr>
      </w:pPr>
      <w:r w:rsidRPr="00EF2994">
        <w:rPr>
          <w:rFonts w:ascii="Arial" w:hAnsi="Arial" w:cs="Arial"/>
        </w:rPr>
        <w:t xml:space="preserve">Referente a los comerciantes foráneos que se ponen el día jueves en el tianguis </w:t>
      </w:r>
      <w:r w:rsidRPr="00313A74">
        <w:rPr>
          <w:rFonts w:ascii="Arial" w:hAnsi="Arial" w:cs="Arial"/>
          <w:b/>
        </w:rPr>
        <w:t>se establecerán sobre la calle Hidalgo entre las calles Ramón Corona y Juárez,</w:t>
      </w:r>
      <w:r>
        <w:rPr>
          <w:rFonts w:ascii="Arial" w:hAnsi="Arial" w:cs="Arial"/>
        </w:rPr>
        <w:t xml:space="preserve"> esto de manera provisional, hasta que no se les asigne otro lugar y se haga el análisis correspondiente para poder determinar su ubicación en la siguiente sesión. </w:t>
      </w:r>
    </w:p>
    <w:p w:rsidR="00887FB1" w:rsidRDefault="00887FB1" w:rsidP="00887FB1">
      <w:pPr>
        <w:pStyle w:val="Prrafodelista"/>
        <w:jc w:val="both"/>
        <w:rPr>
          <w:rFonts w:ascii="Arial" w:hAnsi="Arial" w:cs="Arial"/>
        </w:rPr>
      </w:pPr>
    </w:p>
    <w:p w:rsidR="00887FB1" w:rsidRDefault="00887FB1" w:rsidP="0017459B">
      <w:pPr>
        <w:pStyle w:val="Prrafodelista"/>
        <w:numPr>
          <w:ilvl w:val="0"/>
          <w:numId w:val="22"/>
        </w:numPr>
        <w:spacing w:after="0" w:line="240" w:lineRule="auto"/>
        <w:jc w:val="both"/>
        <w:rPr>
          <w:rFonts w:ascii="Arial" w:hAnsi="Arial" w:cs="Arial"/>
        </w:rPr>
      </w:pPr>
      <w:r>
        <w:rPr>
          <w:rFonts w:ascii="Arial" w:hAnsi="Arial" w:cs="Arial"/>
        </w:rPr>
        <w:t xml:space="preserve">Sobre la calle Hidalgo entre Juárez y 16 de Septiembre se lleven a cabo las gestiones y los procedimientos necesarios para </w:t>
      </w:r>
      <w:r w:rsidRPr="002E094B">
        <w:rPr>
          <w:rFonts w:ascii="Arial" w:hAnsi="Arial" w:cs="Arial"/>
          <w:b/>
        </w:rPr>
        <w:t>el cierre del paso vehicular de la calle en mención</w:t>
      </w:r>
      <w:r>
        <w:rPr>
          <w:rFonts w:ascii="Arial" w:hAnsi="Arial" w:cs="Arial"/>
        </w:rPr>
        <w:t>, dejando únicamente acceso peatonal a partir de las 20:30 veinte horas con treinta minutos hasta las 05:00 cinco horas de la mañana del día siguiente. Esto para evitar accidente alguna por el flujo peatonal y familiar en dichas inmediaciones.</w:t>
      </w:r>
    </w:p>
    <w:p w:rsidR="00887FB1" w:rsidRPr="002E094B" w:rsidRDefault="00887FB1" w:rsidP="00887FB1">
      <w:pPr>
        <w:pStyle w:val="Prrafodelista"/>
        <w:rPr>
          <w:rFonts w:ascii="Arial" w:hAnsi="Arial" w:cs="Arial"/>
        </w:rPr>
      </w:pPr>
    </w:p>
    <w:p w:rsidR="00887FB1" w:rsidRDefault="00887FB1" w:rsidP="0017459B">
      <w:pPr>
        <w:pStyle w:val="Prrafodelista"/>
        <w:numPr>
          <w:ilvl w:val="0"/>
          <w:numId w:val="22"/>
        </w:numPr>
        <w:spacing w:after="0" w:line="240" w:lineRule="auto"/>
        <w:jc w:val="both"/>
        <w:rPr>
          <w:rFonts w:ascii="Arial" w:hAnsi="Arial" w:cs="Arial"/>
        </w:rPr>
      </w:pPr>
      <w:r>
        <w:rPr>
          <w:rFonts w:ascii="Arial" w:hAnsi="Arial" w:cs="Arial"/>
        </w:rPr>
        <w:t xml:space="preserve">Referente al tema de los </w:t>
      </w:r>
      <w:proofErr w:type="spellStart"/>
      <w:r>
        <w:rPr>
          <w:rFonts w:ascii="Arial" w:hAnsi="Arial" w:cs="Arial"/>
        </w:rPr>
        <w:t>brincolines</w:t>
      </w:r>
      <w:proofErr w:type="spellEnd"/>
      <w:r>
        <w:rPr>
          <w:rFonts w:ascii="Arial" w:hAnsi="Arial" w:cs="Arial"/>
        </w:rPr>
        <w:t xml:space="preserve"> que se establecen sobre la calle Amado Nervo </w:t>
      </w:r>
      <w:proofErr w:type="spellStart"/>
      <w:r>
        <w:rPr>
          <w:rFonts w:ascii="Arial" w:hAnsi="Arial" w:cs="Arial"/>
        </w:rPr>
        <w:t>aun</w:t>
      </w:r>
      <w:proofErr w:type="spellEnd"/>
      <w:r>
        <w:rPr>
          <w:rFonts w:ascii="Arial" w:hAnsi="Arial" w:cs="Arial"/>
        </w:rPr>
        <w:t xml:space="preserve"> costado de la plaza principal, es que persistan de la misma manera en que se encuentran, aunado que el </w:t>
      </w:r>
      <w:proofErr w:type="spellStart"/>
      <w:r>
        <w:rPr>
          <w:rFonts w:ascii="Arial" w:hAnsi="Arial" w:cs="Arial"/>
        </w:rPr>
        <w:t>brincolin</w:t>
      </w:r>
      <w:proofErr w:type="spellEnd"/>
      <w:r>
        <w:rPr>
          <w:rFonts w:ascii="Arial" w:hAnsi="Arial" w:cs="Arial"/>
        </w:rPr>
        <w:t xml:space="preserve"> grande que se establece por la calle Degollado a las afueras de la entrada principal de la iglesia, es que se tiene a bien a recorrerse los metros necesarios </w:t>
      </w:r>
      <w:r>
        <w:rPr>
          <w:rFonts w:ascii="Arial" w:hAnsi="Arial" w:cs="Arial"/>
        </w:rPr>
        <w:lastRenderedPageBreak/>
        <w:t xml:space="preserve">e indispensables, para que permita la visibilidad de las personas que cruzan continuamente la calle en mención con la entrada principal aludida.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Analizado y discutido el punto es que se </w:t>
      </w:r>
      <w:r w:rsidRPr="003F32AD">
        <w:rPr>
          <w:rFonts w:ascii="Arial" w:hAnsi="Arial" w:cs="Arial"/>
          <w:b/>
        </w:rPr>
        <w:t>Aprueba por UNANIMIDAD DE VOTOS</w:t>
      </w:r>
      <w:r>
        <w:rPr>
          <w:rFonts w:ascii="Arial" w:hAnsi="Arial" w:cs="Arial"/>
        </w:rPr>
        <w:t xml:space="preserve">, de los regidores que hacen quórum en están sesión, los Acuerdos anteriormente descritos en los encisos </w:t>
      </w:r>
      <w:r w:rsidRPr="00481FF7">
        <w:rPr>
          <w:rFonts w:ascii="Arial" w:hAnsi="Arial" w:cs="Arial"/>
          <w:b/>
        </w:rPr>
        <w:t>A B y C.</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ING. BLADIMIR ARREOLA.- Seria importante comentar de nuevo, ir viendo lo que se tenga que hacer para buscar alternativas en las asociaciones públicas privadas, referente a la construcción de locales comerciales sobre el predio que se encuentra en la esquina de la calle Constitución al cruce con la calle 16 de septiembre, esto a que se podría hacer una plaza con los comerciales y de ello que pudieran ser autofinanciables mediante el esquema de las APPS para no tener que erogar del recurso del Ayuntamiento.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PRESIDENTE.- Claro que </w:t>
      </w:r>
      <w:proofErr w:type="spellStart"/>
      <w:r>
        <w:rPr>
          <w:rFonts w:ascii="Arial" w:hAnsi="Arial" w:cs="Arial"/>
        </w:rPr>
        <w:t>si</w:t>
      </w:r>
      <w:proofErr w:type="spellEnd"/>
      <w:r>
        <w:rPr>
          <w:rFonts w:ascii="Arial" w:hAnsi="Arial" w:cs="Arial"/>
        </w:rPr>
        <w:t>, es importante eso que tu comentas para regularizar el comercio informal.</w:t>
      </w:r>
    </w:p>
    <w:p w:rsidR="00887FB1" w:rsidRPr="00EF2994"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rPr>
      </w:pPr>
    </w:p>
    <w:p w:rsidR="00887FB1" w:rsidRPr="0084779B" w:rsidRDefault="00887FB1" w:rsidP="00887FB1">
      <w:pPr>
        <w:jc w:val="both"/>
        <w:rPr>
          <w:rFonts w:ascii="Arial" w:hAnsi="Arial" w:cs="Arial"/>
        </w:rPr>
      </w:pPr>
      <w:r w:rsidRPr="006D0A25">
        <w:rPr>
          <w:rFonts w:ascii="Arial" w:hAnsi="Arial" w:cs="Arial"/>
          <w:b/>
        </w:rPr>
        <w:t xml:space="preserve">5º </w:t>
      </w:r>
      <w:r>
        <w:rPr>
          <w:rFonts w:ascii="Arial" w:hAnsi="Arial" w:cs="Arial"/>
        </w:rPr>
        <w:t xml:space="preserve">SECRETARIO GENERAL.- Doy lectura al oficio que remite la Sra. Guillermina Bañuelos Velador, Presidente del Sistema DIF Ahualulco de </w:t>
      </w:r>
      <w:proofErr w:type="spellStart"/>
      <w:r>
        <w:rPr>
          <w:rFonts w:ascii="Arial" w:hAnsi="Arial" w:cs="Arial"/>
        </w:rPr>
        <w:t>Mdo.Jal</w:t>
      </w:r>
      <w:proofErr w:type="spellEnd"/>
      <w:r>
        <w:rPr>
          <w:rFonts w:ascii="Arial" w:hAnsi="Arial" w:cs="Arial"/>
        </w:rPr>
        <w:t xml:space="preserve">. el cual textualmente dice.- Ahualulco de Mercado a 27 de Junio de 2013.- Ofic./113/13.- ING. GERARDO MAURICIO GUIZAR MACÍAS.- Presidente Municipal.- PRESENTE.- Esperando que goce de buena salud y agradeciendo el apoyo que siempre nos ha brindado por medio de la presente me dirijo a usted enviándole un cordial saludo y a la vez informarle que se tiene planeado un proyecto para crear un </w:t>
      </w:r>
      <w:r w:rsidRPr="0084779B">
        <w:rPr>
          <w:rFonts w:ascii="Arial" w:hAnsi="Arial" w:cs="Arial"/>
          <w:b/>
          <w:u w:val="single"/>
        </w:rPr>
        <w:t>CENTRO RECREATIVO INFANTIL</w:t>
      </w:r>
      <w:r>
        <w:rPr>
          <w:rFonts w:ascii="Arial" w:hAnsi="Arial" w:cs="Arial"/>
          <w:b/>
          <w:u w:val="single"/>
        </w:rPr>
        <w:t xml:space="preserve">, </w:t>
      </w:r>
      <w:r w:rsidRPr="0084779B">
        <w:rPr>
          <w:rFonts w:ascii="Arial" w:hAnsi="Arial" w:cs="Arial"/>
        </w:rPr>
        <w:t>ya que se cuenta con el apoyo de DIF Jalisco</w:t>
      </w:r>
      <w:r>
        <w:rPr>
          <w:rFonts w:ascii="Arial" w:hAnsi="Arial" w:cs="Arial"/>
        </w:rPr>
        <w:t xml:space="preserve"> para el equipamiento del mobiliario y personal capacitado, esto con el fin de ayudar a las familias más vulnerables de esta localidad, por esta razón le hacemos solicitud para la donación</w:t>
      </w:r>
      <w:r w:rsidRPr="0084779B">
        <w:rPr>
          <w:rFonts w:ascii="Arial" w:hAnsi="Arial" w:cs="Arial"/>
        </w:rPr>
        <w:t xml:space="preserve"> </w:t>
      </w:r>
      <w:r>
        <w:rPr>
          <w:rFonts w:ascii="Arial" w:hAnsi="Arial" w:cs="Arial"/>
        </w:rPr>
        <w:t xml:space="preserve">y construcción del terreno que se encuentra entre las calles Agustín Ibarra y Petrita Godínez en contra esquina del DIF Municipal.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Sin más por el momento y en espera de una pronta y respuesta me despido de usted deseando éxito en las labores que desempeña.- Ahualulco de Mercado, Jal. </w:t>
      </w:r>
      <w:proofErr w:type="gramStart"/>
      <w:r>
        <w:rPr>
          <w:rFonts w:ascii="Arial" w:hAnsi="Arial" w:cs="Arial"/>
        </w:rPr>
        <w:t>a</w:t>
      </w:r>
      <w:proofErr w:type="gramEnd"/>
      <w:r>
        <w:rPr>
          <w:rFonts w:ascii="Arial" w:hAnsi="Arial" w:cs="Arial"/>
        </w:rPr>
        <w:t xml:space="preserve">, 27 de Junio de 2013.- ATENTAMENTE.- </w:t>
      </w:r>
      <w:r w:rsidRPr="00850B23">
        <w:rPr>
          <w:rFonts w:ascii="Arial" w:hAnsi="Arial" w:cs="Arial"/>
          <w:b/>
          <w:u w:val="single"/>
        </w:rPr>
        <w:t>Juntos hacemos el cambio</w:t>
      </w:r>
      <w:r>
        <w:rPr>
          <w:rFonts w:ascii="Arial" w:hAnsi="Arial" w:cs="Arial"/>
          <w:b/>
          <w:u w:val="single"/>
        </w:rPr>
        <w:t xml:space="preserve">.- </w:t>
      </w:r>
      <w:r>
        <w:rPr>
          <w:rFonts w:ascii="Arial" w:hAnsi="Arial" w:cs="Arial"/>
        </w:rPr>
        <w:t xml:space="preserve">SRA. GUILLERMINA BAÑUELOS VELADOR.- Presidenta Sistema DIF Ahualulco de </w:t>
      </w:r>
      <w:proofErr w:type="spellStart"/>
      <w:r>
        <w:rPr>
          <w:rFonts w:ascii="Arial" w:hAnsi="Arial" w:cs="Arial"/>
        </w:rPr>
        <w:t>Mdo</w:t>
      </w:r>
      <w:proofErr w:type="spellEnd"/>
      <w:r>
        <w:rPr>
          <w:rFonts w:ascii="Arial" w:hAnsi="Arial" w:cs="Arial"/>
        </w:rPr>
        <w:t xml:space="preserve">. Jal.- </w:t>
      </w:r>
    </w:p>
    <w:p w:rsidR="00887FB1" w:rsidRDefault="00887FB1" w:rsidP="00887FB1">
      <w:pPr>
        <w:jc w:val="both"/>
        <w:rPr>
          <w:rFonts w:ascii="Arial" w:hAnsi="Arial" w:cs="Arial"/>
        </w:rPr>
      </w:pPr>
    </w:p>
    <w:p w:rsidR="00887FB1" w:rsidRPr="00306824" w:rsidRDefault="00887FB1" w:rsidP="00887FB1">
      <w:pPr>
        <w:jc w:val="both"/>
        <w:rPr>
          <w:rFonts w:ascii="Arial" w:hAnsi="Arial" w:cs="Arial"/>
        </w:rPr>
      </w:pPr>
      <w:r w:rsidRPr="00A11234">
        <w:rPr>
          <w:rFonts w:ascii="Arial" w:hAnsi="Arial" w:cs="Arial"/>
        </w:rPr>
        <w:t xml:space="preserve">PRESIDENTE.- Sería importante analizar el proyecto en que consiste y quizá buscar un espacio que ya se encuentre construido de ser posible en la cabecera municipal o en las delegaciones se haga la oferta. De lo cual propongo que se analice esta solicitud, en conjunto con la Dirección de Obras Públicas, para así tener mayor facilidad y prontitud en la respuesta a esta petición, </w:t>
      </w:r>
      <w:r w:rsidRPr="00A11234">
        <w:rPr>
          <w:rFonts w:ascii="Arial" w:hAnsi="Arial" w:cs="Arial"/>
          <w:b/>
        </w:rPr>
        <w:t xml:space="preserve">propuesta que se pone a consideración del pleno aquí presente y misma se APRUEBA POR UNANIMIDAD DE VOTOS, </w:t>
      </w:r>
      <w:r w:rsidRPr="00A11234">
        <w:rPr>
          <w:rFonts w:ascii="Arial" w:hAnsi="Arial" w:cs="Arial"/>
        </w:rPr>
        <w:t>debiendo notificar el presente acuerdo a la Dirección de Obras Públicas para lo que proceda.</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6º.- </w:t>
      </w:r>
      <w:r>
        <w:rPr>
          <w:rFonts w:ascii="Arial" w:hAnsi="Arial" w:cs="Arial"/>
        </w:rPr>
        <w:t xml:space="preserve">SECRETARIO.- Doy lectura al escrito que presenta el Ing. Baltazar Curiel García, Director de la Unidad Regional IDEFT Sede </w:t>
      </w:r>
      <w:proofErr w:type="spellStart"/>
      <w:r>
        <w:rPr>
          <w:rFonts w:ascii="Arial" w:hAnsi="Arial" w:cs="Arial"/>
        </w:rPr>
        <w:t>Amatitán</w:t>
      </w:r>
      <w:proofErr w:type="spellEnd"/>
      <w:r>
        <w:rPr>
          <w:rFonts w:ascii="Arial" w:hAnsi="Arial" w:cs="Arial"/>
        </w:rPr>
        <w:t xml:space="preserve">  “María de Jesús López Rosales”.- Que textualmente dice: </w:t>
      </w:r>
    </w:p>
    <w:p w:rsidR="00887FB1" w:rsidRDefault="00887FB1" w:rsidP="00887FB1">
      <w:pPr>
        <w:jc w:val="both"/>
        <w:rPr>
          <w:rFonts w:ascii="Arial" w:hAnsi="Arial" w:cs="Arial"/>
        </w:rPr>
      </w:pPr>
    </w:p>
    <w:p w:rsidR="00887FB1" w:rsidRPr="006602C7" w:rsidRDefault="00887FB1" w:rsidP="00887FB1">
      <w:pPr>
        <w:jc w:val="both"/>
        <w:rPr>
          <w:rFonts w:ascii="Arial" w:hAnsi="Arial" w:cs="Arial"/>
          <w:i/>
        </w:rPr>
      </w:pPr>
      <w:r w:rsidRPr="006602C7">
        <w:rPr>
          <w:rFonts w:ascii="Arial" w:hAnsi="Arial" w:cs="Arial"/>
          <w:i/>
        </w:rPr>
        <w:t xml:space="preserve">“ATM IDEFT 511/2013.- </w:t>
      </w:r>
      <w:proofErr w:type="spellStart"/>
      <w:r w:rsidRPr="006602C7">
        <w:rPr>
          <w:rFonts w:ascii="Arial" w:hAnsi="Arial" w:cs="Arial"/>
          <w:i/>
        </w:rPr>
        <w:t>Amatitán</w:t>
      </w:r>
      <w:proofErr w:type="spellEnd"/>
      <w:r w:rsidRPr="006602C7">
        <w:rPr>
          <w:rFonts w:ascii="Arial" w:hAnsi="Arial" w:cs="Arial"/>
          <w:i/>
        </w:rPr>
        <w:t xml:space="preserve">, Jalisco, a 16 de julio de 2013.- C. Gerardo Mauricio </w:t>
      </w:r>
      <w:proofErr w:type="spellStart"/>
      <w:r w:rsidRPr="006602C7">
        <w:rPr>
          <w:rFonts w:ascii="Arial" w:hAnsi="Arial" w:cs="Arial"/>
          <w:i/>
        </w:rPr>
        <w:t>Guizar</w:t>
      </w:r>
      <w:proofErr w:type="spellEnd"/>
      <w:r w:rsidRPr="006602C7">
        <w:rPr>
          <w:rFonts w:ascii="Arial" w:hAnsi="Arial" w:cs="Arial"/>
          <w:i/>
        </w:rPr>
        <w:t xml:space="preserve"> Macías.- Ahualulco de Mercado.- Presente.- Es un Gusto saludarlo por medio del presente, esperando tenga éxito en todas sus actividades y aprovecho la ocasión para informarle que el Gobierno del Estado por medio del IDEFT Estatal, le hace de su conocimiento, que en caso de que su municipio tenga la intensión de contar con una Unidad Regional del Instituto de Formación para el trabajo del Estado de Jalisco del Instituto de Formación para el trabajo del Estado de Jalisco en su municipio, tome en cuenta las siguientes observaciones: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 xml:space="preserve">CAPECE solicita la construcción del </w:t>
      </w:r>
      <w:proofErr w:type="spellStart"/>
      <w:r w:rsidRPr="006602C7">
        <w:rPr>
          <w:rFonts w:ascii="Arial" w:hAnsi="Arial" w:cs="Arial"/>
          <w:i/>
        </w:rPr>
        <w:t>modulo</w:t>
      </w:r>
      <w:proofErr w:type="spellEnd"/>
      <w:r w:rsidRPr="006602C7">
        <w:rPr>
          <w:rFonts w:ascii="Arial" w:hAnsi="Arial" w:cs="Arial"/>
          <w:i/>
        </w:rPr>
        <w:t xml:space="preserve"> en su Primera Etapa de 3 hectáreas, pero sin ningún problema podemos aceptar una donación menor y se adapta la construcción.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 xml:space="preserve">También existe la posibilidad de que si se dona un terreno, mientras este se construye se puede dar en comodato de algunas instalaciones con las que se cuente, con una duración de 20 años, con el objetivo de cumplir con las necesidades del municipio.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 xml:space="preserve">En caso de estar interesado en que su municipio se vea beneficiado requerimos que su Ayuntamiento done o ceda los derechos de un terreno mediante acuerdo de cabildo, requerimos nos haga llegar la correspondiente copia certificada del acta de sesión y un oficio de petición dirigido a la Lic. Susana Pérez Sánchez, Directora General del Instituto de Formación para el Trabajo del Estado de Jalisco, antes del día 29 de julio,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 xml:space="preserve">Le informamos que CAPECE autorizaría este mismo año y se comenzaría a construir en los primeros meses del año 2014, en caso de la donación del terreno, de igual forma si se hace la donación del inmueble, se equipa y se comienza a operar ya en Septiembre y Octubre del presente año.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 xml:space="preserve">Ya que el Sr. Gobernador Mtro. Aristóteles Sandoval tiene todo el interés de impulsar y apoyar la Construcción para que cada municipio tenga su Instituto de Formación para el Trabajo del Estado de Jalisco, para capacitar y preparar a toda la ciudadanía, para que cuenten con una mejor calidad de vida. </w:t>
      </w:r>
    </w:p>
    <w:p w:rsidR="00887FB1" w:rsidRPr="006602C7" w:rsidRDefault="00887FB1" w:rsidP="00887FB1">
      <w:pPr>
        <w:jc w:val="both"/>
        <w:rPr>
          <w:rFonts w:ascii="Arial" w:hAnsi="Arial" w:cs="Arial"/>
          <w:i/>
        </w:rPr>
      </w:pPr>
    </w:p>
    <w:p w:rsidR="00887FB1" w:rsidRPr="006602C7" w:rsidRDefault="00887FB1" w:rsidP="00887FB1">
      <w:pPr>
        <w:jc w:val="both"/>
        <w:rPr>
          <w:rFonts w:ascii="Arial" w:hAnsi="Arial" w:cs="Arial"/>
          <w:i/>
        </w:rPr>
      </w:pPr>
      <w:r w:rsidRPr="006602C7">
        <w:rPr>
          <w:rFonts w:ascii="Arial" w:hAnsi="Arial" w:cs="Arial"/>
          <w:i/>
        </w:rPr>
        <w:t>Esperando que le haya sido útil la información, quedo a sus órdenes para cualquier duda, y espero contar lo más pronto posible con dicha documentación antes del día ultimo del mes en curso.- Atentamente.- “2013, AÑO DE BELISARIO DOMÍNGUE Y 190 ANIVERSARIO DEL NACIMIENTO DEL ESTADO LIBRE Y SOBERANO DE JALISCO.- Firmado.- Firmas Ilegibles.-</w:t>
      </w:r>
      <w:r>
        <w:rPr>
          <w:rFonts w:ascii="Arial" w:hAnsi="Arial" w:cs="Arial"/>
          <w:i/>
        </w:rPr>
        <w:t xml:space="preserve"> </w:t>
      </w:r>
    </w:p>
    <w:p w:rsidR="00887FB1" w:rsidRDefault="00887FB1" w:rsidP="00887FB1">
      <w:pPr>
        <w:jc w:val="both"/>
        <w:rPr>
          <w:rFonts w:ascii="Arial" w:hAnsi="Arial" w:cs="Arial"/>
        </w:rPr>
      </w:pPr>
    </w:p>
    <w:p w:rsidR="00887FB1" w:rsidRPr="00642544" w:rsidRDefault="00887FB1" w:rsidP="00887FB1">
      <w:pPr>
        <w:jc w:val="both"/>
        <w:rPr>
          <w:rFonts w:ascii="Arial" w:hAnsi="Arial" w:cs="Arial"/>
        </w:rPr>
      </w:pPr>
      <w:r w:rsidRPr="00642544">
        <w:rPr>
          <w:rFonts w:ascii="Arial" w:hAnsi="Arial" w:cs="Arial"/>
        </w:rPr>
        <w:t>PRESIDENTE.- Como vienen ahí las fechas yo platique con Baltazar Curiel y lo invité a la sesión del Ejido Santa Cruz de Bárcenas en la cual él les explico en que consiste el IDEFT así como la finalidad y creación de dichas instalaciones, de ello que los ejidatarios decidieron que siendo ese fin, el terreno que se ocupe y de ahí que quedo la donación de 03 tres hectáreas al municipio.</w:t>
      </w:r>
    </w:p>
    <w:p w:rsidR="00887FB1" w:rsidRPr="00642544" w:rsidRDefault="00887FB1" w:rsidP="00887FB1">
      <w:pPr>
        <w:jc w:val="both"/>
        <w:rPr>
          <w:rFonts w:ascii="Arial" w:hAnsi="Arial" w:cs="Arial"/>
        </w:rPr>
      </w:pPr>
      <w:r w:rsidRPr="00642544">
        <w:rPr>
          <w:rFonts w:ascii="Arial" w:hAnsi="Arial" w:cs="Arial"/>
        </w:rPr>
        <w:t xml:space="preserve"> </w:t>
      </w:r>
    </w:p>
    <w:p w:rsidR="00887FB1" w:rsidRDefault="00887FB1" w:rsidP="00887FB1">
      <w:pPr>
        <w:jc w:val="both"/>
        <w:rPr>
          <w:rFonts w:ascii="Arial" w:hAnsi="Arial" w:cs="Arial"/>
        </w:rPr>
      </w:pPr>
      <w:r w:rsidRPr="00642544">
        <w:rPr>
          <w:rFonts w:ascii="Arial" w:hAnsi="Arial" w:cs="Arial"/>
        </w:rPr>
        <w:t xml:space="preserve">Propuesta que se </w:t>
      </w:r>
      <w:r w:rsidRPr="00642544">
        <w:rPr>
          <w:rFonts w:ascii="Arial" w:hAnsi="Arial" w:cs="Arial"/>
          <w:b/>
        </w:rPr>
        <w:t xml:space="preserve">APRUEBA POR UNANIMIDAD DE VOTOS </w:t>
      </w:r>
      <w:r w:rsidRPr="00642544">
        <w:rPr>
          <w:rFonts w:ascii="Arial" w:hAnsi="Arial" w:cs="Arial"/>
        </w:rPr>
        <w:t>en recibir dicha donación del Ejido Santa Cruz de Bárcenas,  para entregarla en comodato al IDEFT y se realice el proyecto que se describe en el oficio anteriormente descrito.</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7º </w:t>
      </w:r>
      <w:r>
        <w:rPr>
          <w:rFonts w:ascii="Arial" w:hAnsi="Arial" w:cs="Arial"/>
        </w:rPr>
        <w:t xml:space="preserve">PRESIDENTE.- Solicito autorización para que las autoridades municipales Ing. Gerardo Mauricio Guízar Macías, L.E.P. y G. Oscar Fabián Carrillo Estrada y Lic. Víctor Eduardo Castañeda Luquín con los caracteres respectivos de Presidente, Síndico y Secretario General del Ayuntamiento, firmemos convenio Administrativo de Colaboración y Servicio, en materia de Capacitación y Formación para el Trabajo, con el IDEFT, Instituto de Formación para el Trabajo del Estado de Jalisco, con el fin de que se promuevan y difundan los cursos que ofrece el IDEFT, así como en caso de que el Ayuntamiento solicite se impartan cursos para su personal.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Analizado lo anterior el Pleno </w:t>
      </w:r>
      <w:r w:rsidRPr="00826C21">
        <w:rPr>
          <w:rFonts w:ascii="Arial" w:hAnsi="Arial" w:cs="Arial"/>
          <w:b/>
        </w:rPr>
        <w:t>APRUEBA POR UNANIMIDAD DE VOTOS</w:t>
      </w:r>
      <w:r>
        <w:rPr>
          <w:rFonts w:ascii="Arial" w:hAnsi="Arial" w:cs="Arial"/>
        </w:rPr>
        <w:t xml:space="preserve">, de los Regidores que conforman quórum, suscribir el convenio respectivo.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B12DB4" w:rsidRDefault="00887FB1" w:rsidP="00887FB1">
      <w:pPr>
        <w:jc w:val="both"/>
        <w:rPr>
          <w:rFonts w:ascii="Arial" w:hAnsi="Arial" w:cs="Arial"/>
        </w:rPr>
      </w:pPr>
      <w:r w:rsidRPr="00B00F11">
        <w:rPr>
          <w:rFonts w:ascii="Arial" w:hAnsi="Arial" w:cs="Arial"/>
          <w:b/>
        </w:rPr>
        <w:t>8º</w:t>
      </w:r>
      <w:r>
        <w:rPr>
          <w:rFonts w:ascii="Arial" w:hAnsi="Arial" w:cs="Arial"/>
          <w:b/>
        </w:rPr>
        <w:t xml:space="preserve"> </w:t>
      </w:r>
      <w:r w:rsidRPr="00602E72">
        <w:rPr>
          <w:rFonts w:ascii="Arial" w:hAnsi="Arial" w:cs="Arial"/>
          <w:bCs/>
        </w:rPr>
        <w:t>Programa “Mochilas con útiles”.</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SINDICO.- Referente a la distribución de mochilas de este programa, se sugiere que el protocolo sea una participación de parte del Gobierno del Estado, una del Ayuntamiento, </w:t>
      </w:r>
      <w:proofErr w:type="spellStart"/>
      <w:r>
        <w:rPr>
          <w:rFonts w:ascii="Arial" w:hAnsi="Arial" w:cs="Arial"/>
        </w:rPr>
        <w:t>asi</w:t>
      </w:r>
      <w:proofErr w:type="spellEnd"/>
      <w:r>
        <w:rPr>
          <w:rFonts w:ascii="Arial" w:hAnsi="Arial" w:cs="Arial"/>
        </w:rPr>
        <w:t xml:space="preserve"> como una de los Padres de Familia, esto es lo que </w:t>
      </w:r>
      <w:proofErr w:type="spellStart"/>
      <w:r>
        <w:rPr>
          <w:rFonts w:ascii="Arial" w:hAnsi="Arial" w:cs="Arial"/>
        </w:rPr>
        <w:t>esta</w:t>
      </w:r>
      <w:proofErr w:type="spellEnd"/>
      <w:r>
        <w:rPr>
          <w:rFonts w:ascii="Arial" w:hAnsi="Arial" w:cs="Arial"/>
        </w:rPr>
        <w:t xml:space="preserve"> a consideración.</w:t>
      </w:r>
    </w:p>
    <w:p w:rsidR="00887FB1"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rPr>
      </w:pPr>
      <w:r>
        <w:rPr>
          <w:rFonts w:ascii="Arial" w:hAnsi="Arial" w:cs="Arial"/>
        </w:rPr>
        <w:t xml:space="preserve">PRESIDENTE.- Yo visité a los directores hoy en las escuelas y platicando con ellos coincidimos en lo que nosotros comentábamos el otro día, que no se comenzaran a entregar las mochilas con útiles, sino hasta que estén todos completos, es decir junto con los del gobierno del Estado. </w:t>
      </w:r>
    </w:p>
    <w:p w:rsidR="00887FB1" w:rsidRDefault="00887FB1" w:rsidP="00887FB1">
      <w:pPr>
        <w:jc w:val="both"/>
        <w:rPr>
          <w:rFonts w:ascii="Arial" w:hAnsi="Arial" w:cs="Arial"/>
        </w:rPr>
      </w:pPr>
    </w:p>
    <w:p w:rsidR="00887FB1" w:rsidRDefault="00887FB1" w:rsidP="00887FB1">
      <w:pPr>
        <w:jc w:val="both"/>
        <w:rPr>
          <w:rFonts w:ascii="Arial" w:hAnsi="Arial" w:cs="Arial"/>
          <w:b/>
        </w:rPr>
      </w:pPr>
      <w:r>
        <w:rPr>
          <w:rFonts w:ascii="Arial" w:hAnsi="Arial" w:cs="Arial"/>
        </w:rPr>
        <w:t xml:space="preserve">Propuesta que se analiza y se </w:t>
      </w:r>
      <w:r w:rsidRPr="006736F2">
        <w:rPr>
          <w:rFonts w:ascii="Arial" w:hAnsi="Arial" w:cs="Arial"/>
          <w:b/>
        </w:rPr>
        <w:t>APRUEBA POR UNANMIDAD DE VOTOS.</w:t>
      </w:r>
    </w:p>
    <w:p w:rsidR="00887FB1"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rPr>
      </w:pPr>
      <w:r>
        <w:rPr>
          <w:rFonts w:ascii="Arial" w:hAnsi="Arial" w:cs="Arial"/>
        </w:rPr>
        <w:t xml:space="preserve">SINDICO.- Comentar de la invitación para el siguiente lunes 7:30 am para </w:t>
      </w:r>
      <w:proofErr w:type="spellStart"/>
      <w:r>
        <w:rPr>
          <w:rFonts w:ascii="Arial" w:hAnsi="Arial" w:cs="Arial"/>
        </w:rPr>
        <w:t>aperturar</w:t>
      </w:r>
      <w:proofErr w:type="spellEnd"/>
      <w:r>
        <w:rPr>
          <w:rFonts w:ascii="Arial" w:hAnsi="Arial" w:cs="Arial"/>
        </w:rPr>
        <w:t xml:space="preserve"> el inicio del curso en la escuela Secundaria ya que por mi conducto hacen la atenta invitación, así como también a la entrega oficial de Mochilas con útiles a las 13:00 siendo únicamente la entrega </w:t>
      </w:r>
      <w:r>
        <w:rPr>
          <w:rFonts w:ascii="Arial" w:hAnsi="Arial" w:cs="Arial"/>
        </w:rPr>
        <w:lastRenderedPageBreak/>
        <w:t>simbólica, ya que se entregaran a todos hasta que se encuentren completos los paquetes del Gobierno del Estado.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Quedando debidamente enterados los regidores de los eventos que se llevarían cabo el </w:t>
      </w:r>
      <w:proofErr w:type="spellStart"/>
      <w:r>
        <w:rPr>
          <w:rFonts w:ascii="Arial" w:hAnsi="Arial" w:cs="Arial"/>
        </w:rPr>
        <w:t>dia</w:t>
      </w:r>
      <w:proofErr w:type="spellEnd"/>
      <w:r>
        <w:rPr>
          <w:rFonts w:ascii="Arial" w:hAnsi="Arial" w:cs="Arial"/>
        </w:rPr>
        <w:t xml:space="preserve"> lunes 19 de Agosto del presente año.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5642CA" w:rsidRDefault="00887FB1" w:rsidP="00887FB1">
      <w:pPr>
        <w:jc w:val="both"/>
        <w:rPr>
          <w:rFonts w:ascii="Arial" w:hAnsi="Arial" w:cs="Arial"/>
        </w:rPr>
      </w:pPr>
      <w:r>
        <w:rPr>
          <w:rFonts w:ascii="Arial" w:hAnsi="Arial" w:cs="Arial"/>
          <w:b/>
        </w:rPr>
        <w:t xml:space="preserve">9º </w:t>
      </w:r>
      <w:r>
        <w:rPr>
          <w:rFonts w:ascii="Arial" w:hAnsi="Arial" w:cs="Arial"/>
        </w:rPr>
        <w:t xml:space="preserve">PRESIDENTE.- Pongo a consideración del Pleno la reestructura del consejo Municipal de Protección Civil de Ahualulco de Mercado, Jalisco, el cual se instaló el pasado 09 nueve de Abril del año 2013, el cual quedó integrado de la siguiente manera:  </w:t>
      </w:r>
    </w:p>
    <w:p w:rsidR="00887FB1" w:rsidRDefault="00887FB1" w:rsidP="00887FB1">
      <w:pPr>
        <w:jc w:val="both"/>
        <w:rPr>
          <w:rFonts w:ascii="Arial" w:hAnsi="Arial" w:cs="Arial"/>
        </w:rPr>
      </w:pPr>
    </w:p>
    <w:p w:rsidR="00887FB1" w:rsidRPr="00987666" w:rsidRDefault="00887FB1" w:rsidP="00887FB1">
      <w:pPr>
        <w:jc w:val="both"/>
        <w:rPr>
          <w:rFonts w:ascii="Arial" w:hAnsi="Arial" w:cs="Arial"/>
        </w:rPr>
      </w:pPr>
    </w:p>
    <w:tbl>
      <w:tblPr>
        <w:tblStyle w:val="Tablaconcuadrcula"/>
        <w:tblW w:w="0" w:type="auto"/>
        <w:jc w:val="center"/>
        <w:tblLook w:val="01E0" w:firstRow="1" w:lastRow="1" w:firstColumn="1" w:lastColumn="1" w:noHBand="0" w:noVBand="0"/>
      </w:tblPr>
      <w:tblGrid>
        <w:gridCol w:w="3226"/>
        <w:gridCol w:w="4195"/>
      </w:tblGrid>
      <w:tr w:rsidR="00887FB1" w:rsidRPr="006B797F" w:rsidTr="002C4D24">
        <w:trPr>
          <w:trHeight w:val="359"/>
          <w:jc w:val="center"/>
        </w:trPr>
        <w:tc>
          <w:tcPr>
            <w:tcW w:w="3226" w:type="dxa"/>
            <w:vAlign w:val="center"/>
          </w:tcPr>
          <w:p w:rsidR="00887FB1" w:rsidRPr="005642CA" w:rsidRDefault="00887FB1" w:rsidP="002C4D24">
            <w:pPr>
              <w:widowControl w:val="0"/>
              <w:autoSpaceDE w:val="0"/>
              <w:autoSpaceDN w:val="0"/>
              <w:adjustRightInd w:val="0"/>
              <w:jc w:val="center"/>
              <w:rPr>
                <w:rFonts w:ascii="Century Gothic" w:hAnsi="Century Gothic" w:cs="Century Gothic"/>
                <w:b/>
                <w:bCs/>
                <w:color w:val="000000"/>
                <w:sz w:val="20"/>
                <w:szCs w:val="20"/>
              </w:rPr>
            </w:pPr>
            <w:r w:rsidRPr="005642CA">
              <w:rPr>
                <w:rFonts w:ascii="Century Gothic" w:hAnsi="Century Gothic" w:cs="Century Gothic"/>
                <w:b/>
                <w:bCs/>
                <w:color w:val="000000"/>
                <w:sz w:val="20"/>
                <w:szCs w:val="20"/>
              </w:rPr>
              <w:t>Cargo</w:t>
            </w:r>
          </w:p>
        </w:tc>
        <w:tc>
          <w:tcPr>
            <w:tcW w:w="4195" w:type="dxa"/>
            <w:vAlign w:val="center"/>
          </w:tcPr>
          <w:p w:rsidR="00887FB1" w:rsidRPr="005642CA" w:rsidRDefault="00887FB1" w:rsidP="002C4D24">
            <w:pPr>
              <w:widowControl w:val="0"/>
              <w:autoSpaceDE w:val="0"/>
              <w:autoSpaceDN w:val="0"/>
              <w:adjustRightInd w:val="0"/>
              <w:jc w:val="center"/>
              <w:rPr>
                <w:rFonts w:ascii="Century Gothic" w:hAnsi="Century Gothic" w:cs="Century Gothic"/>
                <w:b/>
                <w:bCs/>
                <w:color w:val="000000"/>
                <w:sz w:val="20"/>
                <w:szCs w:val="20"/>
              </w:rPr>
            </w:pPr>
            <w:r w:rsidRPr="005642CA">
              <w:rPr>
                <w:rFonts w:ascii="Century Gothic" w:hAnsi="Century Gothic" w:cs="Century Gothic"/>
                <w:b/>
                <w:bCs/>
                <w:color w:val="000000"/>
                <w:sz w:val="20"/>
                <w:szCs w:val="20"/>
              </w:rPr>
              <w:t>Nombre</w:t>
            </w:r>
          </w:p>
        </w:tc>
      </w:tr>
      <w:tr w:rsidR="00887FB1" w:rsidRPr="00312B7F" w:rsidTr="002C4D24">
        <w:trPr>
          <w:trHeight w:val="421"/>
          <w:jc w:val="center"/>
        </w:trPr>
        <w:tc>
          <w:tcPr>
            <w:tcW w:w="3226"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Presidente del Consejo.</w:t>
            </w:r>
          </w:p>
        </w:tc>
        <w:tc>
          <w:tcPr>
            <w:tcW w:w="4195" w:type="dxa"/>
            <w:vAlign w:val="center"/>
          </w:tcPr>
          <w:p w:rsidR="00887FB1" w:rsidRPr="005642CA" w:rsidRDefault="00887FB1" w:rsidP="002C4D24">
            <w:pPr>
              <w:widowControl w:val="0"/>
              <w:autoSpaceDE w:val="0"/>
              <w:autoSpaceDN w:val="0"/>
              <w:adjustRightInd w:val="0"/>
              <w:rPr>
                <w:rFonts w:ascii="Century Gothic" w:hAnsi="Century Gothic" w:cs="Century Gothic"/>
                <w:b/>
                <w:bCs/>
                <w:iCs/>
                <w:color w:val="000000"/>
                <w:sz w:val="20"/>
                <w:szCs w:val="20"/>
                <w:lang w:val="pt-BR"/>
              </w:rPr>
            </w:pPr>
            <w:r w:rsidRPr="005642CA">
              <w:rPr>
                <w:rFonts w:ascii="Century Gothic" w:hAnsi="Century Gothic" w:cs="Century Gothic"/>
                <w:b/>
                <w:bCs/>
                <w:iCs/>
                <w:color w:val="000000"/>
                <w:sz w:val="20"/>
                <w:szCs w:val="20"/>
                <w:lang w:val="pt-BR"/>
              </w:rPr>
              <w:t xml:space="preserve">Ing. Gerardo Mauricio </w:t>
            </w:r>
            <w:proofErr w:type="spellStart"/>
            <w:r w:rsidRPr="005642CA">
              <w:rPr>
                <w:rFonts w:ascii="Century Gothic" w:hAnsi="Century Gothic" w:cs="Century Gothic"/>
                <w:b/>
                <w:bCs/>
                <w:iCs/>
                <w:color w:val="000000"/>
                <w:sz w:val="20"/>
                <w:szCs w:val="20"/>
                <w:lang w:val="pt-BR"/>
              </w:rPr>
              <w:t>Guizar</w:t>
            </w:r>
            <w:proofErr w:type="spellEnd"/>
            <w:r w:rsidRPr="005642CA">
              <w:rPr>
                <w:rFonts w:ascii="Century Gothic" w:hAnsi="Century Gothic" w:cs="Century Gothic"/>
                <w:b/>
                <w:bCs/>
                <w:iCs/>
                <w:color w:val="000000"/>
                <w:sz w:val="20"/>
                <w:szCs w:val="20"/>
                <w:lang w:val="pt-BR"/>
              </w:rPr>
              <w:t xml:space="preserve"> Macías </w:t>
            </w:r>
          </w:p>
        </w:tc>
      </w:tr>
      <w:tr w:rsidR="00887FB1" w:rsidRPr="006B797F" w:rsidTr="002C4D24">
        <w:trPr>
          <w:trHeight w:val="413"/>
          <w:jc w:val="center"/>
        </w:trPr>
        <w:tc>
          <w:tcPr>
            <w:tcW w:w="3226"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 xml:space="preserve">Secretario Ejecutivo.  </w:t>
            </w:r>
            <w:r w:rsidRPr="005642CA">
              <w:rPr>
                <w:rFonts w:ascii="Century Gothic" w:hAnsi="Century Gothic" w:cs="Century Gothic"/>
                <w:b/>
                <w:bCs/>
                <w:iCs/>
                <w:color w:val="000000"/>
                <w:sz w:val="20"/>
                <w:szCs w:val="20"/>
              </w:rPr>
              <w:t xml:space="preserve">             </w:t>
            </w:r>
          </w:p>
        </w:tc>
        <w:tc>
          <w:tcPr>
            <w:tcW w:w="4195"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b/>
                <w:bCs/>
                <w:iCs/>
                <w:color w:val="000000"/>
                <w:sz w:val="20"/>
                <w:szCs w:val="20"/>
              </w:rPr>
              <w:t xml:space="preserve">Lic. </w:t>
            </w:r>
            <w:proofErr w:type="spellStart"/>
            <w:r w:rsidRPr="005642CA">
              <w:rPr>
                <w:rFonts w:ascii="Century Gothic" w:hAnsi="Century Gothic" w:cs="Century Gothic"/>
                <w:b/>
                <w:bCs/>
                <w:iCs/>
                <w:color w:val="000000"/>
                <w:sz w:val="20"/>
                <w:szCs w:val="20"/>
              </w:rPr>
              <w:t>Victor</w:t>
            </w:r>
            <w:proofErr w:type="spellEnd"/>
            <w:r w:rsidRPr="005642CA">
              <w:rPr>
                <w:rFonts w:ascii="Century Gothic" w:hAnsi="Century Gothic" w:cs="Century Gothic"/>
                <w:b/>
                <w:bCs/>
                <w:iCs/>
                <w:color w:val="000000"/>
                <w:sz w:val="20"/>
                <w:szCs w:val="20"/>
              </w:rPr>
              <w:t xml:space="preserve"> Eduardo Castañeda Luquín </w:t>
            </w:r>
          </w:p>
        </w:tc>
      </w:tr>
      <w:tr w:rsidR="00887FB1" w:rsidRPr="006B797F" w:rsidTr="002C4D24">
        <w:trPr>
          <w:trHeight w:val="419"/>
          <w:jc w:val="center"/>
        </w:trPr>
        <w:tc>
          <w:tcPr>
            <w:tcW w:w="3226"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Secretario Técnico.</w:t>
            </w:r>
            <w:r w:rsidRPr="005642CA">
              <w:rPr>
                <w:rFonts w:ascii="Century Gothic" w:hAnsi="Century Gothic" w:cs="Century Gothic"/>
                <w:b/>
                <w:bCs/>
                <w:iCs/>
                <w:color w:val="000000"/>
                <w:sz w:val="20"/>
                <w:szCs w:val="20"/>
              </w:rPr>
              <w:t xml:space="preserve">                </w:t>
            </w:r>
          </w:p>
        </w:tc>
        <w:tc>
          <w:tcPr>
            <w:tcW w:w="4195" w:type="dxa"/>
            <w:vAlign w:val="center"/>
          </w:tcPr>
          <w:p w:rsidR="00887FB1" w:rsidRPr="005642CA" w:rsidRDefault="00887FB1" w:rsidP="002C4D24">
            <w:pPr>
              <w:widowControl w:val="0"/>
              <w:autoSpaceDE w:val="0"/>
              <w:autoSpaceDN w:val="0"/>
              <w:adjustRightInd w:val="0"/>
              <w:rPr>
                <w:rFonts w:ascii="Century Gothic" w:hAnsi="Century Gothic" w:cs="Century Gothic"/>
                <w:b/>
                <w:bCs/>
                <w:iCs/>
                <w:color w:val="000000"/>
                <w:sz w:val="20"/>
                <w:szCs w:val="20"/>
              </w:rPr>
            </w:pPr>
            <w:r w:rsidRPr="005642CA">
              <w:rPr>
                <w:rFonts w:ascii="Century Gothic" w:hAnsi="Century Gothic" w:cs="Century Gothic"/>
                <w:b/>
                <w:bCs/>
                <w:iCs/>
                <w:color w:val="000000"/>
                <w:sz w:val="20"/>
                <w:szCs w:val="20"/>
              </w:rPr>
              <w:t xml:space="preserve">T.U.M. Andrés Hernández Torres </w:t>
            </w:r>
          </w:p>
        </w:tc>
      </w:tr>
    </w:tbl>
    <w:p w:rsidR="00887FB1" w:rsidRDefault="00887FB1" w:rsidP="00887FB1">
      <w:pPr>
        <w:widowControl w:val="0"/>
        <w:autoSpaceDE w:val="0"/>
        <w:autoSpaceDN w:val="0"/>
        <w:adjustRightInd w:val="0"/>
        <w:jc w:val="center"/>
        <w:rPr>
          <w:rFonts w:ascii="Century Gothic" w:hAnsi="Century Gothic" w:cs="Century Gothic"/>
          <w:b/>
          <w:bCs/>
          <w:color w:val="000000"/>
          <w:sz w:val="21"/>
          <w:szCs w:val="21"/>
        </w:rPr>
      </w:pPr>
    </w:p>
    <w:p w:rsidR="00887FB1" w:rsidRPr="001C1470" w:rsidRDefault="00887FB1" w:rsidP="00887FB1">
      <w:pPr>
        <w:widowControl w:val="0"/>
        <w:autoSpaceDE w:val="0"/>
        <w:autoSpaceDN w:val="0"/>
        <w:adjustRightInd w:val="0"/>
        <w:jc w:val="center"/>
        <w:rPr>
          <w:rFonts w:ascii="Century Gothic" w:hAnsi="Century Gothic" w:cs="Century Gothic"/>
          <w:b/>
          <w:bCs/>
          <w:color w:val="000000"/>
          <w:sz w:val="21"/>
          <w:szCs w:val="21"/>
        </w:rPr>
      </w:pPr>
      <w:r>
        <w:rPr>
          <w:rFonts w:ascii="Century Gothic" w:hAnsi="Century Gothic" w:cs="Century Gothic"/>
          <w:b/>
          <w:bCs/>
          <w:color w:val="000000"/>
          <w:sz w:val="21"/>
          <w:szCs w:val="21"/>
        </w:rPr>
        <w:t xml:space="preserve">Por </w:t>
      </w:r>
      <w:r w:rsidRPr="006B797F">
        <w:rPr>
          <w:rFonts w:ascii="Century Gothic" w:hAnsi="Century Gothic" w:cs="Century Gothic"/>
          <w:b/>
          <w:bCs/>
          <w:color w:val="000000"/>
          <w:sz w:val="21"/>
          <w:szCs w:val="21"/>
        </w:rPr>
        <w:t>las Comisiones Edilicias</w:t>
      </w:r>
    </w:p>
    <w:p w:rsidR="00887FB1" w:rsidRPr="006B797F" w:rsidRDefault="00887FB1" w:rsidP="00887FB1">
      <w:pPr>
        <w:widowControl w:val="0"/>
        <w:autoSpaceDE w:val="0"/>
        <w:autoSpaceDN w:val="0"/>
        <w:adjustRightInd w:val="0"/>
        <w:rPr>
          <w:rFonts w:ascii="Century Gothic" w:hAnsi="Century Gothic" w:cs="Century Gothic"/>
          <w:b/>
          <w:bCs/>
          <w:i/>
          <w:iCs/>
          <w:color w:val="000000"/>
          <w:sz w:val="21"/>
          <w:szCs w:val="21"/>
        </w:rPr>
      </w:pPr>
    </w:p>
    <w:tbl>
      <w:tblPr>
        <w:tblStyle w:val="Tablaconcuadrcula"/>
        <w:tblW w:w="7837" w:type="dxa"/>
        <w:jc w:val="center"/>
        <w:tblLook w:val="01E0" w:firstRow="1" w:lastRow="1" w:firstColumn="1" w:lastColumn="1" w:noHBand="0" w:noVBand="0"/>
      </w:tblPr>
      <w:tblGrid>
        <w:gridCol w:w="3443"/>
        <w:gridCol w:w="4394"/>
      </w:tblGrid>
      <w:tr w:rsidR="00887FB1" w:rsidRPr="006B797F" w:rsidTr="002C4D24">
        <w:trPr>
          <w:trHeight w:val="337"/>
          <w:jc w:val="center"/>
        </w:trPr>
        <w:tc>
          <w:tcPr>
            <w:tcW w:w="3443"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Sindicatura.</w:t>
            </w:r>
          </w:p>
        </w:tc>
        <w:tc>
          <w:tcPr>
            <w:tcW w:w="4394" w:type="dxa"/>
            <w:vAlign w:val="center"/>
          </w:tcPr>
          <w:p w:rsidR="00887FB1" w:rsidRPr="005642CA" w:rsidRDefault="00887FB1" w:rsidP="002C4D24">
            <w:pPr>
              <w:widowControl w:val="0"/>
              <w:autoSpaceDE w:val="0"/>
              <w:autoSpaceDN w:val="0"/>
              <w:adjustRightInd w:val="0"/>
              <w:rPr>
                <w:rFonts w:ascii="Century Gothic" w:hAnsi="Century Gothic" w:cs="Century Gothic"/>
                <w:b/>
                <w:bCs/>
                <w:i/>
                <w:iCs/>
                <w:color w:val="000000"/>
                <w:sz w:val="20"/>
                <w:szCs w:val="20"/>
              </w:rPr>
            </w:pPr>
            <w:r w:rsidRPr="005642CA">
              <w:rPr>
                <w:rFonts w:ascii="Century Gothic" w:hAnsi="Century Gothic" w:cs="Century Gothic"/>
                <w:b/>
                <w:bCs/>
                <w:i/>
                <w:iCs/>
                <w:color w:val="000000"/>
                <w:sz w:val="20"/>
                <w:szCs w:val="20"/>
              </w:rPr>
              <w:t>L.E.P. y G. Oscar Fabián Carrillo Estrada</w:t>
            </w:r>
          </w:p>
        </w:tc>
      </w:tr>
      <w:tr w:rsidR="00887FB1" w:rsidRPr="006B797F" w:rsidTr="002C4D24">
        <w:trPr>
          <w:trHeight w:val="401"/>
          <w:jc w:val="center"/>
        </w:trPr>
        <w:tc>
          <w:tcPr>
            <w:tcW w:w="3443"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 xml:space="preserve">Gobernación </w:t>
            </w:r>
          </w:p>
        </w:tc>
        <w:tc>
          <w:tcPr>
            <w:tcW w:w="4394" w:type="dxa"/>
            <w:vAlign w:val="center"/>
          </w:tcPr>
          <w:p w:rsidR="00887FB1" w:rsidRPr="005642CA" w:rsidRDefault="00887FB1" w:rsidP="002C4D24">
            <w:pPr>
              <w:widowControl w:val="0"/>
              <w:autoSpaceDE w:val="0"/>
              <w:autoSpaceDN w:val="0"/>
              <w:adjustRightInd w:val="0"/>
              <w:rPr>
                <w:rFonts w:ascii="Century Gothic" w:hAnsi="Century Gothic" w:cs="Century Gothic"/>
                <w:b/>
                <w:bCs/>
                <w:i/>
                <w:iCs/>
                <w:color w:val="000000"/>
                <w:sz w:val="20"/>
                <w:szCs w:val="20"/>
              </w:rPr>
            </w:pPr>
            <w:proofErr w:type="spellStart"/>
            <w:r w:rsidRPr="005642CA">
              <w:rPr>
                <w:rFonts w:ascii="Century Gothic" w:hAnsi="Century Gothic" w:cs="Century Gothic"/>
                <w:b/>
                <w:bCs/>
                <w:i/>
                <w:iCs/>
                <w:color w:val="000000"/>
                <w:sz w:val="20"/>
                <w:szCs w:val="20"/>
              </w:rPr>
              <w:t>Profra</w:t>
            </w:r>
            <w:proofErr w:type="spellEnd"/>
            <w:r w:rsidRPr="005642CA">
              <w:rPr>
                <w:rFonts w:ascii="Century Gothic" w:hAnsi="Century Gothic" w:cs="Century Gothic"/>
                <w:b/>
                <w:bCs/>
                <w:i/>
                <w:iCs/>
                <w:color w:val="000000"/>
                <w:sz w:val="20"/>
                <w:szCs w:val="20"/>
              </w:rPr>
              <w:t>. Rosa García Rodríguez</w:t>
            </w:r>
          </w:p>
        </w:tc>
      </w:tr>
      <w:tr w:rsidR="00887FB1" w:rsidRPr="007B021A" w:rsidTr="002C4D24">
        <w:trPr>
          <w:trHeight w:val="419"/>
          <w:jc w:val="center"/>
        </w:trPr>
        <w:tc>
          <w:tcPr>
            <w:tcW w:w="3443" w:type="dxa"/>
            <w:vAlign w:val="center"/>
          </w:tcPr>
          <w:p w:rsidR="00887FB1" w:rsidRPr="005642CA" w:rsidRDefault="00887FB1" w:rsidP="002C4D24">
            <w:pPr>
              <w:widowControl w:val="0"/>
              <w:autoSpaceDE w:val="0"/>
              <w:autoSpaceDN w:val="0"/>
              <w:adjustRightInd w:val="0"/>
              <w:rPr>
                <w:rFonts w:ascii="Century Gothic" w:hAnsi="Century Gothic" w:cs="Century Gothic"/>
                <w:color w:val="000000"/>
                <w:sz w:val="20"/>
                <w:szCs w:val="20"/>
              </w:rPr>
            </w:pPr>
            <w:r w:rsidRPr="005642CA">
              <w:rPr>
                <w:rFonts w:ascii="Century Gothic" w:hAnsi="Century Gothic" w:cs="Century Gothic"/>
                <w:color w:val="000000"/>
                <w:sz w:val="20"/>
                <w:szCs w:val="20"/>
              </w:rPr>
              <w:t>Protección Civil.</w:t>
            </w:r>
          </w:p>
        </w:tc>
        <w:tc>
          <w:tcPr>
            <w:tcW w:w="4394" w:type="dxa"/>
            <w:vAlign w:val="center"/>
          </w:tcPr>
          <w:p w:rsidR="00887FB1" w:rsidRPr="005642CA" w:rsidRDefault="00887FB1" w:rsidP="002C4D24">
            <w:pPr>
              <w:widowControl w:val="0"/>
              <w:autoSpaceDE w:val="0"/>
              <w:autoSpaceDN w:val="0"/>
              <w:adjustRightInd w:val="0"/>
              <w:rPr>
                <w:rFonts w:ascii="Century Gothic" w:hAnsi="Century Gothic" w:cs="Century Gothic"/>
                <w:b/>
                <w:bCs/>
                <w:i/>
                <w:iCs/>
                <w:color w:val="000000"/>
                <w:sz w:val="20"/>
                <w:szCs w:val="20"/>
                <w:lang w:val="pt-BR"/>
              </w:rPr>
            </w:pPr>
            <w:proofErr w:type="spellStart"/>
            <w:r w:rsidRPr="005642CA">
              <w:rPr>
                <w:rFonts w:ascii="Century Gothic" w:hAnsi="Century Gothic" w:cs="Century Gothic"/>
                <w:b/>
                <w:bCs/>
                <w:i/>
                <w:iCs/>
                <w:color w:val="000000"/>
                <w:sz w:val="20"/>
                <w:szCs w:val="20"/>
                <w:lang w:val="pt-BR"/>
              </w:rPr>
              <w:t>Profra</w:t>
            </w:r>
            <w:proofErr w:type="spellEnd"/>
            <w:r w:rsidRPr="005642CA">
              <w:rPr>
                <w:rFonts w:ascii="Century Gothic" w:hAnsi="Century Gothic" w:cs="Century Gothic"/>
                <w:b/>
                <w:bCs/>
                <w:i/>
                <w:iCs/>
                <w:color w:val="000000"/>
                <w:sz w:val="20"/>
                <w:szCs w:val="20"/>
                <w:lang w:val="pt-BR"/>
              </w:rPr>
              <w:t xml:space="preserve">. </w:t>
            </w:r>
            <w:proofErr w:type="spellStart"/>
            <w:r w:rsidRPr="005642CA">
              <w:rPr>
                <w:rFonts w:ascii="Century Gothic" w:hAnsi="Century Gothic" w:cs="Century Gothic"/>
                <w:b/>
                <w:bCs/>
                <w:i/>
                <w:iCs/>
                <w:color w:val="000000"/>
                <w:sz w:val="20"/>
                <w:szCs w:val="20"/>
                <w:lang w:val="pt-BR"/>
              </w:rPr>
              <w:t>María</w:t>
            </w:r>
            <w:proofErr w:type="spellEnd"/>
            <w:r w:rsidRPr="005642CA">
              <w:rPr>
                <w:rFonts w:ascii="Century Gothic" w:hAnsi="Century Gothic" w:cs="Century Gothic"/>
                <w:b/>
                <w:bCs/>
                <w:i/>
                <w:iCs/>
                <w:color w:val="000000"/>
                <w:sz w:val="20"/>
                <w:szCs w:val="20"/>
                <w:lang w:val="pt-BR"/>
              </w:rPr>
              <w:t xml:space="preserve"> Felix </w:t>
            </w:r>
            <w:proofErr w:type="spellStart"/>
            <w:r w:rsidRPr="005642CA">
              <w:rPr>
                <w:rFonts w:ascii="Century Gothic" w:hAnsi="Century Gothic" w:cs="Century Gothic"/>
                <w:b/>
                <w:bCs/>
                <w:i/>
                <w:iCs/>
                <w:color w:val="000000"/>
                <w:sz w:val="20"/>
                <w:szCs w:val="20"/>
                <w:lang w:val="pt-BR"/>
              </w:rPr>
              <w:t>Solis</w:t>
            </w:r>
            <w:proofErr w:type="spellEnd"/>
            <w:r w:rsidRPr="005642CA">
              <w:rPr>
                <w:rFonts w:ascii="Century Gothic" w:hAnsi="Century Gothic" w:cs="Century Gothic"/>
                <w:b/>
                <w:bCs/>
                <w:i/>
                <w:iCs/>
                <w:color w:val="000000"/>
                <w:sz w:val="20"/>
                <w:szCs w:val="20"/>
                <w:lang w:val="pt-BR"/>
              </w:rPr>
              <w:t xml:space="preserve"> Robles </w:t>
            </w:r>
          </w:p>
        </w:tc>
      </w:tr>
      <w:tr w:rsidR="00887FB1" w:rsidRPr="006B797F" w:rsidTr="002C4D24">
        <w:trPr>
          <w:trHeight w:val="737"/>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rPr>
            </w:pPr>
            <w:r w:rsidRPr="005642CA">
              <w:rPr>
                <w:rFonts w:ascii="Century Gothic" w:hAnsi="Century Gothic" w:cs="Century Gothic"/>
                <w:sz w:val="20"/>
                <w:szCs w:val="20"/>
              </w:rPr>
              <w:t>Regidor de Promoción y Fomento Agropecuario y Forestal.</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r w:rsidRPr="005642CA">
              <w:rPr>
                <w:rFonts w:ascii="Century Gothic" w:hAnsi="Century Gothic" w:cs="Century Gothic"/>
                <w:b/>
                <w:bCs/>
                <w:i/>
                <w:iCs/>
                <w:sz w:val="20"/>
                <w:szCs w:val="20"/>
              </w:rPr>
              <w:t xml:space="preserve">Ing. Gustavo González Vallejo </w:t>
            </w:r>
          </w:p>
        </w:tc>
      </w:tr>
      <w:tr w:rsidR="00887FB1" w:rsidRPr="006B797F" w:rsidTr="002C4D24">
        <w:trPr>
          <w:trHeight w:val="634"/>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rPr>
            </w:pPr>
            <w:r w:rsidRPr="005642CA">
              <w:rPr>
                <w:rFonts w:ascii="Century Gothic" w:hAnsi="Century Gothic" w:cs="Century Gothic"/>
                <w:sz w:val="20"/>
                <w:szCs w:val="20"/>
              </w:rPr>
              <w:t xml:space="preserve">Regidor Agua Potable y Alcantarillado y Aseo Público </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r w:rsidRPr="005642CA">
              <w:rPr>
                <w:rFonts w:ascii="Century Gothic" w:hAnsi="Century Gothic" w:cs="Century Gothic"/>
                <w:b/>
                <w:bCs/>
                <w:i/>
                <w:iCs/>
                <w:sz w:val="20"/>
                <w:szCs w:val="20"/>
              </w:rPr>
              <w:t xml:space="preserve">C. José Félix Medina Ramírez </w:t>
            </w:r>
          </w:p>
        </w:tc>
      </w:tr>
      <w:tr w:rsidR="00887FB1" w:rsidRPr="006B797F" w:rsidTr="002C4D24">
        <w:trPr>
          <w:trHeight w:val="558"/>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rPr>
            </w:pPr>
            <w:r w:rsidRPr="005642CA">
              <w:rPr>
                <w:rFonts w:ascii="Century Gothic" w:hAnsi="Century Gothic" w:cs="Century Gothic"/>
                <w:sz w:val="20"/>
                <w:szCs w:val="20"/>
              </w:rPr>
              <w:t>Regidor de Salubridad e Higiene y de Cementerios.</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proofErr w:type="spellStart"/>
            <w:r w:rsidRPr="005642CA">
              <w:rPr>
                <w:rFonts w:ascii="Century Gothic" w:hAnsi="Century Gothic" w:cs="Century Gothic"/>
                <w:b/>
                <w:bCs/>
                <w:i/>
                <w:iCs/>
                <w:sz w:val="20"/>
                <w:szCs w:val="20"/>
              </w:rPr>
              <w:t>Profra</w:t>
            </w:r>
            <w:proofErr w:type="spellEnd"/>
            <w:r w:rsidRPr="005642CA">
              <w:rPr>
                <w:rFonts w:ascii="Century Gothic" w:hAnsi="Century Gothic" w:cs="Century Gothic"/>
                <w:b/>
                <w:bCs/>
                <w:i/>
                <w:iCs/>
                <w:sz w:val="20"/>
                <w:szCs w:val="20"/>
              </w:rPr>
              <w:t>. Martha Patricia Gutiérrez Becerra</w:t>
            </w:r>
          </w:p>
        </w:tc>
      </w:tr>
      <w:tr w:rsidR="00887FB1" w:rsidRPr="006B797F" w:rsidTr="002C4D24">
        <w:trPr>
          <w:trHeight w:val="410"/>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lang w:val="pt-BR"/>
              </w:rPr>
            </w:pPr>
            <w:proofErr w:type="spellStart"/>
            <w:r w:rsidRPr="005642CA">
              <w:rPr>
                <w:rFonts w:ascii="Century Gothic" w:hAnsi="Century Gothic" w:cs="Century Gothic"/>
                <w:sz w:val="20"/>
                <w:szCs w:val="20"/>
                <w:lang w:val="pt-BR"/>
              </w:rPr>
              <w:t>Regidora</w:t>
            </w:r>
            <w:proofErr w:type="spellEnd"/>
            <w:r w:rsidRPr="005642CA">
              <w:rPr>
                <w:rFonts w:ascii="Century Gothic" w:hAnsi="Century Gothic" w:cs="Century Gothic"/>
                <w:sz w:val="20"/>
                <w:szCs w:val="20"/>
                <w:lang w:val="pt-BR"/>
              </w:rPr>
              <w:t xml:space="preserve"> de Festividades Cívicas.</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proofErr w:type="spellStart"/>
            <w:r w:rsidRPr="005642CA">
              <w:rPr>
                <w:rFonts w:ascii="Century Gothic" w:hAnsi="Century Gothic" w:cs="Century Gothic"/>
                <w:b/>
                <w:bCs/>
                <w:i/>
                <w:iCs/>
                <w:sz w:val="20"/>
                <w:szCs w:val="20"/>
              </w:rPr>
              <w:t>Profra</w:t>
            </w:r>
            <w:proofErr w:type="spellEnd"/>
            <w:r w:rsidRPr="005642CA">
              <w:rPr>
                <w:rFonts w:ascii="Century Gothic" w:hAnsi="Century Gothic" w:cs="Century Gothic"/>
                <w:b/>
                <w:bCs/>
                <w:i/>
                <w:iCs/>
                <w:sz w:val="20"/>
                <w:szCs w:val="20"/>
              </w:rPr>
              <w:t xml:space="preserve">. Araceli Cecilia Ayala Monjo </w:t>
            </w:r>
          </w:p>
        </w:tc>
      </w:tr>
      <w:tr w:rsidR="00887FB1" w:rsidRPr="006B797F" w:rsidTr="002C4D24">
        <w:trPr>
          <w:trHeight w:val="319"/>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rPr>
            </w:pPr>
            <w:r w:rsidRPr="005642CA">
              <w:rPr>
                <w:rFonts w:ascii="Century Gothic" w:hAnsi="Century Gothic" w:cs="Century Gothic"/>
                <w:sz w:val="20"/>
                <w:szCs w:val="20"/>
              </w:rPr>
              <w:t>Regidor de Ecología.</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r w:rsidRPr="005642CA">
              <w:rPr>
                <w:rFonts w:ascii="Century Gothic" w:hAnsi="Century Gothic" w:cs="Century Gothic"/>
                <w:b/>
                <w:bCs/>
                <w:i/>
                <w:iCs/>
                <w:sz w:val="20"/>
                <w:szCs w:val="20"/>
              </w:rPr>
              <w:t xml:space="preserve">Mtra. María Elena Gómez Quintero </w:t>
            </w:r>
          </w:p>
        </w:tc>
      </w:tr>
      <w:tr w:rsidR="00887FB1" w:rsidRPr="006B797F" w:rsidTr="002C4D24">
        <w:trPr>
          <w:trHeight w:val="551"/>
          <w:jc w:val="center"/>
        </w:trPr>
        <w:tc>
          <w:tcPr>
            <w:tcW w:w="3443" w:type="dxa"/>
          </w:tcPr>
          <w:p w:rsidR="00887FB1" w:rsidRPr="005642CA" w:rsidRDefault="00887FB1" w:rsidP="002C4D24">
            <w:pPr>
              <w:widowControl w:val="0"/>
              <w:autoSpaceDE w:val="0"/>
              <w:autoSpaceDN w:val="0"/>
              <w:adjustRightInd w:val="0"/>
              <w:jc w:val="both"/>
              <w:rPr>
                <w:rFonts w:ascii="Century Gothic" w:hAnsi="Century Gothic" w:cs="Century Gothic"/>
                <w:sz w:val="20"/>
                <w:szCs w:val="20"/>
              </w:rPr>
            </w:pPr>
            <w:r w:rsidRPr="005642CA">
              <w:rPr>
                <w:rFonts w:ascii="Century Gothic" w:hAnsi="Century Gothic" w:cs="Century Gothic"/>
                <w:sz w:val="20"/>
                <w:szCs w:val="20"/>
              </w:rPr>
              <w:t>Regidor de Mercados, Comercio y Abastos.</w:t>
            </w:r>
          </w:p>
        </w:tc>
        <w:tc>
          <w:tcPr>
            <w:tcW w:w="4394" w:type="dxa"/>
          </w:tcPr>
          <w:p w:rsidR="00887FB1" w:rsidRPr="005642CA" w:rsidRDefault="00887FB1" w:rsidP="002C4D24">
            <w:pPr>
              <w:widowControl w:val="0"/>
              <w:autoSpaceDE w:val="0"/>
              <w:autoSpaceDN w:val="0"/>
              <w:adjustRightInd w:val="0"/>
              <w:jc w:val="both"/>
              <w:rPr>
                <w:rFonts w:ascii="Century Gothic" w:hAnsi="Century Gothic" w:cs="Century Gothic"/>
                <w:b/>
                <w:bCs/>
                <w:i/>
                <w:iCs/>
                <w:sz w:val="20"/>
                <w:szCs w:val="20"/>
              </w:rPr>
            </w:pPr>
            <w:r w:rsidRPr="005642CA">
              <w:rPr>
                <w:rFonts w:ascii="Century Gothic" w:hAnsi="Century Gothic" w:cs="Century Gothic"/>
                <w:b/>
                <w:bCs/>
                <w:i/>
                <w:iCs/>
                <w:sz w:val="20"/>
                <w:szCs w:val="20"/>
              </w:rPr>
              <w:t xml:space="preserve">Ing. José Bladimir Arreola Álvarez </w:t>
            </w:r>
          </w:p>
        </w:tc>
      </w:tr>
    </w:tbl>
    <w:p w:rsidR="00887FB1" w:rsidRDefault="00887FB1" w:rsidP="00887FB1">
      <w:pPr>
        <w:pStyle w:val="Estndar"/>
        <w:jc w:val="both"/>
        <w:rPr>
          <w:rFonts w:ascii="Century Gothic" w:hAnsi="Century Gothic" w:cs="Century Gothic"/>
          <w:b/>
          <w:bCs/>
          <w:sz w:val="20"/>
          <w:szCs w:val="20"/>
        </w:rPr>
      </w:pPr>
    </w:p>
    <w:p w:rsidR="00887FB1" w:rsidRPr="006B797F" w:rsidRDefault="00887FB1" w:rsidP="00887FB1">
      <w:pPr>
        <w:widowControl w:val="0"/>
        <w:autoSpaceDE w:val="0"/>
        <w:autoSpaceDN w:val="0"/>
        <w:adjustRightInd w:val="0"/>
        <w:jc w:val="center"/>
        <w:rPr>
          <w:rFonts w:ascii="Century Gothic" w:hAnsi="Century Gothic" w:cs="Century Gothic"/>
          <w:b/>
          <w:bCs/>
          <w:color w:val="000000"/>
          <w:sz w:val="21"/>
          <w:szCs w:val="21"/>
        </w:rPr>
      </w:pPr>
      <w:r w:rsidRPr="006B797F">
        <w:rPr>
          <w:rFonts w:ascii="Century Gothic" w:hAnsi="Century Gothic" w:cs="Century Gothic"/>
          <w:b/>
          <w:bCs/>
          <w:color w:val="000000"/>
          <w:sz w:val="21"/>
          <w:szCs w:val="21"/>
        </w:rPr>
        <w:t>Dependencias Municipales</w:t>
      </w:r>
    </w:p>
    <w:p w:rsidR="00887FB1" w:rsidRPr="006B797F" w:rsidRDefault="00887FB1" w:rsidP="00887FB1">
      <w:pPr>
        <w:widowControl w:val="0"/>
        <w:autoSpaceDE w:val="0"/>
        <w:autoSpaceDN w:val="0"/>
        <w:adjustRightInd w:val="0"/>
        <w:jc w:val="center"/>
        <w:rPr>
          <w:rFonts w:ascii="Century Gothic" w:hAnsi="Century Gothic" w:cs="Century Gothic"/>
          <w:b/>
          <w:bCs/>
          <w:color w:val="000000"/>
          <w:sz w:val="21"/>
          <w:szCs w:val="21"/>
        </w:rPr>
      </w:pPr>
    </w:p>
    <w:tbl>
      <w:tblPr>
        <w:tblStyle w:val="Tablaconcuadrcula"/>
        <w:tblW w:w="0" w:type="auto"/>
        <w:jc w:val="center"/>
        <w:tblLook w:val="01E0" w:firstRow="1" w:lastRow="1" w:firstColumn="1" w:lastColumn="1" w:noHBand="0" w:noVBand="0"/>
      </w:tblPr>
      <w:tblGrid>
        <w:gridCol w:w="3397"/>
        <w:gridCol w:w="4182"/>
      </w:tblGrid>
      <w:tr w:rsidR="00887FB1" w:rsidRPr="006B797F" w:rsidTr="002C4D24">
        <w:trPr>
          <w:trHeight w:val="413"/>
          <w:jc w:val="center"/>
        </w:trPr>
        <w:tc>
          <w:tcPr>
            <w:tcW w:w="3397" w:type="dxa"/>
            <w:vAlign w:val="center"/>
          </w:tcPr>
          <w:p w:rsidR="00887FB1" w:rsidRPr="005642CA" w:rsidRDefault="00887FB1" w:rsidP="002C4D24">
            <w:pPr>
              <w:widowControl w:val="0"/>
              <w:autoSpaceDE w:val="0"/>
              <w:autoSpaceDN w:val="0"/>
              <w:adjustRightInd w:val="0"/>
              <w:rPr>
                <w:rFonts w:ascii="Century Gothic" w:hAnsi="Century Gothic" w:cs="Century Gothic"/>
                <w:b/>
                <w:bCs/>
                <w:sz w:val="20"/>
                <w:szCs w:val="20"/>
              </w:rPr>
            </w:pPr>
            <w:r w:rsidRPr="005642CA">
              <w:rPr>
                <w:rFonts w:ascii="Century Gothic" w:hAnsi="Century Gothic" w:cs="Century Gothic"/>
                <w:sz w:val="20"/>
                <w:szCs w:val="20"/>
              </w:rPr>
              <w:t>Servicios Médicos Municipales.</w:t>
            </w:r>
          </w:p>
        </w:tc>
        <w:tc>
          <w:tcPr>
            <w:tcW w:w="4182"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b/>
                <w:bCs/>
                <w:i/>
                <w:iCs/>
                <w:sz w:val="20"/>
                <w:szCs w:val="20"/>
              </w:rPr>
              <w:t xml:space="preserve">Dr. Rodrigo </w:t>
            </w:r>
            <w:proofErr w:type="spellStart"/>
            <w:r w:rsidRPr="005642CA">
              <w:rPr>
                <w:rFonts w:ascii="Century Gothic" w:hAnsi="Century Gothic" w:cs="Century Gothic"/>
                <w:b/>
                <w:bCs/>
                <w:i/>
                <w:iCs/>
                <w:sz w:val="20"/>
                <w:szCs w:val="20"/>
              </w:rPr>
              <w:t>Guizar</w:t>
            </w:r>
            <w:proofErr w:type="spellEnd"/>
            <w:r w:rsidRPr="005642CA">
              <w:rPr>
                <w:rFonts w:ascii="Century Gothic" w:hAnsi="Century Gothic" w:cs="Century Gothic"/>
                <w:b/>
                <w:bCs/>
                <w:i/>
                <w:iCs/>
                <w:sz w:val="20"/>
                <w:szCs w:val="20"/>
              </w:rPr>
              <w:t xml:space="preserve"> Macías </w:t>
            </w:r>
          </w:p>
        </w:tc>
      </w:tr>
      <w:tr w:rsidR="00887FB1" w:rsidRPr="006B797F" w:rsidTr="002C4D24">
        <w:trPr>
          <w:trHeight w:val="419"/>
          <w:jc w:val="center"/>
        </w:trPr>
        <w:tc>
          <w:tcPr>
            <w:tcW w:w="3397"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sz w:val="20"/>
                <w:szCs w:val="20"/>
              </w:rPr>
              <w:t>Seguridad</w:t>
            </w:r>
            <w:r w:rsidRPr="005642CA">
              <w:rPr>
                <w:rFonts w:ascii="Century Gothic" w:hAnsi="Century Gothic" w:cs="Century Gothic"/>
                <w:sz w:val="20"/>
                <w:szCs w:val="20"/>
                <w:lang w:val="fr-FR"/>
              </w:rPr>
              <w:t xml:space="preserve"> </w:t>
            </w:r>
            <w:r w:rsidRPr="005642CA">
              <w:rPr>
                <w:rFonts w:ascii="Century Gothic" w:hAnsi="Century Gothic" w:cs="Century Gothic"/>
                <w:sz w:val="20"/>
                <w:szCs w:val="20"/>
              </w:rPr>
              <w:t>Pública</w:t>
            </w:r>
            <w:r w:rsidRPr="005642CA">
              <w:rPr>
                <w:rFonts w:ascii="Century Gothic" w:hAnsi="Century Gothic" w:cs="Century Gothic"/>
                <w:sz w:val="20"/>
                <w:szCs w:val="20"/>
                <w:lang w:val="fr-FR"/>
              </w:rPr>
              <w:t>.</w:t>
            </w:r>
          </w:p>
        </w:tc>
        <w:tc>
          <w:tcPr>
            <w:tcW w:w="4182"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b/>
                <w:bCs/>
                <w:i/>
                <w:iCs/>
                <w:sz w:val="20"/>
                <w:szCs w:val="20"/>
                <w:lang w:val="fr-FR"/>
              </w:rPr>
              <w:t xml:space="preserve">C. Manuel Márquez Gutierrez </w:t>
            </w:r>
          </w:p>
        </w:tc>
      </w:tr>
      <w:tr w:rsidR="00887FB1" w:rsidRPr="006B797F" w:rsidTr="002C4D24">
        <w:trPr>
          <w:trHeight w:val="397"/>
          <w:jc w:val="center"/>
        </w:trPr>
        <w:tc>
          <w:tcPr>
            <w:tcW w:w="3397"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sz w:val="20"/>
                <w:szCs w:val="20"/>
              </w:rPr>
              <w:lastRenderedPageBreak/>
              <w:t>Transito</w:t>
            </w:r>
            <w:r w:rsidRPr="005642CA">
              <w:rPr>
                <w:rFonts w:ascii="Century Gothic" w:hAnsi="Century Gothic" w:cs="Century Gothic"/>
                <w:sz w:val="20"/>
                <w:szCs w:val="20"/>
                <w:lang w:val="fr-FR"/>
              </w:rPr>
              <w:t xml:space="preserve">  Municipal.</w:t>
            </w:r>
          </w:p>
        </w:tc>
        <w:tc>
          <w:tcPr>
            <w:tcW w:w="4182"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b/>
                <w:sz w:val="20"/>
                <w:szCs w:val="20"/>
              </w:rPr>
              <w:t xml:space="preserve">J. Reyes López Barajas </w:t>
            </w:r>
          </w:p>
        </w:tc>
      </w:tr>
      <w:tr w:rsidR="00887FB1" w:rsidRPr="006B797F" w:rsidTr="002C4D24">
        <w:trPr>
          <w:trHeight w:val="431"/>
          <w:jc w:val="center"/>
        </w:trPr>
        <w:tc>
          <w:tcPr>
            <w:tcW w:w="3397"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sz w:val="20"/>
                <w:szCs w:val="20"/>
              </w:rPr>
              <w:t>Comunicación</w:t>
            </w:r>
            <w:r w:rsidRPr="005642CA">
              <w:rPr>
                <w:rFonts w:ascii="Century Gothic" w:hAnsi="Century Gothic" w:cs="Century Gothic"/>
                <w:sz w:val="20"/>
                <w:szCs w:val="20"/>
                <w:lang w:val="fr-FR"/>
              </w:rPr>
              <w:t xml:space="preserve"> Social.</w:t>
            </w:r>
          </w:p>
        </w:tc>
        <w:tc>
          <w:tcPr>
            <w:tcW w:w="4182" w:type="dxa"/>
            <w:vAlign w:val="center"/>
          </w:tcPr>
          <w:p w:rsidR="00887FB1" w:rsidRPr="005642CA" w:rsidRDefault="00887FB1" w:rsidP="002C4D24">
            <w:pPr>
              <w:widowControl w:val="0"/>
              <w:autoSpaceDE w:val="0"/>
              <w:autoSpaceDN w:val="0"/>
              <w:adjustRightInd w:val="0"/>
              <w:jc w:val="both"/>
              <w:rPr>
                <w:rFonts w:ascii="Century Gothic" w:hAnsi="Century Gothic" w:cs="Century Gothic"/>
                <w:b/>
                <w:bCs/>
                <w:sz w:val="20"/>
                <w:szCs w:val="20"/>
              </w:rPr>
            </w:pPr>
            <w:r w:rsidRPr="005642CA">
              <w:rPr>
                <w:rFonts w:ascii="Century Gothic" w:hAnsi="Century Gothic" w:cs="Century Gothic"/>
                <w:b/>
                <w:bCs/>
                <w:i/>
                <w:iCs/>
                <w:sz w:val="20"/>
                <w:szCs w:val="20"/>
                <w:lang w:val="fr-FR"/>
              </w:rPr>
              <w:t xml:space="preserve">C. Sandra </w:t>
            </w:r>
            <w:proofErr w:type="spellStart"/>
            <w:r w:rsidRPr="005642CA">
              <w:rPr>
                <w:rFonts w:ascii="Century Gothic" w:hAnsi="Century Gothic" w:cs="Century Gothic"/>
                <w:b/>
                <w:bCs/>
                <w:i/>
                <w:iCs/>
                <w:sz w:val="20"/>
                <w:szCs w:val="20"/>
                <w:lang w:val="fr-FR"/>
              </w:rPr>
              <w:t>Mireya</w:t>
            </w:r>
            <w:proofErr w:type="spellEnd"/>
            <w:r w:rsidRPr="005642CA">
              <w:rPr>
                <w:rFonts w:ascii="Century Gothic" w:hAnsi="Century Gothic" w:cs="Century Gothic"/>
                <w:b/>
                <w:bCs/>
                <w:i/>
                <w:iCs/>
                <w:sz w:val="20"/>
                <w:szCs w:val="20"/>
                <w:lang w:val="fr-FR"/>
              </w:rPr>
              <w:t xml:space="preserve"> Sahagun </w:t>
            </w:r>
            <w:proofErr w:type="spellStart"/>
            <w:r w:rsidRPr="005642CA">
              <w:rPr>
                <w:rFonts w:ascii="Century Gothic" w:hAnsi="Century Gothic" w:cs="Century Gothic"/>
                <w:b/>
                <w:bCs/>
                <w:i/>
                <w:iCs/>
                <w:sz w:val="20"/>
                <w:szCs w:val="20"/>
                <w:lang w:val="fr-FR"/>
              </w:rPr>
              <w:t>Castellanos</w:t>
            </w:r>
            <w:proofErr w:type="spellEnd"/>
            <w:r w:rsidRPr="005642CA">
              <w:rPr>
                <w:rFonts w:ascii="Century Gothic" w:hAnsi="Century Gothic" w:cs="Century Gothic"/>
                <w:b/>
                <w:bCs/>
                <w:i/>
                <w:iCs/>
                <w:sz w:val="20"/>
                <w:szCs w:val="20"/>
                <w:lang w:val="fr-FR"/>
              </w:rPr>
              <w:t xml:space="preserve"> </w:t>
            </w:r>
          </w:p>
        </w:tc>
      </w:tr>
    </w:tbl>
    <w:p w:rsidR="00887FB1" w:rsidRDefault="00887FB1" w:rsidP="00887FB1">
      <w:pPr>
        <w:pStyle w:val="Estndar"/>
        <w:jc w:val="both"/>
        <w:rPr>
          <w:rFonts w:ascii="Century Gothic" w:hAnsi="Century Gothic" w:cs="Century Gothic"/>
          <w:b/>
          <w:bCs/>
          <w:sz w:val="20"/>
          <w:szCs w:val="20"/>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 xml:space="preserve">Se otorga el nombramiento y se faculta como </w:t>
      </w:r>
      <w:r w:rsidRPr="00577D4D">
        <w:rPr>
          <w:rFonts w:ascii="Arial" w:hAnsi="Arial" w:cs="Arial"/>
          <w:bCs/>
        </w:rPr>
        <w:t xml:space="preserve">Secretario Técnico del Consejo Municipal de Protección Civil y del Director de la Unidad Municipal de Protección Civil y Bomberos, </w:t>
      </w:r>
      <w:r>
        <w:rPr>
          <w:rFonts w:ascii="Arial" w:hAnsi="Arial" w:cs="Arial"/>
          <w:bCs/>
        </w:rPr>
        <w:t xml:space="preserve">al T.U.M. </w:t>
      </w:r>
      <w:r w:rsidRPr="00577D4D">
        <w:rPr>
          <w:rFonts w:ascii="Arial" w:hAnsi="Arial" w:cs="Arial"/>
          <w:bCs/>
        </w:rPr>
        <w:t xml:space="preserve"> </w:t>
      </w:r>
      <w:r>
        <w:rPr>
          <w:rFonts w:ascii="Arial" w:hAnsi="Arial" w:cs="Arial"/>
          <w:bCs/>
        </w:rPr>
        <w:t xml:space="preserve">ANDRÉS HERNÁNDEZ TORRES. </w:t>
      </w:r>
    </w:p>
    <w:p w:rsidR="00887FB1" w:rsidRPr="005642CA"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Analizado lo anterior </w:t>
      </w:r>
      <w:r w:rsidRPr="00246239">
        <w:rPr>
          <w:rFonts w:ascii="Arial" w:hAnsi="Arial" w:cs="Arial"/>
          <w:b/>
        </w:rPr>
        <w:t>SE APRUEBA PORUNANIMIDAD</w:t>
      </w:r>
      <w:r>
        <w:rPr>
          <w:rFonts w:ascii="Arial" w:hAnsi="Arial" w:cs="Arial"/>
        </w:rPr>
        <w:t xml:space="preserve"> la Reestructura del Consejo como se propone y el nombramiento del Secretario Técnico del mismo.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10º </w:t>
      </w:r>
      <w:r>
        <w:rPr>
          <w:rFonts w:ascii="Arial" w:hAnsi="Arial" w:cs="Arial"/>
        </w:rPr>
        <w:t xml:space="preserve">SECRETARIO GENERAL.- Doy lectura al escrito que presenta la C. Leticia </w:t>
      </w:r>
      <w:proofErr w:type="spellStart"/>
      <w:r>
        <w:rPr>
          <w:rFonts w:ascii="Arial" w:hAnsi="Arial" w:cs="Arial"/>
        </w:rPr>
        <w:t>Grajeda</w:t>
      </w:r>
      <w:proofErr w:type="spellEnd"/>
      <w:r>
        <w:rPr>
          <w:rFonts w:ascii="Arial" w:hAnsi="Arial" w:cs="Arial"/>
        </w:rPr>
        <w:t xml:space="preserve"> Ibarra, el cual a la letra dice: </w:t>
      </w:r>
    </w:p>
    <w:p w:rsidR="00887FB1" w:rsidRDefault="00887FB1" w:rsidP="00887FB1">
      <w:pPr>
        <w:jc w:val="both"/>
        <w:rPr>
          <w:rFonts w:ascii="Arial" w:hAnsi="Arial" w:cs="Arial"/>
        </w:rPr>
      </w:pPr>
    </w:p>
    <w:p w:rsidR="00887FB1" w:rsidRPr="009C4743" w:rsidRDefault="00887FB1" w:rsidP="00887FB1">
      <w:pPr>
        <w:jc w:val="both"/>
        <w:rPr>
          <w:rFonts w:ascii="Arial" w:hAnsi="Arial" w:cs="Arial"/>
          <w:i/>
        </w:rPr>
      </w:pPr>
      <w:r w:rsidRPr="009C4743">
        <w:rPr>
          <w:rFonts w:ascii="Arial" w:hAnsi="Arial" w:cs="Arial"/>
          <w:i/>
        </w:rPr>
        <w:t xml:space="preserve">“Ahualulco de Mercado, Jalisco, a 10 de julio de 2013.- H. Ayuntamiento Constitucional. Ahualulco de Mercado, Jalisco.- Presente.- </w:t>
      </w:r>
    </w:p>
    <w:p w:rsidR="00887FB1" w:rsidRPr="009C4743" w:rsidRDefault="00887FB1" w:rsidP="00887FB1">
      <w:pPr>
        <w:jc w:val="both"/>
        <w:rPr>
          <w:rFonts w:ascii="Arial" w:hAnsi="Arial" w:cs="Arial"/>
          <w:i/>
        </w:rPr>
      </w:pPr>
      <w:r w:rsidRPr="009C4743">
        <w:rPr>
          <w:rFonts w:ascii="Arial" w:hAnsi="Arial" w:cs="Arial"/>
          <w:i/>
        </w:rPr>
        <w:t xml:space="preserve">Por este conducto me permito saludarles y al mismo tiempo solicitar ante ustedes se considere la posibilidad de que se me reciba un documento de adeudo de la administración anterior mismo que se exhibe por la cantidad de $17,477.00 pesos M/N, y del cual no precisamente necesito sea dinero en efectivo, si no que se me permita </w:t>
      </w:r>
      <w:proofErr w:type="spellStart"/>
      <w:r w:rsidRPr="009C4743">
        <w:rPr>
          <w:rFonts w:ascii="Arial" w:hAnsi="Arial" w:cs="Arial"/>
          <w:i/>
        </w:rPr>
        <w:t>de el</w:t>
      </w:r>
      <w:proofErr w:type="spellEnd"/>
      <w:r w:rsidRPr="009C4743">
        <w:rPr>
          <w:rFonts w:ascii="Arial" w:hAnsi="Arial" w:cs="Arial"/>
          <w:i/>
        </w:rPr>
        <w:t xml:space="preserve"> hacer uso, para pago de adeudos que yo tengo hacía el  municipio por: licencias de negocio, prediales y de agua potable de esos mismos lugares. </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Licencias son 2 (giros Ferretería): una en el Carmen de Ordaz con domicilio en Josefa </w:t>
      </w:r>
      <w:proofErr w:type="spellStart"/>
      <w:r w:rsidRPr="009C4743">
        <w:rPr>
          <w:rFonts w:ascii="Arial" w:hAnsi="Arial" w:cs="Arial"/>
          <w:i/>
        </w:rPr>
        <w:t>Ortíz</w:t>
      </w:r>
      <w:proofErr w:type="spellEnd"/>
      <w:r w:rsidRPr="009C4743">
        <w:rPr>
          <w:rFonts w:ascii="Arial" w:hAnsi="Arial" w:cs="Arial"/>
          <w:i/>
        </w:rPr>
        <w:t xml:space="preserve"> de </w:t>
      </w:r>
      <w:proofErr w:type="spellStart"/>
      <w:r w:rsidRPr="009C4743">
        <w:rPr>
          <w:rFonts w:ascii="Arial" w:hAnsi="Arial" w:cs="Arial"/>
          <w:i/>
        </w:rPr>
        <w:t>Dguez</w:t>
      </w:r>
      <w:proofErr w:type="spellEnd"/>
      <w:r w:rsidRPr="009C4743">
        <w:rPr>
          <w:rFonts w:ascii="Arial" w:hAnsi="Arial" w:cs="Arial"/>
          <w:i/>
        </w:rPr>
        <w:t>. No 66-1, y otra en San Ignacio Ojo de Agua en Nicolás Bravo No. 12.</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Prediales son 7 en los domicilios siguientes: Priv. 12 de Octubre s/n San Ignacio Ojo de Agua (U0057255), Josefa Ortiz de </w:t>
      </w:r>
      <w:proofErr w:type="spellStart"/>
      <w:r w:rsidRPr="009C4743">
        <w:rPr>
          <w:rFonts w:ascii="Arial" w:hAnsi="Arial" w:cs="Arial"/>
          <w:i/>
        </w:rPr>
        <w:t>Dguez</w:t>
      </w:r>
      <w:proofErr w:type="spellEnd"/>
      <w:r w:rsidRPr="009C4743">
        <w:rPr>
          <w:rFonts w:ascii="Arial" w:hAnsi="Arial" w:cs="Arial"/>
          <w:i/>
        </w:rPr>
        <w:t xml:space="preserve">. 66-1 col. Los arcos (U005372), José María Mercado s/n El Capulín (U005210), José María Mercado s/n Col El </w:t>
      </w:r>
      <w:proofErr w:type="spellStart"/>
      <w:r w:rsidRPr="009C4743">
        <w:rPr>
          <w:rFonts w:ascii="Arial" w:hAnsi="Arial" w:cs="Arial"/>
          <w:i/>
        </w:rPr>
        <w:t>Capulin</w:t>
      </w:r>
      <w:proofErr w:type="spellEnd"/>
      <w:r w:rsidRPr="009C4743">
        <w:rPr>
          <w:rFonts w:ascii="Arial" w:hAnsi="Arial" w:cs="Arial"/>
          <w:i/>
        </w:rPr>
        <w:t xml:space="preserve"> (U005222), y González Gallo s/n (U007018) estos últimos en El Carmen de Ordaz, y en Ahualulco en Morelos 132 Col. Centro (U001870), y en Morelos 134 Col Centro (U000899). </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Agua Potable en domicilios siguientes: Josefa </w:t>
      </w:r>
      <w:proofErr w:type="spellStart"/>
      <w:r w:rsidRPr="009C4743">
        <w:rPr>
          <w:rFonts w:ascii="Arial" w:hAnsi="Arial" w:cs="Arial"/>
          <w:i/>
        </w:rPr>
        <w:t>Ortíz</w:t>
      </w:r>
      <w:proofErr w:type="spellEnd"/>
      <w:r w:rsidRPr="009C4743">
        <w:rPr>
          <w:rFonts w:ascii="Arial" w:hAnsi="Arial" w:cs="Arial"/>
          <w:i/>
        </w:rPr>
        <w:t xml:space="preserve"> de </w:t>
      </w:r>
      <w:proofErr w:type="spellStart"/>
      <w:r w:rsidRPr="009C4743">
        <w:rPr>
          <w:rFonts w:ascii="Arial" w:hAnsi="Arial" w:cs="Arial"/>
          <w:i/>
        </w:rPr>
        <w:t>Dguez</w:t>
      </w:r>
      <w:proofErr w:type="spellEnd"/>
      <w:r w:rsidRPr="009C4743">
        <w:rPr>
          <w:rFonts w:ascii="Arial" w:hAnsi="Arial" w:cs="Arial"/>
          <w:i/>
        </w:rPr>
        <w:t xml:space="preserve"> 66-1, González Gallo s/n y José María Mercado s/n en El Carmen de Ordaz, y en Morelos 132 en Ahualulco de Mercado. </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El monto por estos servicios que aún adeudo es de: $5,353 por prediales, de licencias de negocio $720.00 y de agua potable $3,694.00 dando un total de $9,767.00, que al descuento de los $17,477.00 del pagaré, restarían $7,710.00 los cuales esperaría al próximo año para que se descuente igualmente. </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No omito informarles que dicho adeudo obedece, a material que se entregó para la construcción de las vías verdes y la construcción de los baños de la escuela primaria en San Ignacio Ojo de Agua. Anexo copia de pagaré y notas que respaldan el monto de la deuda. </w:t>
      </w:r>
    </w:p>
    <w:p w:rsidR="00887FB1" w:rsidRPr="009C4743" w:rsidRDefault="00887FB1" w:rsidP="00887FB1">
      <w:pPr>
        <w:jc w:val="both"/>
        <w:rPr>
          <w:rFonts w:ascii="Arial" w:hAnsi="Arial" w:cs="Arial"/>
          <w:i/>
        </w:rPr>
      </w:pPr>
    </w:p>
    <w:p w:rsidR="00887FB1" w:rsidRDefault="00887FB1" w:rsidP="00887FB1">
      <w:pPr>
        <w:jc w:val="both"/>
        <w:rPr>
          <w:rFonts w:ascii="Arial" w:hAnsi="Arial" w:cs="Arial"/>
          <w:i/>
        </w:rPr>
      </w:pPr>
      <w:r w:rsidRPr="009C4743">
        <w:rPr>
          <w:rFonts w:ascii="Arial" w:hAnsi="Arial" w:cs="Arial"/>
          <w:i/>
        </w:rPr>
        <w:t xml:space="preserve">En espera de ver atendida favorable mi petición solo me resta repetirme como su </w:t>
      </w:r>
      <w:proofErr w:type="spellStart"/>
      <w:r w:rsidRPr="009C4743">
        <w:rPr>
          <w:rFonts w:ascii="Arial" w:hAnsi="Arial" w:cs="Arial"/>
          <w:i/>
        </w:rPr>
        <w:t>atto</w:t>
      </w:r>
      <w:proofErr w:type="spellEnd"/>
      <w:r w:rsidRPr="009C4743">
        <w:rPr>
          <w:rFonts w:ascii="Arial" w:hAnsi="Arial" w:cs="Arial"/>
          <w:i/>
        </w:rPr>
        <w:t xml:space="preserve"> y seguro servidor.- Atentamente.- Ferretería M</w:t>
      </w:r>
      <w:r>
        <w:rPr>
          <w:rFonts w:ascii="Arial" w:hAnsi="Arial" w:cs="Arial"/>
          <w:i/>
        </w:rPr>
        <w:t xml:space="preserve">ontero Leticia </w:t>
      </w:r>
      <w:proofErr w:type="spellStart"/>
      <w:r>
        <w:rPr>
          <w:rFonts w:ascii="Arial" w:hAnsi="Arial" w:cs="Arial"/>
          <w:i/>
        </w:rPr>
        <w:t>Grajeda</w:t>
      </w:r>
      <w:proofErr w:type="spellEnd"/>
      <w:r>
        <w:rPr>
          <w:rFonts w:ascii="Arial" w:hAnsi="Arial" w:cs="Arial"/>
          <w:i/>
        </w:rPr>
        <w:t xml:space="preserve"> Ibarra.- Recibido Secretario General.- 22/07/13.- </w:t>
      </w:r>
    </w:p>
    <w:p w:rsidR="00887FB1" w:rsidRDefault="00887FB1" w:rsidP="00887FB1">
      <w:pPr>
        <w:jc w:val="both"/>
        <w:rPr>
          <w:rFonts w:ascii="Arial" w:hAnsi="Arial" w:cs="Arial"/>
        </w:rPr>
      </w:pPr>
    </w:p>
    <w:p w:rsidR="00887FB1" w:rsidRDefault="00887FB1" w:rsidP="00887FB1">
      <w:pPr>
        <w:pBdr>
          <w:top w:val="single" w:sz="12" w:space="1" w:color="auto"/>
          <w:bottom w:val="single" w:sz="12" w:space="1" w:color="auto"/>
        </w:pBdr>
        <w:jc w:val="both"/>
        <w:rPr>
          <w:rFonts w:ascii="Arial" w:hAnsi="Arial" w:cs="Arial"/>
        </w:rPr>
      </w:pPr>
    </w:p>
    <w:p w:rsidR="00887FB1" w:rsidRDefault="00887FB1" w:rsidP="00887FB1">
      <w:pPr>
        <w:pBdr>
          <w:top w:val="single" w:sz="12" w:space="1" w:color="auto"/>
          <w:bottom w:val="single" w:sz="12" w:space="1" w:color="auto"/>
        </w:pBdr>
        <w:jc w:val="both"/>
        <w:rPr>
          <w:rFonts w:ascii="Arial" w:hAnsi="Arial" w:cs="Arial"/>
        </w:rPr>
      </w:pPr>
      <w:r>
        <w:rPr>
          <w:rFonts w:ascii="Arial" w:hAnsi="Arial" w:cs="Arial"/>
        </w:rPr>
        <w:t>PRESIDENTE.- Víctor ¿</w:t>
      </w:r>
      <w:proofErr w:type="spellStart"/>
      <w:r>
        <w:rPr>
          <w:rFonts w:ascii="Arial" w:hAnsi="Arial" w:cs="Arial"/>
        </w:rPr>
        <w:t>que</w:t>
      </w:r>
      <w:proofErr w:type="spellEnd"/>
      <w:r>
        <w:rPr>
          <w:rFonts w:ascii="Arial" w:hAnsi="Arial" w:cs="Arial"/>
        </w:rPr>
        <w:t xml:space="preserve"> te comentaron de la entrevista que se tuvo con el Director de Responsabilidades en la Auditoria Superior del Estado</w:t>
      </w:r>
      <w:proofErr w:type="gramStart"/>
      <w:r>
        <w:rPr>
          <w:rFonts w:ascii="Arial" w:hAnsi="Arial" w:cs="Arial"/>
        </w:rPr>
        <w:t>?.</w:t>
      </w:r>
      <w:proofErr w:type="gramEnd"/>
    </w:p>
    <w:p w:rsidR="00887FB1" w:rsidRDefault="00887FB1" w:rsidP="00887FB1">
      <w:pPr>
        <w:pBdr>
          <w:top w:val="single" w:sz="12" w:space="1" w:color="auto"/>
          <w:bottom w:val="single" w:sz="12" w:space="1" w:color="auto"/>
        </w:pBdr>
        <w:jc w:val="both"/>
        <w:rPr>
          <w:rFonts w:ascii="Arial" w:hAnsi="Arial" w:cs="Arial"/>
        </w:rPr>
      </w:pPr>
    </w:p>
    <w:p w:rsidR="00887FB1" w:rsidRDefault="00887FB1" w:rsidP="00887FB1">
      <w:pPr>
        <w:pBdr>
          <w:top w:val="single" w:sz="12" w:space="1" w:color="auto"/>
          <w:bottom w:val="single" w:sz="12" w:space="1" w:color="auto"/>
        </w:pBdr>
        <w:jc w:val="both"/>
        <w:rPr>
          <w:rFonts w:ascii="Arial" w:hAnsi="Arial" w:cs="Arial"/>
        </w:rPr>
      </w:pPr>
      <w:r>
        <w:rPr>
          <w:rFonts w:ascii="Arial" w:hAnsi="Arial" w:cs="Arial"/>
        </w:rPr>
        <w:t>SECRETARIO GENERAL.- Comentarles que en referencia al Adeudo de la administración anterior, se debe analizar de una manera concisa y clara todas y cada una de las deudas en mención que se vayan a pagar, siendo esto mediante 02 dos vertientes, una que es la comprobación del gasto, es decir mediante el documento  legal correspondiente que acredite dicho gasto y otro no menos importante, la justificación, ya que si ustedes realizan la ejecución de ese gasto, por ende que trae aparejado la auditoria correspondiente ante dicho gasto, en caso de existir irregularidad alguna seria sujeto de la observación de dicha auditoria.</w:t>
      </w:r>
    </w:p>
    <w:p w:rsidR="00887FB1" w:rsidRDefault="00887FB1" w:rsidP="00887FB1">
      <w:pPr>
        <w:pBdr>
          <w:top w:val="single" w:sz="12" w:space="1" w:color="auto"/>
          <w:bottom w:val="single" w:sz="12" w:space="1" w:color="auto"/>
        </w:pBdr>
        <w:jc w:val="both"/>
        <w:rPr>
          <w:rFonts w:ascii="Arial" w:hAnsi="Arial" w:cs="Arial"/>
        </w:rPr>
      </w:pPr>
      <w:r>
        <w:rPr>
          <w:rFonts w:ascii="Arial" w:hAnsi="Arial" w:cs="Arial"/>
        </w:rPr>
        <w:t xml:space="preserve">   </w:t>
      </w:r>
    </w:p>
    <w:p w:rsidR="00887FB1" w:rsidRDefault="00887FB1" w:rsidP="00887FB1">
      <w:pPr>
        <w:pBdr>
          <w:top w:val="single" w:sz="12" w:space="1" w:color="auto"/>
          <w:bottom w:val="single" w:sz="12" w:space="1" w:color="auto"/>
        </w:pBdr>
        <w:jc w:val="both"/>
        <w:rPr>
          <w:rFonts w:ascii="Arial" w:hAnsi="Arial" w:cs="Arial"/>
        </w:rPr>
      </w:pPr>
      <w:r>
        <w:rPr>
          <w:rFonts w:ascii="Arial" w:hAnsi="Arial" w:cs="Arial"/>
        </w:rPr>
        <w:t xml:space="preserve">PRESIDENTE.- Les comento que me den la oportunidad de revisarlo </w:t>
      </w:r>
      <w:proofErr w:type="spellStart"/>
      <w:r>
        <w:rPr>
          <w:rFonts w:ascii="Arial" w:hAnsi="Arial" w:cs="Arial"/>
        </w:rPr>
        <w:t>por que</w:t>
      </w:r>
      <w:proofErr w:type="spellEnd"/>
      <w:r>
        <w:rPr>
          <w:rFonts w:ascii="Arial" w:hAnsi="Arial" w:cs="Arial"/>
        </w:rPr>
        <w:t xml:space="preserve"> si ya </w:t>
      </w:r>
      <w:proofErr w:type="spellStart"/>
      <w:r>
        <w:rPr>
          <w:rFonts w:ascii="Arial" w:hAnsi="Arial" w:cs="Arial"/>
        </w:rPr>
        <w:t>esta</w:t>
      </w:r>
      <w:proofErr w:type="spellEnd"/>
      <w:r>
        <w:rPr>
          <w:rFonts w:ascii="Arial" w:hAnsi="Arial" w:cs="Arial"/>
        </w:rPr>
        <w:t xml:space="preserve"> dentro de la cuenta </w:t>
      </w:r>
      <w:proofErr w:type="spellStart"/>
      <w:r>
        <w:rPr>
          <w:rFonts w:ascii="Arial" w:hAnsi="Arial" w:cs="Arial"/>
        </w:rPr>
        <w:t>publica</w:t>
      </w:r>
      <w:proofErr w:type="spellEnd"/>
      <w:r>
        <w:rPr>
          <w:rFonts w:ascii="Arial" w:hAnsi="Arial" w:cs="Arial"/>
        </w:rPr>
        <w:t xml:space="preserve"> es en realidad que esta pagado y pues si hay que verlo con mucho cuidado para no caer en responsabilidad alguna por el doble pago o gasto.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11º </w:t>
      </w:r>
      <w:r>
        <w:rPr>
          <w:rFonts w:ascii="Arial" w:hAnsi="Arial" w:cs="Arial"/>
        </w:rPr>
        <w:t xml:space="preserve">SECRETARIO GENERAL.- Doy lectura al escrito presentado por el señor Alfredo Paredes Gómez, que a la letra dice: </w:t>
      </w:r>
    </w:p>
    <w:p w:rsidR="00887FB1" w:rsidRDefault="00887FB1" w:rsidP="00887FB1">
      <w:pPr>
        <w:jc w:val="both"/>
        <w:rPr>
          <w:rFonts w:ascii="Arial" w:hAnsi="Arial" w:cs="Arial"/>
        </w:rPr>
      </w:pPr>
    </w:p>
    <w:p w:rsidR="00887FB1" w:rsidRPr="009C4743" w:rsidRDefault="00887FB1" w:rsidP="00887FB1">
      <w:pPr>
        <w:jc w:val="both"/>
        <w:rPr>
          <w:rFonts w:ascii="Arial" w:hAnsi="Arial" w:cs="Arial"/>
          <w:i/>
        </w:rPr>
      </w:pPr>
      <w:r w:rsidRPr="009C4743">
        <w:rPr>
          <w:rFonts w:ascii="Arial" w:hAnsi="Arial" w:cs="Arial"/>
          <w:i/>
        </w:rPr>
        <w:t xml:space="preserve">“ING. GERARDO MAURICIO GUIZAR MACÍAS.- PRESIDENTE MUNICIPAL AHUALULCO DE MERCADO.- PRESENTE.- ATN, REGIDORES H. AYUNTAMIENTO.- </w:t>
      </w:r>
    </w:p>
    <w:p w:rsidR="00887FB1" w:rsidRPr="009C4743" w:rsidRDefault="00887FB1" w:rsidP="00887FB1">
      <w:pPr>
        <w:jc w:val="both"/>
        <w:rPr>
          <w:rFonts w:ascii="Arial" w:hAnsi="Arial" w:cs="Arial"/>
          <w:i/>
        </w:rPr>
      </w:pPr>
    </w:p>
    <w:p w:rsidR="00887FB1" w:rsidRPr="009C4743" w:rsidRDefault="00887FB1" w:rsidP="00887FB1">
      <w:pPr>
        <w:jc w:val="both"/>
        <w:rPr>
          <w:rFonts w:ascii="Arial" w:hAnsi="Arial" w:cs="Arial"/>
          <w:i/>
        </w:rPr>
      </w:pPr>
      <w:r w:rsidRPr="009C4743">
        <w:rPr>
          <w:rFonts w:ascii="Arial" w:hAnsi="Arial" w:cs="Arial"/>
          <w:i/>
        </w:rPr>
        <w:t xml:space="preserve">Por medio del presente, los saludo Amablemente, deseándoles el mejor de los éxitos en sus labores que a diario llevan a cabo para nuestro municipio, ocasión que aprovecho, para mencionarles que relacionado con los hechos que acontecieron el día 05 de Agosto del año en curso, a las 4:20 am de la madrugada en la colonia los cascos, nos vimos afectados en mi familia en el domicilio de la calle prolongación Javier Mina número 214, de este municipio de Ahualulco de Mercado, penetrando como parte del tiroteo los muros de nuestra casa, los muebles, algunos enseres domésticos, televisión y el vehículo de transporte de Nuestra Familia, por lo que le solicito su apoyo para poder reparar no todo sino algunos daños causados por estos hechos, ya que al </w:t>
      </w:r>
      <w:r w:rsidRPr="009C4743">
        <w:rPr>
          <w:rFonts w:ascii="Arial" w:hAnsi="Arial" w:cs="Arial"/>
          <w:i/>
        </w:rPr>
        <w:lastRenderedPageBreak/>
        <w:t xml:space="preserve">momento nos encontramos en una situación económica difícil </w:t>
      </w:r>
      <w:r>
        <w:rPr>
          <w:rFonts w:ascii="Arial" w:hAnsi="Arial" w:cs="Arial"/>
          <w:i/>
        </w:rPr>
        <w:t xml:space="preserve">para poder cubrir y reparar al 100% los daños, solicitando de preferencia la reparación en el cristal frontal </w:t>
      </w:r>
      <w:proofErr w:type="spellStart"/>
      <w:r>
        <w:rPr>
          <w:rFonts w:ascii="Arial" w:hAnsi="Arial" w:cs="Arial"/>
          <w:i/>
        </w:rPr>
        <w:t>de el</w:t>
      </w:r>
      <w:proofErr w:type="spellEnd"/>
      <w:r>
        <w:rPr>
          <w:rFonts w:ascii="Arial" w:hAnsi="Arial" w:cs="Arial"/>
          <w:i/>
        </w:rPr>
        <w:t xml:space="preserve"> vehículo Jimmy </w:t>
      </w:r>
      <w:proofErr w:type="spellStart"/>
      <w:r>
        <w:rPr>
          <w:rFonts w:ascii="Arial" w:hAnsi="Arial" w:cs="Arial"/>
          <w:i/>
        </w:rPr>
        <w:t>mod.</w:t>
      </w:r>
      <w:proofErr w:type="spellEnd"/>
      <w:r>
        <w:rPr>
          <w:rFonts w:ascii="Arial" w:hAnsi="Arial" w:cs="Arial"/>
          <w:i/>
        </w:rPr>
        <w:t xml:space="preserve"> 98 marca GMC, color Negro, Valor del daño aprox. $2,000.00 dos mil pesos, faro delantero valor aprox. 100.00 cada uno, total de vidrios 1,600 mil seiscientos pesos, una televisión que a su consideración pudiera resultar, Además anexo que mi vehículo me fue recogido, por lo que solicito de su valioso apoyo para que me sea devuelto a la mayor brevedad posible, ya que lo uso a diario por el problema de Artritis que padezco, para trasladarme a mi lugar de trabajo y además de quedar exento de cualquier pago que se pudiera generar, ya que hemos sido afectados ante estos hechos violentos en nuestra casa y nuestra familia, así mismo nos unimos a la pena de las familias que sufrieron la pérdida de sus familiares en las labores de su trabajo, y ante ustedes como H. Ayuntamiento para seguir adelante en las labores en beneficio de nuestra población.- Esperando contar con una respuesta favorable, y solicitando su consideración, me despido de ustedes amablemente, anexo mi número de celular 3861035951 para cualquier duda o aclaración al respecto, así como fotografías impresas de los impactos.”.- AHUALULCO DE MERCADO A 06 DE AGOSTO DEL 2013.- SR. ALFREDO PAREDES GÓMEZ.- Firmado.- Firma ilegible.- Sello de recibido.- Presidencia Municipal.- 06 </w:t>
      </w:r>
      <w:proofErr w:type="spellStart"/>
      <w:r>
        <w:rPr>
          <w:rFonts w:ascii="Arial" w:hAnsi="Arial" w:cs="Arial"/>
          <w:i/>
        </w:rPr>
        <w:t>Ago</w:t>
      </w:r>
      <w:proofErr w:type="spellEnd"/>
      <w:r>
        <w:rPr>
          <w:rFonts w:ascii="Arial" w:hAnsi="Arial" w:cs="Arial"/>
          <w:i/>
        </w:rPr>
        <w:t xml:space="preserve"> 2013.-    </w:t>
      </w:r>
    </w:p>
    <w:p w:rsidR="00887FB1" w:rsidRDefault="00887FB1" w:rsidP="00887FB1">
      <w:pPr>
        <w:pBdr>
          <w:bottom w:val="single" w:sz="12" w:space="1" w:color="auto"/>
        </w:pBdr>
        <w:jc w:val="both"/>
        <w:rPr>
          <w:rFonts w:ascii="Arial" w:hAnsi="Arial" w:cs="Arial"/>
        </w:rPr>
      </w:pPr>
    </w:p>
    <w:p w:rsidR="00887FB1" w:rsidRPr="006C3CF9" w:rsidRDefault="00887FB1" w:rsidP="00887FB1">
      <w:pPr>
        <w:jc w:val="both"/>
        <w:rPr>
          <w:rFonts w:ascii="Arial" w:hAnsi="Arial" w:cs="Arial"/>
          <w:u w:val="single"/>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PRESIDENTE.- En este tema si es muy fuerte la situación que vivieron esa familia y pues yo que </w:t>
      </w:r>
      <w:proofErr w:type="spellStart"/>
      <w:r>
        <w:rPr>
          <w:rFonts w:ascii="Arial" w:hAnsi="Arial" w:cs="Arial"/>
        </w:rPr>
        <w:t>mas</w:t>
      </w:r>
      <w:proofErr w:type="spellEnd"/>
      <w:r>
        <w:rPr>
          <w:rFonts w:ascii="Arial" w:hAnsi="Arial" w:cs="Arial"/>
        </w:rPr>
        <w:t xml:space="preserve"> de lo material, lo importante es atención psicológica para que no se vean afectados, porque claro </w:t>
      </w:r>
      <w:proofErr w:type="spellStart"/>
      <w:r>
        <w:rPr>
          <w:rFonts w:ascii="Arial" w:hAnsi="Arial" w:cs="Arial"/>
        </w:rPr>
        <w:t>esta</w:t>
      </w:r>
      <w:proofErr w:type="spellEnd"/>
      <w:r>
        <w:rPr>
          <w:rFonts w:ascii="Arial" w:hAnsi="Arial" w:cs="Arial"/>
        </w:rPr>
        <w:t xml:space="preserve"> que ya no durmieron con la misma claridad; Referente al apoyo si gustan déjenme canalizarlo al DIF municipal y yo le comento a Guille como </w:t>
      </w:r>
      <w:proofErr w:type="spellStart"/>
      <w:r>
        <w:rPr>
          <w:rFonts w:ascii="Arial" w:hAnsi="Arial" w:cs="Arial"/>
        </w:rPr>
        <w:t>le</w:t>
      </w:r>
      <w:proofErr w:type="spellEnd"/>
      <w:r>
        <w:rPr>
          <w:rFonts w:ascii="Arial" w:hAnsi="Arial" w:cs="Arial"/>
        </w:rPr>
        <w:t xml:space="preserve"> </w:t>
      </w:r>
      <w:proofErr w:type="spellStart"/>
      <w:r>
        <w:rPr>
          <w:rFonts w:ascii="Arial" w:hAnsi="Arial" w:cs="Arial"/>
        </w:rPr>
        <w:t>de</w:t>
      </w:r>
      <w:proofErr w:type="spellEnd"/>
      <w:r>
        <w:rPr>
          <w:rFonts w:ascii="Arial" w:hAnsi="Arial" w:cs="Arial"/>
        </w:rPr>
        <w:t xml:space="preserve"> el apoyo.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GUSTAVO GONZALEZ.- La verdad que si es importante el apoyo psicológico </w:t>
      </w:r>
      <w:proofErr w:type="spellStart"/>
      <w:r>
        <w:rPr>
          <w:rFonts w:ascii="Arial" w:hAnsi="Arial" w:cs="Arial"/>
        </w:rPr>
        <w:t>por que</w:t>
      </w:r>
      <w:proofErr w:type="spellEnd"/>
      <w:r>
        <w:rPr>
          <w:rFonts w:ascii="Arial" w:hAnsi="Arial" w:cs="Arial"/>
        </w:rPr>
        <w:t xml:space="preserve"> yo he platicado con él y me ha manifestado que si lo requiere. En tema de la Televisión con las características que menciona yo se la regalo.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Propuesta que expone el Presidente y misma que se </w:t>
      </w:r>
      <w:r w:rsidRPr="008E3ACE">
        <w:rPr>
          <w:rFonts w:ascii="Arial" w:hAnsi="Arial" w:cs="Arial"/>
          <w:b/>
        </w:rPr>
        <w:t>APRUEBA POR UNANIMIDAD DE VOTOS</w:t>
      </w:r>
      <w:r>
        <w:rPr>
          <w:rFonts w:ascii="Arial" w:hAnsi="Arial" w:cs="Arial"/>
        </w:rPr>
        <w:t xml:space="preserve">, de los regidores que conforman quórum. </w:t>
      </w:r>
    </w:p>
    <w:p w:rsidR="00887FB1" w:rsidRDefault="00887FB1" w:rsidP="00887FB1">
      <w:pPr>
        <w:jc w:val="both"/>
        <w:rPr>
          <w:rFonts w:ascii="Arial" w:hAnsi="Arial" w:cs="Arial"/>
        </w:rPr>
      </w:pPr>
    </w:p>
    <w:p w:rsidR="00887FB1" w:rsidRPr="006602C7" w:rsidRDefault="00887FB1" w:rsidP="00887FB1">
      <w:pPr>
        <w:jc w:val="both"/>
        <w:rPr>
          <w:rFonts w:ascii="Arial" w:hAnsi="Arial" w:cs="Arial"/>
        </w:rPr>
      </w:pPr>
    </w:p>
    <w:p w:rsidR="00887FB1" w:rsidRPr="00602E72" w:rsidRDefault="00887FB1" w:rsidP="00887FB1">
      <w:pPr>
        <w:jc w:val="both"/>
        <w:rPr>
          <w:rFonts w:ascii="Arial" w:hAnsi="Arial" w:cs="Arial"/>
          <w:bCs/>
        </w:rPr>
      </w:pPr>
      <w:r>
        <w:rPr>
          <w:rFonts w:ascii="Arial" w:hAnsi="Arial" w:cs="Arial"/>
          <w:b/>
        </w:rPr>
        <w:t xml:space="preserve">12º </w:t>
      </w:r>
      <w:r>
        <w:rPr>
          <w:rFonts w:ascii="Arial" w:hAnsi="Arial" w:cs="Arial"/>
        </w:rPr>
        <w:t xml:space="preserve">SECRETARIO GENERAL.- Doy lectura al </w:t>
      </w:r>
      <w:r w:rsidRPr="00602E72">
        <w:rPr>
          <w:rFonts w:ascii="Arial" w:hAnsi="Arial" w:cs="Arial"/>
          <w:bCs/>
        </w:rPr>
        <w:t xml:space="preserve">oficio DPL-286-LX, que remite el Secretario General del Congreso del Estado de Jalisco, </w:t>
      </w:r>
      <w:r>
        <w:rPr>
          <w:rFonts w:ascii="Arial" w:hAnsi="Arial" w:cs="Arial"/>
          <w:bCs/>
        </w:rPr>
        <w:t xml:space="preserve">en el cual informan al Ayuntamiento el acuerdo legislativo número 415-LX-13, y nos exhortan a efecto de que de acuerdo a estudios técnicos que se realicen, se proponga t5asa única para el cobro del impuesto predial en el proyecto de ley de ingresos para el </w:t>
      </w:r>
      <w:r w:rsidRPr="00602E72">
        <w:rPr>
          <w:rFonts w:ascii="Arial" w:hAnsi="Arial" w:cs="Arial"/>
          <w:bCs/>
        </w:rPr>
        <w:t xml:space="preserve">exhortación se proponga tasa única para cobro de impuesto predial. </w:t>
      </w:r>
    </w:p>
    <w:p w:rsidR="00887FB1" w:rsidRPr="00722D40"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PRESIDENTE.- Propongo se turne a la Dirección de Catastro, así como al Tesorero Municipal, para que </w:t>
      </w:r>
      <w:proofErr w:type="gramStart"/>
      <w:r>
        <w:rPr>
          <w:rFonts w:ascii="Arial" w:hAnsi="Arial" w:cs="Arial"/>
        </w:rPr>
        <w:t>emitan</w:t>
      </w:r>
      <w:proofErr w:type="gramEnd"/>
      <w:r>
        <w:rPr>
          <w:rFonts w:ascii="Arial" w:hAnsi="Arial" w:cs="Arial"/>
        </w:rPr>
        <w:t xml:space="preserve"> opinión al respecto, explicando los motivos y de ello poder tomar una decisión.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lastRenderedPageBreak/>
        <w:t xml:space="preserve">Propuesta que se </w:t>
      </w:r>
      <w:r w:rsidRPr="006510FD">
        <w:rPr>
          <w:rFonts w:ascii="Arial" w:hAnsi="Arial" w:cs="Arial"/>
          <w:b/>
        </w:rPr>
        <w:t>APRUEBA POR UNANIMIDAD DE VOTOS</w:t>
      </w:r>
      <w:r>
        <w:rPr>
          <w:rFonts w:ascii="Arial" w:hAnsi="Arial" w:cs="Arial"/>
        </w:rPr>
        <w:t xml:space="preserve">, de los Regidores que forman quórum.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13º </w:t>
      </w:r>
      <w:r>
        <w:rPr>
          <w:rFonts w:ascii="Arial" w:hAnsi="Arial" w:cs="Arial"/>
        </w:rPr>
        <w:t xml:space="preserve">SECRETARIO GENERAL.- Doy cuenta del oficio O.T.R. 246/2013, que remite Lic. Jesús Méndez Rodríguez, Director del Órgano Técnico de Responsabilidades del Congreso del Estado de Jalisco, en el cual solicitan al Ayuntamiento, se realice requerimiento a los 81 servidores públicos que se mencionan en el listado que se adjunta al oficio de referencia, y que al  31 de mayo del 2013 no han presentado su declaración de situación patrimonial inicial y/o anual y/o final, para que dentro del término de 15 días naturales, contados a partir del momento en que sean requeridos cumplan con la obligación y en caso de hacer caso omiso se instaurará el procedimientos de responsabilidad a que alude el artículo 87 de la Ley de Responsabilidades de los Servidores Públicos del Estado de Jalisco, pudiendo ser sancionados con la destitución o con la inhabilitación hasta por un año.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En caso de que los ciudadanos que ya dejaron de ser servidores públicos en este municipio y no presentaron su declaración de situación patrimonial final dentro de los 30 días naturales siguientes a la conclusión del encargo, se deberá de proceder de conformidad con el artículo 98 de la ley en comento.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Menciona asimismo, que en caso de proceder se inicie el procedimiento administrativo de responsabilidad a que haya lugar y se informe al Congreso del Estado por conducto del Órgano Técnico de Responsabilidades el seguimiento que se le </w:t>
      </w:r>
      <w:proofErr w:type="spellStart"/>
      <w:r>
        <w:rPr>
          <w:rFonts w:ascii="Arial" w:hAnsi="Arial" w:cs="Arial"/>
        </w:rPr>
        <w:t>de</w:t>
      </w:r>
      <w:proofErr w:type="spellEnd"/>
      <w:r>
        <w:rPr>
          <w:rFonts w:ascii="Arial" w:hAnsi="Arial" w:cs="Arial"/>
        </w:rPr>
        <w:t xml:space="preserve"> a dicho oficio. </w:t>
      </w:r>
    </w:p>
    <w:p w:rsidR="00887FB1" w:rsidRDefault="00887FB1" w:rsidP="00887FB1">
      <w:pPr>
        <w:jc w:val="both"/>
        <w:rPr>
          <w:rFonts w:ascii="Arial" w:hAnsi="Arial" w:cs="Arial"/>
        </w:rPr>
      </w:pPr>
    </w:p>
    <w:p w:rsidR="00887FB1" w:rsidRPr="000826ED" w:rsidRDefault="00887FB1" w:rsidP="00887FB1">
      <w:pPr>
        <w:jc w:val="both"/>
        <w:rPr>
          <w:rFonts w:ascii="Arial" w:hAnsi="Arial" w:cs="Arial"/>
        </w:rPr>
      </w:pPr>
      <w:r>
        <w:rPr>
          <w:rFonts w:ascii="Arial" w:hAnsi="Arial" w:cs="Arial"/>
        </w:rPr>
        <w:t xml:space="preserve">Se anexa a la presente acta, copia del listado.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PRESIDENTE.- Propongo se haga del conocimiento a cada uno de los ciudadanos que se mencionan y se de contestación al oficio de referencia.   Propuesta que se </w:t>
      </w:r>
      <w:r w:rsidRPr="006510FD">
        <w:rPr>
          <w:rFonts w:ascii="Arial" w:hAnsi="Arial" w:cs="Arial"/>
          <w:b/>
        </w:rPr>
        <w:t xml:space="preserve">APRUEBA POR UNANIMIDAD DE VOTOS </w:t>
      </w:r>
      <w:r>
        <w:rPr>
          <w:rFonts w:ascii="Arial" w:hAnsi="Arial" w:cs="Arial"/>
        </w:rPr>
        <w:t xml:space="preserve">de los regidores que hacen quórum.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
        </w:rPr>
        <w:t xml:space="preserve">14º </w:t>
      </w:r>
      <w:r>
        <w:rPr>
          <w:rFonts w:ascii="Arial" w:hAnsi="Arial" w:cs="Arial"/>
        </w:rPr>
        <w:t xml:space="preserve">SECRETARIO GENERAL.- Doy cuenta del oficio DPL-309-13, que remite el </w:t>
      </w:r>
      <w:r w:rsidRPr="00602E72">
        <w:rPr>
          <w:rFonts w:ascii="Arial" w:hAnsi="Arial" w:cs="Arial"/>
          <w:bCs/>
        </w:rPr>
        <w:t xml:space="preserve">Secretario General del Congreso del Estado de Jalisco, </w:t>
      </w:r>
      <w:r>
        <w:rPr>
          <w:rFonts w:ascii="Arial" w:hAnsi="Arial" w:cs="Arial"/>
          <w:bCs/>
        </w:rPr>
        <w:t xml:space="preserve">al cual anexa copia de la minuta del proyecto de decreto número 24443 por la cual se reforma la fracción II y adiciona una fracción X al artículo 15 de la Constitución Política del Estado de Jalisco, y solicitan al Honorable Ayuntamiento para que sirva expresar su voto en relación a estas propuestas y dentro del término de 30 días enviar al Honorable Poder Legislativo, copia certificada del acuerdo, y del acta de la sesión en que fue aprobado, para efecto de que se realice el cómputo correspondiente. </w:t>
      </w:r>
    </w:p>
    <w:p w:rsidR="00887FB1" w:rsidRDefault="00887FB1" w:rsidP="00887FB1">
      <w:pPr>
        <w:jc w:val="both"/>
        <w:rPr>
          <w:rFonts w:ascii="Arial" w:hAnsi="Arial" w:cs="Arial"/>
          <w:bCs/>
        </w:rPr>
      </w:pPr>
    </w:p>
    <w:p w:rsidR="00887FB1" w:rsidRPr="006C2CD8" w:rsidRDefault="00887FB1" w:rsidP="00887FB1">
      <w:pPr>
        <w:jc w:val="both"/>
        <w:rPr>
          <w:rFonts w:ascii="Arial" w:hAnsi="Arial" w:cs="Arial"/>
        </w:rPr>
      </w:pPr>
      <w:r>
        <w:rPr>
          <w:rFonts w:ascii="Arial" w:hAnsi="Arial" w:cs="Arial"/>
          <w:bCs/>
        </w:rPr>
        <w:t xml:space="preserve">Analizado lo anterior, </w:t>
      </w:r>
      <w:r w:rsidRPr="009C29F8">
        <w:rPr>
          <w:rFonts w:ascii="Arial" w:hAnsi="Arial" w:cs="Arial"/>
          <w:b/>
          <w:bCs/>
        </w:rPr>
        <w:t>el Pleno APRUEBA POR UNANIMIDAD DE VOTOS</w:t>
      </w:r>
      <w:r>
        <w:rPr>
          <w:rFonts w:ascii="Arial" w:hAnsi="Arial" w:cs="Arial"/>
          <w:bCs/>
        </w:rPr>
        <w:t xml:space="preserve">, de los regidores que conforman quórum la reforma y adición que mencionan y facultan al Secretario General del </w:t>
      </w:r>
      <w:r>
        <w:rPr>
          <w:rFonts w:ascii="Arial" w:hAnsi="Arial" w:cs="Arial"/>
          <w:bCs/>
        </w:rPr>
        <w:lastRenderedPageBreak/>
        <w:t xml:space="preserve">Ayuntamiento para de remita lo necesario al Honorable Poder Legislativo para cumplimiento del presente acuerdo.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15º </w:t>
      </w:r>
      <w:r>
        <w:rPr>
          <w:rFonts w:ascii="Arial" w:hAnsi="Arial" w:cs="Arial"/>
        </w:rPr>
        <w:t xml:space="preserve">PRESIDENTE.- Solicito al Pleno la Ratificación del Comité de Fiestas Patrias 2013, que se conformó el pasado 06 seis de agosto de 2013, el cual quedó integrado de la siguiente manera: </w:t>
      </w:r>
    </w:p>
    <w:p w:rsidR="00887FB1" w:rsidRDefault="00887FB1" w:rsidP="00887FB1">
      <w:pPr>
        <w:jc w:val="both"/>
        <w:rPr>
          <w:rFonts w:ascii="Arial" w:hAnsi="Arial" w:cs="Arial"/>
        </w:rPr>
      </w:pPr>
    </w:p>
    <w:tbl>
      <w:tblPr>
        <w:tblStyle w:val="Tablaconcuadrcula"/>
        <w:tblW w:w="5812" w:type="dxa"/>
        <w:tblInd w:w="1808" w:type="dxa"/>
        <w:tblLook w:val="04A0" w:firstRow="1" w:lastRow="0" w:firstColumn="1" w:lastColumn="0" w:noHBand="0" w:noVBand="1"/>
      </w:tblPr>
      <w:tblGrid>
        <w:gridCol w:w="1843"/>
        <w:gridCol w:w="3969"/>
      </w:tblGrid>
      <w:tr w:rsidR="00887FB1" w:rsidTr="002C4D24">
        <w:tc>
          <w:tcPr>
            <w:tcW w:w="1843" w:type="dxa"/>
          </w:tcPr>
          <w:p w:rsidR="00887FB1" w:rsidRPr="00200697" w:rsidRDefault="00887FB1" w:rsidP="002C4D24">
            <w:pPr>
              <w:jc w:val="center"/>
              <w:rPr>
                <w:rFonts w:ascii="Arial" w:hAnsi="Arial" w:cs="Arial"/>
                <w:b/>
              </w:rPr>
            </w:pPr>
            <w:r w:rsidRPr="00200697">
              <w:rPr>
                <w:rFonts w:ascii="Arial" w:hAnsi="Arial" w:cs="Arial"/>
                <w:b/>
              </w:rPr>
              <w:t>CARGO</w:t>
            </w:r>
          </w:p>
        </w:tc>
        <w:tc>
          <w:tcPr>
            <w:tcW w:w="3969" w:type="dxa"/>
          </w:tcPr>
          <w:p w:rsidR="00887FB1" w:rsidRPr="00200697" w:rsidRDefault="00887FB1" w:rsidP="002C4D24">
            <w:pPr>
              <w:jc w:val="center"/>
              <w:rPr>
                <w:rFonts w:ascii="Arial" w:hAnsi="Arial" w:cs="Arial"/>
                <w:b/>
              </w:rPr>
            </w:pPr>
            <w:r w:rsidRPr="00200697">
              <w:rPr>
                <w:rFonts w:ascii="Arial" w:hAnsi="Arial" w:cs="Arial"/>
                <w:b/>
              </w:rPr>
              <w:t>NOMBRE</w:t>
            </w:r>
          </w:p>
        </w:tc>
      </w:tr>
      <w:tr w:rsidR="00887FB1" w:rsidTr="002C4D24">
        <w:tc>
          <w:tcPr>
            <w:tcW w:w="1843" w:type="dxa"/>
          </w:tcPr>
          <w:p w:rsidR="00887FB1" w:rsidRDefault="00887FB1" w:rsidP="002C4D24">
            <w:pPr>
              <w:jc w:val="both"/>
              <w:rPr>
                <w:rFonts w:ascii="Arial" w:hAnsi="Arial" w:cs="Arial"/>
              </w:rPr>
            </w:pPr>
            <w:r>
              <w:rPr>
                <w:rFonts w:ascii="Arial" w:hAnsi="Arial" w:cs="Arial"/>
              </w:rPr>
              <w:t xml:space="preserve">Presidente </w:t>
            </w:r>
          </w:p>
        </w:tc>
        <w:tc>
          <w:tcPr>
            <w:tcW w:w="3969" w:type="dxa"/>
          </w:tcPr>
          <w:p w:rsidR="00887FB1" w:rsidRDefault="00887FB1" w:rsidP="002C4D24">
            <w:pPr>
              <w:jc w:val="both"/>
              <w:rPr>
                <w:rFonts w:ascii="Arial" w:hAnsi="Arial" w:cs="Arial"/>
              </w:rPr>
            </w:pPr>
            <w:r>
              <w:rPr>
                <w:rFonts w:ascii="Arial" w:hAnsi="Arial" w:cs="Arial"/>
              </w:rPr>
              <w:t xml:space="preserve">Alejandro Jacob Navarro Caro </w:t>
            </w:r>
          </w:p>
        </w:tc>
      </w:tr>
      <w:tr w:rsidR="00887FB1" w:rsidTr="002C4D24">
        <w:tc>
          <w:tcPr>
            <w:tcW w:w="1843" w:type="dxa"/>
          </w:tcPr>
          <w:p w:rsidR="00887FB1" w:rsidRDefault="00887FB1" w:rsidP="002C4D24">
            <w:pPr>
              <w:jc w:val="both"/>
              <w:rPr>
                <w:rFonts w:ascii="Arial" w:hAnsi="Arial" w:cs="Arial"/>
              </w:rPr>
            </w:pPr>
            <w:r>
              <w:rPr>
                <w:rFonts w:ascii="Arial" w:hAnsi="Arial" w:cs="Arial"/>
              </w:rPr>
              <w:t xml:space="preserve">Secretario </w:t>
            </w:r>
          </w:p>
        </w:tc>
        <w:tc>
          <w:tcPr>
            <w:tcW w:w="3969" w:type="dxa"/>
          </w:tcPr>
          <w:p w:rsidR="00887FB1" w:rsidRDefault="00887FB1" w:rsidP="002C4D24">
            <w:pPr>
              <w:jc w:val="both"/>
              <w:rPr>
                <w:rFonts w:ascii="Arial" w:hAnsi="Arial" w:cs="Arial"/>
              </w:rPr>
            </w:pPr>
            <w:r>
              <w:rPr>
                <w:rFonts w:ascii="Arial" w:hAnsi="Arial" w:cs="Arial"/>
              </w:rPr>
              <w:t xml:space="preserve">Marcela Cadereyta Castro Jiménez </w:t>
            </w:r>
          </w:p>
        </w:tc>
      </w:tr>
      <w:tr w:rsidR="00887FB1" w:rsidTr="002C4D24">
        <w:tc>
          <w:tcPr>
            <w:tcW w:w="1843" w:type="dxa"/>
          </w:tcPr>
          <w:p w:rsidR="00887FB1" w:rsidRDefault="00887FB1" w:rsidP="002C4D24">
            <w:pPr>
              <w:jc w:val="both"/>
              <w:rPr>
                <w:rFonts w:ascii="Arial" w:hAnsi="Arial" w:cs="Arial"/>
              </w:rPr>
            </w:pPr>
            <w:r>
              <w:rPr>
                <w:rFonts w:ascii="Arial" w:hAnsi="Arial" w:cs="Arial"/>
              </w:rPr>
              <w:t xml:space="preserve">Tesorero </w:t>
            </w:r>
          </w:p>
        </w:tc>
        <w:tc>
          <w:tcPr>
            <w:tcW w:w="3969" w:type="dxa"/>
          </w:tcPr>
          <w:p w:rsidR="00887FB1" w:rsidRDefault="00887FB1" w:rsidP="002C4D24">
            <w:pPr>
              <w:jc w:val="both"/>
              <w:rPr>
                <w:rFonts w:ascii="Arial" w:hAnsi="Arial" w:cs="Arial"/>
              </w:rPr>
            </w:pPr>
            <w:r>
              <w:rPr>
                <w:rFonts w:ascii="Arial" w:hAnsi="Arial" w:cs="Arial"/>
              </w:rPr>
              <w:t xml:space="preserve">Juan José </w:t>
            </w:r>
            <w:proofErr w:type="spellStart"/>
            <w:r>
              <w:rPr>
                <w:rFonts w:ascii="Arial" w:hAnsi="Arial" w:cs="Arial"/>
              </w:rPr>
              <w:t>Mendez</w:t>
            </w:r>
            <w:proofErr w:type="spellEnd"/>
            <w:r>
              <w:rPr>
                <w:rFonts w:ascii="Arial" w:hAnsi="Arial" w:cs="Arial"/>
              </w:rPr>
              <w:t xml:space="preserve"> Montes </w:t>
            </w:r>
          </w:p>
        </w:tc>
      </w:tr>
    </w:tbl>
    <w:p w:rsidR="00887FB1" w:rsidRDefault="00887FB1" w:rsidP="00887FB1">
      <w:pPr>
        <w:jc w:val="both"/>
        <w:rPr>
          <w:rFonts w:ascii="Arial" w:hAnsi="Arial" w:cs="Arial"/>
        </w:rPr>
      </w:pPr>
    </w:p>
    <w:p w:rsidR="00887FB1" w:rsidRPr="00200697" w:rsidRDefault="00887FB1" w:rsidP="00887FB1">
      <w:pPr>
        <w:jc w:val="both"/>
        <w:rPr>
          <w:rFonts w:ascii="Arial" w:hAnsi="Arial" w:cs="Arial"/>
        </w:rPr>
      </w:pPr>
      <w:r>
        <w:rPr>
          <w:rFonts w:ascii="Arial" w:hAnsi="Arial" w:cs="Arial"/>
        </w:rPr>
        <w:t xml:space="preserve">Analizado </w:t>
      </w:r>
      <w:r w:rsidRPr="00200697">
        <w:rPr>
          <w:rFonts w:ascii="Arial" w:hAnsi="Arial" w:cs="Arial"/>
        </w:rPr>
        <w:t xml:space="preserve">por el Pleno </w:t>
      </w:r>
      <w:r>
        <w:rPr>
          <w:rFonts w:ascii="Arial" w:hAnsi="Arial" w:cs="Arial"/>
          <w:b/>
        </w:rPr>
        <w:t xml:space="preserve">SE APRUEBA POR UNANIMIDAD DE VOTOS </w:t>
      </w:r>
      <w:r>
        <w:rPr>
          <w:rFonts w:ascii="Arial" w:hAnsi="Arial" w:cs="Arial"/>
        </w:rPr>
        <w:t>de los regidores que hacen quórum</w:t>
      </w:r>
      <w:r w:rsidRPr="00200697">
        <w:rPr>
          <w:rFonts w:ascii="Arial" w:hAnsi="Arial" w:cs="Arial"/>
          <w:b/>
        </w:rPr>
        <w:t>, la conformación del Comi</w:t>
      </w:r>
      <w:r>
        <w:rPr>
          <w:rFonts w:ascii="Arial" w:hAnsi="Arial" w:cs="Arial"/>
          <w:b/>
        </w:rPr>
        <w:t>té de Fiestas Patrias 2013</w:t>
      </w:r>
      <w:r w:rsidRPr="00200697">
        <w:rPr>
          <w:rFonts w:ascii="Arial" w:hAnsi="Arial" w:cs="Arial"/>
        </w:rPr>
        <w:t xml:space="preserve">, con las personas que se mencionan con anterioridad. </w:t>
      </w:r>
    </w:p>
    <w:p w:rsidR="00887FB1" w:rsidRPr="00200697"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
        </w:rPr>
        <w:t xml:space="preserve">16º </w:t>
      </w:r>
      <w:r w:rsidRPr="00806620">
        <w:rPr>
          <w:rFonts w:ascii="Arial" w:hAnsi="Arial" w:cs="Arial"/>
        </w:rPr>
        <w:t>SECRETARIO GENERAL</w:t>
      </w:r>
      <w:r>
        <w:rPr>
          <w:rFonts w:ascii="Arial" w:hAnsi="Arial" w:cs="Arial"/>
        </w:rPr>
        <w:t xml:space="preserve">.- Doy lectura al escrito que </w:t>
      </w:r>
      <w:r w:rsidRPr="00602E72">
        <w:rPr>
          <w:rFonts w:ascii="Arial" w:hAnsi="Arial" w:cs="Arial"/>
          <w:bCs/>
        </w:rPr>
        <w:t xml:space="preserve">presentan los CC. Cristopher Alejandro Velázquez Orozco y Marco Antonio Trinidad López, </w:t>
      </w:r>
      <w:r>
        <w:rPr>
          <w:rFonts w:ascii="Arial" w:hAnsi="Arial" w:cs="Arial"/>
          <w:bCs/>
        </w:rPr>
        <w:t xml:space="preserve">el cual textualmente dice: </w:t>
      </w:r>
    </w:p>
    <w:p w:rsidR="00887FB1" w:rsidRDefault="00887FB1" w:rsidP="00887FB1">
      <w:pPr>
        <w:jc w:val="both"/>
        <w:rPr>
          <w:rFonts w:ascii="Arial" w:hAnsi="Arial" w:cs="Arial"/>
          <w:bCs/>
        </w:rPr>
      </w:pPr>
    </w:p>
    <w:p w:rsidR="00887FB1" w:rsidRPr="000544A8" w:rsidRDefault="00887FB1" w:rsidP="00887FB1">
      <w:pPr>
        <w:jc w:val="both"/>
        <w:rPr>
          <w:rFonts w:ascii="Arial" w:hAnsi="Arial" w:cs="Arial"/>
          <w:bCs/>
          <w:i/>
        </w:rPr>
      </w:pPr>
      <w:r>
        <w:rPr>
          <w:rFonts w:ascii="Arial" w:hAnsi="Arial" w:cs="Arial"/>
          <w:bCs/>
          <w:i/>
        </w:rPr>
        <w:t>“</w:t>
      </w:r>
      <w:r w:rsidRPr="000544A8">
        <w:rPr>
          <w:rFonts w:ascii="Arial" w:hAnsi="Arial" w:cs="Arial"/>
          <w:bCs/>
          <w:i/>
        </w:rPr>
        <w:t xml:space="preserve">Asunto: Autorización.- H. Cuerpo de Regidores del H. Ayuntamiento de Ahualulco de Mercado.- Presente: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t xml:space="preserve">Por este medio nos dirigimos a ustedes para saludarles, deseando éxito en las actividades que realizan día con día para el beneficio de los Ahualulcenses, además también aprovechamos la ocasión para solicitar la renovación de licencia comercial con el giro de Restaurante-Bar para el año en curso, misma que se anexa en este oficio.  Esto con el principal objetivo de emprender un micro negocio y generar actividad económica en nuestro municipio.-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t xml:space="preserve">Es importante mencionar que la falta de empleo y oportunidades para todos los ciudadanos son escasas, es por ello que hemos decidido iniciar un proyecto denominado: </w:t>
      </w:r>
      <w:r w:rsidRPr="000544A8">
        <w:rPr>
          <w:rFonts w:ascii="Arial" w:hAnsi="Arial" w:cs="Arial"/>
          <w:b/>
          <w:bCs/>
          <w:i/>
        </w:rPr>
        <w:t xml:space="preserve">THE WING, </w:t>
      </w:r>
      <w:r w:rsidRPr="000544A8">
        <w:rPr>
          <w:rFonts w:ascii="Arial" w:hAnsi="Arial" w:cs="Arial"/>
          <w:bCs/>
          <w:i/>
        </w:rPr>
        <w:t xml:space="preserve">en donde su principal objetivo será vender alitas de distintos sabores, además de ofrecer otra diversidad de alimentos y bebidas; como Hamburguesas, Ensaladas y Pastas, además de la generación de empleos.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t xml:space="preserve">Cabe referirse que el proyecto cuenta con distintas etapas, como obtener recursos de los distintos programas sociales que ofrece la Dirección de Promoción Económica, para jóvenes y micro empresarios emprendedores.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lastRenderedPageBreak/>
        <w:t xml:space="preserve">La ubicación del proyecto está planeada en el Centro de la ciudad, a un costado de la plaza de armas, en donde anteriormente se ubicaba el Bar La Chula. Sin embargo es importante mencionar que conocemos las problemáticas que anteriormente se dieron en este lugar.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t xml:space="preserve">Es así que nuestro compromiso es respetar los horarios y normas que marcan los reglamentos municipales.- </w:t>
      </w:r>
    </w:p>
    <w:p w:rsidR="00887FB1" w:rsidRPr="000544A8" w:rsidRDefault="00887FB1" w:rsidP="00887FB1">
      <w:pPr>
        <w:jc w:val="both"/>
        <w:rPr>
          <w:rFonts w:ascii="Arial" w:hAnsi="Arial" w:cs="Arial"/>
          <w:bCs/>
          <w:i/>
        </w:rPr>
      </w:pPr>
    </w:p>
    <w:p w:rsidR="00887FB1" w:rsidRPr="000544A8" w:rsidRDefault="00887FB1" w:rsidP="00887FB1">
      <w:pPr>
        <w:jc w:val="both"/>
        <w:rPr>
          <w:rFonts w:ascii="Arial" w:hAnsi="Arial" w:cs="Arial"/>
          <w:bCs/>
          <w:i/>
        </w:rPr>
      </w:pPr>
      <w:r w:rsidRPr="000544A8">
        <w:rPr>
          <w:rFonts w:ascii="Arial" w:hAnsi="Arial" w:cs="Arial"/>
          <w:bCs/>
          <w:i/>
        </w:rPr>
        <w:t>Sin más por el momento, en espera de una respuesta favorable, me despido de ustedes, reiterando nuestra amistad y respeto.- Atentamente.- Ahualulco de Mercado, Jalisco, a 14 de Agosto del 2013.- Cristopher Alejandro Velázquez Orozco.- Marco Antonio Trinidad López.- Interesados.- Firmado.- Firmas ilegibles.-  C.c.p. Director de promoción económica.- Sello de Recibido.- Presidencia Municipal 14 Agosto 2013.”</w:t>
      </w:r>
      <w:r>
        <w:rPr>
          <w:rFonts w:ascii="Arial" w:hAnsi="Arial" w:cs="Arial"/>
          <w:bCs/>
          <w:i/>
        </w:rPr>
        <w:t xml:space="preserve"> Se anexa copia de recibo de Licencia Anual No. 1375849.- </w:t>
      </w:r>
    </w:p>
    <w:p w:rsidR="00887FB1" w:rsidRDefault="00887FB1" w:rsidP="00887FB1">
      <w:pPr>
        <w:pBdr>
          <w:bottom w:val="single" w:sz="12" w:space="1" w:color="auto"/>
        </w:pBd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r>
        <w:rPr>
          <w:rFonts w:ascii="Arial" w:hAnsi="Arial" w:cs="Arial"/>
          <w:bCs/>
        </w:rPr>
        <w:t xml:space="preserve">PRESIDENTE.- Hay que analizar la problemática de dicho local porque como ustedes saben las personas que viven al lado son mayores de edad, y hay una queja en derechos humanos.-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r>
        <w:rPr>
          <w:rFonts w:ascii="Arial" w:hAnsi="Arial" w:cs="Arial"/>
          <w:bCs/>
        </w:rPr>
        <w:t xml:space="preserve">MTRA ROSA GARCÍA.- Yo creo que si es necesario un lugar familiar y tranquilo para los jóvenes en el  que se puedan distraer ya que los que hay ahorita no tienen el ambiente familiar y juvenil que buscan los jóvenes.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r>
        <w:rPr>
          <w:rFonts w:ascii="Arial" w:hAnsi="Arial" w:cs="Arial"/>
          <w:bCs/>
        </w:rPr>
        <w:t xml:space="preserve">Después  de haber sido analizado y discutido el presente punto, intercambiando diferentes comentarios, se llega al siguiente acuerdo: </w:t>
      </w:r>
    </w:p>
    <w:p w:rsidR="00887FB1" w:rsidRDefault="00887FB1" w:rsidP="00887FB1">
      <w:pPr>
        <w:jc w:val="both"/>
        <w:rPr>
          <w:rFonts w:ascii="Arial" w:hAnsi="Arial" w:cs="Arial"/>
          <w:bCs/>
        </w:rPr>
      </w:pPr>
    </w:p>
    <w:p w:rsidR="00887FB1" w:rsidRDefault="00887FB1" w:rsidP="00887FB1">
      <w:pPr>
        <w:jc w:val="both"/>
        <w:rPr>
          <w:rFonts w:ascii="Arial" w:hAnsi="Arial" w:cs="Arial"/>
          <w:b/>
          <w:bCs/>
        </w:rPr>
      </w:pPr>
      <w:r>
        <w:rPr>
          <w:rFonts w:ascii="Arial" w:hAnsi="Arial" w:cs="Arial"/>
          <w:b/>
          <w:bCs/>
        </w:rPr>
        <w:t xml:space="preserve">Se APRUEBA POR UNANIMIDAD DE VOTOS, la autorización de la licencia de giro de Restaurant-Bar, con excepción de la no venta de bebidas alcohólicas en dicho establecimiento por la problemática que se ha suscitado con anterioridad; aunado la autorización completa en otro establecimiento diferente al propuesto. </w:t>
      </w:r>
    </w:p>
    <w:p w:rsidR="00887FB1" w:rsidRPr="0090050A" w:rsidRDefault="00887FB1" w:rsidP="00887FB1">
      <w:pPr>
        <w:jc w:val="both"/>
        <w:rPr>
          <w:rFonts w:ascii="Arial" w:hAnsi="Arial" w:cs="Arial"/>
          <w:b/>
          <w:bCs/>
        </w:rPr>
      </w:pPr>
    </w:p>
    <w:p w:rsidR="00887FB1" w:rsidRDefault="00887FB1" w:rsidP="00887FB1">
      <w:pPr>
        <w:jc w:val="both"/>
        <w:rPr>
          <w:rFonts w:ascii="Arial" w:hAnsi="Arial" w:cs="Arial"/>
        </w:rPr>
      </w:pPr>
    </w:p>
    <w:p w:rsidR="00887FB1" w:rsidRPr="00E34227" w:rsidRDefault="00887FB1" w:rsidP="00887FB1">
      <w:pPr>
        <w:jc w:val="both"/>
        <w:rPr>
          <w:rFonts w:ascii="Arial" w:hAnsi="Arial" w:cs="Arial"/>
          <w:bCs/>
          <w:lang w:val="es-ES_tradnl"/>
        </w:rPr>
      </w:pPr>
      <w:r w:rsidRPr="00E34227">
        <w:rPr>
          <w:rFonts w:ascii="Arial" w:hAnsi="Arial" w:cs="Arial"/>
          <w:b/>
          <w:bCs/>
          <w:lang w:val="es-ES_tradnl"/>
        </w:rPr>
        <w:t>17º Se presentaron para desahogo los siguientes Asuntos Varios:</w:t>
      </w:r>
      <w:r w:rsidRPr="00E34227">
        <w:rPr>
          <w:rFonts w:ascii="Arial" w:hAnsi="Arial" w:cs="Arial"/>
          <w:bCs/>
          <w:lang w:val="es-ES_tradnl"/>
        </w:rPr>
        <w:t xml:space="preserve"> </w:t>
      </w:r>
    </w:p>
    <w:p w:rsidR="00887FB1" w:rsidRPr="00751285" w:rsidRDefault="00887FB1" w:rsidP="00887FB1">
      <w:pPr>
        <w:jc w:val="both"/>
        <w:rPr>
          <w:rFonts w:ascii="Arial" w:hAnsi="Arial" w:cs="Arial"/>
          <w:b/>
          <w:bCs/>
          <w:lang w:val="es-ES_tradnl"/>
        </w:rPr>
      </w:pPr>
    </w:p>
    <w:p w:rsidR="00887FB1" w:rsidRPr="00E34227" w:rsidRDefault="00887FB1" w:rsidP="00887FB1">
      <w:pPr>
        <w:jc w:val="both"/>
        <w:rPr>
          <w:rFonts w:ascii="Arial" w:hAnsi="Arial" w:cs="Arial"/>
          <w:b/>
        </w:rPr>
      </w:pPr>
      <w:r w:rsidRPr="00E34227">
        <w:rPr>
          <w:rFonts w:ascii="Arial" w:hAnsi="Arial" w:cs="Arial"/>
          <w:b/>
        </w:rPr>
        <w:t xml:space="preserve">1.- ASUNTO VARIO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FELIX MEDINA.- Sólo comentar que no se imponga ninguna cantidad o cuota obligatoria para los directores, referente al evento de las mujeres del maíz, porque varios directores se han acercado y que lo ven como una imposición. </w:t>
      </w:r>
    </w:p>
    <w:p w:rsidR="00887FB1" w:rsidRDefault="00887FB1" w:rsidP="00887FB1">
      <w:pPr>
        <w:jc w:val="both"/>
        <w:rPr>
          <w:rFonts w:ascii="Arial" w:hAnsi="Arial" w:cs="Arial"/>
        </w:rPr>
      </w:pPr>
    </w:p>
    <w:p w:rsidR="00887FB1" w:rsidRPr="00806620" w:rsidRDefault="00887FB1" w:rsidP="00887FB1">
      <w:pPr>
        <w:jc w:val="both"/>
        <w:rPr>
          <w:rFonts w:ascii="Arial" w:hAnsi="Arial" w:cs="Arial"/>
        </w:rPr>
      </w:pPr>
      <w:r>
        <w:rPr>
          <w:rFonts w:ascii="Arial" w:hAnsi="Arial" w:cs="Arial"/>
        </w:rPr>
        <w:t xml:space="preserve">MARIA ELENA.- Referente a este tema no se ha hecho ninguna imposición de cuota o cantidad, sino que ellos manifiestan el monto y su voluntad a cooperar, y en el caso concreto que tú mencionas no ocurrió así porque de él salió esa aportación, más aún estuvo la maestra Rosa y </w:t>
      </w:r>
      <w:proofErr w:type="spellStart"/>
      <w:r>
        <w:rPr>
          <w:rFonts w:ascii="Arial" w:hAnsi="Arial" w:cs="Arial"/>
        </w:rPr>
        <w:t>Victor</w:t>
      </w:r>
      <w:proofErr w:type="spellEnd"/>
      <w:r>
        <w:rPr>
          <w:rFonts w:ascii="Arial" w:hAnsi="Arial" w:cs="Arial"/>
        </w:rPr>
        <w:t xml:space="preserve"> presentes en esa reunión y constatarán que no fue así dicha situación. </w:t>
      </w:r>
    </w:p>
    <w:p w:rsidR="00887FB1" w:rsidRDefault="00887FB1" w:rsidP="00887FB1">
      <w:pPr>
        <w:jc w:val="both"/>
        <w:rPr>
          <w:rFonts w:ascii="Arial" w:hAnsi="Arial" w:cs="Arial"/>
          <w:b/>
        </w:rPr>
      </w:pPr>
    </w:p>
    <w:p w:rsidR="00887FB1" w:rsidRDefault="00887FB1" w:rsidP="00887FB1">
      <w:pPr>
        <w:jc w:val="both"/>
        <w:rPr>
          <w:rFonts w:ascii="Arial" w:hAnsi="Arial" w:cs="Arial"/>
        </w:rPr>
      </w:pPr>
      <w:r w:rsidRPr="00EE023E">
        <w:rPr>
          <w:rFonts w:ascii="Arial" w:hAnsi="Arial" w:cs="Arial"/>
        </w:rPr>
        <w:t>MTRA. ROSA.-</w:t>
      </w:r>
      <w:r>
        <w:rPr>
          <w:rFonts w:ascii="Arial" w:hAnsi="Arial" w:cs="Arial"/>
        </w:rPr>
        <w:t xml:space="preserve"> </w:t>
      </w:r>
      <w:r w:rsidRPr="00EE023E">
        <w:rPr>
          <w:rFonts w:ascii="Arial" w:hAnsi="Arial" w:cs="Arial"/>
        </w:rPr>
        <w:t xml:space="preserve"> </w:t>
      </w:r>
      <w:r>
        <w:rPr>
          <w:rFonts w:ascii="Arial" w:hAnsi="Arial" w:cs="Arial"/>
        </w:rPr>
        <w:t xml:space="preserve">La  verdad no fue imposición, pero a lo mejor los Directores así lo sintieron como  no se les había tomado en cuenta en dicho evento para nada fue que ahora que ocupaban el apoyo es que los invitan a cooperar.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SINDICO FABIÁN CARRILLO.- Algo que me han comentado es que desde un principio cuando nació el proyecto no se les había tomado en cuenta y se sintieron un poco desplazados, pero igual vamos platicando con ellos para que se sientan más protegidos de parte de nosotros. </w:t>
      </w:r>
    </w:p>
    <w:p w:rsidR="00887FB1" w:rsidRPr="00EE023E" w:rsidRDefault="00887FB1" w:rsidP="00887FB1">
      <w:pPr>
        <w:jc w:val="both"/>
        <w:rPr>
          <w:rFonts w:ascii="Arial" w:hAnsi="Arial" w:cs="Arial"/>
        </w:rPr>
      </w:pPr>
    </w:p>
    <w:p w:rsidR="00887FB1" w:rsidRDefault="00887FB1" w:rsidP="00887FB1">
      <w:pPr>
        <w:jc w:val="both"/>
        <w:rPr>
          <w:rFonts w:ascii="Arial" w:hAnsi="Arial" w:cs="Arial"/>
          <w:b/>
        </w:rPr>
      </w:pPr>
    </w:p>
    <w:p w:rsidR="00887FB1" w:rsidRPr="00E34227" w:rsidRDefault="00887FB1" w:rsidP="00887FB1">
      <w:pPr>
        <w:jc w:val="both"/>
        <w:rPr>
          <w:rFonts w:ascii="Arial" w:hAnsi="Arial" w:cs="Arial"/>
          <w:b/>
        </w:rPr>
      </w:pPr>
      <w:r w:rsidRPr="00E34227">
        <w:rPr>
          <w:rFonts w:ascii="Arial" w:hAnsi="Arial" w:cs="Arial"/>
          <w:b/>
        </w:rPr>
        <w:t xml:space="preserve">2.- ASUNTO VARIO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ING. BLADIMIR.- Respecto a la valoración de los planos de Desarrollo Urbano es importante que exista una sola persona para que el trabajo sea digitalizado proponiendo a que sea una persona de obras públicas la que auxilie a estos trabajos y que puedan apoyar a dicha comisión.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Propuesta que se </w:t>
      </w:r>
      <w:r w:rsidRPr="00650DA5">
        <w:rPr>
          <w:rFonts w:ascii="Arial" w:hAnsi="Arial" w:cs="Arial"/>
          <w:b/>
        </w:rPr>
        <w:t>APRUEBA POR UNANIMIDAD DE VOTOS</w:t>
      </w:r>
      <w:r>
        <w:rPr>
          <w:rFonts w:ascii="Arial" w:hAnsi="Arial" w:cs="Arial"/>
        </w:rPr>
        <w:t xml:space="preserve">, debiendo notificar al Director de Obras Públicas para que designe a la persona y se lo haga del conocimiento al Lic. Alejandro Jacob Navarro Caro, Director de Planeación y Oficial Mayor Administrativo. </w:t>
      </w:r>
    </w:p>
    <w:p w:rsidR="00887FB1" w:rsidRDefault="00887FB1" w:rsidP="00887FB1">
      <w:pPr>
        <w:jc w:val="both"/>
        <w:rPr>
          <w:rFonts w:ascii="Arial" w:hAnsi="Arial" w:cs="Arial"/>
          <w:b/>
        </w:rPr>
      </w:pPr>
      <w:r>
        <w:rPr>
          <w:rFonts w:ascii="Arial" w:hAnsi="Arial" w:cs="Arial"/>
          <w:b/>
        </w:rPr>
        <w:t xml:space="preserve">3.- ASUNTO VARIO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1) PRESIDENTE.- Hay una propuesta del predio para el Hospital Regional en nuestro municipio, ya que hubo la indicación de parte del Gobernador para que agilicen los trámites necesarios  y poder tener la alternativa firme, la propuesta que se hace es del predio que estaba en comodato para protección civil del estado, pero hasta ahorita no se ha ejecutado proyecto alguno de ello que sería pertinente aprovechar dicho predio en este proyecto del hospital ya que por la ubicación del mismo, cumple con los requisitos establecidos, de ello que se solicita su autorización para dejar sin efecto el contrato de comodato, ofreciendo otro predio para que tampoco se pierda dicho proyecto y poder dar en tiempo y forma éste, ya que de ese tenemos escrituras y </w:t>
      </w:r>
      <w:proofErr w:type="spellStart"/>
      <w:r>
        <w:rPr>
          <w:rFonts w:ascii="Arial" w:hAnsi="Arial" w:cs="Arial"/>
        </w:rPr>
        <w:t>esta</w:t>
      </w:r>
      <w:proofErr w:type="spellEnd"/>
      <w:r>
        <w:rPr>
          <w:rFonts w:ascii="Arial" w:hAnsi="Arial" w:cs="Arial"/>
        </w:rPr>
        <w:t xml:space="preserve"> todo en regla.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Analizada y discutida la propuesta que presenta el Presidente, </w:t>
      </w:r>
      <w:r w:rsidRPr="00650DA5">
        <w:rPr>
          <w:rFonts w:ascii="Arial" w:hAnsi="Arial" w:cs="Arial"/>
          <w:b/>
        </w:rPr>
        <w:t>SE APRUEBA POR UNANIMDIAD DE VOTOS</w:t>
      </w:r>
      <w:r>
        <w:rPr>
          <w:rFonts w:ascii="Arial" w:hAnsi="Arial" w:cs="Arial"/>
        </w:rPr>
        <w:t xml:space="preserve">, la misma.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2) PRESIDENTE.- Les informo que dentro del Programa FONDEREG 2013, el cual contempla la Obra “CONSTRUCCIÓN DE PARQUE LINEAL 2ª ETAPA” y dentro de la Partida de Alumbrado Público, está considerado el suministro de colocación de 20 luminarias, 11 de las cuales no se instalarán por problemas de Deslinde con terceros.  Lo que originaría un gasto pendiente por ejercer de acuerdo al Presupuesto de Obra proyectado, por la cantidad de $90,847.35 (Noventa mil ochocientos cuarenta y siete pesos 35/100 M.N), por lo que solicito se realice una Modificación al Proyecto incluyendo como  meta a cambio la Construcción de 415 m2 de Banquetas sobre la Calle Herrera y Cairo, Obra de Pavimentación perteneciente al mismo Programa.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Analizado y discutido lo anterior, el Pleno </w:t>
      </w:r>
      <w:r w:rsidRPr="00F604D6">
        <w:rPr>
          <w:rFonts w:ascii="Arial" w:hAnsi="Arial" w:cs="Arial"/>
          <w:b/>
        </w:rPr>
        <w:t>APRUEBA POR UNANIMIDAD DE VOTOS</w:t>
      </w:r>
      <w:r>
        <w:rPr>
          <w:rFonts w:ascii="Arial" w:hAnsi="Arial" w:cs="Arial"/>
        </w:rPr>
        <w:t xml:space="preserve">, de los regidores que conforman quórum la modificación al proyecto “CONSTRUCCIÓN DE PARQUE LINEAL 2ª ETAPA”, y que el recurso por la cantidad de $90,847.35 (Noventa mil ochocientos cuarenta y siete pesos 35/100 M.N) se aplique para la realización de 415 m2 de Banquetas sobre la Calle Herrera y Cairo, y se realicen las gestiones pertinentes para que se notifique a las autoridades correspondientes el presente acuerdo. </w:t>
      </w:r>
    </w:p>
    <w:p w:rsidR="00887FB1" w:rsidRPr="00F604D6" w:rsidRDefault="00887FB1" w:rsidP="00887FB1">
      <w:pPr>
        <w:jc w:val="both"/>
        <w:rPr>
          <w:rFonts w:ascii="Arial" w:hAnsi="Arial" w:cs="Arial"/>
          <w:b/>
        </w:rPr>
      </w:pPr>
    </w:p>
    <w:p w:rsidR="00887FB1" w:rsidRDefault="00887FB1" w:rsidP="00887FB1">
      <w:pPr>
        <w:jc w:val="both"/>
        <w:rPr>
          <w:rFonts w:ascii="Arial" w:hAnsi="Arial" w:cs="Arial"/>
        </w:rPr>
      </w:pPr>
    </w:p>
    <w:p w:rsidR="00887FB1" w:rsidRPr="00E34227" w:rsidRDefault="00887FB1" w:rsidP="00887FB1">
      <w:pPr>
        <w:jc w:val="both"/>
        <w:rPr>
          <w:rFonts w:ascii="Arial" w:hAnsi="Arial" w:cs="Arial"/>
          <w:b/>
        </w:rPr>
      </w:pPr>
      <w:r>
        <w:rPr>
          <w:rFonts w:ascii="Arial" w:hAnsi="Arial" w:cs="Arial"/>
          <w:b/>
        </w:rPr>
        <w:t xml:space="preserve">4.- ASUNTO VARIO </w:t>
      </w:r>
    </w:p>
    <w:p w:rsidR="00887FB1" w:rsidRDefault="00887FB1" w:rsidP="00887FB1">
      <w:pPr>
        <w:jc w:val="both"/>
        <w:rPr>
          <w:rFonts w:ascii="Arial" w:hAnsi="Arial" w:cs="Arial"/>
        </w:rPr>
      </w:pPr>
    </w:p>
    <w:p w:rsidR="00887FB1" w:rsidRPr="00B00F11" w:rsidRDefault="00887FB1" w:rsidP="00887FB1">
      <w:pPr>
        <w:jc w:val="both"/>
        <w:rPr>
          <w:rFonts w:ascii="Arial" w:hAnsi="Arial" w:cs="Arial"/>
        </w:rPr>
      </w:pPr>
      <w:r w:rsidRPr="00B00F11">
        <w:rPr>
          <w:rFonts w:ascii="Arial" w:hAnsi="Arial" w:cs="Arial"/>
        </w:rPr>
        <w:t>GONZALO MONJO.- Como Ustedes saben la situación más difícil dentro del H. Ayuntamiento ha sido la económica, y recuerdo que en las primeras sesiones se había comentado sobre la re</w:t>
      </w:r>
      <w:r>
        <w:rPr>
          <w:rFonts w:ascii="Arial" w:hAnsi="Arial" w:cs="Arial"/>
        </w:rPr>
        <w:t>gularización de predios</w:t>
      </w:r>
      <w:r w:rsidRPr="00B00F11">
        <w:rPr>
          <w:rFonts w:ascii="Arial" w:hAnsi="Arial" w:cs="Arial"/>
        </w:rPr>
        <w:t xml:space="preserve"> que es donde pudiera haber un ingreso más para el ayuntamiento porque son muchos los fraccionamientos que no se encuentran regularizados y mi propuesta es que se retomen los trabajos para darle seguimiento y que sea una sola persona la encargada de dichos trámites y obtener mayores recursos, siendo el auxiliar de Catastro</w:t>
      </w:r>
      <w:r>
        <w:rPr>
          <w:rFonts w:ascii="Arial" w:hAnsi="Arial" w:cs="Arial"/>
        </w:rPr>
        <w:t xml:space="preserve"> Isaías Hernández Mora </w:t>
      </w:r>
      <w:r w:rsidRPr="00B00F11">
        <w:rPr>
          <w:rFonts w:ascii="Arial" w:hAnsi="Arial" w:cs="Arial"/>
        </w:rPr>
        <w:t xml:space="preserve">, ya que en las </w:t>
      </w:r>
      <w:r>
        <w:rPr>
          <w:rFonts w:ascii="Arial" w:hAnsi="Arial" w:cs="Arial"/>
        </w:rPr>
        <w:t>pláticas que se han te</w:t>
      </w:r>
      <w:r w:rsidRPr="00B00F11">
        <w:rPr>
          <w:rFonts w:ascii="Arial" w:hAnsi="Arial" w:cs="Arial"/>
        </w:rPr>
        <w:t xml:space="preserve">nido domina muy bien el tema. </w:t>
      </w:r>
    </w:p>
    <w:p w:rsidR="00887FB1" w:rsidRPr="00B00F11" w:rsidRDefault="00887FB1" w:rsidP="00887FB1">
      <w:pPr>
        <w:jc w:val="both"/>
        <w:rPr>
          <w:rFonts w:ascii="Arial" w:hAnsi="Arial" w:cs="Arial"/>
        </w:rPr>
      </w:pPr>
    </w:p>
    <w:p w:rsidR="00887FB1" w:rsidRPr="00B00F11" w:rsidRDefault="00887FB1" w:rsidP="00887FB1">
      <w:pPr>
        <w:jc w:val="both"/>
        <w:rPr>
          <w:rFonts w:ascii="Arial" w:hAnsi="Arial" w:cs="Arial"/>
        </w:rPr>
      </w:pPr>
      <w:r w:rsidRPr="00B00F11">
        <w:rPr>
          <w:rFonts w:ascii="Arial" w:hAnsi="Arial" w:cs="Arial"/>
        </w:rPr>
        <w:t xml:space="preserve">Asimismo, hace falta más comunicación entre nosotros y que se le dé seguimiento a los acuerdos. </w:t>
      </w:r>
    </w:p>
    <w:p w:rsidR="00887FB1" w:rsidRPr="00B00F11" w:rsidRDefault="00887FB1" w:rsidP="00887FB1">
      <w:pPr>
        <w:jc w:val="both"/>
        <w:rPr>
          <w:rFonts w:ascii="Arial" w:hAnsi="Arial" w:cs="Arial"/>
        </w:rPr>
      </w:pPr>
    </w:p>
    <w:p w:rsidR="00887FB1" w:rsidRDefault="00887FB1" w:rsidP="00887FB1">
      <w:pPr>
        <w:jc w:val="both"/>
        <w:rPr>
          <w:rFonts w:ascii="Arial" w:hAnsi="Arial" w:cs="Arial"/>
        </w:rPr>
      </w:pPr>
      <w:r w:rsidRPr="00B00F11">
        <w:rPr>
          <w:rFonts w:ascii="Arial" w:hAnsi="Arial" w:cs="Arial"/>
        </w:rPr>
        <w:t>Otro tema es referente al Reglamento de la Comisión de Adquisiciones, para su creación para ver que ha pasado con ese tema.</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SINDICO.- Ya estamos definiendo éste Proyecto, lo que pasa que tuvimos que revisarlo todo, porque iba dirigido al Gobierno del Estado y teníamos que ajustarlo al municipio, pero en las próximas sesiones lo estaremos presentando. </w:t>
      </w:r>
    </w:p>
    <w:p w:rsidR="00887FB1" w:rsidRPr="00E34227" w:rsidRDefault="00887FB1" w:rsidP="00887FB1">
      <w:pPr>
        <w:jc w:val="both"/>
        <w:rPr>
          <w:rFonts w:ascii="Arial" w:hAnsi="Arial" w:cs="Arial"/>
        </w:rPr>
      </w:pPr>
    </w:p>
    <w:p w:rsidR="00887FB1" w:rsidRPr="00E34227" w:rsidRDefault="00887FB1" w:rsidP="00887FB1">
      <w:pPr>
        <w:jc w:val="both"/>
        <w:rPr>
          <w:rFonts w:ascii="Arial" w:hAnsi="Arial" w:cs="Arial"/>
        </w:rPr>
      </w:pPr>
    </w:p>
    <w:p w:rsidR="00887FB1" w:rsidRDefault="00887FB1" w:rsidP="00887FB1">
      <w:pPr>
        <w:jc w:val="both"/>
        <w:rPr>
          <w:rFonts w:ascii="Arial" w:hAnsi="Arial" w:cs="Arial"/>
          <w:b/>
        </w:rPr>
      </w:pPr>
      <w:r>
        <w:rPr>
          <w:rFonts w:ascii="Arial" w:hAnsi="Arial" w:cs="Arial"/>
          <w:b/>
        </w:rPr>
        <w:t xml:space="preserve">5.- ASUNTO VARIO </w:t>
      </w:r>
    </w:p>
    <w:p w:rsidR="00887FB1" w:rsidRPr="0005292F" w:rsidRDefault="00887FB1" w:rsidP="00887FB1">
      <w:pPr>
        <w:jc w:val="both"/>
        <w:rPr>
          <w:rFonts w:ascii="Arial" w:hAnsi="Arial" w:cs="Arial"/>
        </w:rPr>
      </w:pPr>
      <w:r w:rsidRPr="0005292F">
        <w:rPr>
          <w:rFonts w:ascii="Arial" w:hAnsi="Arial" w:cs="Arial"/>
        </w:rPr>
        <w:lastRenderedPageBreak/>
        <w:t xml:space="preserve">1) MTRA. FELIX.- Comentar sobre los trabajos y obras que se han hecho hay lugares que quedan muy encharcados como si no quedara bien el nivel, en las calles tanto en el Carmen, como en la entrada principal calle José María Mercado y Privada México. </w:t>
      </w:r>
    </w:p>
    <w:p w:rsidR="00887FB1" w:rsidRPr="0005292F" w:rsidRDefault="00887FB1" w:rsidP="00887FB1">
      <w:pPr>
        <w:jc w:val="both"/>
        <w:rPr>
          <w:rFonts w:ascii="Arial" w:hAnsi="Arial" w:cs="Arial"/>
        </w:rPr>
      </w:pPr>
      <w:r w:rsidRPr="0005292F">
        <w:rPr>
          <w:rFonts w:ascii="Arial" w:hAnsi="Arial" w:cs="Arial"/>
        </w:rPr>
        <w:t xml:space="preserve">PRESIDENTE.- Referente a este tema, tiene garantía y ya saben los de la constructora, que tienen que arreglar y darle el nivel correspondiente. </w:t>
      </w:r>
    </w:p>
    <w:p w:rsidR="00887FB1" w:rsidRPr="0005292F" w:rsidRDefault="00887FB1" w:rsidP="00887FB1">
      <w:pPr>
        <w:jc w:val="both"/>
        <w:rPr>
          <w:rFonts w:ascii="Arial" w:hAnsi="Arial" w:cs="Arial"/>
        </w:rPr>
      </w:pPr>
    </w:p>
    <w:p w:rsidR="00887FB1" w:rsidRPr="0005292F" w:rsidRDefault="00887FB1" w:rsidP="00887FB1">
      <w:pPr>
        <w:jc w:val="both"/>
        <w:rPr>
          <w:rFonts w:ascii="Arial" w:hAnsi="Arial" w:cs="Arial"/>
        </w:rPr>
      </w:pPr>
    </w:p>
    <w:p w:rsidR="00887FB1" w:rsidRPr="0005292F" w:rsidRDefault="00887FB1" w:rsidP="00887FB1">
      <w:pPr>
        <w:jc w:val="both"/>
        <w:rPr>
          <w:rFonts w:ascii="Arial" w:hAnsi="Arial" w:cs="Arial"/>
        </w:rPr>
      </w:pPr>
      <w:r w:rsidRPr="0005292F">
        <w:rPr>
          <w:rFonts w:ascii="Arial" w:hAnsi="Arial" w:cs="Arial"/>
        </w:rPr>
        <w:t xml:space="preserve">2) MTRA. FELIX.- Otro es saber si en salubridad hay guardias de doctores, porqué si es necesario. </w:t>
      </w:r>
    </w:p>
    <w:p w:rsidR="00887FB1" w:rsidRPr="0005292F" w:rsidRDefault="00887FB1" w:rsidP="00887FB1">
      <w:pPr>
        <w:jc w:val="both"/>
        <w:rPr>
          <w:rFonts w:ascii="Arial" w:hAnsi="Arial" w:cs="Arial"/>
        </w:rPr>
      </w:pPr>
    </w:p>
    <w:p w:rsidR="00887FB1" w:rsidRPr="0005292F" w:rsidRDefault="00887FB1" w:rsidP="00887FB1">
      <w:pPr>
        <w:jc w:val="both"/>
        <w:rPr>
          <w:rFonts w:ascii="Arial" w:hAnsi="Arial" w:cs="Arial"/>
        </w:rPr>
      </w:pPr>
      <w:r w:rsidRPr="0005292F">
        <w:rPr>
          <w:rFonts w:ascii="Arial" w:hAnsi="Arial" w:cs="Arial"/>
        </w:rPr>
        <w:t xml:space="preserve">PRESIDENTE.- Si ya se ha platicado con la de Salubridad y van a dejar guardias y de todos modos existen los paramédicos que están en el IJAS, las 24 horas. </w:t>
      </w:r>
    </w:p>
    <w:p w:rsidR="00887FB1" w:rsidRDefault="00887FB1" w:rsidP="00887FB1">
      <w:pPr>
        <w:jc w:val="both"/>
        <w:rPr>
          <w:rFonts w:ascii="Arial" w:hAnsi="Arial" w:cs="Arial"/>
          <w:highlight w:val="yellow"/>
        </w:rPr>
      </w:pPr>
    </w:p>
    <w:p w:rsidR="00887FB1" w:rsidRPr="00976ADA" w:rsidRDefault="00887FB1" w:rsidP="00887FB1">
      <w:pPr>
        <w:jc w:val="both"/>
        <w:rPr>
          <w:rFonts w:ascii="Arial" w:hAnsi="Arial" w:cs="Arial"/>
          <w:highlight w:val="yellow"/>
        </w:rPr>
      </w:pPr>
    </w:p>
    <w:p w:rsidR="00887FB1" w:rsidRPr="00A16B86" w:rsidRDefault="00887FB1" w:rsidP="00887FB1">
      <w:pPr>
        <w:jc w:val="both"/>
        <w:rPr>
          <w:rFonts w:ascii="Arial" w:hAnsi="Arial" w:cs="Arial"/>
        </w:rPr>
      </w:pPr>
      <w:r w:rsidRPr="00A16B86">
        <w:rPr>
          <w:rFonts w:ascii="Arial" w:hAnsi="Arial" w:cs="Arial"/>
        </w:rPr>
        <w:t xml:space="preserve">3) MTRA. FELIX.- Me comentó una persona del mercado, que </w:t>
      </w:r>
      <w:proofErr w:type="spellStart"/>
      <w:r w:rsidRPr="00A16B86">
        <w:rPr>
          <w:rFonts w:ascii="Arial" w:hAnsi="Arial" w:cs="Arial"/>
        </w:rPr>
        <w:t>Victor</w:t>
      </w:r>
      <w:proofErr w:type="spellEnd"/>
      <w:r w:rsidRPr="00A16B86">
        <w:rPr>
          <w:rFonts w:ascii="Arial" w:hAnsi="Arial" w:cs="Arial"/>
        </w:rPr>
        <w:t xml:space="preserve"> Nuño uno que trabaja aquí en la presidencia le estaba gestionando unos proyectos y que ha quedado muy decepcionada de sus trabajos y ojala se pudiera hacer algo. </w:t>
      </w:r>
    </w:p>
    <w:p w:rsidR="00887FB1" w:rsidRPr="00A16B86" w:rsidRDefault="00887FB1" w:rsidP="00887FB1">
      <w:pPr>
        <w:jc w:val="both"/>
        <w:rPr>
          <w:rFonts w:ascii="Arial" w:hAnsi="Arial" w:cs="Arial"/>
        </w:rPr>
      </w:pPr>
    </w:p>
    <w:p w:rsidR="00887FB1" w:rsidRPr="00A16B86" w:rsidRDefault="00887FB1" w:rsidP="00887FB1">
      <w:pPr>
        <w:jc w:val="both"/>
        <w:rPr>
          <w:rFonts w:ascii="Arial" w:hAnsi="Arial" w:cs="Arial"/>
        </w:rPr>
      </w:pPr>
      <w:r w:rsidRPr="00A16B86">
        <w:rPr>
          <w:rFonts w:ascii="Arial" w:hAnsi="Arial" w:cs="Arial"/>
        </w:rPr>
        <w:t xml:space="preserve">PRESIDENTE.- Si esa persona si laboraba aquí con nosotros pero actualmente ya no, la tuvimos que descansar. </w:t>
      </w:r>
    </w:p>
    <w:p w:rsidR="00887FB1" w:rsidRDefault="00887FB1" w:rsidP="00887FB1">
      <w:pPr>
        <w:jc w:val="both"/>
        <w:rPr>
          <w:rFonts w:ascii="Arial" w:hAnsi="Arial" w:cs="Arial"/>
          <w:highlight w:val="yellow"/>
        </w:rPr>
      </w:pPr>
    </w:p>
    <w:p w:rsidR="00887FB1" w:rsidRPr="00976ADA" w:rsidRDefault="00887FB1" w:rsidP="00887FB1">
      <w:pPr>
        <w:jc w:val="both"/>
        <w:rPr>
          <w:rFonts w:ascii="Arial" w:hAnsi="Arial" w:cs="Arial"/>
          <w:highlight w:val="yellow"/>
        </w:rPr>
      </w:pPr>
    </w:p>
    <w:p w:rsidR="00887FB1" w:rsidRPr="00C135FC" w:rsidRDefault="00887FB1" w:rsidP="00887FB1">
      <w:pPr>
        <w:jc w:val="both"/>
        <w:rPr>
          <w:rFonts w:ascii="Arial" w:hAnsi="Arial" w:cs="Arial"/>
        </w:rPr>
      </w:pPr>
      <w:r w:rsidRPr="00C135FC">
        <w:rPr>
          <w:rFonts w:ascii="Arial" w:hAnsi="Arial" w:cs="Arial"/>
        </w:rPr>
        <w:t xml:space="preserve">4) MTRA. FELIX.- Referente al asunto, de la trabajadora que gestionaba los permisos del panteón ya se ha sabido algo del pago,  o cuando porque a mí me </w:t>
      </w:r>
      <w:proofErr w:type="spellStart"/>
      <w:r w:rsidRPr="00C135FC">
        <w:rPr>
          <w:rFonts w:ascii="Arial" w:hAnsi="Arial" w:cs="Arial"/>
        </w:rPr>
        <w:t>esta</w:t>
      </w:r>
      <w:proofErr w:type="spellEnd"/>
      <w:r w:rsidRPr="00C135FC">
        <w:rPr>
          <w:rFonts w:ascii="Arial" w:hAnsi="Arial" w:cs="Arial"/>
        </w:rPr>
        <w:t xml:space="preserve"> preguntando. </w:t>
      </w:r>
    </w:p>
    <w:p w:rsidR="00887FB1" w:rsidRPr="00C135FC" w:rsidRDefault="00887FB1" w:rsidP="00887FB1">
      <w:pPr>
        <w:jc w:val="both"/>
        <w:rPr>
          <w:rFonts w:ascii="Arial" w:hAnsi="Arial" w:cs="Arial"/>
        </w:rPr>
      </w:pPr>
    </w:p>
    <w:p w:rsidR="00887FB1" w:rsidRPr="00C135FC" w:rsidRDefault="00887FB1" w:rsidP="00887FB1">
      <w:pPr>
        <w:jc w:val="both"/>
        <w:rPr>
          <w:rFonts w:ascii="Arial" w:hAnsi="Arial" w:cs="Arial"/>
        </w:rPr>
      </w:pPr>
    </w:p>
    <w:p w:rsidR="00887FB1" w:rsidRDefault="00887FB1" w:rsidP="00887FB1">
      <w:pPr>
        <w:jc w:val="both"/>
        <w:rPr>
          <w:rFonts w:ascii="Arial" w:hAnsi="Arial" w:cs="Arial"/>
        </w:rPr>
      </w:pPr>
      <w:r w:rsidRPr="00C135FC">
        <w:rPr>
          <w:rFonts w:ascii="Arial" w:hAnsi="Arial" w:cs="Arial"/>
        </w:rPr>
        <w:t xml:space="preserve">ING. BLADIMIR.- Explicarles que ella </w:t>
      </w:r>
      <w:proofErr w:type="spellStart"/>
      <w:r w:rsidRPr="00C135FC">
        <w:rPr>
          <w:rFonts w:ascii="Arial" w:hAnsi="Arial" w:cs="Arial"/>
        </w:rPr>
        <w:t>si</w:t>
      </w:r>
      <w:proofErr w:type="spellEnd"/>
      <w:r w:rsidRPr="00C135FC">
        <w:rPr>
          <w:rFonts w:ascii="Arial" w:hAnsi="Arial" w:cs="Arial"/>
        </w:rPr>
        <w:t xml:space="preserve"> estuvo laborando con nosotros en un área de gestión de permisos para el panteón, estuvo en lista de raya </w:t>
      </w:r>
      <w:r>
        <w:rPr>
          <w:rFonts w:ascii="Arial" w:hAnsi="Arial" w:cs="Arial"/>
        </w:rPr>
        <w:t xml:space="preserve">de obra pública y ahí </w:t>
      </w:r>
      <w:proofErr w:type="spellStart"/>
      <w:r>
        <w:rPr>
          <w:rFonts w:ascii="Arial" w:hAnsi="Arial" w:cs="Arial"/>
        </w:rPr>
        <w:t>esta</w:t>
      </w:r>
      <w:proofErr w:type="spellEnd"/>
      <w:r>
        <w:rPr>
          <w:rFonts w:ascii="Arial" w:hAnsi="Arial" w:cs="Arial"/>
        </w:rPr>
        <w:t xml:space="preserve"> su trabajo que si lo avala, como son los permisos de los panteones.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453953">
        <w:rPr>
          <w:rFonts w:ascii="Arial" w:hAnsi="Arial" w:cs="Arial"/>
        </w:rPr>
        <w:t xml:space="preserve">PRESIDENTE.- Lo platique con </w:t>
      </w:r>
      <w:proofErr w:type="spellStart"/>
      <w:r w:rsidRPr="00453953">
        <w:rPr>
          <w:rFonts w:ascii="Arial" w:hAnsi="Arial" w:cs="Arial"/>
        </w:rPr>
        <w:t>Villalaz</w:t>
      </w:r>
      <w:proofErr w:type="spellEnd"/>
      <w:r w:rsidRPr="00453953">
        <w:rPr>
          <w:rFonts w:ascii="Arial" w:hAnsi="Arial" w:cs="Arial"/>
        </w:rPr>
        <w:t xml:space="preserve"> y si se encargó de los trabajos ya que es un buen gestor, entonces solo es ver la manera de hacerle el pago para que no se atrase más.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b/>
        </w:rPr>
      </w:pPr>
    </w:p>
    <w:p w:rsidR="00887FB1" w:rsidRPr="000148B6" w:rsidRDefault="00887FB1" w:rsidP="00887FB1">
      <w:pPr>
        <w:jc w:val="both"/>
        <w:rPr>
          <w:rFonts w:ascii="Arial" w:hAnsi="Arial" w:cs="Arial"/>
          <w:b/>
        </w:rPr>
      </w:pPr>
      <w:r>
        <w:rPr>
          <w:rFonts w:ascii="Arial" w:hAnsi="Arial" w:cs="Arial"/>
          <w:b/>
        </w:rPr>
        <w:t>6.- ASUNTO VARIO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lastRenderedPageBreak/>
        <w:t xml:space="preserve">1) ROSA GARCÍA.- Comentar que en el asunto de Martha Medina pidió que se le diera seguimiento a la maqueta que se elaboró para Casa del Adulto Mayor. </w:t>
      </w:r>
    </w:p>
    <w:p w:rsidR="00887FB1" w:rsidRDefault="00887FB1" w:rsidP="00887FB1">
      <w:pPr>
        <w:jc w:val="both"/>
        <w:rPr>
          <w:rFonts w:ascii="Arial" w:hAnsi="Arial" w:cs="Arial"/>
        </w:rPr>
      </w:pPr>
    </w:p>
    <w:p w:rsidR="00887FB1" w:rsidRPr="000148B6" w:rsidRDefault="00887FB1" w:rsidP="00887FB1">
      <w:pPr>
        <w:jc w:val="both"/>
        <w:rPr>
          <w:rFonts w:ascii="Arial" w:hAnsi="Arial" w:cs="Arial"/>
        </w:rPr>
      </w:pPr>
      <w:r>
        <w:rPr>
          <w:rFonts w:ascii="Arial" w:hAnsi="Arial" w:cs="Arial"/>
        </w:rPr>
        <w:t xml:space="preserve">PRESIDENTE.- Si hay que comentarle a los de Obras Públicas </w:t>
      </w:r>
      <w:proofErr w:type="spellStart"/>
      <w:r>
        <w:rPr>
          <w:rFonts w:ascii="Arial" w:hAnsi="Arial" w:cs="Arial"/>
        </w:rPr>
        <w:t>haber</w:t>
      </w:r>
      <w:proofErr w:type="spellEnd"/>
      <w:r>
        <w:rPr>
          <w:rFonts w:ascii="Arial" w:hAnsi="Arial" w:cs="Arial"/>
        </w:rPr>
        <w:t xml:space="preserve"> que ha pasado con ese asunto, porque sí yo ya les había comentado que le apoyaran. </w:t>
      </w:r>
    </w:p>
    <w:p w:rsidR="00887FB1" w:rsidRDefault="00887FB1" w:rsidP="00887FB1">
      <w:pPr>
        <w:jc w:val="both"/>
        <w:rPr>
          <w:rFonts w:ascii="Arial" w:hAnsi="Arial" w:cs="Arial"/>
          <w:b/>
        </w:rPr>
      </w:pPr>
    </w:p>
    <w:p w:rsidR="00887FB1" w:rsidRDefault="00887FB1" w:rsidP="00887FB1">
      <w:pPr>
        <w:jc w:val="both"/>
        <w:rPr>
          <w:rFonts w:ascii="Arial" w:hAnsi="Arial" w:cs="Arial"/>
        </w:rPr>
      </w:pPr>
    </w:p>
    <w:p w:rsidR="00887FB1" w:rsidRDefault="00887FB1" w:rsidP="00887FB1">
      <w:pPr>
        <w:jc w:val="both"/>
        <w:rPr>
          <w:rFonts w:ascii="Arial" w:hAnsi="Arial" w:cs="Arial"/>
          <w:b/>
        </w:rPr>
      </w:pPr>
      <w:r>
        <w:rPr>
          <w:rFonts w:ascii="Arial" w:hAnsi="Arial" w:cs="Arial"/>
          <w:b/>
        </w:rPr>
        <w:t xml:space="preserve">7.- ASUNTO VARIO </w:t>
      </w:r>
    </w:p>
    <w:p w:rsidR="00887FB1" w:rsidRDefault="00887FB1" w:rsidP="00887FB1">
      <w:pPr>
        <w:jc w:val="both"/>
        <w:rPr>
          <w:rFonts w:ascii="Arial" w:hAnsi="Arial" w:cs="Arial"/>
          <w:b/>
        </w:rPr>
      </w:pPr>
    </w:p>
    <w:p w:rsidR="00887FB1" w:rsidRDefault="00887FB1" w:rsidP="00887FB1">
      <w:pPr>
        <w:jc w:val="both"/>
        <w:rPr>
          <w:rFonts w:ascii="Arial" w:hAnsi="Arial" w:cs="Arial"/>
        </w:rPr>
      </w:pPr>
      <w:r>
        <w:rPr>
          <w:rFonts w:ascii="Arial" w:hAnsi="Arial" w:cs="Arial"/>
        </w:rPr>
        <w:t xml:space="preserve">1) FABIAN CARRILLO.- Comentarles que llegó una petición de 100 personas aproximadamente, para que se gestione y que pueda entrar otra línea de autobuses por la demanda y ofrecer el mejor servicio, al cual doy lectura a la solicitud, que a la letra dice: </w:t>
      </w:r>
    </w:p>
    <w:p w:rsidR="00887FB1" w:rsidRDefault="00887FB1" w:rsidP="00887FB1">
      <w:pPr>
        <w:jc w:val="both"/>
        <w:rPr>
          <w:rFonts w:ascii="Arial" w:hAnsi="Arial" w:cs="Arial"/>
        </w:rPr>
      </w:pPr>
    </w:p>
    <w:p w:rsidR="00887FB1" w:rsidRDefault="00887FB1" w:rsidP="00887FB1">
      <w:pPr>
        <w:jc w:val="both"/>
        <w:rPr>
          <w:rFonts w:ascii="Arial" w:hAnsi="Arial" w:cs="Arial"/>
          <w:i/>
        </w:rPr>
      </w:pPr>
      <w:r w:rsidRPr="000F7EE0">
        <w:rPr>
          <w:rFonts w:ascii="Arial" w:hAnsi="Arial" w:cs="Arial"/>
          <w:i/>
        </w:rPr>
        <w:t xml:space="preserve">“A </w:t>
      </w:r>
      <w:proofErr w:type="spellStart"/>
      <w:r w:rsidRPr="000F7EE0">
        <w:rPr>
          <w:rFonts w:ascii="Arial" w:hAnsi="Arial" w:cs="Arial"/>
          <w:i/>
        </w:rPr>
        <w:t>quién</w:t>
      </w:r>
      <w:proofErr w:type="spellEnd"/>
      <w:r w:rsidRPr="000F7EE0">
        <w:rPr>
          <w:rFonts w:ascii="Arial" w:hAnsi="Arial" w:cs="Arial"/>
          <w:i/>
        </w:rPr>
        <w:t xml:space="preserve"> </w:t>
      </w:r>
      <w:r>
        <w:rPr>
          <w:rFonts w:ascii="Arial" w:hAnsi="Arial" w:cs="Arial"/>
          <w:i/>
        </w:rPr>
        <w:t xml:space="preserve">corresponda.- 16-Agost-2013.- </w:t>
      </w:r>
    </w:p>
    <w:p w:rsidR="00887FB1" w:rsidRDefault="00887FB1" w:rsidP="00887FB1">
      <w:pPr>
        <w:jc w:val="both"/>
        <w:rPr>
          <w:rFonts w:ascii="Arial" w:hAnsi="Arial" w:cs="Arial"/>
          <w:i/>
        </w:rPr>
      </w:pPr>
    </w:p>
    <w:p w:rsidR="00887FB1" w:rsidRDefault="00887FB1" w:rsidP="00887FB1">
      <w:pPr>
        <w:jc w:val="both"/>
        <w:rPr>
          <w:rFonts w:ascii="Arial" w:hAnsi="Arial" w:cs="Arial"/>
          <w:i/>
        </w:rPr>
      </w:pPr>
      <w:r>
        <w:rPr>
          <w:rFonts w:ascii="Arial" w:hAnsi="Arial" w:cs="Arial"/>
          <w:i/>
        </w:rPr>
        <w:t xml:space="preserve">C. Integrantes del H. Ayuntamiento Constitucional del municipio de Ahualulco de Mercado, nos dirigimos a ustedes con la finalidad de que tramiten ante quién corresponda la contratación de alguna empresa de transporte para que le proporcione a nuestra comunidad un mejor servicio, competitividad y condiciones en beneficio de la población, sin más por el momento los agradecemos su atención al presente esperando vernos beneficiados con una decisión positiva de parte de ustedes.- </w:t>
      </w:r>
      <w:proofErr w:type="spellStart"/>
      <w:r>
        <w:rPr>
          <w:rFonts w:ascii="Arial" w:hAnsi="Arial" w:cs="Arial"/>
          <w:i/>
        </w:rPr>
        <w:t>Atte</w:t>
      </w:r>
      <w:proofErr w:type="spellEnd"/>
      <w:r>
        <w:rPr>
          <w:rFonts w:ascii="Arial" w:hAnsi="Arial" w:cs="Arial"/>
          <w:i/>
        </w:rPr>
        <w:t xml:space="preserve">: Se anexan tres hojas con nombres y firmas ilegibles.- </w:t>
      </w:r>
    </w:p>
    <w:p w:rsidR="00887FB1" w:rsidRDefault="00887FB1" w:rsidP="00887FB1">
      <w:pPr>
        <w:jc w:val="both"/>
        <w:rPr>
          <w:rFonts w:ascii="Arial" w:hAnsi="Arial" w:cs="Arial"/>
          <w:i/>
        </w:rPr>
      </w:pPr>
    </w:p>
    <w:p w:rsidR="00887FB1" w:rsidRPr="000F7EE0" w:rsidRDefault="00887FB1" w:rsidP="00887FB1">
      <w:pPr>
        <w:jc w:val="both"/>
        <w:rPr>
          <w:rFonts w:ascii="Arial" w:hAnsi="Arial" w:cs="Arial"/>
        </w:rPr>
      </w:pPr>
      <w:r>
        <w:rPr>
          <w:rFonts w:ascii="Arial" w:hAnsi="Arial" w:cs="Arial"/>
        </w:rPr>
        <w:t xml:space="preserve">Propuesta que se </w:t>
      </w:r>
      <w:r w:rsidRPr="000F7EE0">
        <w:rPr>
          <w:rFonts w:ascii="Arial" w:hAnsi="Arial" w:cs="Arial"/>
          <w:b/>
        </w:rPr>
        <w:t>APRUEBA POR UNANIMIDAD DE VOTOS</w:t>
      </w:r>
      <w:r>
        <w:rPr>
          <w:rFonts w:ascii="Arial" w:hAnsi="Arial" w:cs="Arial"/>
        </w:rPr>
        <w:t xml:space="preserve"> de los regidores que conforman quórum. </w:t>
      </w:r>
    </w:p>
    <w:p w:rsidR="00887FB1" w:rsidRDefault="00887FB1" w:rsidP="00887FB1">
      <w:pPr>
        <w:jc w:val="both"/>
        <w:rPr>
          <w:rFonts w:ascii="Arial" w:hAnsi="Arial" w:cs="Arial"/>
          <w:b/>
        </w:rPr>
      </w:pPr>
    </w:p>
    <w:p w:rsidR="00887FB1" w:rsidRPr="00764E84" w:rsidRDefault="00887FB1" w:rsidP="00887FB1">
      <w:pPr>
        <w:jc w:val="both"/>
        <w:rPr>
          <w:rFonts w:ascii="Arial" w:hAnsi="Arial" w:cs="Arial"/>
        </w:rPr>
      </w:pPr>
      <w:r w:rsidRPr="00764E84">
        <w:rPr>
          <w:rFonts w:ascii="Arial" w:hAnsi="Arial" w:cs="Arial"/>
        </w:rPr>
        <w:t xml:space="preserve">2) FABIAN CARRILLO.- El Asunto es solicitar se formalice la donación a la señora Irma Ulloa Zavala del terreno en el panteón que se ubica en la sección “D”, línea 31, fosa 24, quién vive en esta ciudad, el cual se le entregó en arrendamiento desde el día 08 de Abril del año 2012.  </w:t>
      </w:r>
    </w:p>
    <w:p w:rsidR="00887FB1" w:rsidRPr="00976ADA" w:rsidRDefault="00887FB1" w:rsidP="00887FB1">
      <w:pPr>
        <w:jc w:val="both"/>
        <w:rPr>
          <w:rFonts w:ascii="Arial" w:hAnsi="Arial" w:cs="Arial"/>
          <w:b/>
          <w:highlight w:val="yellow"/>
        </w:rPr>
      </w:pPr>
    </w:p>
    <w:p w:rsidR="00887FB1" w:rsidRDefault="00887FB1" w:rsidP="00887FB1">
      <w:pPr>
        <w:jc w:val="both"/>
        <w:rPr>
          <w:rFonts w:ascii="Arial" w:hAnsi="Arial" w:cs="Arial"/>
        </w:rPr>
      </w:pPr>
      <w:r>
        <w:rPr>
          <w:rFonts w:ascii="Arial" w:hAnsi="Arial" w:cs="Arial"/>
        </w:rPr>
        <w:t xml:space="preserve">Propuesta que </w:t>
      </w:r>
      <w:r>
        <w:rPr>
          <w:rFonts w:ascii="Arial" w:hAnsi="Arial" w:cs="Arial"/>
          <w:b/>
        </w:rPr>
        <w:t xml:space="preserve">SE APRUEBA POR UNANIMIDAD DE VOTOS, </w:t>
      </w:r>
      <w:r>
        <w:rPr>
          <w:rFonts w:ascii="Arial" w:hAnsi="Arial" w:cs="Arial"/>
        </w:rPr>
        <w:t xml:space="preserve">de los regidores que conforman quórum.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3) FABIAN CARRILLO.- Referente al Reglamento de las Asociaciones Públicas y Privadas, aprovecho para entregarles una copia para que lo revisen y que estén interesados si alguien lo quiere comentar, para hacerle las correcciones pertinentes. </w:t>
      </w:r>
    </w:p>
    <w:p w:rsidR="00887FB1" w:rsidRDefault="00887FB1" w:rsidP="00887FB1">
      <w:pPr>
        <w:jc w:val="both"/>
        <w:rPr>
          <w:rFonts w:ascii="Arial" w:hAnsi="Arial" w:cs="Arial"/>
          <w:b/>
        </w:rPr>
      </w:pPr>
    </w:p>
    <w:p w:rsidR="00887FB1" w:rsidRPr="00453499" w:rsidRDefault="00887FB1" w:rsidP="00887FB1">
      <w:pPr>
        <w:jc w:val="both"/>
        <w:rPr>
          <w:rFonts w:ascii="Arial" w:hAnsi="Arial" w:cs="Arial"/>
          <w:b/>
        </w:rPr>
      </w:pPr>
      <w:r>
        <w:rPr>
          <w:rFonts w:ascii="Arial" w:hAnsi="Arial" w:cs="Arial"/>
          <w:b/>
        </w:rPr>
        <w:t>18</w:t>
      </w:r>
      <w:r w:rsidRPr="00453499">
        <w:rPr>
          <w:rFonts w:ascii="Arial" w:hAnsi="Arial" w:cs="Arial"/>
          <w:b/>
        </w:rPr>
        <w:t xml:space="preserve">º Clausura.-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No existiendo más asuntos se clausura la sesión, declarando válidos todos los acuerdos que de ella emanaron, siendo las </w:t>
      </w:r>
      <w:r>
        <w:rPr>
          <w:rFonts w:ascii="Arial" w:hAnsi="Arial" w:cs="Arial"/>
          <w:b/>
        </w:rPr>
        <w:t xml:space="preserve">23:50 veintitrés horas con cincuenta minutos del </w:t>
      </w:r>
      <w:r w:rsidRPr="00453499">
        <w:rPr>
          <w:rFonts w:ascii="Arial" w:hAnsi="Arial" w:cs="Arial"/>
        </w:rPr>
        <w:t>día de la fecha citada. Luego leía y conformes con el contenido de esta acta firman en ella los que intervinieron.</w:t>
      </w:r>
    </w:p>
    <w:p w:rsidR="00887FB1" w:rsidRPr="00453499"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ING.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Cs/>
        </w:rPr>
        <w:tab/>
      </w:r>
      <w:r>
        <w:rPr>
          <w:rFonts w:ascii="Arial" w:hAnsi="Arial" w:cs="Arial"/>
          <w:bCs/>
        </w:rPr>
        <w:tab/>
      </w:r>
      <w:r w:rsidRPr="00F35666">
        <w:rPr>
          <w:rFonts w:ascii="Arial" w:hAnsi="Arial" w:cs="Arial"/>
          <w:bCs/>
        </w:rPr>
        <w:t xml:space="preserve"> </w:t>
      </w:r>
      <w:r w:rsidRPr="00F35666">
        <w:rPr>
          <w:rFonts w:ascii="Arial" w:hAnsi="Arial" w:cs="Arial"/>
          <w:bCs/>
        </w:rPr>
        <w:tab/>
      </w:r>
      <w:r w:rsidRPr="00F35666">
        <w:rPr>
          <w:rFonts w:ascii="Arial" w:hAnsi="Arial" w:cs="Arial"/>
          <w:bCs/>
        </w:rPr>
        <w:tab/>
      </w:r>
    </w:p>
    <w:p w:rsidR="00887FB1" w:rsidRDefault="00887FB1" w:rsidP="00887FB1">
      <w:pPr>
        <w:jc w:val="both"/>
        <w:rPr>
          <w:rFonts w:ascii="Arial" w:hAnsi="Arial" w:cs="Arial"/>
          <w:bCs/>
        </w:rPr>
      </w:pPr>
      <w:r w:rsidRPr="00F35666">
        <w:rPr>
          <w:rFonts w:ascii="Arial" w:hAnsi="Arial" w:cs="Arial"/>
          <w:bCs/>
        </w:rPr>
        <w:t xml:space="preserve"> </w:t>
      </w: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p>
    <w:p w:rsidR="00887FB1" w:rsidRDefault="00887FB1" w:rsidP="00887FB1">
      <w:pPr>
        <w:pStyle w:val="Textoindependiente"/>
        <w:jc w:val="right"/>
        <w:rPr>
          <w:rFonts w:ascii="Arial" w:hAnsi="Arial" w:cs="Arial"/>
          <w:bCs/>
          <w:sz w:val="22"/>
          <w:szCs w:val="22"/>
        </w:rPr>
      </w:pP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887FB1" w:rsidRDefault="00887FB1" w:rsidP="00887FB1">
      <w:pPr>
        <w:rPr>
          <w:rFonts w:ascii="Arial" w:hAnsi="Arial" w:cs="Arial"/>
        </w:rPr>
      </w:pPr>
    </w:p>
    <w:p w:rsidR="00887FB1" w:rsidRPr="006F2A91" w:rsidRDefault="00887FB1" w:rsidP="00887FB1">
      <w:pPr>
        <w:rPr>
          <w:rFonts w:ascii="Arial" w:hAnsi="Arial" w:cs="Arial"/>
        </w:rPr>
      </w:pPr>
      <w:r w:rsidRPr="006F2A91">
        <w:rPr>
          <w:rFonts w:ascii="Arial" w:hAnsi="Arial" w:cs="Arial"/>
        </w:rPr>
        <w:t xml:space="preserve">LIC. VICTOR EDUARDO CASTAÑEDA LUQUIN </w:t>
      </w:r>
    </w:p>
    <w:p w:rsidR="00887FB1" w:rsidRPr="00650DA5" w:rsidRDefault="00887FB1" w:rsidP="00887FB1">
      <w:pPr>
        <w:ind w:firstLine="708"/>
        <w:rPr>
          <w:b/>
        </w:rPr>
      </w:pPr>
      <w:r w:rsidRPr="00650DA5">
        <w:rPr>
          <w:rFonts w:ascii="Arial" w:hAnsi="Arial" w:cs="Arial"/>
          <w:b/>
        </w:rPr>
        <w:t xml:space="preserve">Secretario General del Ayto. </w:t>
      </w:r>
    </w:p>
    <w:p w:rsidR="00887FB1" w:rsidRDefault="00887FB1" w:rsidP="00887FB1"/>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453499" w:rsidRDefault="00887FB1" w:rsidP="00887FB1">
      <w:pPr>
        <w:jc w:val="center"/>
        <w:rPr>
          <w:rFonts w:ascii="Arial" w:hAnsi="Arial" w:cs="Arial"/>
          <w:b/>
        </w:rPr>
      </w:pPr>
      <w:r w:rsidRPr="00453499">
        <w:rPr>
          <w:rFonts w:ascii="Arial" w:hAnsi="Arial" w:cs="Arial"/>
          <w:b/>
        </w:rPr>
        <w:t>H. AYUNTAMIENTO CONSTITUCIONAL DE AHUALULCO DE MERCADO, JALISCO.</w:t>
      </w:r>
    </w:p>
    <w:p w:rsidR="00887FB1" w:rsidRPr="00453499" w:rsidRDefault="00887FB1" w:rsidP="00887FB1">
      <w:pPr>
        <w:tabs>
          <w:tab w:val="left" w:pos="3180"/>
        </w:tabs>
        <w:rPr>
          <w:rFonts w:ascii="Arial" w:hAnsi="Arial" w:cs="Arial"/>
          <w:b/>
        </w:rPr>
      </w:pPr>
      <w:r w:rsidRPr="00453499">
        <w:rPr>
          <w:rFonts w:ascii="Arial" w:hAnsi="Arial" w:cs="Arial"/>
          <w:b/>
        </w:rPr>
        <w:tab/>
      </w:r>
    </w:p>
    <w:p w:rsidR="00887FB1" w:rsidRPr="00453499" w:rsidRDefault="00887FB1" w:rsidP="00887FB1">
      <w:pPr>
        <w:jc w:val="center"/>
        <w:rPr>
          <w:rFonts w:ascii="Arial" w:hAnsi="Arial" w:cs="Arial"/>
          <w:b/>
        </w:rPr>
      </w:pPr>
      <w:r w:rsidRPr="00453499">
        <w:rPr>
          <w:rFonts w:ascii="Arial" w:hAnsi="Arial" w:cs="Arial"/>
          <w:b/>
        </w:rPr>
        <w:lastRenderedPageBreak/>
        <w:t xml:space="preserve">ACTA </w:t>
      </w:r>
      <w:r>
        <w:rPr>
          <w:rFonts w:ascii="Arial" w:hAnsi="Arial" w:cs="Arial"/>
          <w:b/>
        </w:rPr>
        <w:t>22</w:t>
      </w:r>
      <w:r w:rsidRPr="00453499">
        <w:rPr>
          <w:rFonts w:ascii="Arial" w:hAnsi="Arial" w:cs="Arial"/>
          <w:b/>
        </w:rPr>
        <w:t>/2013</w:t>
      </w:r>
    </w:p>
    <w:p w:rsidR="00887FB1" w:rsidRPr="00453499" w:rsidRDefault="00887FB1" w:rsidP="00887FB1">
      <w:pPr>
        <w:jc w:val="center"/>
        <w:rPr>
          <w:rFonts w:ascii="Arial" w:hAnsi="Arial" w:cs="Arial"/>
          <w:b/>
        </w:rPr>
      </w:pPr>
      <w:r w:rsidRPr="00453499">
        <w:rPr>
          <w:rFonts w:ascii="Arial" w:hAnsi="Arial" w:cs="Arial"/>
          <w:b/>
        </w:rPr>
        <w:t>SESION ORDINARIA DE AYUNTAMIENTO</w:t>
      </w:r>
    </w:p>
    <w:p w:rsidR="00887FB1" w:rsidRPr="00453499" w:rsidRDefault="00887FB1" w:rsidP="00887FB1">
      <w:pPr>
        <w:jc w:val="center"/>
        <w:rPr>
          <w:rFonts w:ascii="Arial" w:hAnsi="Arial" w:cs="Arial"/>
          <w:b/>
        </w:rPr>
      </w:pPr>
      <w:r>
        <w:rPr>
          <w:rFonts w:ascii="Arial" w:hAnsi="Arial" w:cs="Arial"/>
          <w:b/>
        </w:rPr>
        <w:t xml:space="preserve">DEL 28 DE AGOSTO </w:t>
      </w:r>
      <w:r w:rsidRPr="00453499">
        <w:rPr>
          <w:rFonts w:ascii="Arial" w:hAnsi="Arial" w:cs="Arial"/>
          <w:b/>
        </w:rPr>
        <w:t>DE 2013</w:t>
      </w:r>
    </w:p>
    <w:p w:rsidR="00887FB1" w:rsidRPr="00453499" w:rsidRDefault="00887FB1" w:rsidP="00887FB1">
      <w:pPr>
        <w:jc w:val="both"/>
        <w:rPr>
          <w:rFonts w:ascii="Arial" w:hAnsi="Arial" w:cs="Arial"/>
          <w:b/>
        </w:rPr>
      </w:pPr>
    </w:p>
    <w:p w:rsidR="00887FB1" w:rsidRPr="00453499" w:rsidRDefault="00887FB1" w:rsidP="00887FB1">
      <w:pPr>
        <w:jc w:val="both"/>
        <w:rPr>
          <w:rFonts w:ascii="Arial" w:hAnsi="Arial" w:cs="Arial"/>
          <w:b/>
        </w:rPr>
      </w:pPr>
      <w:r w:rsidRPr="00453499">
        <w:rPr>
          <w:rFonts w:ascii="Arial" w:hAnsi="Arial" w:cs="Arial"/>
          <w:b/>
        </w:rPr>
        <w:t xml:space="preserve">ORDEN DEL DÍA </w:t>
      </w:r>
    </w:p>
    <w:p w:rsidR="00887FB1" w:rsidRPr="00602E72" w:rsidRDefault="00887FB1" w:rsidP="00887FB1">
      <w:pPr>
        <w:jc w:val="both"/>
        <w:rPr>
          <w:rFonts w:ascii="Arial" w:hAnsi="Arial" w:cs="Arial"/>
        </w:rPr>
      </w:pPr>
    </w:p>
    <w:p w:rsidR="00887FB1" w:rsidRPr="009E2C0C" w:rsidRDefault="00887FB1" w:rsidP="00887FB1">
      <w:pPr>
        <w:ind w:right="363"/>
        <w:jc w:val="both"/>
        <w:rPr>
          <w:rFonts w:ascii="Arial" w:hAnsi="Arial" w:cs="Arial"/>
          <w:bCs/>
        </w:rPr>
      </w:pPr>
      <w:r w:rsidRPr="009E2C0C">
        <w:rPr>
          <w:rFonts w:ascii="Arial" w:hAnsi="Arial" w:cs="Arial"/>
          <w:bCs/>
        </w:rPr>
        <w:t>1º Lista de asistencia y declaración del quórum legal.</w:t>
      </w:r>
    </w:p>
    <w:p w:rsidR="00887FB1" w:rsidRPr="009E2C0C" w:rsidRDefault="00887FB1" w:rsidP="00887FB1">
      <w:pPr>
        <w:ind w:right="363"/>
        <w:jc w:val="both"/>
        <w:rPr>
          <w:rFonts w:ascii="Arial" w:hAnsi="Arial" w:cs="Arial"/>
          <w:bCs/>
        </w:rPr>
      </w:pPr>
    </w:p>
    <w:p w:rsidR="00887FB1" w:rsidRPr="009E2C0C" w:rsidRDefault="00887FB1" w:rsidP="00887FB1">
      <w:pPr>
        <w:ind w:right="363"/>
        <w:jc w:val="both"/>
        <w:rPr>
          <w:rFonts w:ascii="Arial" w:hAnsi="Arial" w:cs="Arial"/>
          <w:bCs/>
          <w:lang w:val="es-ES_tradnl"/>
        </w:rPr>
      </w:pPr>
      <w:r w:rsidRPr="009E2C0C">
        <w:rPr>
          <w:rFonts w:ascii="Arial" w:hAnsi="Arial" w:cs="Arial"/>
          <w:bCs/>
          <w:lang w:val="es-ES_tradnl"/>
        </w:rPr>
        <w:t xml:space="preserve">2º Lectura y Aprobación del Orden del Día. </w:t>
      </w:r>
    </w:p>
    <w:p w:rsidR="00887FB1" w:rsidRPr="009E2C0C" w:rsidRDefault="00887FB1" w:rsidP="00887FB1">
      <w:pPr>
        <w:ind w:right="363"/>
        <w:jc w:val="both"/>
        <w:rPr>
          <w:rFonts w:ascii="Arial" w:hAnsi="Arial" w:cs="Arial"/>
          <w:bCs/>
          <w:lang w:val="es-ES_tradnl"/>
        </w:rPr>
      </w:pPr>
    </w:p>
    <w:p w:rsidR="00887FB1" w:rsidRPr="009E2C0C" w:rsidRDefault="00887FB1" w:rsidP="00887FB1">
      <w:pPr>
        <w:ind w:right="363"/>
        <w:jc w:val="both"/>
        <w:rPr>
          <w:rFonts w:ascii="Arial" w:hAnsi="Arial" w:cs="Arial"/>
          <w:bCs/>
          <w:lang w:val="es-ES_tradnl"/>
        </w:rPr>
      </w:pPr>
      <w:r w:rsidRPr="009E2C0C">
        <w:rPr>
          <w:rFonts w:ascii="Arial" w:hAnsi="Arial" w:cs="Arial"/>
          <w:bCs/>
          <w:lang w:val="es-ES_tradnl"/>
        </w:rPr>
        <w:t xml:space="preserve">3º Lectura y Aprobación del acta de la sesión anterior. </w:t>
      </w:r>
    </w:p>
    <w:p w:rsidR="00887FB1" w:rsidRPr="009E2C0C" w:rsidRDefault="00887FB1" w:rsidP="00887FB1">
      <w:pPr>
        <w:ind w:right="363"/>
        <w:jc w:val="both"/>
        <w:rPr>
          <w:rFonts w:ascii="Arial" w:hAnsi="Arial" w:cs="Arial"/>
          <w:bCs/>
          <w:lang w:val="es-ES_tradnl"/>
        </w:rPr>
      </w:pPr>
    </w:p>
    <w:p w:rsidR="00887FB1" w:rsidRPr="009E2C0C" w:rsidRDefault="00887FB1" w:rsidP="00887FB1">
      <w:pPr>
        <w:ind w:right="363"/>
        <w:jc w:val="both"/>
        <w:rPr>
          <w:rFonts w:ascii="Arial" w:hAnsi="Arial" w:cs="Arial"/>
          <w:bCs/>
        </w:rPr>
      </w:pPr>
      <w:r w:rsidRPr="009E2C0C">
        <w:rPr>
          <w:rFonts w:ascii="Arial" w:hAnsi="Arial" w:cs="Arial"/>
          <w:bCs/>
        </w:rPr>
        <w:t xml:space="preserve">4º Se da a conocer al Pleno la respuesta que remite el Director de Catastro Municipal, en cumplimiento de acuerdo sobre el asunto de tasa única de impuesto predial.  </w:t>
      </w:r>
    </w:p>
    <w:p w:rsidR="00887FB1" w:rsidRPr="009E2C0C" w:rsidRDefault="00887FB1" w:rsidP="00887FB1">
      <w:pPr>
        <w:ind w:right="363"/>
        <w:jc w:val="both"/>
        <w:rPr>
          <w:rFonts w:ascii="Arial" w:hAnsi="Arial" w:cs="Arial"/>
          <w:bCs/>
        </w:rPr>
      </w:pPr>
    </w:p>
    <w:p w:rsidR="00887FB1" w:rsidRPr="009E2C0C" w:rsidRDefault="00887FB1" w:rsidP="00887FB1">
      <w:pPr>
        <w:ind w:right="363"/>
        <w:jc w:val="both"/>
        <w:rPr>
          <w:rFonts w:ascii="Arial" w:hAnsi="Arial" w:cs="Arial"/>
        </w:rPr>
      </w:pPr>
      <w:r w:rsidRPr="009E2C0C">
        <w:rPr>
          <w:rFonts w:ascii="Arial" w:hAnsi="Arial" w:cs="Arial"/>
        </w:rPr>
        <w:t xml:space="preserve">5º Se pone a consideración y </w:t>
      </w:r>
      <w:r w:rsidRPr="009E2C0C">
        <w:rPr>
          <w:rFonts w:ascii="Arial" w:hAnsi="Arial" w:cs="Arial"/>
          <w:bCs/>
        </w:rPr>
        <w:t>análisis del Pleno,</w:t>
      </w:r>
      <w:r w:rsidRPr="009E2C0C">
        <w:rPr>
          <w:rFonts w:ascii="Arial" w:hAnsi="Arial" w:cs="Arial"/>
        </w:rPr>
        <w:t xml:space="preserve"> el Proyecto de Iniciativa de Ley de Ingresos para el ejercicio fiscal 2014 para éste Municipio, que presenta el L.C.P. Jorge Luis Valdez López, Encargado de la Hacienda Municipal; y en desahogo de la sesión se resuelva sobre su aprobación, para ser enviada al Congreso del Estado. </w:t>
      </w:r>
    </w:p>
    <w:p w:rsidR="00887FB1" w:rsidRPr="009E2C0C" w:rsidRDefault="00887FB1" w:rsidP="00887FB1">
      <w:pPr>
        <w:ind w:right="363"/>
        <w:jc w:val="both"/>
        <w:rPr>
          <w:rFonts w:ascii="Arial" w:hAnsi="Arial" w:cs="Arial"/>
          <w:bCs/>
        </w:rPr>
      </w:pPr>
    </w:p>
    <w:p w:rsidR="00887FB1" w:rsidRPr="009E2C0C" w:rsidRDefault="00887FB1" w:rsidP="00887FB1">
      <w:pPr>
        <w:ind w:right="363"/>
        <w:jc w:val="both"/>
        <w:rPr>
          <w:rFonts w:ascii="Arial" w:hAnsi="Arial" w:cs="Arial"/>
        </w:rPr>
      </w:pPr>
      <w:r w:rsidRPr="009E2C0C">
        <w:rPr>
          <w:rFonts w:ascii="Arial" w:hAnsi="Arial" w:cs="Arial"/>
          <w:bCs/>
        </w:rPr>
        <w:t xml:space="preserve">6º </w:t>
      </w:r>
      <w:r w:rsidRPr="009E2C0C">
        <w:rPr>
          <w:rFonts w:ascii="Arial" w:hAnsi="Arial" w:cs="Arial"/>
        </w:rPr>
        <w:t>Se pone a consideración, la propuesta del Lic. Francisco Antonio Carrillo Monroy, Director de Catastro Municipal, respecto de los Valores Catastrales y Construcciones para el año fiscal 2014.</w:t>
      </w:r>
    </w:p>
    <w:p w:rsidR="00887FB1" w:rsidRPr="009E2C0C" w:rsidRDefault="00887FB1" w:rsidP="00887FB1">
      <w:pPr>
        <w:ind w:right="363"/>
        <w:jc w:val="both"/>
        <w:rPr>
          <w:rFonts w:ascii="Arial" w:hAnsi="Arial" w:cs="Arial"/>
        </w:rPr>
      </w:pPr>
    </w:p>
    <w:p w:rsidR="00887FB1" w:rsidRPr="009E2C0C" w:rsidRDefault="00887FB1" w:rsidP="00887FB1">
      <w:pPr>
        <w:ind w:right="363"/>
        <w:jc w:val="both"/>
        <w:rPr>
          <w:rFonts w:ascii="Arial" w:hAnsi="Arial" w:cs="Arial"/>
        </w:rPr>
      </w:pPr>
      <w:r w:rsidRPr="009E2C0C">
        <w:rPr>
          <w:rFonts w:ascii="Arial" w:hAnsi="Arial" w:cs="Arial"/>
        </w:rPr>
        <w:t xml:space="preserve">7º Se propone orden del día y recinto oficial para la Sesión Solemne a celebrarse con motivo del informe de Gobierno del Primer año de Gestión. </w:t>
      </w:r>
    </w:p>
    <w:p w:rsidR="00887FB1" w:rsidRPr="009E2C0C" w:rsidRDefault="00887FB1" w:rsidP="00887FB1">
      <w:pPr>
        <w:ind w:right="363"/>
        <w:jc w:val="both"/>
        <w:rPr>
          <w:rFonts w:ascii="Arial" w:hAnsi="Arial" w:cs="Arial"/>
        </w:rPr>
      </w:pPr>
    </w:p>
    <w:p w:rsidR="00887FB1" w:rsidRPr="009E2C0C" w:rsidRDefault="00887FB1" w:rsidP="00887FB1">
      <w:pPr>
        <w:ind w:right="363"/>
        <w:jc w:val="both"/>
        <w:rPr>
          <w:rFonts w:ascii="Arial" w:hAnsi="Arial" w:cs="Arial"/>
        </w:rPr>
      </w:pPr>
      <w:r w:rsidRPr="009E2C0C">
        <w:rPr>
          <w:rFonts w:ascii="Arial" w:hAnsi="Arial" w:cs="Arial"/>
        </w:rPr>
        <w:t xml:space="preserve">8º Asunto relacionado con la calle Hidalgo y comerciantes. </w:t>
      </w:r>
    </w:p>
    <w:p w:rsidR="00887FB1" w:rsidRPr="009E2C0C" w:rsidRDefault="00887FB1" w:rsidP="00887FB1">
      <w:pPr>
        <w:ind w:right="363"/>
        <w:jc w:val="both"/>
        <w:rPr>
          <w:rFonts w:ascii="Arial" w:hAnsi="Arial" w:cs="Arial"/>
          <w:bCs/>
          <w:lang w:val="es-ES_tradnl"/>
        </w:rPr>
      </w:pPr>
    </w:p>
    <w:p w:rsidR="00887FB1" w:rsidRPr="009E2C0C" w:rsidRDefault="00887FB1" w:rsidP="00887FB1">
      <w:pPr>
        <w:ind w:right="363"/>
        <w:jc w:val="both"/>
        <w:rPr>
          <w:rFonts w:ascii="Arial" w:hAnsi="Arial" w:cs="Arial"/>
          <w:bCs/>
          <w:lang w:val="es-ES_tradnl"/>
        </w:rPr>
      </w:pPr>
      <w:r w:rsidRPr="009E2C0C">
        <w:rPr>
          <w:rFonts w:ascii="Arial" w:hAnsi="Arial" w:cs="Arial"/>
          <w:bCs/>
          <w:lang w:val="es-ES_tradnl"/>
        </w:rPr>
        <w:t xml:space="preserve">9º Asuntos Varios. </w:t>
      </w:r>
    </w:p>
    <w:p w:rsidR="00887FB1" w:rsidRPr="009E2C0C" w:rsidRDefault="00887FB1" w:rsidP="00887FB1">
      <w:pPr>
        <w:ind w:right="363"/>
        <w:jc w:val="both"/>
        <w:rPr>
          <w:rFonts w:ascii="Arial" w:hAnsi="Arial" w:cs="Arial"/>
          <w:bCs/>
          <w:lang w:val="es-ES_tradnl"/>
        </w:rPr>
      </w:pPr>
    </w:p>
    <w:p w:rsidR="00887FB1" w:rsidRPr="009E2C0C" w:rsidRDefault="00887FB1" w:rsidP="00887FB1">
      <w:pPr>
        <w:ind w:right="363"/>
        <w:jc w:val="both"/>
        <w:rPr>
          <w:rFonts w:ascii="Arial" w:hAnsi="Arial" w:cs="Arial"/>
          <w:bCs/>
          <w:lang w:val="es-ES_tradnl"/>
        </w:rPr>
      </w:pPr>
      <w:r w:rsidRPr="009E2C0C">
        <w:rPr>
          <w:rFonts w:ascii="Arial" w:hAnsi="Arial" w:cs="Arial"/>
          <w:bCs/>
          <w:lang w:val="es-ES_tradnl"/>
        </w:rPr>
        <w:t>10º Clausura.</w:t>
      </w:r>
    </w:p>
    <w:p w:rsidR="00887FB1" w:rsidRPr="00602E72" w:rsidRDefault="00887FB1" w:rsidP="00887FB1">
      <w:pPr>
        <w:jc w:val="both"/>
        <w:rPr>
          <w:rFonts w:ascii="Arial" w:hAnsi="Arial" w:cs="Arial"/>
        </w:rPr>
      </w:pPr>
    </w:p>
    <w:p w:rsidR="00887FB1"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lastRenderedPageBreak/>
        <w:t xml:space="preserve">Siendo las </w:t>
      </w:r>
      <w:r>
        <w:rPr>
          <w:rFonts w:ascii="Arial" w:hAnsi="Arial" w:cs="Arial"/>
          <w:b/>
        </w:rPr>
        <w:t xml:space="preserve">09:15 nueve horas con quince minutos </w:t>
      </w:r>
      <w:r w:rsidRPr="00453499">
        <w:rPr>
          <w:rFonts w:ascii="Arial" w:hAnsi="Arial" w:cs="Arial"/>
        </w:rPr>
        <w:t xml:space="preserve">del día </w:t>
      </w:r>
      <w:r w:rsidRPr="009E2C0C">
        <w:rPr>
          <w:rFonts w:ascii="Arial" w:hAnsi="Arial" w:cs="Arial"/>
          <w:b/>
        </w:rPr>
        <w:t>28</w:t>
      </w:r>
      <w:r w:rsidRPr="00602E72">
        <w:rPr>
          <w:rFonts w:ascii="Arial" w:hAnsi="Arial" w:cs="Arial"/>
          <w:b/>
        </w:rPr>
        <w:t xml:space="preserve"> </w:t>
      </w:r>
      <w:r>
        <w:rPr>
          <w:rFonts w:ascii="Arial" w:hAnsi="Arial" w:cs="Arial"/>
          <w:b/>
        </w:rPr>
        <w:t>veintiocho de Agosto del año</w:t>
      </w:r>
      <w:r w:rsidRPr="00453499">
        <w:rPr>
          <w:rFonts w:ascii="Arial" w:hAnsi="Arial" w:cs="Arial"/>
          <w:b/>
        </w:rPr>
        <w:t xml:space="preserve"> 2013</w:t>
      </w:r>
      <w:r w:rsidRPr="00453499">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887FB1" w:rsidRPr="00453499" w:rsidRDefault="00887FB1" w:rsidP="00887FB1">
      <w:pPr>
        <w:jc w:val="both"/>
        <w:rPr>
          <w:rFonts w:ascii="Arial" w:hAnsi="Arial" w:cs="Arial"/>
        </w:rPr>
      </w:pPr>
    </w:p>
    <w:p w:rsidR="00887FB1" w:rsidRPr="005F5214" w:rsidRDefault="00887FB1" w:rsidP="00887FB1">
      <w:pPr>
        <w:jc w:val="both"/>
        <w:rPr>
          <w:rFonts w:ascii="Arial" w:hAnsi="Arial" w:cs="Arial"/>
          <w:b/>
        </w:rPr>
      </w:pPr>
      <w:r w:rsidRPr="005F5214">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7080" w:hanging="6180"/>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r>
      <w:r>
        <w:rPr>
          <w:rFonts w:ascii="Arial" w:hAnsi="Arial" w:cs="Arial"/>
          <w:bCs/>
          <w:sz w:val="22"/>
          <w:szCs w:val="22"/>
        </w:rPr>
        <w:t>PRESENTE</w:t>
      </w:r>
      <w:r w:rsidRPr="003F5B79">
        <w:rPr>
          <w:rFonts w:ascii="Arial" w:hAnsi="Arial" w:cs="Arial"/>
          <w:bCs/>
          <w:sz w:val="16"/>
          <w:szCs w:val="16"/>
          <w:lang w:val="pt-BR"/>
        </w:rPr>
        <w:t xml:space="preserv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1128BD" w:rsidRDefault="00887FB1" w:rsidP="00887FB1">
      <w:pPr>
        <w:pStyle w:val="Textoindependiente"/>
        <w:ind w:left="900"/>
        <w:rPr>
          <w:rFonts w:ascii="Arial" w:hAnsi="Arial" w:cs="Arial"/>
          <w:bCs/>
          <w:sz w:val="22"/>
          <w:szCs w:val="22"/>
        </w:rPr>
      </w:pPr>
      <w:r w:rsidRPr="001128BD">
        <w:rPr>
          <w:rFonts w:ascii="Arial" w:hAnsi="Arial" w:cs="Arial"/>
          <w:bCs/>
          <w:sz w:val="22"/>
          <w:szCs w:val="22"/>
        </w:rPr>
        <w:t>PROFRA. ARACELI CECILIA AYALA MONJO</w:t>
      </w:r>
      <w:r w:rsidRPr="001128BD">
        <w:rPr>
          <w:rFonts w:ascii="Arial" w:hAnsi="Arial" w:cs="Arial"/>
          <w:bCs/>
          <w:sz w:val="22"/>
          <w:szCs w:val="22"/>
        </w:rPr>
        <w:tab/>
      </w:r>
      <w:r w:rsidRPr="001128BD">
        <w:rPr>
          <w:rFonts w:ascii="Arial" w:hAnsi="Arial" w:cs="Arial"/>
          <w:bCs/>
          <w:sz w:val="22"/>
          <w:szCs w:val="22"/>
        </w:rPr>
        <w:tab/>
      </w:r>
      <w:r w:rsidRPr="001128BD">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PRESENTE       MTRA.MARTHA PATRICIA GUTIÉRREZ BECERRA</w:t>
      </w:r>
      <w:r>
        <w:rPr>
          <w:rFonts w:ascii="Arial" w:hAnsi="Arial" w:cs="Arial"/>
          <w:bCs/>
          <w:sz w:val="22"/>
          <w:szCs w:val="22"/>
        </w:rPr>
        <w:tab/>
        <w:t xml:space="preserve">            AUSENTE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SECRETARIO GENERAL.-</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 Doy cuenta del escrito que presenta la Regidora. Mtra. Patricia Gutiérrez Becerra.- Que textualmente dice: H. Ayuntamiento Constitucional de Ahualulco de Mercado, Jalisco.- Reciba por este medio un cordial saludo.- Por este conducto hago de su conocimiento que por causas de fuerza mayor y ajenas a mi voluntad, estaré ausente de esta ciudad el período comprendido del 16 de agosto al 31 del mismo mes del presente año.- Agradeciendo las atenciones prestadas al presente, quedo a sus apreciables órdenes.- Nombre y firma ilegible.- Ahualulco de Mercado Jalisco 16 de agosto del 2013.-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D97CBD">
        <w:rPr>
          <w:rFonts w:ascii="Arial" w:hAnsi="Arial" w:cs="Arial"/>
        </w:rPr>
        <w:t>Solicitud que pongo a consideración del Pleno y de ello resulta</w:t>
      </w:r>
      <w:r>
        <w:rPr>
          <w:rFonts w:ascii="Arial" w:hAnsi="Arial" w:cs="Arial"/>
        </w:rPr>
        <w:t xml:space="preserve"> que </w:t>
      </w:r>
      <w:r w:rsidRPr="00D97CBD">
        <w:rPr>
          <w:rFonts w:ascii="Arial" w:hAnsi="Arial" w:cs="Arial"/>
        </w:rPr>
        <w:t>es</w:t>
      </w:r>
      <w:r w:rsidRPr="00D97CBD">
        <w:rPr>
          <w:rFonts w:ascii="Arial" w:hAnsi="Arial" w:cs="Arial"/>
          <w:b/>
        </w:rPr>
        <w:t xml:space="preserve"> APROBADA POR UNANIMIDAD DE VOTOS</w:t>
      </w:r>
      <w:r>
        <w:rPr>
          <w:rFonts w:ascii="Arial" w:hAnsi="Arial" w:cs="Arial"/>
        </w:rPr>
        <w:t xml:space="preserve">, de los regidores que conforman quórum.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Acto continúo se hace constar que se encuentran </w:t>
      </w:r>
      <w:r>
        <w:rPr>
          <w:rFonts w:ascii="Arial" w:hAnsi="Arial" w:cs="Arial"/>
          <w:b/>
        </w:rPr>
        <w:t>10</w:t>
      </w:r>
      <w:r w:rsidRPr="007016E9">
        <w:rPr>
          <w:rFonts w:ascii="Arial" w:hAnsi="Arial" w:cs="Arial"/>
          <w:b/>
        </w:rPr>
        <w:t xml:space="preserve"> de los 11 regidores</w:t>
      </w:r>
      <w:r>
        <w:rPr>
          <w:rFonts w:ascii="Arial" w:hAnsi="Arial" w:cs="Arial"/>
        </w:rPr>
        <w:t xml:space="preserve"> que integran el H. Ayuntamiento; </w:t>
      </w:r>
      <w:r w:rsidRPr="007016E9">
        <w:rPr>
          <w:rFonts w:ascii="Arial" w:hAnsi="Arial" w:cs="Arial"/>
          <w:b/>
        </w:rPr>
        <w:t xml:space="preserve">y en virtud de que existe el quórum legal </w:t>
      </w:r>
      <w:r w:rsidRPr="00453499">
        <w:rPr>
          <w:rFonts w:ascii="Arial" w:hAnsi="Arial" w:cs="Arial"/>
        </w:rPr>
        <w:t xml:space="preserve">el </w:t>
      </w:r>
      <w:r>
        <w:rPr>
          <w:rFonts w:ascii="Arial" w:hAnsi="Arial" w:cs="Arial"/>
        </w:rPr>
        <w:t xml:space="preserve">Ing. </w:t>
      </w:r>
      <w:r w:rsidRPr="00453499">
        <w:rPr>
          <w:rFonts w:ascii="Arial" w:hAnsi="Arial" w:cs="Arial"/>
        </w:rPr>
        <w:t xml:space="preserve">Gerardo Mauricio Guízar Macías, como presidente de la sesión instala la misma y se declaran validos los trabajos y acuerdos que en esta sesión se emanen. </w:t>
      </w:r>
    </w:p>
    <w:p w:rsidR="00887FB1" w:rsidRDefault="00887FB1" w:rsidP="00887FB1">
      <w:pPr>
        <w:jc w:val="both"/>
        <w:rPr>
          <w:rFonts w:ascii="Arial" w:hAnsi="Arial" w:cs="Arial"/>
        </w:rPr>
      </w:pPr>
    </w:p>
    <w:p w:rsidR="00887FB1" w:rsidRDefault="00887FB1" w:rsidP="00887FB1">
      <w:pPr>
        <w:jc w:val="both"/>
        <w:rPr>
          <w:rFonts w:ascii="Arial" w:hAnsi="Arial" w:cs="Arial"/>
          <w:b/>
        </w:rPr>
      </w:pPr>
    </w:p>
    <w:p w:rsidR="00887FB1" w:rsidRDefault="00887FB1" w:rsidP="00887FB1">
      <w:pPr>
        <w:jc w:val="both"/>
        <w:rPr>
          <w:rFonts w:ascii="Arial" w:hAnsi="Arial" w:cs="Arial"/>
          <w:b/>
        </w:rPr>
      </w:pPr>
    </w:p>
    <w:p w:rsidR="00887FB1" w:rsidRPr="00453499" w:rsidRDefault="00887FB1" w:rsidP="00887FB1">
      <w:pPr>
        <w:jc w:val="both"/>
        <w:rPr>
          <w:rFonts w:ascii="Arial" w:hAnsi="Arial" w:cs="Arial"/>
        </w:rPr>
      </w:pPr>
      <w:r w:rsidRPr="004D0F64">
        <w:rPr>
          <w:rFonts w:ascii="Arial" w:hAnsi="Arial" w:cs="Arial"/>
          <w:b/>
        </w:rPr>
        <w:t>2º</w:t>
      </w:r>
      <w:r>
        <w:rPr>
          <w:rFonts w:ascii="Arial" w:hAnsi="Arial" w:cs="Arial"/>
        </w:rPr>
        <w:t xml:space="preserve"> E</w:t>
      </w:r>
      <w:r w:rsidRPr="00453499">
        <w:rPr>
          <w:rFonts w:ascii="Arial" w:hAnsi="Arial" w:cs="Arial"/>
        </w:rPr>
        <w:t xml:space="preserve">n estos momentos se procede </w:t>
      </w:r>
      <w:r>
        <w:rPr>
          <w:rFonts w:ascii="Arial" w:hAnsi="Arial" w:cs="Arial"/>
        </w:rPr>
        <w:t xml:space="preserve">a Lectura del orden del día y misma que se </w:t>
      </w:r>
      <w:r w:rsidRPr="004D0F64">
        <w:rPr>
          <w:rFonts w:ascii="Arial" w:hAnsi="Arial" w:cs="Arial"/>
          <w:b/>
        </w:rPr>
        <w:t>APRUEBA POR</w:t>
      </w:r>
      <w:r w:rsidRPr="00453499">
        <w:rPr>
          <w:rFonts w:ascii="Arial" w:hAnsi="Arial" w:cs="Arial"/>
          <w:b/>
        </w:rPr>
        <w:t xml:space="preserve"> UNANIMIDAD DE VOTOS</w:t>
      </w:r>
      <w:r>
        <w:rPr>
          <w:rFonts w:ascii="Arial" w:hAnsi="Arial" w:cs="Arial"/>
        </w:rPr>
        <w:t xml:space="preserve">, de los regidores que conforman quórum. </w:t>
      </w:r>
    </w:p>
    <w:p w:rsidR="00887FB1" w:rsidRDefault="00887FB1" w:rsidP="00887FB1">
      <w:pPr>
        <w:jc w:val="both"/>
        <w:rPr>
          <w:rFonts w:ascii="Arial" w:hAnsi="Arial" w:cs="Arial"/>
          <w:b/>
          <w:bCs/>
        </w:rPr>
      </w:pPr>
    </w:p>
    <w:p w:rsidR="00887FB1" w:rsidRDefault="00887FB1" w:rsidP="00887FB1">
      <w:pPr>
        <w:jc w:val="both"/>
        <w:rPr>
          <w:rFonts w:ascii="Arial" w:hAnsi="Arial" w:cs="Arial"/>
          <w:b/>
          <w:bCs/>
        </w:rPr>
      </w:pPr>
    </w:p>
    <w:p w:rsidR="00887FB1" w:rsidRDefault="00887FB1" w:rsidP="00887FB1">
      <w:pPr>
        <w:jc w:val="both"/>
        <w:rPr>
          <w:rFonts w:ascii="Arial" w:hAnsi="Arial" w:cs="Arial"/>
          <w:b/>
          <w:bCs/>
        </w:rPr>
      </w:pPr>
    </w:p>
    <w:p w:rsidR="00887FB1" w:rsidRPr="00EF5A7D" w:rsidRDefault="00887FB1" w:rsidP="00887FB1">
      <w:pPr>
        <w:jc w:val="both"/>
        <w:rPr>
          <w:rFonts w:ascii="Arial" w:hAnsi="Arial" w:cs="Arial"/>
          <w:bCs/>
        </w:rPr>
      </w:pPr>
      <w:r>
        <w:rPr>
          <w:rFonts w:ascii="Arial" w:hAnsi="Arial" w:cs="Arial"/>
          <w:b/>
          <w:bCs/>
        </w:rPr>
        <w:t xml:space="preserve">3º </w:t>
      </w:r>
      <w:r w:rsidRPr="00EF5A7D">
        <w:rPr>
          <w:rFonts w:ascii="Arial" w:hAnsi="Arial" w:cs="Arial"/>
          <w:bCs/>
        </w:rPr>
        <w:t xml:space="preserve">PRESIDENTE.- En este punto de Lectura y </w:t>
      </w:r>
      <w:r>
        <w:rPr>
          <w:rFonts w:ascii="Arial" w:hAnsi="Arial" w:cs="Arial"/>
          <w:bCs/>
        </w:rPr>
        <w:t>A</w:t>
      </w:r>
      <w:r w:rsidRPr="00EF5A7D">
        <w:rPr>
          <w:rFonts w:ascii="Arial" w:hAnsi="Arial" w:cs="Arial"/>
          <w:bCs/>
        </w:rPr>
        <w:t>probación de</w:t>
      </w:r>
      <w:r>
        <w:rPr>
          <w:rFonts w:ascii="Arial" w:hAnsi="Arial" w:cs="Arial"/>
          <w:bCs/>
        </w:rPr>
        <w:t>l Acta de</w:t>
      </w:r>
      <w:r w:rsidRPr="00EF5A7D">
        <w:rPr>
          <w:rFonts w:ascii="Arial" w:hAnsi="Arial" w:cs="Arial"/>
          <w:bCs/>
        </w:rPr>
        <w:t xml:space="preserve"> la sesión anterior, solicito a ustedes pleno de Honorable Ayuntamiento se dispense la lectura de la sesión anterior para optimizar tiempos por los compromisos generados el día de hoy y </w:t>
      </w:r>
      <w:r>
        <w:rPr>
          <w:rFonts w:ascii="Arial" w:hAnsi="Arial" w:cs="Arial"/>
          <w:bCs/>
        </w:rPr>
        <w:t xml:space="preserve">se </w:t>
      </w:r>
      <w:r w:rsidRPr="00EF5A7D">
        <w:rPr>
          <w:rFonts w:ascii="Arial" w:hAnsi="Arial" w:cs="Arial"/>
          <w:bCs/>
        </w:rPr>
        <w:t xml:space="preserve">lleve a cabo en la siguiente sesión, así como su respectiva aprobación. </w:t>
      </w:r>
    </w:p>
    <w:p w:rsidR="00887FB1" w:rsidRDefault="00887FB1" w:rsidP="00887FB1">
      <w:pPr>
        <w:jc w:val="both"/>
        <w:rPr>
          <w:rFonts w:ascii="Arial" w:hAnsi="Arial" w:cs="Arial"/>
          <w:b/>
          <w:bCs/>
        </w:rPr>
      </w:pPr>
    </w:p>
    <w:p w:rsidR="00887FB1" w:rsidRDefault="00887FB1" w:rsidP="00887FB1">
      <w:pPr>
        <w:jc w:val="both"/>
        <w:rPr>
          <w:rFonts w:ascii="Arial" w:hAnsi="Arial" w:cs="Arial"/>
          <w:b/>
          <w:bCs/>
        </w:rPr>
      </w:pPr>
    </w:p>
    <w:p w:rsidR="00887FB1" w:rsidRDefault="00887FB1" w:rsidP="00887FB1">
      <w:pPr>
        <w:jc w:val="both"/>
        <w:rPr>
          <w:rFonts w:ascii="Arial" w:hAnsi="Arial" w:cs="Arial"/>
          <w:b/>
          <w:bCs/>
        </w:rPr>
      </w:pPr>
      <w:r>
        <w:rPr>
          <w:rFonts w:ascii="Arial" w:hAnsi="Arial" w:cs="Arial"/>
          <w:b/>
          <w:bCs/>
        </w:rPr>
        <w:t>Propuesta que se analiza y se APRUEBA POR UNANIMIDAD DE VOTOS.</w:t>
      </w:r>
    </w:p>
    <w:p w:rsidR="00887FB1" w:rsidRPr="00EF5A7D" w:rsidRDefault="00887FB1" w:rsidP="00887FB1">
      <w:pPr>
        <w:jc w:val="both"/>
        <w:rPr>
          <w:rFonts w:ascii="Arial" w:hAnsi="Arial" w:cs="Arial"/>
          <w:b/>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ind w:right="363"/>
        <w:jc w:val="both"/>
        <w:rPr>
          <w:rFonts w:ascii="Arial" w:hAnsi="Arial" w:cs="Arial"/>
          <w:bCs/>
        </w:rPr>
      </w:pPr>
      <w:r>
        <w:rPr>
          <w:rFonts w:ascii="Arial" w:hAnsi="Arial" w:cs="Arial"/>
          <w:b/>
        </w:rPr>
        <w:t>4º</w:t>
      </w:r>
      <w:r>
        <w:rPr>
          <w:rFonts w:ascii="Arial" w:hAnsi="Arial" w:cs="Arial"/>
          <w:bCs/>
        </w:rPr>
        <w:t xml:space="preserve"> </w:t>
      </w:r>
      <w:r w:rsidRPr="009E2C0C">
        <w:rPr>
          <w:rFonts w:ascii="Arial" w:hAnsi="Arial" w:cs="Arial"/>
          <w:bCs/>
        </w:rPr>
        <w:t>Se da a conocer al Pleno la respuesta que remite el Director de Catastro Municipal, en cumplimiento de acuerdo sobre el asunto de t</w:t>
      </w:r>
      <w:r>
        <w:rPr>
          <w:rFonts w:ascii="Arial" w:hAnsi="Arial" w:cs="Arial"/>
          <w:bCs/>
        </w:rPr>
        <w:t xml:space="preserve">asa única de impuesto predial, la cual realiza mediante oficio número CM/33/2013, de fecha 26 de Agosto del 2013.- Que  a la letra dice: </w:t>
      </w:r>
    </w:p>
    <w:p w:rsidR="00887FB1" w:rsidRDefault="00887FB1" w:rsidP="00887FB1">
      <w:pPr>
        <w:pBdr>
          <w:bottom w:val="single" w:sz="12" w:space="1" w:color="auto"/>
        </w:pBdr>
        <w:ind w:right="363"/>
        <w:jc w:val="both"/>
        <w:rPr>
          <w:rFonts w:ascii="Arial" w:hAnsi="Arial" w:cs="Arial"/>
          <w:bCs/>
        </w:rPr>
      </w:pPr>
    </w:p>
    <w:p w:rsidR="00887FB1" w:rsidRDefault="00887FB1" w:rsidP="00887FB1">
      <w:pPr>
        <w:pBdr>
          <w:bottom w:val="single" w:sz="12" w:space="1" w:color="auto"/>
        </w:pBdr>
        <w:ind w:right="363"/>
        <w:jc w:val="both"/>
        <w:rPr>
          <w:rFonts w:ascii="Arial" w:hAnsi="Arial" w:cs="Arial"/>
          <w:bCs/>
        </w:rPr>
      </w:pPr>
    </w:p>
    <w:p w:rsidR="00887FB1" w:rsidRDefault="00887FB1" w:rsidP="00887FB1">
      <w:pPr>
        <w:ind w:right="363"/>
        <w:jc w:val="both"/>
        <w:rPr>
          <w:rFonts w:ascii="Arial" w:hAnsi="Arial" w:cs="Arial"/>
          <w:bCs/>
        </w:rPr>
      </w:pPr>
    </w:p>
    <w:p w:rsidR="00887FB1" w:rsidRPr="007016E9" w:rsidRDefault="00887FB1" w:rsidP="00887FB1">
      <w:pPr>
        <w:ind w:right="363"/>
        <w:jc w:val="both"/>
        <w:rPr>
          <w:rFonts w:ascii="Arial" w:hAnsi="Arial" w:cs="Arial"/>
          <w:bCs/>
          <w:i/>
          <w:sz w:val="20"/>
          <w:szCs w:val="20"/>
        </w:rPr>
      </w:pPr>
      <w:r w:rsidRPr="007016E9">
        <w:rPr>
          <w:rFonts w:ascii="Arial" w:hAnsi="Arial" w:cs="Arial"/>
          <w:bCs/>
          <w:i/>
          <w:sz w:val="20"/>
          <w:szCs w:val="20"/>
        </w:rPr>
        <w:t xml:space="preserve">“ASUNTO: Respuesta a cumplimiento.- Lic. </w:t>
      </w:r>
      <w:proofErr w:type="spellStart"/>
      <w:r w:rsidRPr="007016E9">
        <w:rPr>
          <w:rFonts w:ascii="Arial" w:hAnsi="Arial" w:cs="Arial"/>
          <w:bCs/>
          <w:i/>
          <w:sz w:val="20"/>
          <w:szCs w:val="20"/>
        </w:rPr>
        <w:t>Victor</w:t>
      </w:r>
      <w:proofErr w:type="spellEnd"/>
      <w:r w:rsidRPr="007016E9">
        <w:rPr>
          <w:rFonts w:ascii="Arial" w:hAnsi="Arial" w:cs="Arial"/>
          <w:bCs/>
          <w:i/>
          <w:sz w:val="20"/>
          <w:szCs w:val="20"/>
        </w:rPr>
        <w:t xml:space="preserve"> Castañeda </w:t>
      </w:r>
      <w:proofErr w:type="spellStart"/>
      <w:r w:rsidRPr="007016E9">
        <w:rPr>
          <w:rFonts w:ascii="Arial" w:hAnsi="Arial" w:cs="Arial"/>
          <w:bCs/>
          <w:i/>
          <w:sz w:val="20"/>
          <w:szCs w:val="20"/>
        </w:rPr>
        <w:t>Luquìn</w:t>
      </w:r>
      <w:proofErr w:type="spellEnd"/>
      <w:r w:rsidRPr="007016E9">
        <w:rPr>
          <w:rFonts w:ascii="Arial" w:hAnsi="Arial" w:cs="Arial"/>
          <w:bCs/>
          <w:i/>
          <w:sz w:val="20"/>
          <w:szCs w:val="20"/>
        </w:rPr>
        <w:t xml:space="preserve">, Secretario General del Ayuntamiento Constitucional.- PRESENTE: </w:t>
      </w:r>
    </w:p>
    <w:p w:rsidR="00887FB1" w:rsidRDefault="00887FB1" w:rsidP="00887FB1">
      <w:pPr>
        <w:ind w:right="363"/>
        <w:jc w:val="both"/>
        <w:rPr>
          <w:rFonts w:ascii="Arial" w:hAnsi="Arial" w:cs="Arial"/>
          <w:bCs/>
          <w:i/>
          <w:sz w:val="20"/>
          <w:szCs w:val="20"/>
        </w:rPr>
      </w:pPr>
      <w:r w:rsidRPr="007016E9">
        <w:rPr>
          <w:rFonts w:ascii="Arial" w:hAnsi="Arial" w:cs="Arial"/>
          <w:bCs/>
          <w:i/>
          <w:sz w:val="20"/>
          <w:szCs w:val="20"/>
        </w:rPr>
        <w:t xml:space="preserve">Con el gusto de saludarle, por este conducto me permito expresarle mis mejores deseos. Y a su vez le doy respuesta al acuerdo 12º del orden del día de la sesión de ayuntamiento, bajo acta </w:t>
      </w:r>
      <w:r w:rsidRPr="007016E9">
        <w:rPr>
          <w:rFonts w:ascii="Arial" w:hAnsi="Arial" w:cs="Arial"/>
          <w:b/>
          <w:bCs/>
          <w:i/>
          <w:sz w:val="20"/>
          <w:szCs w:val="20"/>
        </w:rPr>
        <w:t xml:space="preserve">21 </w:t>
      </w:r>
      <w:r w:rsidRPr="007016E9">
        <w:rPr>
          <w:rFonts w:ascii="Arial" w:hAnsi="Arial" w:cs="Arial"/>
          <w:bCs/>
          <w:i/>
          <w:sz w:val="20"/>
          <w:szCs w:val="20"/>
        </w:rPr>
        <w:t xml:space="preserve">celebrada con fecha </w:t>
      </w:r>
      <w:r w:rsidRPr="007016E9">
        <w:rPr>
          <w:rFonts w:ascii="Arial" w:hAnsi="Arial" w:cs="Arial"/>
          <w:b/>
          <w:bCs/>
          <w:i/>
          <w:sz w:val="20"/>
          <w:szCs w:val="20"/>
        </w:rPr>
        <w:t xml:space="preserve">16 dieciséis del mes de agosto del año 2013, </w:t>
      </w:r>
      <w:r w:rsidRPr="007016E9">
        <w:rPr>
          <w:rFonts w:ascii="Arial" w:hAnsi="Arial" w:cs="Arial"/>
          <w:bCs/>
          <w:i/>
          <w:sz w:val="20"/>
          <w:szCs w:val="20"/>
        </w:rPr>
        <w:t xml:space="preserve">con la copia remitida del oficio DPL 286-LX y su respectivo anexo relativo al acuerdo legislativo número 415-LX-13 que remite a su vez el Secretario General del Congreso del Estado de Jalisco.- </w:t>
      </w:r>
    </w:p>
    <w:p w:rsidR="00887FB1" w:rsidRDefault="00887FB1" w:rsidP="00887FB1">
      <w:pPr>
        <w:ind w:right="363"/>
        <w:jc w:val="both"/>
        <w:rPr>
          <w:rFonts w:ascii="Arial" w:hAnsi="Arial" w:cs="Arial"/>
          <w:bCs/>
          <w:i/>
          <w:sz w:val="20"/>
          <w:szCs w:val="20"/>
        </w:rPr>
      </w:pPr>
      <w:r>
        <w:rPr>
          <w:rFonts w:ascii="Arial" w:hAnsi="Arial" w:cs="Arial"/>
          <w:bCs/>
          <w:i/>
          <w:sz w:val="20"/>
          <w:szCs w:val="20"/>
        </w:rPr>
        <w:t xml:space="preserve">En nuestro municipio nos afectará sobre manera poner una tasa única para la generación del impuesto predial, ya que no contamos con toda la actualización de nuestro inventario catastral debido a que los ciudadanos no declaran sus construcciones como es debido y aunado a que no contamos con el personal suficiente para realizar una actualización cartográfica; como resultado a todo esto unificarnos a una tasa única nuestros ingresos bajarán aproximadamente un 45% de lo recaudado en este año.- </w:t>
      </w:r>
    </w:p>
    <w:p w:rsidR="00887FB1" w:rsidRDefault="00887FB1" w:rsidP="00887FB1">
      <w:pPr>
        <w:ind w:right="363"/>
        <w:jc w:val="both"/>
        <w:rPr>
          <w:rFonts w:ascii="Arial" w:hAnsi="Arial" w:cs="Arial"/>
          <w:bCs/>
          <w:i/>
          <w:sz w:val="20"/>
          <w:szCs w:val="20"/>
        </w:rPr>
      </w:pPr>
      <w:r>
        <w:rPr>
          <w:rFonts w:ascii="Arial" w:hAnsi="Arial" w:cs="Arial"/>
          <w:bCs/>
          <w:i/>
          <w:sz w:val="20"/>
          <w:szCs w:val="20"/>
        </w:rPr>
        <w:t xml:space="preserve">Así que hasta no conocer cuál será esta tasa única podremos analizar nuestra situación y disponer aplicarla a nuestro padrón catastral.- </w:t>
      </w:r>
    </w:p>
    <w:p w:rsidR="00887FB1" w:rsidRDefault="00887FB1" w:rsidP="00887FB1">
      <w:pPr>
        <w:pBdr>
          <w:bottom w:val="single" w:sz="12" w:space="1" w:color="auto"/>
        </w:pBdr>
        <w:ind w:right="363"/>
        <w:jc w:val="both"/>
        <w:rPr>
          <w:rFonts w:ascii="Arial" w:hAnsi="Arial" w:cs="Arial"/>
          <w:bCs/>
          <w:i/>
          <w:sz w:val="20"/>
          <w:szCs w:val="20"/>
        </w:rPr>
      </w:pPr>
      <w:r>
        <w:rPr>
          <w:rFonts w:ascii="Arial" w:hAnsi="Arial" w:cs="Arial"/>
          <w:bCs/>
          <w:i/>
          <w:sz w:val="20"/>
          <w:szCs w:val="20"/>
        </w:rPr>
        <w:t>Sin más que agregar agradezco de antemano su atención al presente y sin más por el momento me despido de usted reiterando mi consideración y respeto.- ATENTAMENTE: “2013 Año de Belisario Domínguez y 190 Aniversario de la Fundación de Estado Libre y Soberano de Jalisco.”.- El Director de Catastro.- Lic. Francisco Antonio Carrillo Monroy.- Director de Catastro Municipal.- FACM/</w:t>
      </w:r>
      <w:proofErr w:type="spellStart"/>
      <w:r>
        <w:rPr>
          <w:rFonts w:ascii="Arial" w:hAnsi="Arial" w:cs="Arial"/>
          <w:bCs/>
          <w:i/>
          <w:sz w:val="20"/>
          <w:szCs w:val="20"/>
        </w:rPr>
        <w:t>ihm</w:t>
      </w:r>
      <w:proofErr w:type="spellEnd"/>
      <w:r>
        <w:rPr>
          <w:rFonts w:ascii="Arial" w:hAnsi="Arial" w:cs="Arial"/>
          <w:bCs/>
          <w:i/>
          <w:sz w:val="20"/>
          <w:szCs w:val="20"/>
        </w:rPr>
        <w:t>.</w:t>
      </w:r>
    </w:p>
    <w:p w:rsidR="00887FB1" w:rsidRPr="007016E9" w:rsidRDefault="00887FB1" w:rsidP="00887FB1">
      <w:pPr>
        <w:pBdr>
          <w:bottom w:val="single" w:sz="12" w:space="1" w:color="auto"/>
        </w:pBdr>
        <w:ind w:right="363"/>
        <w:jc w:val="both"/>
        <w:rPr>
          <w:rFonts w:ascii="Arial" w:hAnsi="Arial" w:cs="Arial"/>
          <w:bCs/>
          <w:i/>
          <w:sz w:val="20"/>
          <w:szCs w:val="20"/>
        </w:rPr>
      </w:pPr>
    </w:p>
    <w:p w:rsidR="00887FB1" w:rsidRPr="00171B13" w:rsidRDefault="00887FB1" w:rsidP="00887FB1">
      <w:pPr>
        <w:jc w:val="both"/>
        <w:rPr>
          <w:rFonts w:ascii="Arial" w:hAnsi="Arial" w:cs="Arial"/>
        </w:rPr>
      </w:pPr>
    </w:p>
    <w:p w:rsidR="00887FB1" w:rsidRPr="00171B13" w:rsidRDefault="00887FB1" w:rsidP="00887FB1">
      <w:pPr>
        <w:jc w:val="both"/>
        <w:rPr>
          <w:rFonts w:ascii="Arial" w:hAnsi="Arial" w:cs="Arial"/>
        </w:rPr>
      </w:pPr>
      <w:r>
        <w:rPr>
          <w:rFonts w:ascii="Arial" w:hAnsi="Arial" w:cs="Arial"/>
        </w:rPr>
        <w:lastRenderedPageBreak/>
        <w:t xml:space="preserve">Analizado y discutido lo anterior, los Regidores que forman quórum, </w:t>
      </w:r>
      <w:r w:rsidRPr="00171B13">
        <w:rPr>
          <w:rFonts w:ascii="Arial" w:hAnsi="Arial" w:cs="Arial"/>
          <w:b/>
        </w:rPr>
        <w:t>APRUEBAN POR UNANIMIDAD DE VOTOS</w:t>
      </w:r>
      <w:r>
        <w:rPr>
          <w:rFonts w:ascii="Arial" w:hAnsi="Arial" w:cs="Arial"/>
        </w:rPr>
        <w:t xml:space="preserve">, se mantenga el cobro del impuesto predial como se ha estado manejando y no se fije cuota única, hasta en tanto no se realicen las especificaciones que contempla el Director de Catastro.- </w:t>
      </w:r>
    </w:p>
    <w:p w:rsidR="00887FB1" w:rsidRPr="00171B13" w:rsidRDefault="00887FB1" w:rsidP="00887FB1">
      <w:pPr>
        <w:jc w:val="both"/>
        <w:rPr>
          <w:rFonts w:ascii="Arial" w:hAnsi="Arial" w:cs="Arial"/>
        </w:rPr>
      </w:pPr>
    </w:p>
    <w:p w:rsidR="00887FB1" w:rsidRPr="00171B13" w:rsidRDefault="00887FB1" w:rsidP="00887FB1">
      <w:pPr>
        <w:jc w:val="both"/>
        <w:rPr>
          <w:rFonts w:ascii="Arial" w:hAnsi="Arial" w:cs="Arial"/>
        </w:rPr>
      </w:pPr>
    </w:p>
    <w:p w:rsidR="00887FB1" w:rsidRPr="00DC1121" w:rsidRDefault="00887FB1" w:rsidP="00887FB1">
      <w:pPr>
        <w:ind w:right="50"/>
        <w:jc w:val="both"/>
        <w:rPr>
          <w:rFonts w:ascii="Arial" w:hAnsi="Arial" w:cs="Arial"/>
          <w:b/>
        </w:rPr>
      </w:pPr>
      <w:r w:rsidRPr="006D0A25">
        <w:rPr>
          <w:rFonts w:ascii="Arial" w:hAnsi="Arial" w:cs="Arial"/>
          <w:b/>
        </w:rPr>
        <w:t xml:space="preserve">5º </w:t>
      </w:r>
      <w:r w:rsidRPr="00DC1121">
        <w:rPr>
          <w:rFonts w:ascii="Arial" w:hAnsi="Arial" w:cs="Arial"/>
          <w:b/>
        </w:rPr>
        <w:t xml:space="preserve">Se pone a consideración y </w:t>
      </w:r>
      <w:r w:rsidRPr="00DC1121">
        <w:rPr>
          <w:rFonts w:ascii="Arial" w:hAnsi="Arial" w:cs="Arial"/>
          <w:b/>
          <w:bCs/>
        </w:rPr>
        <w:t>análisis del Pleno,</w:t>
      </w:r>
      <w:r w:rsidRPr="00DC1121">
        <w:rPr>
          <w:rFonts w:ascii="Arial" w:hAnsi="Arial" w:cs="Arial"/>
          <w:b/>
        </w:rPr>
        <w:t xml:space="preserve"> el Proyecto de Iniciativa de Ley de Ingresos para el ejercicio fiscal 2014 para éste Municipio, que presenta el L.C.P. Jorge Luis Valdez López, Encargado de la Hacienda Municipal; y en desahogo de la sesión se resuelva sobre su aprobación, para ser enviada al Congreso del Estado. </w:t>
      </w:r>
    </w:p>
    <w:p w:rsidR="00887FB1" w:rsidRDefault="00887FB1" w:rsidP="00887FB1">
      <w:pPr>
        <w:jc w:val="both"/>
        <w:rPr>
          <w:rFonts w:ascii="Arial" w:hAnsi="Arial" w:cs="Arial"/>
          <w:b/>
        </w:rPr>
      </w:pPr>
    </w:p>
    <w:p w:rsidR="00887FB1" w:rsidRPr="009E2C0C" w:rsidRDefault="00887FB1" w:rsidP="00887FB1">
      <w:pPr>
        <w:jc w:val="both"/>
        <w:rPr>
          <w:rFonts w:ascii="Arial" w:hAnsi="Arial" w:cs="Arial"/>
        </w:rPr>
      </w:pPr>
      <w:r>
        <w:rPr>
          <w:rFonts w:ascii="Arial" w:hAnsi="Arial" w:cs="Arial"/>
        </w:rPr>
        <w:t xml:space="preserve">PRESIDENTE.- Solicito se conceda el uso de la palabra al </w:t>
      </w:r>
      <w:r w:rsidRPr="009E2C0C">
        <w:rPr>
          <w:rFonts w:ascii="Arial" w:hAnsi="Arial" w:cs="Arial"/>
        </w:rPr>
        <w:t>L.C.P. Jorge Luis Valdez López, Encargado de la Hacienda Municipal</w:t>
      </w:r>
      <w:r>
        <w:rPr>
          <w:rFonts w:ascii="Arial" w:hAnsi="Arial" w:cs="Arial"/>
        </w:rPr>
        <w:t xml:space="preserve">, quién va a realizar una proyección respecto del </w:t>
      </w:r>
      <w:r w:rsidRPr="009E2C0C">
        <w:rPr>
          <w:rFonts w:ascii="Arial" w:hAnsi="Arial" w:cs="Arial"/>
        </w:rPr>
        <w:t>Proyecto de Iniciativa de Ley de Ingreso</w:t>
      </w:r>
      <w:r>
        <w:rPr>
          <w:rFonts w:ascii="Arial" w:hAnsi="Arial" w:cs="Arial"/>
        </w:rPr>
        <w:t xml:space="preserve">s para el ejercicio fiscal 2014, la cual fue expuesta a su vez a la Comisión de Hacienda, que se integra por el de la voz, el Síndico L.E.P. y G. Oscar Fabián Carrillo Estrada, C. Gonzalo Monjo Mendoza e Ing. José Bladimir Arreola Álvarez, la cual con la mayoría de sus integrantes, aprobó en lo general y en lo particular la propuesta de Proyecto de Ley de Ingresos para el Ejercicio 2014, que ahora se expone a los presentes.  </w:t>
      </w:r>
    </w:p>
    <w:p w:rsidR="00887FB1" w:rsidRDefault="00887FB1" w:rsidP="00887FB1">
      <w:pPr>
        <w:ind w:right="363"/>
        <w:jc w:val="both"/>
        <w:rPr>
          <w:rFonts w:ascii="Arial" w:hAnsi="Arial" w:cs="Arial"/>
          <w:bCs/>
        </w:rPr>
      </w:pPr>
    </w:p>
    <w:p w:rsidR="00887FB1" w:rsidRPr="00976387" w:rsidRDefault="00887FB1" w:rsidP="00887FB1">
      <w:pPr>
        <w:autoSpaceDE w:val="0"/>
        <w:autoSpaceDN w:val="0"/>
        <w:adjustRightInd w:val="0"/>
        <w:ind w:right="-425"/>
        <w:jc w:val="both"/>
        <w:rPr>
          <w:rFonts w:ascii="Arial" w:hAnsi="Arial" w:cs="Arial"/>
          <w:b/>
          <w:bCs/>
          <w:sz w:val="20"/>
          <w:szCs w:val="20"/>
        </w:rPr>
      </w:pPr>
      <w:r w:rsidRPr="00976387">
        <w:rPr>
          <w:rFonts w:ascii="Arial" w:hAnsi="Arial" w:cs="Arial"/>
          <w:b/>
          <w:bCs/>
          <w:sz w:val="20"/>
          <w:szCs w:val="20"/>
        </w:rPr>
        <w:t xml:space="preserve">CC. DIPUTADOS DE LA LX LEGISLATURA </w:t>
      </w:r>
    </w:p>
    <w:p w:rsidR="00887FB1" w:rsidRPr="00976387" w:rsidRDefault="00887FB1" w:rsidP="00887FB1">
      <w:pPr>
        <w:autoSpaceDE w:val="0"/>
        <w:autoSpaceDN w:val="0"/>
        <w:adjustRightInd w:val="0"/>
        <w:ind w:right="-425"/>
        <w:jc w:val="both"/>
        <w:rPr>
          <w:rFonts w:ascii="Arial" w:hAnsi="Arial" w:cs="Arial"/>
          <w:b/>
          <w:bCs/>
          <w:sz w:val="20"/>
          <w:szCs w:val="20"/>
        </w:rPr>
      </w:pPr>
      <w:r w:rsidRPr="00976387">
        <w:rPr>
          <w:rFonts w:ascii="Arial" w:hAnsi="Arial" w:cs="Arial"/>
          <w:b/>
          <w:bCs/>
          <w:sz w:val="20"/>
          <w:szCs w:val="20"/>
        </w:rPr>
        <w:t>H. CONGRESO DEL ESTADO DE JALISCO.</w:t>
      </w:r>
    </w:p>
    <w:p w:rsidR="00887FB1" w:rsidRPr="00976387" w:rsidRDefault="00887FB1" w:rsidP="00887FB1">
      <w:pPr>
        <w:autoSpaceDE w:val="0"/>
        <w:autoSpaceDN w:val="0"/>
        <w:adjustRightInd w:val="0"/>
        <w:ind w:right="-425"/>
        <w:jc w:val="both"/>
        <w:rPr>
          <w:rFonts w:ascii="Arial" w:hAnsi="Arial" w:cs="Arial"/>
          <w:b/>
          <w:bCs/>
          <w:sz w:val="20"/>
          <w:szCs w:val="20"/>
        </w:rPr>
      </w:pPr>
      <w:r w:rsidRPr="00976387">
        <w:rPr>
          <w:rFonts w:ascii="Arial" w:hAnsi="Arial" w:cs="Arial"/>
          <w:b/>
          <w:bCs/>
          <w:sz w:val="20"/>
          <w:szCs w:val="20"/>
        </w:rPr>
        <w:t>P R E S E N T E S.</w:t>
      </w:r>
    </w:p>
    <w:p w:rsidR="00887FB1" w:rsidRPr="00976387" w:rsidRDefault="00887FB1" w:rsidP="00887FB1">
      <w:pPr>
        <w:autoSpaceDE w:val="0"/>
        <w:autoSpaceDN w:val="0"/>
        <w:adjustRightInd w:val="0"/>
        <w:ind w:right="-425"/>
        <w:jc w:val="both"/>
        <w:rPr>
          <w:rFonts w:ascii="Arial" w:hAnsi="Arial" w:cs="Arial"/>
          <w:b/>
          <w:bCs/>
          <w:sz w:val="20"/>
          <w:szCs w:val="20"/>
        </w:rPr>
      </w:pPr>
    </w:p>
    <w:p w:rsidR="00887FB1" w:rsidRPr="00976387" w:rsidRDefault="00887FB1" w:rsidP="00887FB1">
      <w:pPr>
        <w:autoSpaceDE w:val="0"/>
        <w:autoSpaceDN w:val="0"/>
        <w:adjustRightInd w:val="0"/>
        <w:ind w:right="-425"/>
        <w:jc w:val="both"/>
        <w:rPr>
          <w:rFonts w:ascii="Arial" w:hAnsi="Arial" w:cs="Arial"/>
          <w:b/>
          <w:bCs/>
          <w:sz w:val="20"/>
          <w:szCs w:val="20"/>
        </w:rPr>
      </w:pPr>
    </w:p>
    <w:p w:rsidR="00887FB1" w:rsidRPr="00976387" w:rsidRDefault="00887FB1" w:rsidP="00887FB1">
      <w:pPr>
        <w:autoSpaceDE w:val="0"/>
        <w:autoSpaceDN w:val="0"/>
        <w:adjustRightInd w:val="0"/>
        <w:ind w:right="-1"/>
        <w:jc w:val="both"/>
        <w:rPr>
          <w:rFonts w:ascii="Arial" w:hAnsi="Arial" w:cs="Arial"/>
          <w:sz w:val="20"/>
          <w:szCs w:val="20"/>
        </w:rPr>
      </w:pPr>
      <w:r>
        <w:rPr>
          <w:rFonts w:ascii="Arial" w:hAnsi="Arial" w:cs="Arial"/>
          <w:sz w:val="20"/>
          <w:szCs w:val="20"/>
        </w:rPr>
        <w:t>El que suscribe, Ciudadano Ing</w:t>
      </w:r>
      <w:r w:rsidRPr="00976387">
        <w:rPr>
          <w:rFonts w:ascii="Arial" w:hAnsi="Arial" w:cs="Arial"/>
          <w:sz w:val="20"/>
          <w:szCs w:val="20"/>
        </w:rPr>
        <w:t xml:space="preserve">. Gerardo Mauricio </w:t>
      </w:r>
      <w:proofErr w:type="spellStart"/>
      <w:r w:rsidRPr="00976387">
        <w:rPr>
          <w:rFonts w:ascii="Arial" w:hAnsi="Arial" w:cs="Arial"/>
          <w:sz w:val="20"/>
          <w:szCs w:val="20"/>
        </w:rPr>
        <w:t>Guizar</w:t>
      </w:r>
      <w:proofErr w:type="spellEnd"/>
      <w:r w:rsidRPr="00976387">
        <w:rPr>
          <w:rFonts w:ascii="Arial" w:hAnsi="Arial" w:cs="Arial"/>
          <w:sz w:val="20"/>
          <w:szCs w:val="20"/>
        </w:rPr>
        <w:t xml:space="preserve"> Macías, Presidente Municipal Constitucional del municipio de  Ahualulco de Mercado, Jalisco  para el periodo 2012-2015, en ejercicio de las facultades que le confiere el artículo 28 fracción IV  de la Constitución Política del Estado de Jalisco al Honorable Ayuntamiento, y como ejecutor de los acuerdos de este Órgano Colegiado, remito en tiempo y forma, la presente iniciativa de Ley de Ingresos para el Municipio de Ahualulco de Mercado del Estado de Jalisco, para el ejercicio fiscal 2014, para su análisis, discusión y aprobación, en su caso; bajo la siguiente:</w:t>
      </w:r>
    </w:p>
    <w:p w:rsidR="00887FB1" w:rsidRPr="00976387" w:rsidRDefault="00887FB1" w:rsidP="00887FB1">
      <w:pPr>
        <w:autoSpaceDE w:val="0"/>
        <w:autoSpaceDN w:val="0"/>
        <w:adjustRightInd w:val="0"/>
        <w:ind w:right="-1"/>
        <w:jc w:val="center"/>
        <w:rPr>
          <w:rFonts w:ascii="Arial" w:hAnsi="Arial" w:cs="Arial"/>
          <w:b/>
          <w:bCs/>
          <w:sz w:val="20"/>
          <w:szCs w:val="20"/>
        </w:rPr>
      </w:pPr>
      <w:r w:rsidRPr="00976387">
        <w:rPr>
          <w:rFonts w:ascii="Arial" w:hAnsi="Arial" w:cs="Arial"/>
          <w:b/>
          <w:bCs/>
          <w:sz w:val="20"/>
          <w:szCs w:val="20"/>
        </w:rPr>
        <w:t>EXPOSICIÓN DE MOTIVOS</w:t>
      </w:r>
    </w:p>
    <w:p w:rsidR="00887FB1" w:rsidRPr="00976387" w:rsidRDefault="00887FB1" w:rsidP="00887FB1">
      <w:pPr>
        <w:tabs>
          <w:tab w:val="left" w:pos="7088"/>
        </w:tabs>
        <w:autoSpaceDE w:val="0"/>
        <w:autoSpaceDN w:val="0"/>
        <w:adjustRightInd w:val="0"/>
        <w:ind w:right="-1"/>
        <w:jc w:val="both"/>
        <w:rPr>
          <w:rFonts w:ascii="Arial" w:hAnsi="Arial" w:cs="Arial"/>
          <w:sz w:val="20"/>
          <w:szCs w:val="20"/>
        </w:rPr>
      </w:pPr>
      <w:r w:rsidRPr="00976387">
        <w:rPr>
          <w:rFonts w:ascii="Arial" w:hAnsi="Arial" w:cs="Arial"/>
          <w:sz w:val="20"/>
          <w:szCs w:val="20"/>
        </w:rPr>
        <w:t>I.- Que atento a lo establecido en el artículo 31, fracción IV de nuestra Carta Magna; respecto de la obligación de contribuir al gasto público de manera proporcional y equitativa; mi gobierno ha elaborado la presente iniciativa de Ley de Ingresos para el ejercicio fiscal 2014, como el documento idóneo para captar los recursos necesarios que fortalezcan la hacienda pública municipal.</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 xml:space="preserve">II.- El ayuntamiento en pleno del Municipio de Ahualulco  de Mercado Jalisco, nos reunimos en sesión ordinaria el día 28 de Agosto del 2014, aprobándose la presente propuesta de Ley de Ingresos donde se determinan los montos específicos, cuotas y tarifas que regirán para el próximo ejercicio fiscal 2014, para lo cual anexamos a la presente Iniciativa el  acta de Ayuntamiento de fecha 28 de Agosto del 2014, para que surta los efectos legales a que haya lugar. </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 xml:space="preserve">III.-Asimismo tomando en consideración la diversidad geográfica, política, social, económica y cultural de cada uno de los municipios que integran el Estado de Jalisco, es menester contar con el presente </w:t>
      </w:r>
      <w:r w:rsidRPr="00976387">
        <w:rPr>
          <w:rFonts w:ascii="Arial" w:hAnsi="Arial" w:cs="Arial"/>
          <w:sz w:val="20"/>
          <w:szCs w:val="20"/>
        </w:rPr>
        <w:lastRenderedPageBreak/>
        <w:t>instrumento jurídico-fiscal particular, ya que el contexto del mismo es congruente con las condiciones propias del Municipio que represento.</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IV.-Que dicho instrumento jurídico-fiscal se ha elaborado en base a lo preceptuado en la Ley de Hacienda Municipal, con respecto a la precisión del sujeto, objeto, base, tasa o tarifa y época de pago, apegado a los principios de legalidad y certidumbre fiscal, mismos que dan seguridad jurídica al contribuyente e impiden actos arbitrarios por parte de la autoridad exactora o el cobro de impuestos imprevisibles.</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V.- La presente iniciativa de Ley contempla las estimaciones de recursos financieros que se pretende recaudar durante el ejercicio fiscal del 2014, por concepto de impuestos, derechos, productos, aprovechamientos, contribuciones especiales, participaciones federales, fondo de aportaciones federales e ingresos extraordinarios; con la finalidad de contar con los recursos necesarios para lograr el desarrollo integral del Municipio.</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VI.- Que tomando en consideración las reformas a la Ley de Coordinación Fiscal, con respecto a las nuevas variables y criterios para la distribución de las participaciones federales, las cuales se determinan en base a los ingresos propios de cada municipio, así la adecuación de los lineamientos emitidos por el Consejo Nacional de Armonización Contable (CONAC); es que, además de aplicar de manera plena y eficiente el presente documento, se propone ampliar el catálogo de conceptos tributarios, con apego a lo establecido en las leyes de la materia.</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VII.- Que amén de lo anterior, y tomando en consideración los recortes presupuestales que aplica actualmente el gobierno federal por la falta de captación de recursos propios, es que, este órgano de gobierno municipal, ha optado por implementar nuevas políticas enfocadas a la recuperación de créditos fiscales, en base a programas de incentivación.</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VIII.- Que la presente iniciativa tiene como finalidad lograr una mayor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 xml:space="preserve">IX.-  En caso de aprobarse la presente Iniciativa la Ley de Ingresos 2014 se tendrá las siguientes repercusiones: </w:t>
      </w:r>
    </w:p>
    <w:p w:rsidR="00887FB1" w:rsidRPr="00976387" w:rsidRDefault="00887FB1" w:rsidP="0017459B">
      <w:pPr>
        <w:numPr>
          <w:ilvl w:val="0"/>
          <w:numId w:val="23"/>
        </w:numPr>
        <w:autoSpaceDE w:val="0"/>
        <w:autoSpaceDN w:val="0"/>
        <w:adjustRightInd w:val="0"/>
        <w:spacing w:line="240" w:lineRule="auto"/>
        <w:ind w:right="-1"/>
        <w:contextualSpacing/>
        <w:jc w:val="both"/>
        <w:rPr>
          <w:rFonts w:ascii="Arial" w:eastAsia="Calibri" w:hAnsi="Arial" w:cs="Arial"/>
          <w:b/>
          <w:sz w:val="20"/>
          <w:szCs w:val="20"/>
        </w:rPr>
      </w:pPr>
      <w:r w:rsidRPr="00976387">
        <w:rPr>
          <w:rFonts w:ascii="Arial" w:hAnsi="Arial" w:cs="Arial"/>
          <w:b/>
          <w:sz w:val="20"/>
          <w:szCs w:val="20"/>
        </w:rPr>
        <w:t xml:space="preserve">Jurídicas: </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La fundamentación de cada una de las modificaciones propuestas de la Ley de Ingresos dará un marco normativo claro de cobro de cada uno de los impuestos, derechos y aprovechamientos que el municipio ha señalado en su Ley de Ingresos, lo cual sustentará las estrategias diseñadas para el incremento esperado en la recaudación;</w:t>
      </w:r>
    </w:p>
    <w:p w:rsidR="00887FB1" w:rsidRPr="00976387" w:rsidRDefault="00887FB1" w:rsidP="0017459B">
      <w:pPr>
        <w:numPr>
          <w:ilvl w:val="0"/>
          <w:numId w:val="23"/>
        </w:numPr>
        <w:autoSpaceDE w:val="0"/>
        <w:autoSpaceDN w:val="0"/>
        <w:adjustRightInd w:val="0"/>
        <w:spacing w:line="240" w:lineRule="auto"/>
        <w:ind w:right="-1"/>
        <w:contextualSpacing/>
        <w:jc w:val="both"/>
        <w:rPr>
          <w:rFonts w:ascii="Arial" w:hAnsi="Arial" w:cs="Arial"/>
          <w:b/>
          <w:sz w:val="20"/>
          <w:szCs w:val="20"/>
        </w:rPr>
      </w:pPr>
      <w:r w:rsidRPr="00976387">
        <w:rPr>
          <w:rFonts w:ascii="Arial" w:hAnsi="Arial" w:cs="Arial"/>
          <w:b/>
          <w:sz w:val="20"/>
          <w:szCs w:val="20"/>
        </w:rPr>
        <w:t xml:space="preserve">Económicas: </w:t>
      </w:r>
    </w:p>
    <w:p w:rsidR="00887FB1" w:rsidRPr="00976387" w:rsidRDefault="00887FB1" w:rsidP="00887FB1">
      <w:pPr>
        <w:autoSpaceDE w:val="0"/>
        <w:autoSpaceDN w:val="0"/>
        <w:adjustRightInd w:val="0"/>
        <w:ind w:right="-1"/>
        <w:jc w:val="both"/>
        <w:rPr>
          <w:rFonts w:ascii="Arial" w:eastAsia="Calibri" w:hAnsi="Arial" w:cs="Arial"/>
          <w:sz w:val="20"/>
          <w:szCs w:val="20"/>
        </w:rPr>
      </w:pPr>
      <w:r w:rsidRPr="00976387">
        <w:rPr>
          <w:rFonts w:ascii="Arial" w:hAnsi="Arial" w:cs="Arial"/>
          <w:sz w:val="20"/>
          <w:szCs w:val="20"/>
        </w:rPr>
        <w:t>La mejora en la  recaudación de ingresos propios prevista con la aplicación de la ley de ingresos permitirá atender las necesidades prioritarias del municipio.</w:t>
      </w:r>
    </w:p>
    <w:p w:rsidR="00887FB1" w:rsidRPr="00976387" w:rsidRDefault="00887FB1" w:rsidP="00887FB1">
      <w:pPr>
        <w:autoSpaceDE w:val="0"/>
        <w:autoSpaceDN w:val="0"/>
        <w:adjustRightInd w:val="0"/>
        <w:ind w:right="-1"/>
        <w:jc w:val="both"/>
        <w:rPr>
          <w:rFonts w:ascii="Arial" w:hAnsi="Arial" w:cs="Arial"/>
          <w:b/>
          <w:sz w:val="20"/>
          <w:szCs w:val="20"/>
        </w:rPr>
      </w:pPr>
      <w:r w:rsidRPr="00976387">
        <w:rPr>
          <w:rFonts w:ascii="Arial" w:hAnsi="Arial" w:cs="Arial"/>
          <w:b/>
          <w:sz w:val="20"/>
          <w:szCs w:val="20"/>
        </w:rPr>
        <w:t xml:space="preserve">Presupuestales </w:t>
      </w:r>
    </w:p>
    <w:p w:rsidR="00887FB1" w:rsidRPr="00976387" w:rsidRDefault="00887FB1" w:rsidP="00887FB1">
      <w:pPr>
        <w:autoSpaceDE w:val="0"/>
        <w:autoSpaceDN w:val="0"/>
        <w:adjustRightInd w:val="0"/>
        <w:ind w:right="-1"/>
        <w:jc w:val="both"/>
        <w:rPr>
          <w:rFonts w:ascii="Arial" w:eastAsia="Calibri" w:hAnsi="Arial" w:cs="Arial"/>
          <w:sz w:val="20"/>
          <w:szCs w:val="20"/>
        </w:rPr>
      </w:pPr>
      <w:r w:rsidRPr="00976387">
        <w:rPr>
          <w:rFonts w:ascii="Arial" w:hAnsi="Arial" w:cs="Arial"/>
          <w:sz w:val="20"/>
          <w:szCs w:val="20"/>
        </w:rPr>
        <w:t>Los ingresos previstos a recaudar permitirán atender la totalidad de los proyectos, programas y acciones previstas a desarrollarse por parte de la gestión pública municipal en el año 2014.</w:t>
      </w:r>
    </w:p>
    <w:p w:rsidR="00887FB1" w:rsidRPr="00976387" w:rsidRDefault="00887FB1" w:rsidP="0017459B">
      <w:pPr>
        <w:numPr>
          <w:ilvl w:val="0"/>
          <w:numId w:val="23"/>
        </w:numPr>
        <w:autoSpaceDE w:val="0"/>
        <w:autoSpaceDN w:val="0"/>
        <w:adjustRightInd w:val="0"/>
        <w:spacing w:line="240" w:lineRule="auto"/>
        <w:ind w:right="-1"/>
        <w:contextualSpacing/>
        <w:jc w:val="both"/>
        <w:rPr>
          <w:rFonts w:ascii="Arial" w:hAnsi="Arial" w:cs="Arial"/>
          <w:b/>
          <w:sz w:val="20"/>
          <w:szCs w:val="20"/>
        </w:rPr>
      </w:pPr>
      <w:r w:rsidRPr="00976387">
        <w:rPr>
          <w:rFonts w:ascii="Arial" w:hAnsi="Arial" w:cs="Arial"/>
          <w:b/>
          <w:sz w:val="20"/>
          <w:szCs w:val="20"/>
        </w:rPr>
        <w:t>Sociales</w:t>
      </w:r>
    </w:p>
    <w:p w:rsidR="00887FB1" w:rsidRPr="00976387" w:rsidRDefault="00887FB1" w:rsidP="00887FB1">
      <w:pPr>
        <w:autoSpaceDE w:val="0"/>
        <w:autoSpaceDN w:val="0"/>
        <w:adjustRightInd w:val="0"/>
        <w:ind w:right="-1"/>
        <w:jc w:val="both"/>
        <w:rPr>
          <w:rFonts w:ascii="Arial" w:eastAsia="Calibri" w:hAnsi="Arial" w:cs="Arial"/>
          <w:sz w:val="20"/>
          <w:szCs w:val="20"/>
        </w:rPr>
      </w:pPr>
      <w:r w:rsidRPr="00976387">
        <w:rPr>
          <w:rFonts w:ascii="Arial" w:hAnsi="Arial" w:cs="Arial"/>
          <w:sz w:val="20"/>
          <w:szCs w:val="20"/>
        </w:rPr>
        <w:t xml:space="preserve">Con el incremento de recursos, el Gobierno Municipal podrá ofrecer a la ciudadanía mejores servicios públicos, así como incrementar y mejorar la infraestructura del municipio. </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 xml:space="preserve">X.- En el presente proyecto de Ley de Ingresos para el próximo ejercicio fiscal 2014,  en relación a ley vigente que regula el presente ejercicio fiscal, solicitamos se aprueben las siguientes modificaciones: </w:t>
      </w:r>
    </w:p>
    <w:p w:rsidR="00887FB1" w:rsidRPr="00976387" w:rsidRDefault="00887FB1" w:rsidP="00887FB1">
      <w:pPr>
        <w:autoSpaceDE w:val="0"/>
        <w:autoSpaceDN w:val="0"/>
        <w:adjustRightInd w:val="0"/>
        <w:ind w:right="-1"/>
        <w:jc w:val="both"/>
        <w:rPr>
          <w:rFonts w:ascii="Arial" w:hAnsi="Arial" w:cs="Arial"/>
          <w:sz w:val="20"/>
          <w:szCs w:val="20"/>
        </w:rPr>
      </w:pPr>
      <w:r w:rsidRPr="00976387">
        <w:rPr>
          <w:rFonts w:ascii="Arial" w:hAnsi="Arial" w:cs="Arial"/>
          <w:sz w:val="20"/>
          <w:szCs w:val="20"/>
        </w:rPr>
        <w:t xml:space="preserve">a) En los rubros de derechos, productos y contribuciones especiales, sólo Incrementa un 4.00%  en relación a los cobros del ejercicio que antecede, incremento que es igual al índice inflacionario anual previsto por el Banco de México, a </w:t>
      </w:r>
      <w:r w:rsidRPr="00976387">
        <w:rPr>
          <w:rFonts w:ascii="Arial" w:hAnsi="Arial" w:cs="Arial"/>
          <w:sz w:val="20"/>
          <w:szCs w:val="20"/>
        </w:rPr>
        <w:tab/>
        <w:t xml:space="preserve">Junio del 2013 con excepción de lo estipulado en los artículo 56 fracción X que se </w:t>
      </w:r>
      <w:r w:rsidRPr="00976387">
        <w:rPr>
          <w:rFonts w:ascii="Arial" w:hAnsi="Arial" w:cs="Arial"/>
          <w:sz w:val="20"/>
          <w:szCs w:val="20"/>
        </w:rPr>
        <w:lastRenderedPageBreak/>
        <w:t xml:space="preserve">aprueba un incremento del 28% y II en el cual se otorga en beneficio de la población una disminución del 31%          </w:t>
      </w:r>
    </w:p>
    <w:p w:rsidR="00887FB1" w:rsidRPr="00976387" w:rsidRDefault="00887FB1" w:rsidP="00887FB1">
      <w:pPr>
        <w:autoSpaceDE w:val="0"/>
        <w:autoSpaceDN w:val="0"/>
        <w:adjustRightInd w:val="0"/>
        <w:ind w:right="-1"/>
        <w:rPr>
          <w:rFonts w:ascii="Arial" w:hAnsi="Arial" w:cs="Arial"/>
          <w:sz w:val="20"/>
          <w:szCs w:val="20"/>
        </w:rPr>
      </w:pPr>
      <w:r w:rsidRPr="00976387">
        <w:rPr>
          <w:rFonts w:ascii="Arial" w:hAnsi="Arial" w:cs="Arial"/>
          <w:sz w:val="20"/>
          <w:szCs w:val="20"/>
        </w:rPr>
        <w:t>b) En lo particular, se le propone a esta H. Congreso del Estado se establezcan las siguientes modificaciones: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gridCol w:w="2835"/>
      </w:tblGrid>
      <w:tr w:rsidR="00887FB1" w:rsidRPr="00976387" w:rsidTr="002C4D24">
        <w:trPr>
          <w:trHeight w:val="384"/>
        </w:trPr>
        <w:tc>
          <w:tcPr>
            <w:tcW w:w="3369" w:type="dxa"/>
            <w:shd w:val="clear" w:color="auto" w:fill="auto"/>
          </w:tcPr>
          <w:p w:rsidR="00887FB1" w:rsidRPr="00976387" w:rsidRDefault="00887FB1" w:rsidP="002C4D24">
            <w:pPr>
              <w:autoSpaceDE w:val="0"/>
              <w:autoSpaceDN w:val="0"/>
              <w:adjustRightInd w:val="0"/>
              <w:spacing w:line="360" w:lineRule="auto"/>
              <w:ind w:right="-427"/>
              <w:jc w:val="center"/>
              <w:rPr>
                <w:rFonts w:ascii="Arial" w:hAnsi="Arial" w:cs="Arial"/>
                <w:sz w:val="16"/>
                <w:szCs w:val="16"/>
              </w:rPr>
            </w:pPr>
            <w:r w:rsidRPr="00976387">
              <w:rPr>
                <w:rFonts w:ascii="Arial" w:hAnsi="Arial" w:cs="Arial"/>
                <w:sz w:val="16"/>
                <w:szCs w:val="16"/>
              </w:rPr>
              <w:t>LEY DE INGRESOS VIGENTE</w:t>
            </w:r>
          </w:p>
        </w:tc>
        <w:tc>
          <w:tcPr>
            <w:tcW w:w="3827" w:type="dxa"/>
            <w:shd w:val="clear" w:color="auto" w:fill="auto"/>
          </w:tcPr>
          <w:p w:rsidR="00887FB1" w:rsidRPr="00976387" w:rsidRDefault="00887FB1" w:rsidP="002C4D24">
            <w:pPr>
              <w:autoSpaceDE w:val="0"/>
              <w:autoSpaceDN w:val="0"/>
              <w:adjustRightInd w:val="0"/>
              <w:spacing w:line="360" w:lineRule="auto"/>
              <w:ind w:right="-427"/>
              <w:jc w:val="center"/>
              <w:rPr>
                <w:rFonts w:ascii="Arial" w:hAnsi="Arial" w:cs="Arial"/>
                <w:sz w:val="16"/>
                <w:szCs w:val="16"/>
              </w:rPr>
            </w:pPr>
            <w:r w:rsidRPr="00976387">
              <w:rPr>
                <w:rFonts w:ascii="Arial" w:hAnsi="Arial" w:cs="Arial"/>
                <w:sz w:val="16"/>
                <w:szCs w:val="16"/>
              </w:rPr>
              <w:t>PROPUESTA</w:t>
            </w:r>
          </w:p>
        </w:tc>
        <w:tc>
          <w:tcPr>
            <w:tcW w:w="2835" w:type="dxa"/>
            <w:shd w:val="clear" w:color="auto" w:fill="auto"/>
          </w:tcPr>
          <w:p w:rsidR="00887FB1" w:rsidRPr="00976387" w:rsidRDefault="00887FB1" w:rsidP="002C4D24">
            <w:pPr>
              <w:autoSpaceDE w:val="0"/>
              <w:autoSpaceDN w:val="0"/>
              <w:adjustRightInd w:val="0"/>
              <w:spacing w:line="360" w:lineRule="auto"/>
              <w:ind w:right="-427"/>
              <w:jc w:val="center"/>
              <w:rPr>
                <w:rFonts w:ascii="Arial" w:hAnsi="Arial" w:cs="Arial"/>
                <w:sz w:val="20"/>
                <w:szCs w:val="20"/>
              </w:rPr>
            </w:pPr>
            <w:r w:rsidRPr="00976387">
              <w:rPr>
                <w:rFonts w:ascii="Arial" w:hAnsi="Arial" w:cs="Arial"/>
                <w:sz w:val="20"/>
                <w:szCs w:val="20"/>
              </w:rPr>
              <w:t>FUNDAMENTACION</w:t>
            </w: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TÍTULO PRIMERO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DISPOSICIONES PRELIMINARES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ÚNICO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 LAS DISPOCISIONES GENERALES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Artículo 1.- Durante el ejercicio fiscal comprendido del 1 de enero al 31 de diciembre del 2013,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Esta Ley se integra en las clasificaciones siguientes: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sobre el Patrimonio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Predial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Transmisiones Patrimoniales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Negocios Jurídicos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sobre los ingresos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Espectáculos Públicos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Otros 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Extraordinarios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Accesorios de los 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CONTRIBUCIONES DE MEJORAS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Contribuciones de Mejoras por Obras Públicas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lastRenderedPageBreak/>
              <w:t>Derechos por el Uso, Goce, Aprovechamiento o Explotación de Bienes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del Piso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Estacionamientos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Goce, Aprovechamiento o Explotación de Bienes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Cementerios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 por Prestación de Servicios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y Permisos de Giros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y Permisos para Anuncios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Construcción, Reconstrucción, Reparación o demolición de obras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Regularizaciones de los Registros de Obra</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Alineamiento, Designación de número oficial e inspección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Urbanización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cambio de régimen de propiedad</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Obra</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Sanidad</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 de Limpia, Recolección, Traslado, Tratamiento y Disposición Final de Residuos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Agua Potable y Alcantarillado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Rastro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Registro Civil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Certificaciones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Catastro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Otros 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 No Especificados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Accesorios de los 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PRODUCTOS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Productos de Tipo Corriente</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Goce, Aprovechamiento o Explotación de Bienes de Dominio Privado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Cementerios de Dominio Privado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Productos Diversos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Productos de Capital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APROVECHAMIENTOS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lastRenderedPageBreak/>
              <w:t>Aprovechamientos de Tipo Corriente</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Aprovechamientos de Capital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POR VENTAS DE BIENES Y SERVICIOS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por Ventas de Bienes y Servicios de Organismos Paramunicipales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PARTICIPACIONES Y APORTACIONES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Participaciones Federales y Estatales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Aportaciones Federales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Convenios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TRANSFERENCIAS, ASIGNACIONES, SUBSIDIOS Y OTRAS AYUDAS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Transferencias internas y Asignaciones al Sector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Transferencias al resto del Sector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Subsidio y Subvenciones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Ayudas Sociales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Transferencias a fideicomisos, mandatos y análogos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DERIVADOS DE FINANCIAMIENTOS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Endeudamiento Interno</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both"/>
              <w:rPr>
                <w:rFonts w:ascii="Arial" w:hAnsi="Arial" w:cs="Arial"/>
                <w:sz w:val="16"/>
                <w:szCs w:val="16"/>
              </w:rPr>
            </w:pP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TÍTULO PRIMERO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DISPOSICIONES PRELIMINARES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ÚNICO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 LAS DISPOCISIONES GENERALES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Artículo 1.- Durante el ejercicio fiscal comprendido del 1 de enero al 31 de diciembre del 2014,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Esta Ley se integra en las clasificaciones siguientes:</w:t>
            </w:r>
          </w:p>
          <w:p w:rsidR="00887FB1"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 </w:t>
            </w:r>
          </w:p>
          <w:p w:rsidR="00887FB1"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sobre los ingresos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Espectáculos Públicos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sobre el Patrimonio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Predial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Transmisiones Patrimoniales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 sobre Negocios Jurídicos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Accesorios de los 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Otros Impuestos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Impuestos Extraordinarios</w:t>
            </w:r>
          </w:p>
          <w:p w:rsidR="00887FB1"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CONTRIBUCIONES DE MEJORAS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Contribuciones de Mejoras por Obras Públicas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 por el Uso, Goce, Aprovechamiento o Explotación de Bienes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del Piso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Estacionamientos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Goce, Aprovechamiento o Explotación de Bienes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Cementerios de Dominio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 por Prestación de Servicios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y Permisos de Giros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y Permisos para Anuncios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Construcción, Reconstrucción, Reparación o demolición de obras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Regularizaciones de los Registros de Obra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Alineamiento, Designación de número oficial e inspección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Urbanización</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Licencias de cambio de régimen de propiedad</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Obra</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Sanidad</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 de Limpia, Recolección, Traslado, Tratamiento y Disposición Final de Residuos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Agua Potable y Alcantarillado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Rastro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Registro Civil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Certificaciones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Servicios de Catastro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Otros 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Accesorios de los Derechos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Derechos No Especificados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PRODUCTOS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Productos de Tipo Corriente</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Del Uso, Goce, Aprovechamiento o Explotación de Bienes de Dominio Privado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Cementerios de Dominio Privado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Productos Diversos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los Productos de Capital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APROVECHAMIENTOS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lastRenderedPageBreak/>
              <w:t>Aprovechamientos de Tipo Corriente</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Aprovechamientos de Capital</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POR VENTAS DE BIENES Y SERVICIOS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por Ventas de Bienes y Servicios de Organismos Paramunicipales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PARTICIPACIONES Y APORTACIONES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Participaciones Federales y Estatales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Aportaciones Federales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Convenios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DE LAS TRANSFERENCIAS, ASIGNACIONES, SUBSIDIOS Y OTRAS AYUDAS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Transferencias internas y Asignaciones al Sector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Transferencias al resto del Sector Público</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Subsidio y Subvenciones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Ayudas Sociales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Transferencias a fideicomisos, mandatos y análogos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INGRESOS DERIVADOS DE FINANCIAMIENTOS</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Endeudamiento Interno</w:t>
            </w:r>
          </w:p>
        </w:tc>
        <w:tc>
          <w:tcPr>
            <w:tcW w:w="2835" w:type="dxa"/>
            <w:shd w:val="clear" w:color="auto" w:fill="auto"/>
          </w:tcPr>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34"/>
              <w:jc w:val="both"/>
              <w:rPr>
                <w:rFonts w:ascii="Arial" w:hAnsi="Arial" w:cs="Arial"/>
                <w:sz w:val="16"/>
                <w:szCs w:val="16"/>
              </w:rPr>
            </w:pPr>
          </w:p>
          <w:p w:rsidR="00887FB1" w:rsidRPr="00976387" w:rsidRDefault="00887FB1" w:rsidP="002C4D24">
            <w:pPr>
              <w:autoSpaceDE w:val="0"/>
              <w:autoSpaceDN w:val="0"/>
              <w:adjustRightInd w:val="0"/>
              <w:ind w:right="34"/>
              <w:jc w:val="both"/>
              <w:rPr>
                <w:rFonts w:ascii="Arial" w:hAnsi="Arial" w:cs="Arial"/>
                <w:sz w:val="16"/>
                <w:szCs w:val="16"/>
              </w:rPr>
            </w:pPr>
            <w:r w:rsidRPr="00976387">
              <w:rPr>
                <w:rFonts w:ascii="Arial" w:hAnsi="Arial" w:cs="Arial"/>
                <w:sz w:val="16"/>
                <w:szCs w:val="16"/>
              </w:rPr>
              <w:t xml:space="preserve">Documento emitido por el Consejo de Armonización  Contable con  fecha  3  de </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Abril    de     2013,    para     armonizar     la</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 xml:space="preserve"> presentación  de  la  información  adicional </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 xml:space="preserve">de la Ley de Ingresos </w:t>
            </w: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TÍTULO SEGUNDO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 SOBRE EL PATRIMONIO</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PRIMERA</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DEL IMPUESTO PREDIAL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17.- Este impuesto se causará y pagará de conformidad con las bases, tasas, cuotas y tarifas a que se refiere esta sección: </w:t>
            </w:r>
          </w:p>
          <w:p w:rsidR="00887FB1" w:rsidRPr="00976387" w:rsidRDefault="00887FB1" w:rsidP="002C4D24">
            <w:pPr>
              <w:ind w:right="48"/>
              <w:jc w:val="both"/>
              <w:rPr>
                <w:rFonts w:ascii="Arial" w:hAnsi="Arial"/>
                <w:sz w:val="16"/>
                <w:szCs w:val="16"/>
              </w:rPr>
            </w:pPr>
          </w:p>
          <w:p w:rsidR="00887FB1" w:rsidRPr="00976387" w:rsidRDefault="00887FB1" w:rsidP="002C4D24">
            <w:pPr>
              <w:ind w:right="48"/>
              <w:jc w:val="both"/>
              <w:rPr>
                <w:rFonts w:ascii="Arial" w:hAnsi="Arial"/>
                <w:sz w:val="16"/>
                <w:szCs w:val="16"/>
              </w:rPr>
            </w:pPr>
            <w:r w:rsidRPr="00976387">
              <w:rPr>
                <w:rFonts w:ascii="Arial" w:hAnsi="Arial"/>
                <w:sz w:val="16"/>
                <w:szCs w:val="16"/>
              </w:rPr>
              <w:lastRenderedPageBreak/>
              <w:t xml:space="preserve">    Tasa bimestral al millar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Predios en general que han venido tributando con tasas diferentes a las contenidas en este artículo, sobre la base fiscal registrada, el: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10.00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Los contribuyentes de este impuesto, a quienes les resulte aplicable esta tasa,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 cantidad resultante de la aplicación de la tasa anterior sobre la base fiscal registrada, se le adicionará una cuota fija de $31.50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Predios rústicos: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Para predios cuyo valor real se determine en los términos de la Ley de Hacienda Municipal del Estado de Jalisco, sobre el valor fiscal determinado, el: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0.20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 cantidad que resulte de aplicar la tasa contenida en el inciso a), se le adicionará una cuota fija de $20.00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Predios urbanos: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Predios edificados cuyo valor real se determine en los términos de la Ley de Hacienda Municipal del Estado de Jalisco, sobre el valor determinado,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0.18</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Predios no edificados, cuyo valor real se determine en los términos de la Ley de Hacienda Municipal del Estado de Jalisco, sobre el valor determinado,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0.30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las cantidades determinadas mediante la aplicación de las tasas señaladas en los incisos a) y b) de esta fracción, se les adicionará una cuota fija de $28.50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18.-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$630,000.00 de valor fiscal, respecto de los predios que sean propietarios: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 atención a personas que, por sus carencias socioeconómicas o por problemas de invalidez, se vean impedidas para satisfacer sus requerimientos básicos de subsistencia y desarrollo;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La atención en establecimientos especializados a menores y ancianos en estado de abandono o desamparo e inválidos de escasos recursos;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 xml:space="preserve">c) La prestación de asistencia médica o jurídica, de orientación social, de servicios funerarios a personas de escasos recursos, especialmente a menores, ancianos e inválidos;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La readaptación social de personas que han llevado a cabo conductas ilícitas;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 La rehabilitación de farmacodependientes de escasos recursos;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f) Sociedades o asociaciones de carácter civil que se dediquen a la enseñanza gratuita, con autorización o reconocimiento de validez oficial de estudios en los términos de la Ley General de Educación.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A las asociaciones religiosas legalmente constituidas, se les otorgará una reducción del 50% del impuesto que les resulte.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19.- A los contribuyentes de este impuesto, que efectúen el pago correspondiente al año 2013, en una sola exhibición se les concederán los siguientes beneficios: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 xml:space="preserve">a) Si efectúan el pago durante los meses de enero y febrero del año 2013, se les concederá una reducción del 15%;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Cuando el pago se efectúe durante los meses de marzo y abril del año 2013, se les concederá una reducción del 5%.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los contribuyentes que efectúen su pago en los términos del inciso anterior no causarán los recargos que se hubieren generado en ese periodo.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En los casos que el contribuyente del impuesto predial acredite el derecho a más de un beneficio, sólo se le otorgará el de mayor cuantía.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20.- A los contribuyentes que acrediten tener la calidad de pensionados, jubilados, discapacitados, viudos, viudas o que tengan 60 años o más, serán beneficiados con una reducción del 50% del impuesto a pagar sobre los primeros $507,150.00 del valor fiscal, respecto de la casa que habitan y de la que comprueben ser propietarios. Podrán efectuar el pago bimestralmente o en una sola exhibición, lo correspondiente al año 2013.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todos los casos se otorgará la reducción antes citada, tratándose exclusivamente de una sola casa habitación para lo cual, los beneficiarios deberán entregar, según sea su caso la siguiente documentación: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Copia del talón de ingresos o en su caso credencial que lo acredite como pensionado, jubilado o discapacitado expedido por institución oficial del país y de la credencial de elector.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Recibo del impuesto predial, pagado hasta el sexto bimestre del año 2012, además de acreditar que el inmueble lo habita el beneficiado;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c) Cuando se trate de personas que tengan 60 años o más, identificación y acta de nacimiento que acredite la edad del contribuyente.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Tratándose de contribuyentes viudas y viudos, presentarán copia simple del acta de </w:t>
            </w:r>
            <w:r w:rsidRPr="00976387">
              <w:rPr>
                <w:rFonts w:ascii="Arial" w:hAnsi="Arial" w:cs="Arial"/>
                <w:sz w:val="16"/>
                <w:szCs w:val="16"/>
              </w:rPr>
              <w:lastRenderedPageBreak/>
              <w:t xml:space="preserve">matrimonio y del acta de defunción del cónyuge.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Los beneficios señalados en este artículo se otorgarán a un solo inmueble.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ningún caso el impuesto predial a pagar será inferior a las cuotas fijas establecidas en esta sección, salvo los casos mencionados en el primer párrafo del presente artículo.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los casos que el contribuyente del impuesto predial, acredite el derecho a más de un beneficio, sólo se otorgará el de mayor cuantía.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21.-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SEGUNDA</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lang w:eastAsia="es-MX"/>
              </w:rPr>
              <w:lastRenderedPageBreak/>
              <w:t>DEL IMPUESTO SOBRE TRANSMISIONES PATRIMONIALES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22.- </w:t>
            </w:r>
            <w:r w:rsidRPr="00976387">
              <w:rPr>
                <w:rFonts w:ascii="Arial" w:hAnsi="Arial" w:cs="Arial"/>
                <w:sz w:val="16"/>
                <w:szCs w:val="16"/>
                <w:lang w:eastAsia="es-MX"/>
              </w:rPr>
              <w:t xml:space="preserve">Este impuesto se causará y pagará, de conformidad con lo previsto en los capítulos referentes al Impuesto sobre Transmisiones Patrimoniales y al de Agua y Alcantarillado, y demás relativos y aplicables de la Ley de Hacienda Municipal del Estado de Jalisco, para la enajenación de cualquier inmueble </w:t>
            </w:r>
            <w:proofErr w:type="spellStart"/>
            <w:r w:rsidRPr="00976387">
              <w:rPr>
                <w:rFonts w:ascii="Arial" w:hAnsi="Arial" w:cs="Arial"/>
                <w:sz w:val="16"/>
                <w:szCs w:val="16"/>
                <w:lang w:eastAsia="es-MX"/>
              </w:rPr>
              <w:t>ó</w:t>
            </w:r>
            <w:proofErr w:type="spellEnd"/>
            <w:r w:rsidRPr="00976387">
              <w:rPr>
                <w:rFonts w:ascii="Arial" w:hAnsi="Arial" w:cs="Arial"/>
                <w:sz w:val="16"/>
                <w:szCs w:val="16"/>
                <w:lang w:eastAsia="es-MX"/>
              </w:rPr>
              <w:t xml:space="preserve"> transmisión de algún derecho real, en el caso de los predios urbanos el causante deberá presentar comprobante donde se acredite que no existe adeudo por concepto de impuesto predial, derechos de agua, alcantarillado y saneamiento y en el caso de predios rústicos, sólo deberá</w:t>
            </w:r>
          </w:p>
          <w:p w:rsidR="00887FB1" w:rsidRPr="00976387" w:rsidRDefault="00887FB1" w:rsidP="002C4D24">
            <w:pPr>
              <w:ind w:right="48"/>
              <w:jc w:val="both"/>
              <w:rPr>
                <w:rFonts w:ascii="Arial" w:eastAsia="Arial Unicode MS" w:hAnsi="Arial"/>
                <w:sz w:val="16"/>
                <w:szCs w:val="16"/>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58"/>
              <w:gridCol w:w="579"/>
              <w:gridCol w:w="1087"/>
            </w:tblGrid>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INFERIOR</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SUPERIOR</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TASA MARGINAL SOBRE EXCEDENTE LÍMITE INFERIOR</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2.00%</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$218,400.01</w:t>
                  </w:r>
                </w:p>
              </w:tc>
              <w:tc>
                <w:tcPr>
                  <w:tcW w:w="1109"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$546.000.00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$4,368.00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2.05%</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$546,000.01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$1’092.000.00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$11,083.80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2.10%</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$1’092.000.01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$1’638.000.00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$22,549.80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2.15%</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$1’638,000.01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$34,288.80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2.20%</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$2’730,000.00</w:t>
                  </w:r>
                </w:p>
              </w:tc>
              <w:tc>
                <w:tcPr>
                  <w:tcW w:w="976"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$46,300.80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2.30%</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$2’730,000.01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$3’276,000.00</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$58,858.80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2.40%</w:t>
                  </w:r>
                </w:p>
              </w:tc>
            </w:tr>
            <w:tr w:rsidR="00887FB1" w:rsidRPr="00976387" w:rsidTr="002C4D24">
              <w:trPr>
                <w:trHeight w:val="384"/>
                <w:jc w:val="center"/>
              </w:trPr>
              <w:tc>
                <w:tcPr>
                  <w:tcW w:w="1081"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$3’276,000.01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En adelante</w:t>
                  </w:r>
                </w:p>
              </w:tc>
              <w:tc>
                <w:tcPr>
                  <w:tcW w:w="976"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$71,962.80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2.50%</w:t>
                  </w:r>
                </w:p>
              </w:tc>
            </w:tr>
          </w:tbl>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Tratándose de la adquisición de departamentos, viviendas y casas nuevas, destinadas para habitación, cuya base fiscal no sea mayor a los $273,000.00, previa comprobación de que los contribuyentes no son propietarios de otros bienes inmuebles en este Municipio y que se trate de la primera enajenación, el impuesto sobre transmisiones patrimoniales se causará y pagará conforme a la siguiente: </w:t>
            </w:r>
          </w:p>
          <w:p w:rsidR="00887FB1" w:rsidRPr="00976387" w:rsidRDefault="00887FB1" w:rsidP="002C4D24">
            <w:pPr>
              <w:ind w:right="48"/>
              <w:jc w:val="both"/>
              <w:rPr>
                <w:rFonts w:ascii="Arial" w:hAnsi="Arial" w:cs="Arial"/>
                <w:sz w:val="16"/>
                <w:szCs w:val="16"/>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64"/>
              <w:gridCol w:w="589"/>
              <w:gridCol w:w="1065"/>
            </w:tblGrid>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INFERIOR</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SUPERIOR</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TASA MARGINAL SOBRE EXCEDENTE LÍMITE INFERIOR</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$90,000.00</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0.20%</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$90,000.01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$125,000.00</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$180.00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$125,000.01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$250,000.00</w:t>
                  </w:r>
                </w:p>
              </w:tc>
              <w:tc>
                <w:tcPr>
                  <w:tcW w:w="1000"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$750.50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3.00%</w:t>
                  </w:r>
                </w:p>
              </w:tc>
            </w:tr>
          </w:tbl>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 </w:t>
            </w:r>
          </w:p>
          <w:p w:rsidR="00887FB1" w:rsidRPr="00976387" w:rsidRDefault="00887FB1" w:rsidP="002C4D24">
            <w:pPr>
              <w:ind w:right="48"/>
              <w:jc w:val="both"/>
              <w:rPr>
                <w:rFonts w:ascii="Arial" w:hAnsi="Arial" w:cs="Arial"/>
                <w:sz w:val="16"/>
                <w:szCs w:val="16"/>
              </w:rPr>
            </w:pPr>
          </w:p>
          <w:tbl>
            <w:tblPr>
              <w:tblW w:w="0" w:type="auto"/>
              <w:jc w:val="center"/>
              <w:tblLayout w:type="fixed"/>
              <w:tblLook w:val="01E0" w:firstRow="1" w:lastRow="1" w:firstColumn="1" w:lastColumn="1" w:noHBand="0" w:noVBand="0"/>
            </w:tblPr>
            <w:tblGrid>
              <w:gridCol w:w="2878"/>
              <w:gridCol w:w="1604"/>
            </w:tblGrid>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lastRenderedPageBreak/>
                    <w:t>METROS CUADRADOS</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r>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0 a 300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$48.88</w:t>
                  </w:r>
                </w:p>
              </w:tc>
            </w:tr>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301 a 450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$72.28</w:t>
                  </w:r>
                </w:p>
              </w:tc>
            </w:tr>
            <w:tr w:rsidR="00887FB1" w:rsidRPr="00976387" w:rsidTr="002C4D24">
              <w:trPr>
                <w:trHeight w:val="466"/>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451 a 600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$120.12</w:t>
                  </w:r>
                </w:p>
              </w:tc>
            </w:tr>
            <w:tr w:rsidR="00887FB1" w:rsidRPr="00976387" w:rsidTr="002C4D24">
              <w:trPr>
                <w:trHeight w:val="466"/>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601 a 1,000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$546.00</w:t>
                  </w:r>
                </w:p>
              </w:tc>
            </w:tr>
            <w:tr w:rsidR="00887FB1" w:rsidRPr="00976387" w:rsidTr="002C4D24">
              <w:trPr>
                <w:gridAfter w:val="1"/>
                <w:wAfter w:w="1604" w:type="dxa"/>
                <w:trHeight w:val="155"/>
                <w:jc w:val="center"/>
              </w:trPr>
              <w:tc>
                <w:tcPr>
                  <w:tcW w:w="2878" w:type="dxa"/>
                  <w:tcBorders>
                    <w:top w:val="single" w:sz="4" w:space="0" w:color="auto"/>
                  </w:tcBorders>
                  <w:vAlign w:val="center"/>
                </w:tcPr>
                <w:p w:rsidR="00887FB1" w:rsidRPr="00976387" w:rsidRDefault="00887FB1" w:rsidP="002C4D24">
                  <w:pPr>
                    <w:ind w:right="48"/>
                    <w:jc w:val="center"/>
                    <w:rPr>
                      <w:rFonts w:ascii="Arial" w:hAnsi="Arial" w:cs="Arial"/>
                      <w:sz w:val="16"/>
                      <w:szCs w:val="16"/>
                    </w:rPr>
                  </w:pPr>
                </w:p>
              </w:tc>
            </w:tr>
          </w:tbl>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Para los casos previstos en esta fracción, así como también a los predios rústicos regularizados por medio del decreto 17114 del Congreso del Estado de Jalisco, se podrá omitir la presentación del avalúo o dictamen de valor que acompañe al aviso de transmisión patrimonial; sin embargo será necesario anexar comprobación que se señala en el artículo 81, fracción II, de la Ley de Catastro Municipal del Estado de Jalisco. En los casos de Áreas de Cesión se podrá realizar una condonación de hasta el 90 % de los impuestos determinados.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SECCION TERCERA</w:t>
            </w:r>
          </w:p>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DEL IMPUESTO SOBRE NEGOCIOS JURÍDICOS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23-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Quedan exentos de este impuesto, los actos o contratos a que se refiere la fracción VI, de artículo 131 bis, de la Ley de Hacienda Municipal del Estado de Jalisco.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TÍTULO SEGUNDO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w:t>
            </w:r>
          </w:p>
          <w:p w:rsidR="00887FB1" w:rsidRPr="00976387" w:rsidRDefault="00887FB1" w:rsidP="002C4D24">
            <w:pPr>
              <w:ind w:right="48"/>
              <w:jc w:val="both"/>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 xml:space="preserve">CAPITULO I </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 SOBRE LOS INGRESOS</w:t>
            </w:r>
          </w:p>
          <w:p w:rsidR="00887FB1" w:rsidRPr="00976387" w:rsidRDefault="00887FB1" w:rsidP="002C4D24">
            <w:pPr>
              <w:ind w:right="48"/>
              <w:jc w:val="center"/>
              <w:rPr>
                <w:rFonts w:ascii="Arial" w:hAnsi="Arial" w:cs="Arial"/>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PRIMERA</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DEL IMPUESTO SOBRE ESPECTÁCULOS PÚBLICOS</w:t>
            </w:r>
          </w:p>
          <w:p w:rsidR="00887FB1" w:rsidRPr="00976387" w:rsidRDefault="00887FB1" w:rsidP="002C4D24">
            <w:pPr>
              <w:ind w:right="48"/>
              <w:jc w:val="center"/>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17.- Este impuesto se causará y pagará de acuerdo con las siguientes tarifas: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 Funciones de circo, sobre el monto de los ingresos que se obtengan por la venta de boletos de entrada, el:    4%</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 Conciertos y audiciones musicales, funciones de box, lucha libre, fútbol, básquetbol, béisbol y otros espectáculos deportivos, sobre el ingreso percibido por boletos de entrada, el:         6%</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III. Espectáculos teatrales, ballet, ópera y taurinos, el:     3%</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IV. Peleas de gallos y palenques, el: </w:t>
            </w:r>
            <w:r w:rsidRPr="00976387">
              <w:rPr>
                <w:rFonts w:ascii="Arial" w:hAnsi="Arial" w:cs="Arial"/>
                <w:sz w:val="16"/>
                <w:szCs w:val="16"/>
              </w:rPr>
              <w:tab/>
              <w:t xml:space="preserve">  10%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 Otros espectáculos, distintos de los especificados, excepto charrería, el:    </w:t>
            </w:r>
            <w:r w:rsidRPr="00976387">
              <w:rPr>
                <w:rFonts w:ascii="Arial" w:hAnsi="Arial" w:cs="Arial"/>
                <w:sz w:val="16"/>
                <w:szCs w:val="16"/>
              </w:rPr>
              <w:tab/>
              <w:t xml:space="preserve">  10%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both"/>
              <w:rPr>
                <w:rFonts w:ascii="Arial" w:hAnsi="Arial" w:cs="Arial"/>
                <w:sz w:val="16"/>
                <w:szCs w:val="16"/>
              </w:rPr>
            </w:pPr>
          </w:p>
        </w:tc>
        <w:tc>
          <w:tcPr>
            <w:tcW w:w="2835" w:type="dxa"/>
            <w:shd w:val="clear" w:color="auto" w:fill="auto"/>
          </w:tcPr>
          <w:p w:rsidR="00887FB1" w:rsidRPr="00976387" w:rsidRDefault="00887FB1" w:rsidP="002C4D24">
            <w:pPr>
              <w:autoSpaceDE w:val="0"/>
              <w:autoSpaceDN w:val="0"/>
              <w:adjustRightInd w:val="0"/>
              <w:ind w:right="34"/>
              <w:jc w:val="both"/>
              <w:rPr>
                <w:rFonts w:ascii="Arial" w:hAnsi="Arial" w:cs="Arial"/>
                <w:sz w:val="20"/>
                <w:szCs w:val="20"/>
              </w:rPr>
            </w:pPr>
            <w:r w:rsidRPr="00976387">
              <w:rPr>
                <w:rFonts w:ascii="Arial" w:hAnsi="Arial" w:cs="Arial"/>
                <w:sz w:val="20"/>
                <w:szCs w:val="20"/>
              </w:rPr>
              <w:lastRenderedPageBreak/>
              <w:t xml:space="preserve">Documento emitido por el Consejo de Armonización  Contable con  fecha  3  de </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Abril    de     2013,    para     armonizar     la</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 xml:space="preserve"> presentación  de  la  información  adicional </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 xml:space="preserve">de la Ley de Ingresos </w:t>
            </w:r>
          </w:p>
          <w:p w:rsidR="00887FB1" w:rsidRPr="00976387" w:rsidRDefault="00887FB1" w:rsidP="002C4D24">
            <w:pPr>
              <w:autoSpaceDE w:val="0"/>
              <w:autoSpaceDN w:val="0"/>
              <w:adjustRightInd w:val="0"/>
              <w:spacing w:line="360" w:lineRule="auto"/>
              <w:ind w:right="-427"/>
              <w:jc w:val="both"/>
              <w:rPr>
                <w:rFonts w:ascii="Arial" w:hAnsi="Arial" w:cs="Arial"/>
                <w:sz w:val="20"/>
                <w:szCs w:val="20"/>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CAPITULO II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 SOBRE LOS INGRESOS</w:t>
            </w:r>
          </w:p>
          <w:p w:rsidR="00887FB1" w:rsidRPr="00976387" w:rsidRDefault="00887FB1" w:rsidP="002C4D24">
            <w:pPr>
              <w:ind w:right="48"/>
              <w:jc w:val="center"/>
              <w:rPr>
                <w:rFonts w:ascii="Arial" w:hAnsi="Arial" w:cs="Arial"/>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SECCIÓN PRIMERA</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DEL IMPUESTO SOBRE ESPECTÁCULOS PÚBLICOS</w:t>
            </w:r>
          </w:p>
          <w:p w:rsidR="00887FB1" w:rsidRPr="00976387" w:rsidRDefault="00887FB1" w:rsidP="002C4D24">
            <w:pPr>
              <w:ind w:right="48"/>
              <w:jc w:val="center"/>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24.- Este impuesto se causará y pagará de acuerdo con las siguientes tarifas: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Funciones de circo, sobre el monto de los ingresos que se obtengan por la venta de boletos de entrada,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4%</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Conciertos y audiciones musicales, funciones de box, lucha libre, fútbol, básquetbol, béisbol y otros espectáculos deportivos, sobre el ingreso percibido por boletos de entrada,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6%</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Espectáculos teatrales, ballet, ópera y taurinos,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3%</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IV. Peleas de gallos y palenques,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 Otros espectáculos, distintos de los especificados, excepto charrería, el: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887FB1" w:rsidRPr="00976387" w:rsidRDefault="00887FB1" w:rsidP="002C4D24">
            <w:pPr>
              <w:ind w:right="48"/>
              <w:jc w:val="both"/>
              <w:rPr>
                <w:rFonts w:ascii="Arial" w:hAnsi="Arial" w:cs="Arial"/>
                <w:sz w:val="16"/>
                <w:szCs w:val="16"/>
              </w:rPr>
            </w:pP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 xml:space="preserve">CAPÍTULO II </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IMPUESTOS SOBRE EL PATRIMONIO</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 xml:space="preserve">SECCIÓN PRIMERA </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DEL IMPUESTO PREDIAL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18.- Este impuesto se causará y pagará de conformidad con las bases, tasas, cuotas y tarifas a que se refiere esta sección: </w:t>
            </w:r>
          </w:p>
          <w:p w:rsidR="00887FB1" w:rsidRPr="00976387" w:rsidRDefault="00887FB1" w:rsidP="002C4D24">
            <w:pPr>
              <w:ind w:right="48"/>
              <w:jc w:val="both"/>
              <w:rPr>
                <w:rFonts w:ascii="Arial" w:hAnsi="Arial"/>
                <w:sz w:val="16"/>
                <w:szCs w:val="16"/>
              </w:rPr>
            </w:pPr>
          </w:p>
          <w:p w:rsidR="00887FB1" w:rsidRPr="00976387" w:rsidRDefault="00887FB1" w:rsidP="002C4D24">
            <w:pPr>
              <w:ind w:right="48"/>
              <w:jc w:val="both"/>
              <w:rPr>
                <w:rFonts w:ascii="Arial" w:hAnsi="Arial"/>
                <w:sz w:val="16"/>
                <w:szCs w:val="16"/>
              </w:rPr>
            </w:pPr>
            <w:r w:rsidRPr="00976387">
              <w:rPr>
                <w:rFonts w:ascii="Arial" w:hAnsi="Arial"/>
                <w:sz w:val="16"/>
                <w:szCs w:val="16"/>
              </w:rPr>
              <w:t xml:space="preserve">    Tasa bimestral al millar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Predios en general que han venido tributando con tasas diferentes a las contenidas en este artículo, sobre la base fiscal registrada, el: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10.00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Los contribuyentes de este impuesto, a quienes les resulte aplicable esta tasa,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 cantidad resultante de la aplicación de la tasa anterior sobre la base fiscal registrada, se le adicionará una cuota fija de $31.50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Predios rústicos: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Para predios cuyo valor real se determine en los términos de la Ley de Hacienda Municipal del Estado de Jalisco, sobre el valor fiscal determinado, el: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0.20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 xml:space="preserve">A la cantidad que resulte de aplicar la tasa contenida en el inciso a), se le adicionará una cuota fija de $20.00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Predios urbanos: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Predios edificados cuyo valor real se determine en los términos de la Ley de Hacienda Municipal del Estado de Jalisco, sobre el valor determinado,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0.18</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Predios no edificados, cuyo valor real se determine en los términos de la Ley de Hacienda Municipal del Estado de Jalisco, sobre el valor determinado, el: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0.30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las cantidades determinadas mediante la aplicación de las tasas señaladas en los incisos a) y b) de esta fracción, se les adicionará una cuota fija de $28.50 bimestrales y el resultado será el impuesto a pagar.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19-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$630,000.00 de valor fiscal, respecto de los predios que sean propietarios: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La atención a personas que, por sus carencias socioeconómicas o por problemas de invalidez, se vean impedidas para satisfacer sus requerimientos básicos de subsistencia y desarrollo;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La atención en establecimientos especializados a menores y ancianos en estado de abandono o desamparo e inválidos de escasos recursos;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c) La prestación de asistencia médica o jurídica, de orientación social, de servicios funerarios a </w:t>
            </w:r>
            <w:r w:rsidRPr="00976387">
              <w:rPr>
                <w:rFonts w:ascii="Arial" w:hAnsi="Arial" w:cs="Arial"/>
                <w:sz w:val="16"/>
                <w:szCs w:val="16"/>
              </w:rPr>
              <w:lastRenderedPageBreak/>
              <w:t xml:space="preserve">personas de escasos recursos, especialmente a menores, ancianos e inválidos;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La readaptación social de personas que han llevado a cabo conductas ilícitas;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 La rehabilitación de farmacodependientes de escasos recursos;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f) Sociedades o asociaciones de carácter civil que se dediquen a la enseñanza gratuita, con autorización o reconocimiento de validez oficial de estudios en los términos de la Ley General de Educación.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A las asociaciones religiosas legalmente constituidas, se les otorgará una reducción del 50% del impuesto que les resulte.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20.- A los contribuyentes de este impuesto, que efectúen el pago correspondiente al año 2014, en una sola exhibición se les concederán los siguientes beneficios: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Si efectúan el pago durante los meses de enero y febrero del año 2014, se les concederá una reducción del 15%;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 xml:space="preserve">b) Cuando el pago se efectúe durante los meses de marzo y abril del año 2014, se les concederá una reducción del 5%.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los contribuyentes que efectúen su pago en los términos del inciso anterior no causarán los recargos que se hubieren generado en ese periodo.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En los casos que el contribuyente del impuesto predial acredite el derecho a más de un beneficio, sólo se le otorgará el de mayor cuantía.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21.- A los contribuyentes que acrediten tener la calidad de pensionados, jubilados, discapacitados, viudos, viudas o que tengan 60 años o más, serán beneficiados con una reducción del 50% del impuesto a pagar sobre los primeros $507,150.00 del valor fiscal, respecto de la casa que habitan y de la que comprueben ser propietarios. Podrán efectuar el pago bimestralmente o en una sola exhibición, lo correspondiente al año 2014.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todos los casos se otorgará la reducción antes citada, tratándose exclusivamente de una sola casa habitación para lo cual, los beneficiarios deberán entregar, según sea su caso la siguiente documentación: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Copia del talón de ingresos o en su caso credencial que lo acredite como pensionado, jubilado o discapacitado expedido por institución oficial del país y de la credencial de elector.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Recibo del impuesto predial, pagado hasta el sexto bimestre del año 2013, además de acreditar que el inmueble lo habita el beneficiado;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c) Cuando se trate de personas que tengan 60 años o más, identificación y acta de nacimiento que acredite la edad del contribuyente.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Tratándose de contribuyentes viudas y viudos, presentarán copia simple del acta de matrimonio y del acta de defunción del cónyuge.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w:t>
            </w:r>
            <w:r w:rsidRPr="00976387">
              <w:rPr>
                <w:rFonts w:ascii="Arial" w:hAnsi="Arial" w:cs="Arial"/>
                <w:sz w:val="16"/>
                <w:szCs w:val="16"/>
              </w:rPr>
              <w:lastRenderedPageBreak/>
              <w:t xml:space="preserve">grado de discapacidad, el cual será gratuito, o bien bastará la presentación de un certificado que lo acredite expedido por una institución médica oficial del país.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Los beneficios señalados en este artículo se otorgarán a un solo inmueble.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ningún caso el impuesto predial a pagar será inferior a las cuotas fijas establecidas en esta sección, salvo los casos mencionados en el primer párrafo del presente artículo.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los casos que el contribuyente del impuesto predial, acredite el derecho a más de un beneficio, sólo se otorgará el de mayor cuantía.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22.-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Tratándose de actos de transmisión de propiedad realizados en el presente ejercicio fiscal y que hubiesen pagado la anualidad completa en los términos del artículo  20  de esta ley, la liberación en el incremento del pago del impuesto predial surtirá efectos hasta el siguiente ejercicio fiscal.</w:t>
            </w:r>
          </w:p>
          <w:p w:rsidR="00887FB1" w:rsidRPr="00976387" w:rsidRDefault="00887FB1" w:rsidP="002C4D24">
            <w:pPr>
              <w:ind w:right="48"/>
              <w:jc w:val="center"/>
              <w:rPr>
                <w:rFonts w:ascii="Arial" w:hAnsi="Arial" w:cs="Arial"/>
                <w:b/>
                <w:bCs/>
                <w:sz w:val="16"/>
                <w:szCs w:val="16"/>
                <w:lang w:eastAsia="es-MX"/>
              </w:rPr>
            </w:pPr>
          </w:p>
          <w:p w:rsidR="00887FB1"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SEGUNDA</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lang w:eastAsia="es-MX"/>
              </w:rPr>
              <w:t>DEL IMPUESTO SOBRE TRANSMISIONES PATRIMONIALES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23.- </w:t>
            </w:r>
            <w:r w:rsidRPr="00976387">
              <w:rPr>
                <w:rFonts w:ascii="Arial" w:hAnsi="Arial" w:cs="Arial"/>
                <w:sz w:val="16"/>
                <w:szCs w:val="16"/>
                <w:lang w:eastAsia="es-MX"/>
              </w:rPr>
              <w:t xml:space="preserve">Este impuesto se causará y pagará, de conformidad con lo previsto en los capítulos referentes al Impuesto sobre Transmisiones Patrimoniales y al de Agua y Alcantarillado, y demás relativos y aplicables de la Ley de Hacienda Municipal del Estado de Jalisco, para la enajenación de cualquier inmueble </w:t>
            </w:r>
            <w:proofErr w:type="spellStart"/>
            <w:r w:rsidRPr="00976387">
              <w:rPr>
                <w:rFonts w:ascii="Arial" w:hAnsi="Arial" w:cs="Arial"/>
                <w:sz w:val="16"/>
                <w:szCs w:val="16"/>
                <w:lang w:eastAsia="es-MX"/>
              </w:rPr>
              <w:t>ó</w:t>
            </w:r>
            <w:proofErr w:type="spellEnd"/>
            <w:r w:rsidRPr="00976387">
              <w:rPr>
                <w:rFonts w:ascii="Arial" w:hAnsi="Arial" w:cs="Arial"/>
                <w:sz w:val="16"/>
                <w:szCs w:val="16"/>
                <w:lang w:eastAsia="es-MX"/>
              </w:rPr>
              <w:t xml:space="preserve"> transmisión de algún derecho real, en el caso de los predios urbanos el causante deberá presentar comprobante donde se acredite que no existe adeudo por concepto de impuesto predial, derechos de agua, alcantarillado y saneamiento y en el caso de predios rústicos, sólo deberá</w:t>
            </w:r>
          </w:p>
          <w:p w:rsidR="00887FB1" w:rsidRPr="00976387" w:rsidRDefault="00887FB1" w:rsidP="002C4D24">
            <w:pPr>
              <w:ind w:right="48"/>
              <w:jc w:val="both"/>
              <w:rPr>
                <w:rFonts w:ascii="Arial" w:eastAsia="Arial Unicode MS" w:hAnsi="Arial"/>
                <w:sz w:val="16"/>
                <w:szCs w:val="16"/>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3"/>
              <w:gridCol w:w="662"/>
              <w:gridCol w:w="1245"/>
            </w:tblGrid>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INFERIOR</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SUPERIOR</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TASA MARGINAL SOBRE EXCEDENTE LÍMITE INFERIOR</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2.00%</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$218,400.01</w:t>
                  </w:r>
                </w:p>
              </w:tc>
              <w:tc>
                <w:tcPr>
                  <w:tcW w:w="1109"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$546.000.00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$4,368.00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2.05%</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$546,000.01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$1’092.000.00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$11,083.80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2.10%</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$1’092.000.01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$1’638.000.00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$22,549.80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2.15%</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$1’638,000.01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$34,288.80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2.20%</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$2’184,000.01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$2’730,000.00</w:t>
                  </w:r>
                </w:p>
              </w:tc>
              <w:tc>
                <w:tcPr>
                  <w:tcW w:w="975"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$46,300.80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2.30%</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$2’730,000.01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$3’276,000.00</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$58,858.80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2.40%</w:t>
                  </w:r>
                </w:p>
              </w:tc>
            </w:tr>
            <w:tr w:rsidR="00887FB1" w:rsidRPr="00976387" w:rsidTr="002C4D24">
              <w:trPr>
                <w:trHeight w:val="384"/>
                <w:jc w:val="center"/>
              </w:trPr>
              <w:tc>
                <w:tcPr>
                  <w:tcW w:w="108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$3’276,000.01</w:t>
                  </w:r>
                </w:p>
              </w:tc>
              <w:tc>
                <w:tcPr>
                  <w:tcW w:w="1109"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En adelante</w:t>
                  </w:r>
                </w:p>
              </w:tc>
              <w:tc>
                <w:tcPr>
                  <w:tcW w:w="97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$71,962.80</w:t>
                  </w:r>
                </w:p>
              </w:tc>
              <w:tc>
                <w:tcPr>
                  <w:tcW w:w="1833"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2.50%</w:t>
                  </w:r>
                </w:p>
              </w:tc>
            </w:tr>
          </w:tbl>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Tratándose de la adquisición de departamentos, viviendas y casas nuevas, destinadas para habitación, cuya base fiscal no sea mayor a los $273,000.00, previa comprobación de que los contribuyentes no son propietarios de otros bienes inmuebles en este Municipio y que se trate de la primera enajenación, el impuesto sobre transmisiones patrimoniales se causará y pagará conforme a la siguiente: </w:t>
            </w:r>
          </w:p>
          <w:p w:rsidR="00887FB1" w:rsidRPr="00976387" w:rsidRDefault="00887FB1" w:rsidP="002C4D24">
            <w:pPr>
              <w:ind w:right="48"/>
              <w:jc w:val="both"/>
              <w:rPr>
                <w:rFonts w:ascii="Arial" w:hAnsi="Arial" w:cs="Arial"/>
                <w:sz w:val="16"/>
                <w:szCs w:val="16"/>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60"/>
              <w:gridCol w:w="675"/>
              <w:gridCol w:w="1220"/>
            </w:tblGrid>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INFERIOR</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LÍMITE SUPERIOR</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TASA MARGINAL SOBRE EXCEDENTE LÍMITE INFERIOR</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$90,000.00</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$0.00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0.20%</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$90,000.01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$125,000.00</w:t>
                  </w:r>
                </w:p>
              </w:tc>
              <w:tc>
                <w:tcPr>
                  <w:tcW w:w="1000"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$180.00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1.63%</w:t>
                  </w:r>
                </w:p>
              </w:tc>
            </w:tr>
            <w:tr w:rsidR="00887FB1" w:rsidRPr="00976387" w:rsidTr="002C4D24">
              <w:trPr>
                <w:trHeight w:val="384"/>
                <w:jc w:val="center"/>
              </w:trPr>
              <w:tc>
                <w:tcPr>
                  <w:tcW w:w="1065"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lastRenderedPageBreak/>
                    <w:t>$125,000.01</w:t>
                  </w:r>
                </w:p>
              </w:tc>
              <w:tc>
                <w:tcPr>
                  <w:tcW w:w="1127"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$250,000.00</w:t>
                  </w:r>
                </w:p>
              </w:tc>
              <w:tc>
                <w:tcPr>
                  <w:tcW w:w="1000" w:type="pct"/>
                  <w:vAlign w:val="center"/>
                </w:tcPr>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$750.50</w:t>
                  </w:r>
                </w:p>
              </w:tc>
              <w:tc>
                <w:tcPr>
                  <w:tcW w:w="1808" w:type="pct"/>
                  <w:vAlign w:val="center"/>
                </w:tcPr>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3.00%</w:t>
                  </w:r>
                </w:p>
              </w:tc>
            </w:tr>
          </w:tbl>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 </w:t>
            </w:r>
          </w:p>
          <w:p w:rsidR="00887FB1" w:rsidRPr="00976387" w:rsidRDefault="00887FB1" w:rsidP="002C4D24">
            <w:pPr>
              <w:ind w:right="48"/>
              <w:jc w:val="both"/>
              <w:rPr>
                <w:rFonts w:ascii="Arial" w:hAnsi="Arial" w:cs="Arial"/>
                <w:sz w:val="16"/>
                <w:szCs w:val="16"/>
              </w:rPr>
            </w:pPr>
          </w:p>
          <w:tbl>
            <w:tblPr>
              <w:tblW w:w="0" w:type="auto"/>
              <w:jc w:val="center"/>
              <w:tblLayout w:type="fixed"/>
              <w:tblLook w:val="01E0" w:firstRow="1" w:lastRow="1" w:firstColumn="1" w:lastColumn="1" w:noHBand="0" w:noVBand="0"/>
            </w:tblPr>
            <w:tblGrid>
              <w:gridCol w:w="2878"/>
              <w:gridCol w:w="1604"/>
            </w:tblGrid>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METROS CUADRADOS</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CUOTA FIJA</w:t>
                  </w:r>
                </w:p>
              </w:tc>
            </w:tr>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0 a 300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$48.88</w:t>
                  </w:r>
                </w:p>
              </w:tc>
            </w:tr>
            <w:tr w:rsidR="00887FB1" w:rsidRPr="00976387" w:rsidTr="002C4D24">
              <w:trPr>
                <w:trHeight w:val="384"/>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301 a 450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$72.28</w:t>
                  </w:r>
                </w:p>
              </w:tc>
            </w:tr>
            <w:tr w:rsidR="00887FB1" w:rsidRPr="00976387" w:rsidTr="002C4D24">
              <w:trPr>
                <w:trHeight w:val="466"/>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451 a 600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$120.12</w:t>
                  </w:r>
                </w:p>
              </w:tc>
            </w:tr>
            <w:tr w:rsidR="00887FB1" w:rsidRPr="00976387" w:rsidTr="002C4D24">
              <w:trPr>
                <w:trHeight w:val="466"/>
                <w:jc w:val="center"/>
              </w:trPr>
              <w:tc>
                <w:tcPr>
                  <w:tcW w:w="2878" w:type="dxa"/>
                  <w:tcBorders>
                    <w:top w:val="single" w:sz="4" w:space="0" w:color="auto"/>
                    <w:left w:val="single" w:sz="4" w:space="0" w:color="auto"/>
                    <w:bottom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601 a 1,000</w:t>
                  </w:r>
                </w:p>
              </w:tc>
              <w:tc>
                <w:tcPr>
                  <w:tcW w:w="1604" w:type="dxa"/>
                  <w:tcBorders>
                    <w:top w:val="single" w:sz="4" w:space="0" w:color="auto"/>
                    <w:left w:val="single" w:sz="4" w:space="0" w:color="auto"/>
                    <w:bottom w:val="single" w:sz="4" w:space="0" w:color="auto"/>
                    <w:right w:val="single" w:sz="4" w:space="0" w:color="auto"/>
                  </w:tcBorders>
                  <w:vAlign w:val="center"/>
                </w:tcPr>
                <w:p w:rsidR="00887FB1" w:rsidRPr="00976387" w:rsidRDefault="00887FB1" w:rsidP="002C4D24">
                  <w:pPr>
                    <w:ind w:right="48"/>
                    <w:jc w:val="center"/>
                    <w:rPr>
                      <w:rFonts w:ascii="Arial" w:hAnsi="Arial" w:cs="Arial"/>
                      <w:sz w:val="16"/>
                      <w:szCs w:val="16"/>
                    </w:rPr>
                  </w:pPr>
                  <w:r w:rsidRPr="00976387">
                    <w:rPr>
                      <w:rFonts w:ascii="Arial" w:hAnsi="Arial" w:cs="Arial"/>
                      <w:sz w:val="16"/>
                      <w:szCs w:val="16"/>
                    </w:rPr>
                    <w:t>$546.00</w:t>
                  </w:r>
                </w:p>
              </w:tc>
            </w:tr>
            <w:tr w:rsidR="00887FB1" w:rsidRPr="00976387" w:rsidTr="002C4D24">
              <w:trPr>
                <w:gridAfter w:val="1"/>
                <w:wAfter w:w="1604" w:type="dxa"/>
                <w:trHeight w:val="155"/>
                <w:jc w:val="center"/>
              </w:trPr>
              <w:tc>
                <w:tcPr>
                  <w:tcW w:w="2878" w:type="dxa"/>
                  <w:tcBorders>
                    <w:top w:val="single" w:sz="4" w:space="0" w:color="auto"/>
                  </w:tcBorders>
                  <w:vAlign w:val="center"/>
                </w:tcPr>
                <w:p w:rsidR="00887FB1" w:rsidRPr="00976387" w:rsidRDefault="00887FB1" w:rsidP="002C4D24">
                  <w:pPr>
                    <w:ind w:right="48"/>
                    <w:jc w:val="center"/>
                    <w:rPr>
                      <w:rFonts w:ascii="Arial" w:hAnsi="Arial" w:cs="Arial"/>
                      <w:sz w:val="16"/>
                      <w:szCs w:val="16"/>
                    </w:rPr>
                  </w:pPr>
                </w:p>
              </w:tc>
            </w:tr>
          </w:tbl>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En el caso de predios que sean materia de regularización y cuya superficie sea superior a 600 metros cuadrados, los contribuyentes pagarán el impuesto que les corresponda conforme a la aplicación de las dos primeras tablas del presente artículo.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Para los casos previstos en esta fracción, así como también a los predios rústicos regularizados por medio del decreto 17114 del Congreso del Estado de Jalisco, se podrá omitir la presentación del avalúo o dictamen de valor que acompañe al aviso de transmisión patrimonial; sin embargo será necesario anexar comprobación que se señala en el artículo 81, fracción II, de la Ley de Catastro Municipal del Estado de Jalisco. En los casos de Áreas de Cesión se podrá realizar una </w:t>
            </w:r>
            <w:r w:rsidRPr="00976387">
              <w:rPr>
                <w:rFonts w:ascii="Arial" w:hAnsi="Arial" w:cs="Arial"/>
                <w:sz w:val="16"/>
                <w:szCs w:val="16"/>
                <w:lang w:eastAsia="es-MX"/>
              </w:rPr>
              <w:lastRenderedPageBreak/>
              <w:t xml:space="preserve">condonación de hasta el 90 % de los impuestos determinados.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SECCION TERCERA</w:t>
            </w:r>
          </w:p>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rPr>
              <w:t>DEL IMPUESTO SOBRE NEGOCIOS JURÍDICOS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24-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Quedan exentos de este impuesto, los actos o contratos a que se refiere la fracción VI, de artículo 131 bis, de la Ley de Hacienda Municipal del Estado de Jalisco. </w:t>
            </w: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c>
          <w:tcPr>
            <w:tcW w:w="2835" w:type="dxa"/>
            <w:shd w:val="clear" w:color="auto" w:fill="auto"/>
          </w:tcPr>
          <w:p w:rsidR="00887FB1" w:rsidRPr="00976387" w:rsidRDefault="00887FB1" w:rsidP="002C4D24">
            <w:pPr>
              <w:autoSpaceDE w:val="0"/>
              <w:autoSpaceDN w:val="0"/>
              <w:adjustRightInd w:val="0"/>
              <w:ind w:right="-425"/>
              <w:jc w:val="both"/>
              <w:rPr>
                <w:rFonts w:ascii="Arial" w:hAnsi="Arial" w:cs="Arial"/>
                <w:sz w:val="20"/>
                <w:szCs w:val="20"/>
              </w:rPr>
            </w:pPr>
            <w:r w:rsidRPr="00976387">
              <w:rPr>
                <w:rFonts w:ascii="Arial" w:hAnsi="Arial" w:cs="Arial"/>
                <w:sz w:val="20"/>
                <w:szCs w:val="20"/>
              </w:rPr>
              <w:lastRenderedPageBreak/>
              <w:t xml:space="preserve">Documento emitido por el Consejo de Armonización  Contable con  fecha  3  de </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Abril    de     2013,    para     armonizar     la</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 xml:space="preserve"> presentación  de  la  información  adicional </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 xml:space="preserve">de la Ley de Ingresos </w:t>
            </w:r>
          </w:p>
          <w:p w:rsidR="00887FB1" w:rsidRPr="00976387" w:rsidRDefault="00887FB1" w:rsidP="002C4D24">
            <w:pPr>
              <w:autoSpaceDE w:val="0"/>
              <w:autoSpaceDN w:val="0"/>
              <w:adjustRightInd w:val="0"/>
              <w:spacing w:line="360" w:lineRule="auto"/>
              <w:ind w:right="-427"/>
              <w:jc w:val="both"/>
              <w:rPr>
                <w:rFonts w:ascii="Arial" w:hAnsi="Arial" w:cs="Arial"/>
                <w:sz w:val="20"/>
                <w:szCs w:val="20"/>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CAPÍTULO III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OTROS IMPUESTOS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ÚNICA</w:t>
            </w:r>
          </w:p>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lang w:eastAsia="es-MX"/>
              </w:rPr>
              <w:t>DE LOS IMPUESTOS EXTRAORDINARIOS</w:t>
            </w:r>
          </w:p>
          <w:p w:rsidR="00887FB1" w:rsidRPr="00976387" w:rsidRDefault="00887FB1" w:rsidP="002C4D24">
            <w:pPr>
              <w:ind w:right="48"/>
              <w:jc w:val="center"/>
              <w:rPr>
                <w:rFonts w:ascii="Arial" w:hAnsi="Arial" w:cs="Arial"/>
                <w:sz w:val="16"/>
                <w:szCs w:val="16"/>
              </w:rPr>
            </w:pP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25.- El Municipio percibirá los impuestos extraordinarios establecidos o que se establezcan por las leyes fiscales durante el ejercicio fiscal del año 2013, en la cuantía y sobre las fuentes impositivas que se determinen, y conforme al procedimiento que se señale para su recaudación. </w:t>
            </w: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III</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ACCESORIOS DE LOS IMPUESTOS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25- Los ingresos por concepto de accesorios derivados por la falta de pago de los impuestos señalados en este Título de Impuestos, son los que se perciben por: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 Recargos;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Los recargos se causarán conforme a lo establecido por la Ley de Hacienda Municipal del Estado de Jalisco, en vigor.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II. Multas;</w:t>
            </w: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III. Intereses;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IV. Gastos de ejecución;</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 Indemnizaciones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VI. Otros no especificados.</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 xml:space="preserve">Artículo 26.- Dichos conceptos son accesorios de los impuestos y participan de la naturaleza de éstos. </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Artículo 27- Multas derivadas del incumplimiento en la forma, fecha y términos, que establezcan las disposiciones fiscales, del pago de los impuestos, siempre que no esté considerada otra sanción en las demás disposiciones establecidas en la presente ley, sobre el crédito omitido, del 10% a 30%</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28- La tasa de recargos por falta de pago oportuno de los créditos fiscales derivados por la falta de pago de los impuestos señalados en el presente título, será del 1% mensual.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29- </w:t>
            </w:r>
            <w:r w:rsidRPr="00976387">
              <w:rPr>
                <w:rFonts w:ascii="Arial" w:hAnsi="Arial" w:cs="Arial"/>
                <w:sz w:val="16"/>
                <w:szCs w:val="16"/>
                <w:lang w:eastAsia="es-MX"/>
              </w:rPr>
              <w:t xml:space="preserve">Cuando se concedan plazos para cubrir créditos fiscales </w:t>
            </w:r>
            <w:r w:rsidRPr="00976387">
              <w:rPr>
                <w:rFonts w:ascii="Arial" w:hAnsi="Arial" w:cs="Arial"/>
                <w:sz w:val="16"/>
                <w:szCs w:val="16"/>
              </w:rPr>
              <w:t>derivados por la falta de pago de los impuestos señalados en el presente título</w:t>
            </w:r>
            <w:r w:rsidRPr="00976387">
              <w:rPr>
                <w:rFonts w:ascii="Arial" w:hAnsi="Arial" w:cs="Arial"/>
                <w:sz w:val="16"/>
                <w:szCs w:val="16"/>
                <w:lang w:eastAsia="es-MX"/>
              </w:rPr>
              <w:t xml:space="preserve">, la tasa de interés será el costo porcentual promedio (C.P.P.), del mes inmediato anterior, que determine el Banco de México.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30- Los gastos de ejecución y de embargo </w:t>
            </w:r>
            <w:r w:rsidRPr="00976387">
              <w:rPr>
                <w:rFonts w:ascii="Arial" w:hAnsi="Arial" w:cs="Arial"/>
                <w:sz w:val="16"/>
                <w:szCs w:val="16"/>
              </w:rPr>
              <w:t xml:space="preserve">derivados por la falta de pago de los impuestos señalados en el presente título, </w:t>
            </w:r>
            <w:r w:rsidRPr="00976387">
              <w:rPr>
                <w:rFonts w:ascii="Arial" w:hAnsi="Arial" w:cs="Arial"/>
                <w:sz w:val="16"/>
                <w:szCs w:val="16"/>
                <w:lang w:eastAsia="es-MX"/>
              </w:rPr>
              <w:t xml:space="preserve">se cubrirán a la Hacienda Municipal, conjuntamente con el crédito fiscal, conforme a las siguientes bases: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 Por gastos de ejecución: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Por la notificación de requerimiento de pago de créditos fiscales, no cubiertos en los plazos establecidos: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 fuera de la cabecera municipal el 8%,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 Por gastos de embargo: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Las diligencias de embargo, así como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y.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realicen fuera de la cabecera municipal, el 8%,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III. Los demás gastos que sean erogados en el procedimiento, serán reembolsados al Ayuntamiento por los contribuyentes.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El cobro de honorarios conforme a las tarifas señaladas, en ningún caso, excederá de los siguientes límites: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Del importe de 45 días de salario mínimo general, por diligencia de embargo y por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Todos los gastos de ejecución serán a cargo del contribuyente, en ningún caso, podrán ser condonados total o parcialmente.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87FB1" w:rsidRPr="00976387" w:rsidRDefault="00887FB1" w:rsidP="002C4D24">
            <w:pPr>
              <w:ind w:right="48"/>
              <w:jc w:val="both"/>
              <w:rPr>
                <w:rFonts w:ascii="Arial" w:hAnsi="Arial" w:cs="Arial"/>
                <w:sz w:val="16"/>
                <w:szCs w:val="16"/>
              </w:rPr>
            </w:pP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c>
          <w:tcPr>
            <w:tcW w:w="2835" w:type="dxa"/>
            <w:shd w:val="clear" w:color="auto" w:fill="auto"/>
          </w:tcPr>
          <w:p w:rsidR="00887FB1" w:rsidRPr="00976387" w:rsidRDefault="00887FB1" w:rsidP="002C4D24">
            <w:pPr>
              <w:autoSpaceDE w:val="0"/>
              <w:autoSpaceDN w:val="0"/>
              <w:adjustRightInd w:val="0"/>
              <w:ind w:right="-425"/>
              <w:jc w:val="both"/>
              <w:rPr>
                <w:rFonts w:ascii="Arial" w:hAnsi="Arial" w:cs="Arial"/>
                <w:sz w:val="20"/>
                <w:szCs w:val="20"/>
              </w:rPr>
            </w:pPr>
            <w:r w:rsidRPr="00976387">
              <w:rPr>
                <w:rFonts w:ascii="Arial" w:hAnsi="Arial" w:cs="Arial"/>
                <w:sz w:val="20"/>
                <w:szCs w:val="20"/>
              </w:rPr>
              <w:lastRenderedPageBreak/>
              <w:t xml:space="preserve">Documento emitido por el Consejo de Armonización  Contable con  fecha  3  de </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Abril    de     2013,    para     armonizar     la</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 xml:space="preserve"> Presentación  de  la  información  adicional </w:t>
            </w:r>
          </w:p>
          <w:p w:rsidR="00887FB1" w:rsidRPr="00976387" w:rsidRDefault="00887FB1" w:rsidP="002C4D24">
            <w:pPr>
              <w:autoSpaceDE w:val="0"/>
              <w:autoSpaceDN w:val="0"/>
              <w:adjustRightInd w:val="0"/>
              <w:ind w:right="-425"/>
              <w:rPr>
                <w:rFonts w:ascii="Arial" w:hAnsi="Arial" w:cs="Arial"/>
                <w:sz w:val="20"/>
                <w:szCs w:val="20"/>
              </w:rPr>
            </w:pPr>
            <w:r w:rsidRPr="00976387">
              <w:rPr>
                <w:rFonts w:ascii="Arial" w:hAnsi="Arial" w:cs="Arial"/>
                <w:sz w:val="20"/>
                <w:szCs w:val="20"/>
              </w:rPr>
              <w:t xml:space="preserve">de la Ley de Ingresos </w:t>
            </w:r>
          </w:p>
          <w:p w:rsidR="00887FB1" w:rsidRPr="00976387" w:rsidRDefault="00887FB1" w:rsidP="002C4D24">
            <w:pPr>
              <w:autoSpaceDE w:val="0"/>
              <w:autoSpaceDN w:val="0"/>
              <w:adjustRightInd w:val="0"/>
              <w:spacing w:line="360" w:lineRule="auto"/>
              <w:ind w:right="-427"/>
              <w:jc w:val="both"/>
              <w:rPr>
                <w:rFonts w:ascii="Arial" w:hAnsi="Arial" w:cs="Arial"/>
                <w:sz w:val="20"/>
                <w:szCs w:val="20"/>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CAPÍTULO IV</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ACCESORIOS DE LOS IMPUESTOS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26.- Los ingresos por concepto de accesorios derivados por la falta de pago de los impuestos señalados en este Título de Impuestos, son los que se perciben por: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I. Recargos;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Los recargos se causarán conforme a lo establecido por la Ley de Hacienda Municipal del Estado de Jalisco, en vigor.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II. Multas;</w:t>
            </w: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III. Intereses;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IV. Gastos de ejecución;</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 Indemnizaciones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VI. Otros no especificados.</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27.- Dichos conceptos son accesorios de los impuestos y participan de la naturaleza de éstos. </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Artículo 28.- Multas derivadas del incumplimiento en la forma, fecha y términos, que establezcan las disposiciones fiscales, del pago de los impuestos, siempre que no esté considerada otra sanción en las demás disposiciones establecidas en la presente ley, sobre el crédito omitido, del 10% a 30%</w:t>
            </w:r>
          </w:p>
          <w:p w:rsidR="00887FB1" w:rsidRPr="00976387" w:rsidRDefault="00887FB1" w:rsidP="002C4D24">
            <w:pPr>
              <w:ind w:right="48"/>
              <w:jc w:val="both"/>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29.- La tasa de recargos por falta de pago oportuno de los créditos fiscales derivados por la falta de pago de los impuestos señalados en el presente título, será del 1% mensual.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30.- </w:t>
            </w:r>
            <w:r w:rsidRPr="00976387">
              <w:rPr>
                <w:rFonts w:ascii="Arial" w:hAnsi="Arial" w:cs="Arial"/>
                <w:sz w:val="16"/>
                <w:szCs w:val="16"/>
                <w:lang w:eastAsia="es-MX"/>
              </w:rPr>
              <w:t xml:space="preserve">Cuando se concedan plazos para cubrir créditos fiscales </w:t>
            </w:r>
            <w:r w:rsidRPr="00976387">
              <w:rPr>
                <w:rFonts w:ascii="Arial" w:hAnsi="Arial" w:cs="Arial"/>
                <w:sz w:val="16"/>
                <w:szCs w:val="16"/>
              </w:rPr>
              <w:t>derivados por la falta de pago de los impuestos señalados en el presente título</w:t>
            </w:r>
            <w:r w:rsidRPr="00976387">
              <w:rPr>
                <w:rFonts w:ascii="Arial" w:hAnsi="Arial" w:cs="Arial"/>
                <w:sz w:val="16"/>
                <w:szCs w:val="16"/>
                <w:lang w:eastAsia="es-MX"/>
              </w:rPr>
              <w:t xml:space="preserve">, la tasa de interés será el costo porcentual promedio (C.P.P.), del mes inmediato anterior, que determine el Banco de México.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31.- Los gastos de ejecución y de embargo </w:t>
            </w:r>
            <w:r w:rsidRPr="00976387">
              <w:rPr>
                <w:rFonts w:ascii="Arial" w:hAnsi="Arial" w:cs="Arial"/>
                <w:sz w:val="16"/>
                <w:szCs w:val="16"/>
              </w:rPr>
              <w:t xml:space="preserve">derivados por la falta de pago de los impuestos señalados en el presente título, </w:t>
            </w:r>
            <w:r w:rsidRPr="00976387">
              <w:rPr>
                <w:rFonts w:ascii="Arial" w:hAnsi="Arial" w:cs="Arial"/>
                <w:sz w:val="16"/>
                <w:szCs w:val="16"/>
                <w:lang w:eastAsia="es-MX"/>
              </w:rPr>
              <w:t xml:space="preserve">se cubrirán a la Hacienda Municipal, conjuntamente con el crédito fiscal, conforme a las siguientes bases: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 Por gastos de ejecución: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Por la notificación de requerimiento de pago de créditos fiscales, no cubiertos en los plazos establecidos: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 fuera de la cabecera municipal el 8%,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 Por gastos de embargo: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Las diligencias de embargo, así como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y.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realicen fuera de la cabecera municipal, el 8%,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III. Los demás gastos que sean erogados en el procedimiento, serán reembolsados al Ayuntamiento por los contribuyentes.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El cobro de honorarios conforme a las tarifas señaladas, en ningún caso, excederá de los siguientes límites: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Del importe de 45 días de salario mínimo general, por diligencia de embargo y por las </w:t>
            </w:r>
            <w:r w:rsidRPr="00976387">
              <w:rPr>
                <w:rFonts w:ascii="Arial" w:hAnsi="Arial" w:cs="Arial"/>
                <w:sz w:val="16"/>
                <w:szCs w:val="16"/>
                <w:lang w:eastAsia="es-MX"/>
              </w:rPr>
              <w:lastRenderedPageBreak/>
              <w:t xml:space="preserve">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Todos los gastos de ejecución serán a cargo del contribuyente, en ningún caso, podrán ser condonados total o parcialmente.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w:t>
            </w:r>
            <w:r>
              <w:rPr>
                <w:rFonts w:ascii="Arial" w:hAnsi="Arial" w:cs="Arial"/>
                <w:sz w:val="16"/>
                <w:szCs w:val="16"/>
                <w:lang w:eastAsia="es-MX"/>
              </w:rPr>
              <w:t xml:space="preserve">e el Código Fiscal del Estado. </w:t>
            </w: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CAPÍTULO IV</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OTROS IMPUESTOS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ÚNICA</w:t>
            </w:r>
          </w:p>
          <w:p w:rsidR="00887FB1" w:rsidRPr="00976387" w:rsidRDefault="00887FB1" w:rsidP="002C4D24">
            <w:pPr>
              <w:ind w:right="48"/>
              <w:jc w:val="center"/>
              <w:rPr>
                <w:rFonts w:ascii="Arial" w:hAnsi="Arial" w:cs="Arial"/>
                <w:sz w:val="16"/>
                <w:szCs w:val="16"/>
              </w:rPr>
            </w:pPr>
            <w:r w:rsidRPr="00976387">
              <w:rPr>
                <w:rFonts w:ascii="Arial" w:hAnsi="Arial" w:cs="Arial"/>
                <w:b/>
                <w:bCs/>
                <w:sz w:val="16"/>
                <w:szCs w:val="16"/>
                <w:lang w:eastAsia="es-MX"/>
              </w:rPr>
              <w:t>DE LOS IMPUESTOS EXTRAORDINARIOS</w:t>
            </w:r>
          </w:p>
          <w:p w:rsidR="00887FB1" w:rsidRPr="00976387" w:rsidRDefault="00887FB1" w:rsidP="002C4D24">
            <w:pPr>
              <w:ind w:right="48"/>
              <w:jc w:val="center"/>
              <w:rPr>
                <w:rFonts w:ascii="Arial" w:hAnsi="Arial" w:cs="Arial"/>
                <w:sz w:val="16"/>
                <w:szCs w:val="16"/>
              </w:rPr>
            </w:pP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31- El Municipio percibirá los impuestos extraordinarios establecidos o que se establezcan por las leyes fiscales durante el ejercicio fiscal del año 2014, en la cuantía y sobre las fuentes impositivas que se determinen, y conforme al procedimiento que se señale para su recaudación.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autoSpaceDE w:val="0"/>
              <w:autoSpaceDN w:val="0"/>
              <w:adjustRightInd w:val="0"/>
              <w:spacing w:line="360" w:lineRule="auto"/>
              <w:ind w:right="-427"/>
              <w:jc w:val="both"/>
              <w:rPr>
                <w:rFonts w:ascii="Arial" w:hAnsi="Arial" w:cs="Arial"/>
                <w:sz w:val="16"/>
                <w:szCs w:val="16"/>
              </w:rPr>
            </w:pPr>
          </w:p>
        </w:tc>
        <w:tc>
          <w:tcPr>
            <w:tcW w:w="2835" w:type="dxa"/>
            <w:shd w:val="clear" w:color="auto" w:fill="auto"/>
          </w:tcPr>
          <w:p w:rsidR="00887FB1" w:rsidRDefault="00887FB1" w:rsidP="002C4D24">
            <w:pPr>
              <w:autoSpaceDE w:val="0"/>
              <w:autoSpaceDN w:val="0"/>
              <w:adjustRightInd w:val="0"/>
              <w:ind w:right="-425"/>
              <w:jc w:val="both"/>
              <w:rPr>
                <w:rFonts w:ascii="Arial" w:hAnsi="Arial" w:cs="Arial"/>
                <w:sz w:val="20"/>
                <w:szCs w:val="20"/>
              </w:rPr>
            </w:pPr>
          </w:p>
          <w:p w:rsidR="00887FB1" w:rsidRDefault="00887FB1" w:rsidP="002C4D24">
            <w:pPr>
              <w:autoSpaceDE w:val="0"/>
              <w:autoSpaceDN w:val="0"/>
              <w:adjustRightInd w:val="0"/>
              <w:ind w:right="-425"/>
              <w:jc w:val="both"/>
              <w:rPr>
                <w:rFonts w:ascii="Arial" w:hAnsi="Arial" w:cs="Arial"/>
                <w:sz w:val="20"/>
                <w:szCs w:val="20"/>
              </w:rPr>
            </w:pPr>
          </w:p>
          <w:p w:rsidR="00887FB1" w:rsidRDefault="00887FB1" w:rsidP="002C4D24">
            <w:pPr>
              <w:autoSpaceDE w:val="0"/>
              <w:autoSpaceDN w:val="0"/>
              <w:adjustRightInd w:val="0"/>
              <w:ind w:right="34"/>
              <w:jc w:val="both"/>
              <w:rPr>
                <w:rFonts w:ascii="Arial" w:hAnsi="Arial" w:cs="Arial"/>
                <w:sz w:val="20"/>
                <w:szCs w:val="20"/>
              </w:rPr>
            </w:pPr>
          </w:p>
          <w:p w:rsidR="00887FB1" w:rsidRDefault="00887FB1" w:rsidP="002C4D24">
            <w:pPr>
              <w:autoSpaceDE w:val="0"/>
              <w:autoSpaceDN w:val="0"/>
              <w:adjustRightInd w:val="0"/>
              <w:ind w:right="34"/>
              <w:jc w:val="both"/>
              <w:rPr>
                <w:rFonts w:ascii="Arial" w:hAnsi="Arial" w:cs="Arial"/>
                <w:sz w:val="20"/>
                <w:szCs w:val="20"/>
              </w:rPr>
            </w:pPr>
          </w:p>
          <w:p w:rsidR="00887FB1" w:rsidRDefault="00887FB1" w:rsidP="002C4D24">
            <w:pPr>
              <w:autoSpaceDE w:val="0"/>
              <w:autoSpaceDN w:val="0"/>
              <w:adjustRightInd w:val="0"/>
              <w:ind w:right="34"/>
              <w:jc w:val="both"/>
              <w:rPr>
                <w:rFonts w:ascii="Arial" w:hAnsi="Arial" w:cs="Arial"/>
                <w:sz w:val="20"/>
                <w:szCs w:val="20"/>
              </w:rPr>
            </w:pPr>
          </w:p>
          <w:p w:rsidR="00887FB1" w:rsidRDefault="00887FB1" w:rsidP="002C4D24">
            <w:pPr>
              <w:autoSpaceDE w:val="0"/>
              <w:autoSpaceDN w:val="0"/>
              <w:adjustRightInd w:val="0"/>
              <w:ind w:right="34"/>
              <w:jc w:val="both"/>
              <w:rPr>
                <w:rFonts w:ascii="Arial" w:hAnsi="Arial" w:cs="Arial"/>
                <w:sz w:val="20"/>
                <w:szCs w:val="20"/>
              </w:rPr>
            </w:pPr>
          </w:p>
          <w:p w:rsidR="00887FB1" w:rsidRPr="00976387" w:rsidRDefault="00887FB1" w:rsidP="002C4D24">
            <w:pPr>
              <w:autoSpaceDE w:val="0"/>
              <w:autoSpaceDN w:val="0"/>
              <w:adjustRightInd w:val="0"/>
              <w:ind w:right="34"/>
              <w:jc w:val="both"/>
              <w:rPr>
                <w:rFonts w:ascii="Arial" w:hAnsi="Arial" w:cs="Arial"/>
                <w:sz w:val="20"/>
                <w:szCs w:val="20"/>
              </w:rPr>
            </w:pPr>
            <w:r w:rsidRPr="00976387">
              <w:rPr>
                <w:rFonts w:ascii="Arial" w:hAnsi="Arial" w:cs="Arial"/>
                <w:sz w:val="20"/>
                <w:szCs w:val="20"/>
              </w:rPr>
              <w:lastRenderedPageBreak/>
              <w:t xml:space="preserve">Documento emitido por el Consejo de Armonización  Contable con  fecha  3  de </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Abril    de     2013,    para     armonizar     la</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 xml:space="preserve"> Presentación  de  la  información  adicional </w:t>
            </w:r>
          </w:p>
          <w:p w:rsidR="00887FB1" w:rsidRPr="00976387" w:rsidRDefault="00887FB1" w:rsidP="002C4D24">
            <w:pPr>
              <w:autoSpaceDE w:val="0"/>
              <w:autoSpaceDN w:val="0"/>
              <w:adjustRightInd w:val="0"/>
              <w:ind w:right="34"/>
              <w:rPr>
                <w:rFonts w:ascii="Arial" w:hAnsi="Arial" w:cs="Arial"/>
                <w:sz w:val="20"/>
                <w:szCs w:val="20"/>
              </w:rPr>
            </w:pPr>
            <w:r w:rsidRPr="00976387">
              <w:rPr>
                <w:rFonts w:ascii="Arial" w:hAnsi="Arial" w:cs="Arial"/>
                <w:sz w:val="20"/>
                <w:szCs w:val="20"/>
              </w:rPr>
              <w:t xml:space="preserve">de la Ley de Ingresos </w:t>
            </w:r>
          </w:p>
          <w:p w:rsidR="00887FB1" w:rsidRPr="00976387" w:rsidRDefault="00887FB1" w:rsidP="002C4D24">
            <w:pPr>
              <w:autoSpaceDE w:val="0"/>
              <w:autoSpaceDN w:val="0"/>
              <w:adjustRightInd w:val="0"/>
              <w:spacing w:line="360" w:lineRule="auto"/>
              <w:ind w:right="-427"/>
              <w:jc w:val="both"/>
              <w:rPr>
                <w:rFonts w:ascii="Arial" w:hAnsi="Arial" w:cs="Arial"/>
                <w:sz w:val="20"/>
                <w:szCs w:val="20"/>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TÍTULO CUARTO</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w:t>
            </w:r>
          </w:p>
          <w:p w:rsidR="00887FB1" w:rsidRPr="00976387" w:rsidRDefault="00887FB1" w:rsidP="002C4D24">
            <w:pPr>
              <w:ind w:right="48"/>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CAPITULO II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 POR PRESTACIÓN DE SERVICIOS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SECCION DÉCIMA TERCERA</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lang w:eastAsia="es-MX"/>
              </w:rPr>
              <w:t>CERTIFICACIONES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56.- Los derechos por este concepto se causarán y pagarán, previamente, conforme a la siguiente: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Expedición de certificados, certificaciones, constancias o copias certificadas inclusive de actos del registro civil, por cada uno: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$35.99</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Tratándose de canje de copias y extractos certificados de actas del registro civil que se consideren antiguos o no vigentes, por documentos nuevos, el pago de derechos será sin costo, cubriendo solo el pago de la forma</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X. Certificado de alcoholemia en los servicios médicos municipales: </w:t>
            </w:r>
          </w:p>
          <w:p w:rsidR="00887FB1" w:rsidRPr="00976387" w:rsidRDefault="00887FB1" w:rsidP="002C4D24">
            <w:pPr>
              <w:ind w:right="48"/>
              <w:jc w:val="both"/>
              <w:rPr>
                <w:rFonts w:ascii="Arial" w:hAnsi="Arial" w:cs="Arial"/>
                <w:sz w:val="16"/>
                <w:szCs w:val="16"/>
              </w:rPr>
            </w:pPr>
          </w:p>
          <w:p w:rsidR="00887FB1" w:rsidRPr="00976387" w:rsidRDefault="00887FB1" w:rsidP="0017459B">
            <w:pPr>
              <w:numPr>
                <w:ilvl w:val="0"/>
                <w:numId w:val="24"/>
              </w:numPr>
              <w:ind w:right="48"/>
              <w:jc w:val="both"/>
              <w:rPr>
                <w:rFonts w:ascii="Arial" w:hAnsi="Arial" w:cs="Arial"/>
                <w:sz w:val="16"/>
                <w:szCs w:val="16"/>
              </w:rPr>
            </w:pPr>
            <w:r w:rsidRPr="00976387">
              <w:rPr>
                <w:rFonts w:ascii="Arial" w:hAnsi="Arial" w:cs="Arial"/>
                <w:sz w:val="16"/>
                <w:szCs w:val="16"/>
              </w:rPr>
              <w:t xml:space="preserve">En horas 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$93.36 a $150.70</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En horas inhábiles,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w:t>
            </w:r>
            <w:r>
              <w:rPr>
                <w:rFonts w:ascii="Arial" w:hAnsi="Arial" w:cs="Arial"/>
                <w:sz w:val="16"/>
                <w:szCs w:val="16"/>
              </w:rPr>
              <w:t>$143.98 a $226.10</w:t>
            </w: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TÍTULO CUARTO</w:t>
            </w:r>
          </w:p>
          <w:p w:rsidR="00887FB1" w:rsidRPr="003714D8"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CAPITULO II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 POR PRESTACIÓN DE SERVICIOS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SECCION DÉCIMA TERCERA</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lang w:eastAsia="es-MX"/>
              </w:rPr>
              <w:t>CERTIFICACIONES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56.- Los derechos por este concepto se causarán y pagarán, previamente, conforme a la siguiente: </w:t>
            </w:r>
          </w:p>
          <w:p w:rsidR="00887FB1" w:rsidRPr="00976387" w:rsidRDefault="00887FB1" w:rsidP="002C4D24">
            <w:pPr>
              <w:ind w:right="48"/>
              <w:jc w:val="both"/>
              <w:rPr>
                <w:rFonts w:ascii="Arial" w:hAnsi="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Expedición de certificados, certificaciones, constancias o copias certificadas inclusive de actos del registro civil, por cada uno: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$25.00</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r w:rsidRPr="00976387">
              <w:rPr>
                <w:rFonts w:ascii="Arial" w:hAnsi="Arial" w:cs="Arial"/>
                <w:sz w:val="16"/>
                <w:szCs w:val="16"/>
              </w:rPr>
              <w:t>Tratándose de canje de copias y</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r w:rsidRPr="00976387">
              <w:rPr>
                <w:rFonts w:ascii="Arial" w:hAnsi="Arial" w:cs="Arial"/>
                <w:sz w:val="16"/>
                <w:szCs w:val="16"/>
              </w:rPr>
              <w:t xml:space="preserve"> extractos certificados de actas del registro</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r w:rsidRPr="00976387">
              <w:rPr>
                <w:rFonts w:ascii="Arial" w:hAnsi="Arial" w:cs="Arial"/>
                <w:sz w:val="16"/>
                <w:szCs w:val="16"/>
              </w:rPr>
              <w:t xml:space="preserve"> civil que se consideren antiguos o no</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r w:rsidRPr="00976387">
              <w:rPr>
                <w:rFonts w:ascii="Arial" w:hAnsi="Arial" w:cs="Arial"/>
                <w:sz w:val="16"/>
                <w:szCs w:val="16"/>
              </w:rPr>
              <w:t xml:space="preserve"> vigentes, por documentos nuevos, el pago</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r w:rsidRPr="00976387">
              <w:rPr>
                <w:rFonts w:ascii="Arial" w:hAnsi="Arial" w:cs="Arial"/>
                <w:sz w:val="16"/>
                <w:szCs w:val="16"/>
              </w:rPr>
              <w:t xml:space="preserve"> de derechos será sin costo, cubriendo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solo el pago de la forma</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X. Certificado de alcoholemia en los servicios médicos municipales: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En horas 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$120.00 a $193.00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En horas inhábiles,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$184.00 a $289.00</w:t>
            </w:r>
          </w:p>
          <w:p w:rsidR="00887FB1" w:rsidRPr="00976387" w:rsidRDefault="00887FB1" w:rsidP="002C4D24">
            <w:pPr>
              <w:ind w:right="48"/>
              <w:jc w:val="both"/>
              <w:rPr>
                <w:rFonts w:ascii="Arial" w:hAnsi="Arial" w:cs="Arial"/>
                <w:sz w:val="16"/>
                <w:szCs w:val="16"/>
              </w:rPr>
            </w:pPr>
          </w:p>
          <w:p w:rsidR="00887FB1" w:rsidRPr="00976387" w:rsidRDefault="00887FB1" w:rsidP="002C4D24">
            <w:pPr>
              <w:tabs>
                <w:tab w:val="left" w:pos="1605"/>
              </w:tabs>
              <w:autoSpaceDE w:val="0"/>
              <w:autoSpaceDN w:val="0"/>
              <w:adjustRightInd w:val="0"/>
              <w:spacing w:line="360" w:lineRule="auto"/>
              <w:ind w:right="-427"/>
              <w:jc w:val="both"/>
              <w:rPr>
                <w:rFonts w:ascii="Arial" w:hAnsi="Arial" w:cs="Arial"/>
                <w:sz w:val="16"/>
                <w:szCs w:val="16"/>
              </w:rPr>
            </w:pPr>
          </w:p>
        </w:tc>
        <w:tc>
          <w:tcPr>
            <w:tcW w:w="2835" w:type="dxa"/>
            <w:shd w:val="clear" w:color="auto" w:fill="auto"/>
          </w:tcPr>
          <w:p w:rsidR="00887FB1" w:rsidRPr="00976387" w:rsidRDefault="00887FB1" w:rsidP="002C4D24">
            <w:pPr>
              <w:tabs>
                <w:tab w:val="left" w:pos="1605"/>
              </w:tabs>
              <w:autoSpaceDE w:val="0"/>
              <w:autoSpaceDN w:val="0"/>
              <w:adjustRightInd w:val="0"/>
              <w:ind w:left="-108" w:right="176" w:firstLine="108"/>
              <w:jc w:val="both"/>
              <w:rPr>
                <w:rFonts w:ascii="Arial" w:hAnsi="Arial" w:cs="Arial"/>
                <w:sz w:val="16"/>
                <w:szCs w:val="16"/>
              </w:rPr>
            </w:pPr>
          </w:p>
          <w:p w:rsidR="00887FB1" w:rsidRPr="00976387" w:rsidRDefault="00887FB1" w:rsidP="002C4D24">
            <w:pPr>
              <w:tabs>
                <w:tab w:val="left" w:pos="1605"/>
              </w:tabs>
              <w:autoSpaceDE w:val="0"/>
              <w:autoSpaceDN w:val="0"/>
              <w:adjustRightInd w:val="0"/>
              <w:ind w:left="-108" w:right="176" w:firstLine="108"/>
              <w:jc w:val="both"/>
              <w:rPr>
                <w:rFonts w:ascii="Arial" w:hAnsi="Arial" w:cs="Arial"/>
                <w:sz w:val="16"/>
                <w:szCs w:val="16"/>
              </w:rPr>
            </w:pPr>
          </w:p>
          <w:p w:rsidR="00887FB1" w:rsidRPr="00976387" w:rsidRDefault="00887FB1" w:rsidP="002C4D24">
            <w:pPr>
              <w:tabs>
                <w:tab w:val="left" w:pos="1605"/>
              </w:tabs>
              <w:autoSpaceDE w:val="0"/>
              <w:autoSpaceDN w:val="0"/>
              <w:adjustRightInd w:val="0"/>
              <w:ind w:left="-108" w:right="176" w:firstLine="108"/>
              <w:jc w:val="both"/>
              <w:rPr>
                <w:rFonts w:ascii="Arial" w:hAnsi="Arial" w:cs="Arial"/>
                <w:sz w:val="16"/>
                <w:szCs w:val="16"/>
              </w:rPr>
            </w:pPr>
          </w:p>
          <w:p w:rsidR="00887FB1" w:rsidRPr="00976387" w:rsidRDefault="00887FB1" w:rsidP="002C4D24">
            <w:pPr>
              <w:tabs>
                <w:tab w:val="left" w:pos="1605"/>
              </w:tabs>
              <w:autoSpaceDE w:val="0"/>
              <w:autoSpaceDN w:val="0"/>
              <w:adjustRightInd w:val="0"/>
              <w:ind w:left="-108" w:right="176" w:firstLine="108"/>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En apoyo  a la Economía de nuestro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Municipio en virtud de que en un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comparativo con los demás municipios</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 de la zona estamos un poco elevados</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 </w:t>
            </w:r>
            <w:proofErr w:type="gramStart"/>
            <w:r w:rsidRPr="00976387">
              <w:rPr>
                <w:rFonts w:ascii="Arial" w:hAnsi="Arial" w:cs="Arial"/>
                <w:sz w:val="16"/>
                <w:szCs w:val="16"/>
              </w:rPr>
              <w:t>en</w:t>
            </w:r>
            <w:proofErr w:type="gramEnd"/>
            <w:r w:rsidRPr="00976387">
              <w:rPr>
                <w:rFonts w:ascii="Arial" w:hAnsi="Arial" w:cs="Arial"/>
                <w:sz w:val="16"/>
                <w:szCs w:val="16"/>
              </w:rPr>
              <w:t xml:space="preserve"> el costo de las actas de nacimiento.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lastRenderedPageBreak/>
              <w:t xml:space="preserve">Se  disminuye en un 31%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Con esta medida se busca desmotivar</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el </w:t>
            </w:r>
            <w:r w:rsidRPr="00B86B76">
              <w:rPr>
                <w:rFonts w:ascii="Arial" w:hAnsi="Arial" w:cs="Arial"/>
                <w:sz w:val="16"/>
                <w:szCs w:val="16"/>
              </w:rPr>
              <w:t>consumo en exceso de bebidas alcohó</w:t>
            </w:r>
            <w:r w:rsidRPr="00976387">
              <w:rPr>
                <w:rFonts w:ascii="Arial" w:hAnsi="Arial" w:cs="Arial"/>
                <w:sz w:val="16"/>
                <w:szCs w:val="16"/>
              </w:rPr>
              <w:t>licas debido a la problemática que</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Se ha presentado en el Municipio y</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Esto nos requiere un  incremento en el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Servicio de la seguridad pública. </w:t>
            </w:r>
          </w:p>
          <w:p w:rsidR="00887FB1" w:rsidRPr="00976387" w:rsidRDefault="00887FB1" w:rsidP="002C4D24">
            <w:pPr>
              <w:tabs>
                <w:tab w:val="left" w:pos="1605"/>
              </w:tabs>
              <w:autoSpaceDE w:val="0"/>
              <w:autoSpaceDN w:val="0"/>
              <w:adjustRightInd w:val="0"/>
              <w:ind w:right="176"/>
              <w:jc w:val="both"/>
              <w:rPr>
                <w:rFonts w:ascii="Arial" w:hAnsi="Arial" w:cs="Arial"/>
                <w:sz w:val="16"/>
                <w:szCs w:val="16"/>
              </w:rPr>
            </w:pPr>
            <w:r w:rsidRPr="00976387">
              <w:rPr>
                <w:rFonts w:ascii="Arial" w:hAnsi="Arial" w:cs="Arial"/>
                <w:sz w:val="16"/>
                <w:szCs w:val="16"/>
              </w:rPr>
              <w:t xml:space="preserve">Tomando un incremento del 28%  </w:t>
            </w:r>
          </w:p>
          <w:p w:rsidR="00887FB1" w:rsidRPr="003714D8" w:rsidRDefault="00887FB1" w:rsidP="002C4D24">
            <w:pPr>
              <w:rPr>
                <w:rFonts w:ascii="Arial" w:hAnsi="Arial" w:cs="Arial"/>
                <w:sz w:val="16"/>
                <w:szCs w:val="16"/>
              </w:rPr>
            </w:pPr>
          </w:p>
        </w:tc>
      </w:tr>
      <w:tr w:rsidR="00887FB1" w:rsidRPr="00976387" w:rsidTr="002C4D24">
        <w:trPr>
          <w:trHeight w:val="384"/>
        </w:trPr>
        <w:tc>
          <w:tcPr>
            <w:tcW w:w="3369" w:type="dxa"/>
            <w:shd w:val="clear" w:color="auto" w:fill="auto"/>
          </w:tcPr>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III</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OTROS DERECHOS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ÚNICA</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 NO ESPECIFICADOS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58.-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TARIFA</w:t>
            </w:r>
          </w:p>
          <w:p w:rsidR="00887FB1" w:rsidRPr="00976387" w:rsidRDefault="00887FB1" w:rsidP="002C4D24">
            <w:pPr>
              <w:ind w:left="7788" w:right="48" w:firstLine="708"/>
              <w:jc w:val="both"/>
              <w:rPr>
                <w:rFonts w:ascii="Arial" w:hAnsi="Arial" w:cs="Arial"/>
                <w:sz w:val="16"/>
                <w:szCs w:val="16"/>
              </w:rPr>
            </w:pPr>
            <w:r w:rsidRPr="00976387">
              <w:rPr>
                <w:rFonts w:ascii="Arial" w:hAnsi="Arial"/>
                <w:sz w:val="16"/>
                <w:szCs w:val="16"/>
              </w:rPr>
              <w:t xml:space="preserve">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Servicios que se presten en horas 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$40.94 a $541.64</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Servicios que se presten en horas inhábiles, por cada uno, de: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$97.09 a $868.04</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Servicio de poda o tala de árboles.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Poda de árboles hasta de 10 metros de altura, por cada uno: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$555.85</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Poda de árboles de más de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$995.55</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c) Derribo de árboles de hasta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$934.72</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Derribo de árboles de más de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$1,665.88</w:t>
            </w:r>
          </w:p>
          <w:p w:rsidR="00887FB1" w:rsidRPr="00976387" w:rsidRDefault="00887FB1" w:rsidP="002C4D24">
            <w:pPr>
              <w:ind w:right="48"/>
              <w:jc w:val="both"/>
              <w:rPr>
                <w:rFonts w:ascii="Arial" w:hAnsi="Arial" w:cs="Arial"/>
                <w:sz w:val="16"/>
                <w:szCs w:val="16"/>
                <w:lang w:eastAsia="ar-SA"/>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e) Autorización a particulares para la poda árboles, previo dictamen forestal de la dependencia respectiva del Municipio:            $224.97</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f) Autorización a particulares para el derribo de árboles, previo dictamen forestal de la dependencia respectiva del Municipio:     $337.46</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IV. Explotación de estacionamientos por parte del Municipio;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 Los ingresos que se obtengan de los parques y unidades deportivas municipales;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VI. Para los efectos de este artículo, se consideran como horas hábiles, las comprendidas de lunes a viernes, de 9:00 a 15:00 horas.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lastRenderedPageBreak/>
              <w:tab/>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CAPÍTULO III</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ACCESORIOS DE LOS DERECHOS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58.- Los ingresos por concepto de accesorios derivados por la falta de pago de los derechos señalados en este Título de Derechos, son los que se perciben por: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 Recargos; Los recargos se causarán conforme a lo establecido por la Ley de Hacienda Municipal del Estado de Jalisco, en vigor.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II. Multas;</w:t>
            </w: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III. Intereses;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IV. Gastos de ejecución;</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 Indemnizaciones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VI. Otros no especificados.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59.- Dichos conceptos son accesorios de los derechos y participan de la naturaleza de éstos.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60.-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976387">
              <w:rPr>
                <w:rFonts w:ascii="Arial" w:hAnsi="Arial" w:cs="Arial"/>
                <w:sz w:val="16"/>
                <w:szCs w:val="16"/>
                <w:lang w:eastAsia="es-MX"/>
              </w:rPr>
              <w:tab/>
            </w:r>
            <w:r w:rsidRPr="00976387">
              <w:rPr>
                <w:rFonts w:ascii="Arial" w:hAnsi="Arial" w:cs="Arial"/>
                <w:sz w:val="16"/>
                <w:szCs w:val="16"/>
                <w:lang w:eastAsia="es-MX"/>
              </w:rPr>
              <w:tab/>
            </w:r>
            <w:r w:rsidRPr="00976387">
              <w:rPr>
                <w:rFonts w:ascii="Arial" w:hAnsi="Arial" w:cs="Arial"/>
                <w:sz w:val="16"/>
                <w:szCs w:val="16"/>
                <w:lang w:eastAsia="es-MX"/>
              </w:rPr>
              <w:tab/>
            </w:r>
            <w:r w:rsidRPr="00976387">
              <w:rPr>
                <w:rFonts w:ascii="Arial" w:hAnsi="Arial" w:cs="Arial"/>
                <w:sz w:val="16"/>
                <w:szCs w:val="16"/>
                <w:lang w:eastAsia="es-MX"/>
              </w:rPr>
              <w:tab/>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10% a 30%</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 falta de pago de los derechos señalados en el artículo 33, fracción IV, de este ordenamiento, se sancionará de acuerdo con el Reglamento respectivo y con las cantidades que señale el Ayuntamiento, previo acuerdo de Ayuntamiento;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61.- La tasa de recargos por falta de pago oportuno de los créditos fiscales derivados por la falta de pago de los derechos señalados en el presente título, será del 1% mensual.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 xml:space="preserve">Artículo 62.- </w:t>
            </w:r>
            <w:r w:rsidRPr="00976387">
              <w:rPr>
                <w:rFonts w:ascii="Arial" w:hAnsi="Arial" w:cs="Arial"/>
                <w:sz w:val="16"/>
                <w:szCs w:val="16"/>
                <w:lang w:eastAsia="es-MX"/>
              </w:rPr>
              <w:t xml:space="preserve">Cuando se concedan plazos para cubrir créditos fiscales </w:t>
            </w:r>
            <w:r w:rsidRPr="00976387">
              <w:rPr>
                <w:rFonts w:ascii="Arial" w:hAnsi="Arial" w:cs="Arial"/>
                <w:sz w:val="16"/>
                <w:szCs w:val="16"/>
              </w:rPr>
              <w:t>derivados por la falta de pago de los derechos señalados en el presente título</w:t>
            </w:r>
            <w:r w:rsidRPr="00976387">
              <w:rPr>
                <w:rFonts w:ascii="Arial" w:hAnsi="Arial" w:cs="Arial"/>
                <w:sz w:val="16"/>
                <w:szCs w:val="16"/>
                <w:lang w:eastAsia="es-MX"/>
              </w:rPr>
              <w:t xml:space="preserve">, la tasa de interés será el costo porcentual promedio (C.P.P.), del mes inmediato anterior, que determine el Banco de México.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63.- Los gastos de ejecución y de embargo </w:t>
            </w:r>
            <w:r w:rsidRPr="00976387">
              <w:rPr>
                <w:rFonts w:ascii="Arial" w:hAnsi="Arial" w:cs="Arial"/>
                <w:sz w:val="16"/>
                <w:szCs w:val="16"/>
              </w:rPr>
              <w:t xml:space="preserve">derivados por la falta de pago de los derechos señalados en el presente título, </w:t>
            </w:r>
            <w:r w:rsidRPr="00976387">
              <w:rPr>
                <w:rFonts w:ascii="Arial" w:hAnsi="Arial" w:cs="Arial"/>
                <w:sz w:val="16"/>
                <w:szCs w:val="16"/>
                <w:lang w:eastAsia="es-MX"/>
              </w:rPr>
              <w:t xml:space="preserve">se cubrirán a la Hacienda Municipal, conjuntamente con el crédito fiscal, conforme a las siguientes bases: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 Por gastos de ejecución: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Por la notificación de requerimiento de pago de créditos fiscales, no cubiertos en los plazos establecidos: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 fuera de la cabecera municipal el 8%,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 Por gastos de embargo: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lastRenderedPageBreak/>
              <w:t xml:space="preserve">Las diligencias de embargo, así como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y.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realicen fuera de la cabecera municipal, el 8%,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III. Los demás gastos que sean erogados en el procedimiento, serán reembolsados al Ayuntamiento por los contribuyentes.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El cobro de honorarios conforme a las tarifas señaladas, en ningún caso, excederá de los siguientes límites: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Del importe de 45 días de salario mínimo general, por diligencia de embargo y por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Todos los gastos de ejecución serán a cargo del contribuyente, en ningún caso, podrán ser condonados total o parcialmente.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87FB1" w:rsidRPr="00976387" w:rsidRDefault="00887FB1" w:rsidP="002C4D24">
            <w:pPr>
              <w:tabs>
                <w:tab w:val="left" w:pos="1605"/>
              </w:tabs>
              <w:autoSpaceDE w:val="0"/>
              <w:autoSpaceDN w:val="0"/>
              <w:adjustRightInd w:val="0"/>
              <w:ind w:right="-427"/>
              <w:jc w:val="both"/>
              <w:rPr>
                <w:rFonts w:ascii="Arial" w:hAnsi="Arial" w:cs="Arial"/>
                <w:sz w:val="16"/>
                <w:szCs w:val="16"/>
              </w:rPr>
            </w:pPr>
          </w:p>
        </w:tc>
        <w:tc>
          <w:tcPr>
            <w:tcW w:w="2835" w:type="dxa"/>
            <w:shd w:val="clear" w:color="auto" w:fill="auto"/>
          </w:tcPr>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425"/>
              <w:jc w:val="both"/>
              <w:rPr>
                <w:rFonts w:ascii="Arial" w:hAnsi="Arial" w:cs="Arial"/>
                <w:sz w:val="16"/>
                <w:szCs w:val="16"/>
              </w:rPr>
            </w:pPr>
          </w:p>
          <w:p w:rsidR="00887FB1" w:rsidRPr="00976387" w:rsidRDefault="00887FB1" w:rsidP="002C4D24">
            <w:pPr>
              <w:autoSpaceDE w:val="0"/>
              <w:autoSpaceDN w:val="0"/>
              <w:adjustRightInd w:val="0"/>
              <w:ind w:right="-425"/>
              <w:jc w:val="both"/>
              <w:rPr>
                <w:rFonts w:ascii="Arial" w:hAnsi="Arial" w:cs="Arial"/>
                <w:sz w:val="16"/>
                <w:szCs w:val="16"/>
              </w:rPr>
            </w:pPr>
            <w:r w:rsidRPr="00976387">
              <w:rPr>
                <w:rFonts w:ascii="Arial" w:hAnsi="Arial" w:cs="Arial"/>
                <w:sz w:val="16"/>
                <w:szCs w:val="16"/>
              </w:rPr>
              <w:t xml:space="preserve"> Documento emitido por el Consejo de Armonización  Contable con  fecha  3  de </w:t>
            </w:r>
          </w:p>
          <w:p w:rsidR="00887FB1" w:rsidRPr="00976387" w:rsidRDefault="00887FB1" w:rsidP="002C4D24">
            <w:pPr>
              <w:autoSpaceDE w:val="0"/>
              <w:autoSpaceDN w:val="0"/>
              <w:adjustRightInd w:val="0"/>
              <w:ind w:right="-425"/>
              <w:rPr>
                <w:rFonts w:ascii="Arial" w:hAnsi="Arial" w:cs="Arial"/>
                <w:sz w:val="16"/>
                <w:szCs w:val="16"/>
              </w:rPr>
            </w:pPr>
            <w:r w:rsidRPr="00976387">
              <w:rPr>
                <w:rFonts w:ascii="Arial" w:hAnsi="Arial" w:cs="Arial"/>
                <w:sz w:val="16"/>
                <w:szCs w:val="16"/>
              </w:rPr>
              <w:t>Abril    de     2013,    para     armonizar     la</w:t>
            </w:r>
          </w:p>
          <w:p w:rsidR="00887FB1" w:rsidRPr="00976387" w:rsidRDefault="00887FB1" w:rsidP="002C4D24">
            <w:pPr>
              <w:autoSpaceDE w:val="0"/>
              <w:autoSpaceDN w:val="0"/>
              <w:adjustRightInd w:val="0"/>
              <w:ind w:right="-425"/>
              <w:rPr>
                <w:rFonts w:ascii="Arial" w:hAnsi="Arial" w:cs="Arial"/>
                <w:sz w:val="16"/>
                <w:szCs w:val="16"/>
              </w:rPr>
            </w:pPr>
            <w:r w:rsidRPr="00976387">
              <w:rPr>
                <w:rFonts w:ascii="Arial" w:hAnsi="Arial" w:cs="Arial"/>
                <w:sz w:val="16"/>
                <w:szCs w:val="16"/>
              </w:rPr>
              <w:t xml:space="preserve">presentación  de  la  información  adicional </w:t>
            </w:r>
          </w:p>
          <w:p w:rsidR="00887FB1" w:rsidRPr="00976387" w:rsidRDefault="00887FB1" w:rsidP="002C4D24">
            <w:pPr>
              <w:autoSpaceDE w:val="0"/>
              <w:autoSpaceDN w:val="0"/>
              <w:adjustRightInd w:val="0"/>
              <w:ind w:right="-425"/>
              <w:rPr>
                <w:rFonts w:ascii="Arial" w:hAnsi="Arial" w:cs="Arial"/>
                <w:sz w:val="16"/>
                <w:szCs w:val="16"/>
              </w:rPr>
            </w:pPr>
            <w:r w:rsidRPr="00976387">
              <w:rPr>
                <w:rFonts w:ascii="Arial" w:hAnsi="Arial" w:cs="Arial"/>
                <w:sz w:val="16"/>
                <w:szCs w:val="16"/>
              </w:rPr>
              <w:t xml:space="preserve">de la Ley de Ingresos </w:t>
            </w:r>
          </w:p>
          <w:p w:rsidR="00887FB1" w:rsidRPr="00976387" w:rsidRDefault="00887FB1" w:rsidP="002C4D24">
            <w:pPr>
              <w:tabs>
                <w:tab w:val="left" w:pos="1605"/>
              </w:tabs>
              <w:autoSpaceDE w:val="0"/>
              <w:autoSpaceDN w:val="0"/>
              <w:adjustRightInd w:val="0"/>
              <w:spacing w:line="360" w:lineRule="auto"/>
              <w:ind w:right="-427"/>
              <w:rPr>
                <w:rFonts w:ascii="Arial" w:hAnsi="Arial" w:cs="Arial"/>
                <w:sz w:val="16"/>
                <w:szCs w:val="16"/>
              </w:rPr>
            </w:pPr>
          </w:p>
        </w:tc>
      </w:tr>
      <w:tr w:rsidR="00887FB1" w:rsidRPr="00976387" w:rsidTr="002C4D24">
        <w:trPr>
          <w:trHeight w:val="384"/>
        </w:trPr>
        <w:tc>
          <w:tcPr>
            <w:tcW w:w="3369"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CAPÍTULO IV</w:t>
            </w:r>
          </w:p>
          <w:p w:rsidR="00887FB1" w:rsidRPr="00976387" w:rsidRDefault="00887FB1" w:rsidP="002C4D24">
            <w:pPr>
              <w:ind w:right="48"/>
              <w:jc w:val="center"/>
              <w:rPr>
                <w:rFonts w:ascii="Arial" w:hAnsi="Arial" w:cs="Arial"/>
                <w:b/>
                <w:bCs/>
                <w:sz w:val="16"/>
                <w:szCs w:val="16"/>
              </w:rPr>
            </w:pPr>
            <w:r w:rsidRPr="00976387">
              <w:rPr>
                <w:rFonts w:ascii="Arial" w:hAnsi="Arial" w:cs="Arial"/>
                <w:b/>
                <w:bCs/>
                <w:sz w:val="16"/>
                <w:szCs w:val="16"/>
              </w:rPr>
              <w:t>ACCESORIOS DE LOS DERECHOS</w:t>
            </w:r>
          </w:p>
          <w:p w:rsidR="00887FB1" w:rsidRPr="00976387" w:rsidRDefault="00887FB1" w:rsidP="002C4D24">
            <w:pPr>
              <w:ind w:right="48"/>
              <w:jc w:val="center"/>
              <w:rPr>
                <w:rFonts w:ascii="Arial" w:hAnsi="Arial" w:cs="Arial"/>
                <w:b/>
                <w:bCs/>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59.- Los ingresos por concepto de accesorios derivados por la falta de pago de los derechos señalados en este Título de Derechos, son los que se perciben por: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 Recargos; Los recargos se causarán conforme a lo establecido por la Ley de Hacienda Municipal del Estado de Jalisco, en vigor.</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II. Multas;</w:t>
            </w:r>
            <w:r w:rsidRPr="00976387">
              <w:rPr>
                <w:rFonts w:ascii="Arial" w:hAnsi="Arial" w:cs="Arial"/>
                <w:sz w:val="16"/>
                <w:szCs w:val="16"/>
                <w:lang w:eastAsia="es-MX"/>
              </w:rPr>
              <w:t xml:space="preserve">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III. Intereses;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IV. Gastos de ejecución;</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 Indemnizaciones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VI. Otros no especificados.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60.- Dichos conceptos son accesorios de los derechos y participan de la naturaleza de éstos.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61.-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976387">
              <w:rPr>
                <w:rFonts w:ascii="Arial" w:hAnsi="Arial" w:cs="Arial"/>
                <w:sz w:val="16"/>
                <w:szCs w:val="16"/>
                <w:lang w:eastAsia="es-MX"/>
              </w:rPr>
              <w:tab/>
            </w:r>
            <w:r w:rsidRPr="00976387">
              <w:rPr>
                <w:rFonts w:ascii="Arial" w:hAnsi="Arial" w:cs="Arial"/>
                <w:sz w:val="16"/>
                <w:szCs w:val="16"/>
                <w:lang w:eastAsia="es-MX"/>
              </w:rPr>
              <w:tab/>
            </w:r>
            <w:r w:rsidRPr="00976387">
              <w:rPr>
                <w:rFonts w:ascii="Arial" w:hAnsi="Arial" w:cs="Arial"/>
                <w:sz w:val="16"/>
                <w:szCs w:val="16"/>
                <w:lang w:eastAsia="es-MX"/>
              </w:rPr>
              <w:tab/>
            </w:r>
            <w:r w:rsidRPr="00976387">
              <w:rPr>
                <w:rFonts w:ascii="Arial" w:hAnsi="Arial" w:cs="Arial"/>
                <w:sz w:val="16"/>
                <w:szCs w:val="16"/>
                <w:lang w:eastAsia="es-MX"/>
              </w:rPr>
              <w:tab/>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10% a 30%</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La falta de pago de los derechos señalados en el artículo 33, fracción IV, de este ordenamiento, se sancionará de acuerdo con el Reglamento respectivo y con las cantidades que señale el Ayuntamiento, previo acuerdo de Ayuntamiento;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Artículo 62.- La tasa de recargos por falta de pago oportuno de los créditos fiscales derivados por la falta de pago de los derechos señalados en el presente título, será del 1% mensual.</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rPr>
              <w:t xml:space="preserve">Artículo 63.- </w:t>
            </w:r>
            <w:r w:rsidRPr="00976387">
              <w:rPr>
                <w:rFonts w:ascii="Arial" w:hAnsi="Arial" w:cs="Arial"/>
                <w:sz w:val="16"/>
                <w:szCs w:val="16"/>
                <w:lang w:eastAsia="es-MX"/>
              </w:rPr>
              <w:t xml:space="preserve">Cuando se concedan plazos para cubrir créditos fiscales </w:t>
            </w:r>
            <w:r w:rsidRPr="00976387">
              <w:rPr>
                <w:rFonts w:ascii="Arial" w:hAnsi="Arial" w:cs="Arial"/>
                <w:sz w:val="16"/>
                <w:szCs w:val="16"/>
              </w:rPr>
              <w:t>derivados por la falta de pago de los derechos señalados en el presente título</w:t>
            </w:r>
            <w:r w:rsidRPr="00976387">
              <w:rPr>
                <w:rFonts w:ascii="Arial" w:hAnsi="Arial" w:cs="Arial"/>
                <w:sz w:val="16"/>
                <w:szCs w:val="16"/>
                <w:lang w:eastAsia="es-MX"/>
              </w:rPr>
              <w:t xml:space="preserve">, la tasa de interés será el costo porcentual promedio (C.P.P.), del mes </w:t>
            </w:r>
            <w:r w:rsidRPr="00976387">
              <w:rPr>
                <w:rFonts w:ascii="Arial" w:hAnsi="Arial" w:cs="Arial"/>
                <w:sz w:val="16"/>
                <w:szCs w:val="16"/>
                <w:lang w:eastAsia="es-MX"/>
              </w:rPr>
              <w:lastRenderedPageBreak/>
              <w:t xml:space="preserve">inmediato anterior, que determine el Banco de México.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Artículo 64.- Los gastos de ejecución y de embargo </w:t>
            </w:r>
            <w:r w:rsidRPr="00976387">
              <w:rPr>
                <w:rFonts w:ascii="Arial" w:hAnsi="Arial" w:cs="Arial"/>
                <w:sz w:val="16"/>
                <w:szCs w:val="16"/>
              </w:rPr>
              <w:t xml:space="preserve">derivados por la falta de pago de los derechos señalados en el presente título, </w:t>
            </w:r>
            <w:r w:rsidRPr="00976387">
              <w:rPr>
                <w:rFonts w:ascii="Arial" w:hAnsi="Arial" w:cs="Arial"/>
                <w:sz w:val="16"/>
                <w:szCs w:val="16"/>
                <w:lang w:eastAsia="es-MX"/>
              </w:rPr>
              <w:t xml:space="preserve">se cubrirán a la Hacienda Municipal, conjuntamente con el crédito fiscal, conforme a las siguientes bases: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 Por gastos de ejecución: </w:t>
            </w: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Por la notificación de requerimiento de pago de créditos fiscales, no cubiertos en los plazos establecidos: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 fuera de la cabecera municipal el 8%, sin que su importe sea menor a un salario mínimo general de la zona geográfica a que corresponda el Municipio.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 Por gastos de embargo: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Las diligencias de embargo, así como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Cuando se realicen en la cabecera municipal, el 5%; y.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Cuando se realicen fuera de la cabecera municipal, el 8%,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III. Los demás gastos que sean erogados en el procedimiento, serán reembolsados al Ayuntamiento por los contribuyentes.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El cobro de honorarios conforme a las tarifas señaladas, en ningún caso, excederá de los siguientes límites: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a) Del importe de 30 días de salario mínimo general vigente en el área geográfica que </w:t>
            </w:r>
            <w:r w:rsidRPr="00976387">
              <w:rPr>
                <w:rFonts w:ascii="Arial" w:hAnsi="Arial" w:cs="Arial"/>
                <w:sz w:val="16"/>
                <w:szCs w:val="16"/>
                <w:lang w:eastAsia="es-MX"/>
              </w:rPr>
              <w:lastRenderedPageBreak/>
              <w:t xml:space="preserve">corresponda al Municipio, por requerimientos no satisfechos dentro de los plazos legales, de cuyo posterior cumplimiento se derive el pago extemporáneo de prestaciones fiscales.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b) Del importe de 45 días de salario mínimo general, por diligencia de embargo y por las de remoción del deudor como depositario, que impliquen extracción de bienes.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Todos los gastos de ejecución serán a cargo del contribuyente, en ningún caso, podrán ser condonados total o parcialmente.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lang w:eastAsia="es-MX"/>
              </w:rPr>
            </w:pPr>
            <w:r w:rsidRPr="00976387">
              <w:rPr>
                <w:rFonts w:ascii="Arial" w:hAnsi="Arial" w:cs="Arial"/>
                <w:sz w:val="16"/>
                <w:szCs w:val="16"/>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887FB1" w:rsidRPr="00976387" w:rsidRDefault="00887FB1" w:rsidP="002C4D24">
            <w:pPr>
              <w:ind w:right="48"/>
              <w:jc w:val="both"/>
              <w:rPr>
                <w:rFonts w:ascii="Arial" w:hAnsi="Arial" w:cs="Arial"/>
                <w:sz w:val="16"/>
                <w:szCs w:val="16"/>
                <w:lang w:eastAsia="es-MX"/>
              </w:rPr>
            </w:pPr>
          </w:p>
          <w:p w:rsidR="00887FB1" w:rsidRPr="00976387" w:rsidRDefault="00887FB1" w:rsidP="002C4D24">
            <w:pPr>
              <w:ind w:right="48"/>
              <w:jc w:val="both"/>
              <w:rPr>
                <w:rFonts w:ascii="Arial" w:hAnsi="Arial" w:cs="Arial"/>
                <w:sz w:val="16"/>
                <w:szCs w:val="16"/>
              </w:rPr>
            </w:pPr>
          </w:p>
        </w:tc>
        <w:tc>
          <w:tcPr>
            <w:tcW w:w="3827" w:type="dxa"/>
            <w:shd w:val="clear" w:color="auto" w:fill="auto"/>
          </w:tcPr>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lastRenderedPageBreak/>
              <w:t>CAPÍTULO IV</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OTROS DERECHOS</w:t>
            </w:r>
          </w:p>
          <w:p w:rsidR="00887FB1" w:rsidRPr="00976387" w:rsidRDefault="00887FB1" w:rsidP="002C4D24">
            <w:pPr>
              <w:ind w:right="48"/>
              <w:jc w:val="center"/>
              <w:rPr>
                <w:rFonts w:ascii="Arial" w:hAnsi="Arial" w:cs="Arial"/>
                <w:b/>
                <w:bCs/>
                <w:sz w:val="16"/>
                <w:szCs w:val="16"/>
                <w:lang w:eastAsia="es-MX"/>
              </w:rPr>
            </w:pP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SECCIÓN ÚNICA</w:t>
            </w:r>
          </w:p>
          <w:p w:rsidR="00887FB1" w:rsidRPr="00976387" w:rsidRDefault="00887FB1" w:rsidP="002C4D24">
            <w:pPr>
              <w:ind w:right="48"/>
              <w:jc w:val="center"/>
              <w:rPr>
                <w:rFonts w:ascii="Arial" w:hAnsi="Arial" w:cs="Arial"/>
                <w:b/>
                <w:bCs/>
                <w:sz w:val="16"/>
                <w:szCs w:val="16"/>
                <w:lang w:eastAsia="es-MX"/>
              </w:rPr>
            </w:pPr>
            <w:r w:rsidRPr="00976387">
              <w:rPr>
                <w:rFonts w:ascii="Arial" w:hAnsi="Arial" w:cs="Arial"/>
                <w:b/>
                <w:bCs/>
                <w:sz w:val="16"/>
                <w:szCs w:val="16"/>
                <w:lang w:eastAsia="es-MX"/>
              </w:rPr>
              <w:t>DERECHOS NO ESPECIFICADOS</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Artículo 64.-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TARIFA</w:t>
            </w:r>
          </w:p>
          <w:p w:rsidR="00887FB1" w:rsidRPr="00976387" w:rsidRDefault="00887FB1" w:rsidP="002C4D24">
            <w:pPr>
              <w:ind w:left="7788" w:right="48" w:firstLine="708"/>
              <w:jc w:val="both"/>
              <w:rPr>
                <w:rFonts w:ascii="Arial" w:hAnsi="Arial" w:cs="Arial"/>
                <w:sz w:val="16"/>
                <w:szCs w:val="16"/>
              </w:rPr>
            </w:pPr>
            <w:r w:rsidRPr="00976387">
              <w:rPr>
                <w:rFonts w:ascii="Arial" w:hAnsi="Arial"/>
                <w:sz w:val="16"/>
                <w:szCs w:val="16"/>
              </w:rPr>
              <w:t xml:space="preserve">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 Servicios que se presten en horas hábiles, por cada uno, de: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$41.00 a $542.00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 Servicios que se presten en horas inhábiles, por cada uno, de: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$97.00 a $868.00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III. Servicio de poda o tala de árboles.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a) Poda de árboles hasta de 10 metros de altura, por cada uno: </w:t>
            </w:r>
            <w:r w:rsidRPr="00976387">
              <w:rPr>
                <w:rFonts w:ascii="Arial" w:hAnsi="Arial" w:cs="Arial"/>
                <w:sz w:val="16"/>
                <w:szCs w:val="16"/>
              </w:rPr>
              <w:tab/>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$556.00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b) Poda de árboles de más de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$996.00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c) Derribo de árboles de hasta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$935.00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d) Derribo de árboles de más de 10 metros de altura, por cada uno:     </w:t>
            </w:r>
            <w:r w:rsidRPr="00976387">
              <w:rPr>
                <w:rFonts w:ascii="Arial" w:hAnsi="Arial" w:cs="Arial"/>
                <w:sz w:val="16"/>
                <w:szCs w:val="16"/>
              </w:rPr>
              <w:tab/>
            </w:r>
            <w:r w:rsidRPr="00976387">
              <w:rPr>
                <w:rFonts w:ascii="Arial" w:hAnsi="Arial" w:cs="Arial"/>
                <w:sz w:val="16"/>
                <w:szCs w:val="16"/>
              </w:rPr>
              <w:tab/>
              <w:t xml:space="preserve"> </w:t>
            </w:r>
            <w:r w:rsidRPr="00976387">
              <w:rPr>
                <w:rFonts w:ascii="Arial" w:hAnsi="Arial" w:cs="Arial"/>
                <w:sz w:val="16"/>
                <w:szCs w:val="16"/>
              </w:rPr>
              <w:tab/>
              <w:t xml:space="preserve">         </w:t>
            </w:r>
            <w:r w:rsidRPr="00976387">
              <w:rPr>
                <w:rFonts w:ascii="Arial" w:hAnsi="Arial" w:cs="Arial"/>
                <w:sz w:val="16"/>
                <w:szCs w:val="16"/>
              </w:rPr>
              <w:tab/>
            </w:r>
            <w:r w:rsidRPr="00976387">
              <w:rPr>
                <w:rFonts w:ascii="Arial" w:hAnsi="Arial" w:cs="Arial"/>
                <w:sz w:val="16"/>
                <w:szCs w:val="16"/>
              </w:rPr>
              <w:tab/>
              <w:t xml:space="preserve">                    $1,666.00</w:t>
            </w:r>
          </w:p>
          <w:p w:rsidR="00887FB1" w:rsidRPr="00976387" w:rsidRDefault="00887FB1" w:rsidP="002C4D24">
            <w:pPr>
              <w:ind w:right="48"/>
              <w:jc w:val="both"/>
              <w:rPr>
                <w:rFonts w:ascii="Arial" w:hAnsi="Arial" w:cs="Arial"/>
                <w:sz w:val="16"/>
                <w:szCs w:val="16"/>
                <w:lang w:eastAsia="ar-SA"/>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e) Autorización a particulares para la poda árboles, previo dictamen forestal de la dependencia respectiva del Municipio:                              $225.00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f) Autorización a particulares para el derribo de árboles, previo dictamen forestal de la dependencia respectiva del Municipio:                       </w:t>
            </w: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                                                                                                                                                                                             $337.00</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Tratándose de poda o derribo de árboles ubicados en la vía pública, que representen un riesgo para la seguridad de la ciudadanía en su persona o bienes, así como para la infraestructura de los </w:t>
            </w:r>
            <w:r w:rsidRPr="00976387">
              <w:rPr>
                <w:rFonts w:ascii="Arial" w:hAnsi="Arial" w:cs="Arial"/>
                <w:sz w:val="16"/>
                <w:szCs w:val="16"/>
              </w:rPr>
              <w:lastRenderedPageBreak/>
              <w:t xml:space="preserve">servicios públicos instalados, previo dictamen de la dependencia respectiva del Municipio, el servicio será gratuito.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IV. Explotación de estacionamientos por parte del Municipio;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 Los ingresos que se obtengan de los parques y unidades deportivas municipales; </w:t>
            </w:r>
          </w:p>
          <w:p w:rsidR="00887FB1" w:rsidRPr="00976387" w:rsidRDefault="00887FB1" w:rsidP="002C4D24">
            <w:pPr>
              <w:ind w:right="48"/>
              <w:jc w:val="both"/>
              <w:rPr>
                <w:rFonts w:ascii="Arial" w:hAnsi="Arial" w:cs="Arial"/>
                <w:sz w:val="16"/>
                <w:szCs w:val="16"/>
              </w:rPr>
            </w:pPr>
          </w:p>
          <w:p w:rsidR="00887FB1" w:rsidRPr="00976387" w:rsidRDefault="00887FB1" w:rsidP="002C4D24">
            <w:pPr>
              <w:ind w:right="48"/>
              <w:jc w:val="both"/>
              <w:rPr>
                <w:rFonts w:ascii="Arial" w:hAnsi="Arial" w:cs="Arial"/>
                <w:sz w:val="16"/>
                <w:szCs w:val="16"/>
              </w:rPr>
            </w:pPr>
            <w:r w:rsidRPr="00976387">
              <w:rPr>
                <w:rFonts w:ascii="Arial" w:hAnsi="Arial" w:cs="Arial"/>
                <w:sz w:val="16"/>
                <w:szCs w:val="16"/>
              </w:rPr>
              <w:t xml:space="preserve">VI. Para los efectos de este artículo, se consideran como horas hábiles, las comprendidas de lunes a viernes, de 9:00 a 15:00 horas. </w:t>
            </w:r>
          </w:p>
          <w:p w:rsidR="00887FB1" w:rsidRPr="00976387" w:rsidRDefault="00887FB1" w:rsidP="002C4D24">
            <w:pPr>
              <w:ind w:right="48"/>
              <w:jc w:val="center"/>
              <w:rPr>
                <w:rFonts w:ascii="Arial" w:hAnsi="Arial" w:cs="Arial"/>
                <w:b/>
                <w:bCs/>
                <w:sz w:val="16"/>
                <w:szCs w:val="16"/>
                <w:lang w:eastAsia="es-MX"/>
              </w:rPr>
            </w:pPr>
          </w:p>
        </w:tc>
        <w:tc>
          <w:tcPr>
            <w:tcW w:w="2835" w:type="dxa"/>
            <w:shd w:val="clear" w:color="auto" w:fill="auto"/>
          </w:tcPr>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425"/>
              <w:jc w:val="both"/>
              <w:rPr>
                <w:rFonts w:ascii="Arial" w:hAnsi="Arial" w:cs="Arial"/>
                <w:sz w:val="16"/>
                <w:szCs w:val="16"/>
              </w:rPr>
            </w:pPr>
          </w:p>
          <w:p w:rsidR="00887FB1" w:rsidRDefault="00887FB1" w:rsidP="002C4D24">
            <w:pPr>
              <w:autoSpaceDE w:val="0"/>
              <w:autoSpaceDN w:val="0"/>
              <w:adjustRightInd w:val="0"/>
              <w:ind w:right="34"/>
              <w:jc w:val="both"/>
              <w:rPr>
                <w:rFonts w:ascii="Arial" w:hAnsi="Arial" w:cs="Arial"/>
                <w:sz w:val="16"/>
                <w:szCs w:val="16"/>
              </w:rPr>
            </w:pPr>
          </w:p>
          <w:p w:rsidR="00887FB1" w:rsidRDefault="00887FB1" w:rsidP="002C4D24">
            <w:pPr>
              <w:autoSpaceDE w:val="0"/>
              <w:autoSpaceDN w:val="0"/>
              <w:adjustRightInd w:val="0"/>
              <w:ind w:right="34"/>
              <w:jc w:val="both"/>
              <w:rPr>
                <w:rFonts w:ascii="Arial" w:hAnsi="Arial" w:cs="Arial"/>
                <w:sz w:val="16"/>
                <w:szCs w:val="16"/>
              </w:rPr>
            </w:pPr>
          </w:p>
          <w:p w:rsidR="00887FB1" w:rsidRDefault="00887FB1" w:rsidP="002C4D24">
            <w:pPr>
              <w:autoSpaceDE w:val="0"/>
              <w:autoSpaceDN w:val="0"/>
              <w:adjustRightInd w:val="0"/>
              <w:ind w:right="34"/>
              <w:jc w:val="both"/>
              <w:rPr>
                <w:rFonts w:ascii="Arial" w:hAnsi="Arial" w:cs="Arial"/>
                <w:sz w:val="16"/>
                <w:szCs w:val="16"/>
              </w:rPr>
            </w:pPr>
          </w:p>
          <w:p w:rsidR="00887FB1" w:rsidRPr="00976387" w:rsidRDefault="00887FB1" w:rsidP="002C4D24">
            <w:pPr>
              <w:autoSpaceDE w:val="0"/>
              <w:autoSpaceDN w:val="0"/>
              <w:adjustRightInd w:val="0"/>
              <w:ind w:right="34"/>
              <w:jc w:val="both"/>
              <w:rPr>
                <w:rFonts w:ascii="Arial" w:hAnsi="Arial" w:cs="Arial"/>
                <w:sz w:val="16"/>
                <w:szCs w:val="16"/>
              </w:rPr>
            </w:pPr>
            <w:r w:rsidRPr="00976387">
              <w:rPr>
                <w:rFonts w:ascii="Arial" w:hAnsi="Arial" w:cs="Arial"/>
                <w:sz w:val="16"/>
                <w:szCs w:val="16"/>
              </w:rPr>
              <w:t xml:space="preserve">Documento emitido por el Consejo de Armonización  Contable con  fecha  3  de </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Abril    de     2013,    para     armonizar     la</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 xml:space="preserve">presentación  de  la  información  adicional </w:t>
            </w:r>
          </w:p>
          <w:p w:rsidR="00887FB1" w:rsidRPr="00976387" w:rsidRDefault="00887FB1" w:rsidP="002C4D24">
            <w:pPr>
              <w:autoSpaceDE w:val="0"/>
              <w:autoSpaceDN w:val="0"/>
              <w:adjustRightInd w:val="0"/>
              <w:ind w:right="34"/>
              <w:rPr>
                <w:rFonts w:ascii="Arial" w:hAnsi="Arial" w:cs="Arial"/>
                <w:sz w:val="16"/>
                <w:szCs w:val="16"/>
              </w:rPr>
            </w:pPr>
            <w:r w:rsidRPr="00976387">
              <w:rPr>
                <w:rFonts w:ascii="Arial" w:hAnsi="Arial" w:cs="Arial"/>
                <w:sz w:val="16"/>
                <w:szCs w:val="16"/>
              </w:rPr>
              <w:t xml:space="preserve">de la Ley de Ingresos </w:t>
            </w:r>
          </w:p>
          <w:p w:rsidR="00887FB1" w:rsidRPr="00976387" w:rsidRDefault="00887FB1" w:rsidP="002C4D24">
            <w:pPr>
              <w:tabs>
                <w:tab w:val="left" w:pos="1605"/>
              </w:tabs>
              <w:autoSpaceDE w:val="0"/>
              <w:autoSpaceDN w:val="0"/>
              <w:adjustRightInd w:val="0"/>
              <w:spacing w:line="360" w:lineRule="auto"/>
              <w:ind w:right="-427"/>
              <w:rPr>
                <w:rFonts w:ascii="Arial" w:hAnsi="Arial" w:cs="Arial"/>
                <w:sz w:val="20"/>
                <w:szCs w:val="20"/>
              </w:rPr>
            </w:pPr>
          </w:p>
        </w:tc>
      </w:tr>
    </w:tbl>
    <w:p w:rsidR="00887FB1" w:rsidRDefault="00887FB1" w:rsidP="00887FB1">
      <w:pPr>
        <w:ind w:right="48"/>
        <w:jc w:val="both"/>
        <w:rPr>
          <w:rFonts w:ascii="Arial" w:hAnsi="Arial" w:cs="Arial"/>
          <w:sz w:val="20"/>
          <w:szCs w:val="20"/>
          <w:lang w:eastAsia="es-MX"/>
        </w:rPr>
      </w:pPr>
    </w:p>
    <w:p w:rsidR="00887FB1" w:rsidRPr="00B86B76" w:rsidRDefault="00887FB1" w:rsidP="00887FB1">
      <w:pPr>
        <w:ind w:right="48"/>
        <w:jc w:val="both"/>
        <w:rPr>
          <w:rFonts w:ascii="Arial" w:hAnsi="Arial" w:cs="Arial"/>
          <w:sz w:val="20"/>
          <w:szCs w:val="20"/>
          <w:lang w:eastAsia="es-MX"/>
        </w:rPr>
      </w:pPr>
      <w:r>
        <w:rPr>
          <w:rFonts w:ascii="Arial" w:hAnsi="Arial" w:cs="Arial"/>
          <w:sz w:val="20"/>
          <w:szCs w:val="20"/>
          <w:lang w:eastAsia="es-MX"/>
        </w:rPr>
        <w:t xml:space="preserve">La presente </w:t>
      </w:r>
      <w:r w:rsidRPr="00B86B76">
        <w:rPr>
          <w:rFonts w:ascii="Arial" w:hAnsi="Arial" w:cs="Arial"/>
          <w:sz w:val="20"/>
          <w:szCs w:val="20"/>
          <w:lang w:eastAsia="es-MX"/>
        </w:rPr>
        <w:t>Ley se integra en las clasificaciones siguientes:</w:t>
      </w:r>
    </w:p>
    <w:tbl>
      <w:tblPr>
        <w:tblW w:w="11178" w:type="dxa"/>
        <w:tblInd w:w="55" w:type="dxa"/>
        <w:tblCellMar>
          <w:left w:w="70" w:type="dxa"/>
          <w:right w:w="70" w:type="dxa"/>
        </w:tblCellMar>
        <w:tblLook w:val="04A0" w:firstRow="1" w:lastRow="0" w:firstColumn="1" w:lastColumn="0" w:noHBand="0" w:noVBand="1"/>
      </w:tblPr>
      <w:tblGrid>
        <w:gridCol w:w="7812"/>
        <w:gridCol w:w="1476"/>
        <w:gridCol w:w="414"/>
        <w:gridCol w:w="1476"/>
      </w:tblGrid>
      <w:tr w:rsidR="00887FB1" w:rsidRPr="00B86B76" w:rsidTr="002C4D24">
        <w:trPr>
          <w:trHeight w:val="300"/>
        </w:trPr>
        <w:tc>
          <w:tcPr>
            <w:tcW w:w="9702" w:type="dxa"/>
            <w:gridSpan w:val="3"/>
            <w:tcBorders>
              <w:top w:val="nil"/>
              <w:left w:val="nil"/>
              <w:bottom w:val="nil"/>
              <w:right w:val="nil"/>
            </w:tcBorders>
            <w:shd w:val="clear" w:color="auto" w:fill="auto"/>
            <w:noWrap/>
            <w:vAlign w:val="center"/>
            <w:hideMark/>
          </w:tcPr>
          <w:p w:rsidR="00887FB1" w:rsidRPr="00B86B76" w:rsidRDefault="00887FB1" w:rsidP="002C4D24">
            <w:pPr>
              <w:jc w:val="both"/>
              <w:rPr>
                <w:rFonts w:ascii="Arial" w:hAnsi="Arial" w:cs="Arial"/>
                <w:sz w:val="20"/>
                <w:szCs w:val="20"/>
                <w:lang w:eastAsia="es-MX"/>
              </w:rPr>
            </w:pPr>
            <w:r w:rsidRPr="00B86B76">
              <w:rPr>
                <w:rFonts w:ascii="Arial" w:hAnsi="Arial" w:cs="Arial"/>
                <w:sz w:val="20"/>
                <w:szCs w:val="20"/>
                <w:lang w:eastAsia="es-MX"/>
              </w:rPr>
              <w:t xml:space="preserve"> </w:t>
            </w:r>
          </w:p>
        </w:tc>
        <w:tc>
          <w:tcPr>
            <w:tcW w:w="1476" w:type="dxa"/>
            <w:tcBorders>
              <w:top w:val="nil"/>
              <w:left w:val="nil"/>
              <w:bottom w:val="nil"/>
              <w:right w:val="nil"/>
            </w:tcBorders>
            <w:shd w:val="clear" w:color="auto" w:fill="auto"/>
            <w:noWrap/>
            <w:vAlign w:val="bottom"/>
            <w:hideMark/>
          </w:tcPr>
          <w:p w:rsidR="00887FB1" w:rsidRPr="00B86B76" w:rsidRDefault="00887FB1" w:rsidP="002C4D24">
            <w:pPr>
              <w:rPr>
                <w:rFonts w:ascii="Calibri" w:hAnsi="Calibri"/>
                <w:sz w:val="20"/>
                <w:szCs w:val="20"/>
                <w:lang w:eastAsia="es-MX"/>
              </w:rPr>
            </w:pPr>
          </w:p>
        </w:tc>
      </w:tr>
      <w:tr w:rsidR="00887FB1" w:rsidRPr="00B86B76" w:rsidTr="002C4D24">
        <w:trPr>
          <w:gridAfter w:val="2"/>
          <w:wAfter w:w="1890" w:type="dxa"/>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IMPUESTOS</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7,555,884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Impuestos sobre los ingresos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685,236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 sobre Espectáculos Públicos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685,236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Impuestos sobre el Patrimonio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6,773,651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 Predial</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5,423,913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 sobre Transmisiones Patrimoniales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1,347,185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 sobre Negocios Jurídicos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2,553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Accesorios de los Impuestos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96,997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Otros Impuestos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Impuestos Extraordinarios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CONTRIBUCIONES DE MEJORAS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693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las Contribuciones de Mejoras por Obras Públicas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693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DERECHOS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7,846,457 </w:t>
            </w:r>
          </w:p>
        </w:tc>
      </w:tr>
      <w:tr w:rsidR="00887FB1" w:rsidRPr="00B86B76" w:rsidTr="002C4D24">
        <w:trPr>
          <w:gridAfter w:val="2"/>
          <w:wAfter w:w="1890" w:type="dxa"/>
          <w:trHeight w:val="54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Derechos por el Uso, Goce, Aprovechamiento o Explotación de Bienes de Dominio Público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266,204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lastRenderedPageBreak/>
              <w:t>Del Uso del Piso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266,204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los Estacionamientos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Del Uso, Goce, Aprovechamiento o Explotación de Bienes de Dominio Público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los Cementerios de Dominio Público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417,192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Derechos por Prestación de Servicios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7,163,061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Licencias y Permisos de Giros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430,016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Licencias y Permisos para Anuncios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350,458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Licencias de Construcción, Reconstrucción, Reparación o demolición de obras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471,804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 xml:space="preserve">Regularizaciones de los Registros de Obra </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Alineamiento, Designación de número oficial e inspección</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Licencias de Urbanización</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Licencias de cambio de régimen de propiedad</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409,633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Servicios de Obra</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3,432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Servicios de Sanidad</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20,747 </w:t>
            </w:r>
          </w:p>
        </w:tc>
      </w:tr>
      <w:tr w:rsidR="00887FB1" w:rsidRPr="00B86B76" w:rsidTr="002C4D24">
        <w:trPr>
          <w:gridAfter w:val="2"/>
          <w:wAfter w:w="1890" w:type="dxa"/>
          <w:trHeight w:val="735"/>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Servicio de Limpia, Recolección, Traslado, Tratamiento y Disposición Final de Residuos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20,058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Agua Potable y Alcantarillado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4,386,909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 xml:space="preserve">Rastro </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577,773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Registro Civil</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43,757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Certificaciones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320,855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Servicios de Catastro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43,262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Otros Derechos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7,801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Accesorios de los Derechos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76,556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Derechos No Especificados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PRODUCTOS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610,130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los Productos de Tipo Corriente</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   </w:t>
            </w:r>
          </w:p>
        </w:tc>
      </w:tr>
      <w:tr w:rsidR="00887FB1" w:rsidRPr="00B86B76" w:rsidTr="002C4D24">
        <w:trPr>
          <w:gridAfter w:val="2"/>
          <w:wAfter w:w="1890" w:type="dxa"/>
          <w:trHeight w:val="615"/>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Del Uso, Goce, Aprovechamiento o Explotación de Bienes de Dominio Privado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los Cementerios de Dominio Privado</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Productos Diversos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610,130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De los Productos de Capital</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APROVECHAMIENTOS</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23,892 </w:t>
            </w:r>
          </w:p>
        </w:tc>
      </w:tr>
      <w:tr w:rsidR="00887FB1" w:rsidRPr="00B86B76" w:rsidTr="002C4D24">
        <w:trPr>
          <w:gridAfter w:val="2"/>
          <w:wAfter w:w="1890" w:type="dxa"/>
          <w:trHeight w:val="282"/>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7FB1" w:rsidRPr="00B86B76" w:rsidRDefault="00887FB1" w:rsidP="002C4D24">
            <w:pPr>
              <w:jc w:val="both"/>
              <w:rPr>
                <w:rFonts w:ascii="Arial" w:hAnsi="Arial" w:cs="Arial"/>
                <w:sz w:val="16"/>
                <w:szCs w:val="16"/>
                <w:lang w:eastAsia="es-MX"/>
              </w:rPr>
            </w:pPr>
            <w:r w:rsidRPr="00B86B76">
              <w:rPr>
                <w:rFonts w:ascii="Arial" w:hAnsi="Arial" w:cs="Arial"/>
                <w:sz w:val="16"/>
                <w:szCs w:val="16"/>
                <w:lang w:eastAsia="es-MX"/>
              </w:rPr>
              <w:t>Aprovechamientos de Tipo Corriente</w:t>
            </w:r>
          </w:p>
        </w:tc>
        <w:tc>
          <w:tcPr>
            <w:tcW w:w="1476" w:type="dxa"/>
            <w:tcBorders>
              <w:top w:val="nil"/>
              <w:left w:val="nil"/>
              <w:bottom w:val="single" w:sz="4" w:space="0" w:color="auto"/>
              <w:right w:val="single" w:sz="4" w:space="0" w:color="auto"/>
            </w:tcBorders>
            <w:shd w:val="clear" w:color="auto" w:fill="auto"/>
            <w:noWrap/>
            <w:vAlign w:val="bottom"/>
            <w:hideMark/>
          </w:tcPr>
          <w:p w:rsidR="00887FB1" w:rsidRPr="00B86B76" w:rsidRDefault="00887FB1" w:rsidP="002C4D24">
            <w:pPr>
              <w:rPr>
                <w:rFonts w:ascii="Calibri" w:hAnsi="Calibri"/>
                <w:sz w:val="16"/>
                <w:szCs w:val="16"/>
                <w:lang w:eastAsia="es-MX"/>
              </w:rPr>
            </w:pPr>
            <w:r w:rsidRPr="00B86B76">
              <w:rPr>
                <w:rFonts w:ascii="Calibri" w:hAnsi="Calibri"/>
                <w:sz w:val="16"/>
                <w:szCs w:val="16"/>
                <w:lang w:eastAsia="es-MX"/>
              </w:rPr>
              <w:t xml:space="preserve">                23,892 </w:t>
            </w:r>
          </w:p>
        </w:tc>
      </w:tr>
    </w:tbl>
    <w:p w:rsidR="00887FB1" w:rsidRDefault="00887FB1" w:rsidP="00887FB1">
      <w:pPr>
        <w:pBdr>
          <w:bottom w:val="single" w:sz="12" w:space="1" w:color="auto"/>
        </w:pBdr>
        <w:ind w:right="363"/>
        <w:jc w:val="both"/>
        <w:rPr>
          <w:rFonts w:ascii="Arial" w:hAnsi="Arial" w:cs="Arial"/>
          <w:sz w:val="20"/>
          <w:szCs w:val="20"/>
        </w:rPr>
      </w:pPr>
    </w:p>
    <w:p w:rsidR="00887FB1" w:rsidRDefault="00887FB1" w:rsidP="00887FB1">
      <w:pPr>
        <w:ind w:right="363"/>
        <w:jc w:val="both"/>
        <w:rPr>
          <w:rFonts w:ascii="Arial" w:hAnsi="Arial" w:cs="Arial"/>
          <w:sz w:val="20"/>
          <w:szCs w:val="20"/>
        </w:rPr>
      </w:pPr>
    </w:p>
    <w:p w:rsidR="00887FB1" w:rsidRDefault="00887FB1" w:rsidP="00887FB1">
      <w:pPr>
        <w:ind w:right="363"/>
        <w:jc w:val="both"/>
        <w:rPr>
          <w:rFonts w:ascii="Arial" w:hAnsi="Arial" w:cs="Arial"/>
        </w:rPr>
      </w:pPr>
      <w:r w:rsidRPr="003714D8">
        <w:rPr>
          <w:rFonts w:ascii="Arial" w:hAnsi="Arial" w:cs="Arial"/>
        </w:rPr>
        <w:lastRenderedPageBreak/>
        <w:t>Analizado y discutido el presente proyecto de Ley de Ingresos para el ejercicio 2014, el Pleno del Ayuntamiento</w:t>
      </w:r>
      <w:r>
        <w:rPr>
          <w:rFonts w:ascii="Arial" w:hAnsi="Arial" w:cs="Arial"/>
        </w:rPr>
        <w:t xml:space="preserve">, con los regidores que forman quórum, </w:t>
      </w:r>
      <w:r w:rsidRPr="00DC1121">
        <w:rPr>
          <w:rFonts w:ascii="Arial" w:hAnsi="Arial" w:cs="Arial"/>
          <w:b/>
        </w:rPr>
        <w:t>APRUEBA POR UNANIMIDAD DE VOTOS</w:t>
      </w:r>
      <w:r>
        <w:rPr>
          <w:rFonts w:ascii="Arial" w:hAnsi="Arial" w:cs="Arial"/>
        </w:rPr>
        <w:t>, las modificaciones que se realizaron al mismo y que se describen con anterioridad, anexando a la presente acta el documento completo.</w:t>
      </w:r>
    </w:p>
    <w:p w:rsidR="00887FB1" w:rsidRDefault="00887FB1" w:rsidP="00887FB1">
      <w:pPr>
        <w:ind w:right="363"/>
        <w:jc w:val="both"/>
        <w:rPr>
          <w:rFonts w:ascii="Arial" w:hAnsi="Arial" w:cs="Arial"/>
          <w:sz w:val="20"/>
          <w:szCs w:val="20"/>
        </w:rPr>
      </w:pPr>
    </w:p>
    <w:p w:rsidR="00887FB1" w:rsidRDefault="00887FB1" w:rsidP="00887FB1">
      <w:pPr>
        <w:ind w:right="363"/>
        <w:jc w:val="both"/>
        <w:rPr>
          <w:rFonts w:ascii="Arial" w:hAnsi="Arial" w:cs="Arial"/>
          <w:bCs/>
        </w:rPr>
      </w:pPr>
    </w:p>
    <w:p w:rsidR="00887FB1" w:rsidRDefault="00887FB1" w:rsidP="00887FB1">
      <w:pPr>
        <w:jc w:val="both"/>
        <w:rPr>
          <w:rFonts w:ascii="Arial" w:hAnsi="Arial" w:cs="Arial"/>
        </w:rPr>
      </w:pPr>
      <w:r>
        <w:rPr>
          <w:rFonts w:ascii="Arial" w:hAnsi="Arial" w:cs="Arial"/>
          <w:b/>
        </w:rPr>
        <w:t xml:space="preserve">6º  </w:t>
      </w:r>
      <w:r>
        <w:rPr>
          <w:rFonts w:ascii="Arial" w:hAnsi="Arial" w:cs="Arial"/>
        </w:rPr>
        <w:t xml:space="preserve">PRESIDENTE.- Solicito se conceda el uso de la palabra al </w:t>
      </w:r>
      <w:r w:rsidRPr="009E2C0C">
        <w:rPr>
          <w:rFonts w:ascii="Arial" w:hAnsi="Arial" w:cs="Arial"/>
        </w:rPr>
        <w:t xml:space="preserve">Lic. Francisco Antonio Carrillo Monroy, </w:t>
      </w:r>
      <w:r>
        <w:rPr>
          <w:rFonts w:ascii="Arial" w:hAnsi="Arial" w:cs="Arial"/>
        </w:rPr>
        <w:t xml:space="preserve">Director de Catastro Municipal, quién va a realizar una proyección respecto </w:t>
      </w:r>
      <w:r w:rsidRPr="009E2C0C">
        <w:rPr>
          <w:rFonts w:ascii="Arial" w:hAnsi="Arial" w:cs="Arial"/>
        </w:rPr>
        <w:t>de los Valores Catastrales y Constru</w:t>
      </w:r>
      <w:r>
        <w:rPr>
          <w:rFonts w:ascii="Arial" w:hAnsi="Arial" w:cs="Arial"/>
        </w:rPr>
        <w:t xml:space="preserve">cciones para el año fiscal 2014. </w:t>
      </w:r>
    </w:p>
    <w:p w:rsidR="00887FB1" w:rsidRDefault="00887FB1" w:rsidP="00887FB1">
      <w:pPr>
        <w:jc w:val="both"/>
        <w:rPr>
          <w:rFonts w:ascii="Arial" w:hAnsi="Arial" w:cs="Arial"/>
        </w:rPr>
      </w:pPr>
    </w:p>
    <w:p w:rsidR="00887FB1" w:rsidRPr="009E2C0C" w:rsidRDefault="00887FB1" w:rsidP="00887FB1">
      <w:pPr>
        <w:jc w:val="both"/>
        <w:rPr>
          <w:rFonts w:ascii="Arial" w:hAnsi="Arial" w:cs="Arial"/>
        </w:rPr>
      </w:pPr>
      <w:r>
        <w:rPr>
          <w:rFonts w:ascii="Arial" w:hAnsi="Arial" w:cs="Arial"/>
        </w:rPr>
        <w:t xml:space="preserve">Propuesta que es </w:t>
      </w:r>
      <w:r w:rsidRPr="00433319">
        <w:rPr>
          <w:rFonts w:ascii="Arial" w:hAnsi="Arial" w:cs="Arial"/>
          <w:b/>
        </w:rPr>
        <w:t>APROBADA POR UNANIMIDAD DE VOTOS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886A92">
        <w:rPr>
          <w:rFonts w:ascii="Arial" w:hAnsi="Arial" w:cs="Arial"/>
        </w:rPr>
        <w:t>DIRECTOR DE CATASTRO MUNICIPAL.-</w:t>
      </w:r>
      <w:r>
        <w:rPr>
          <w:rFonts w:ascii="Arial" w:hAnsi="Arial" w:cs="Arial"/>
        </w:rPr>
        <w:t xml:space="preserve"> Con su permiso voy a dar lectura a lo siguiente y de igual forma se los explicare:</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8D21DF" w:rsidRDefault="00887FB1" w:rsidP="00887FB1">
      <w:pPr>
        <w:tabs>
          <w:tab w:val="left" w:pos="3780"/>
        </w:tabs>
        <w:jc w:val="both"/>
        <w:rPr>
          <w:rFonts w:ascii="Arial" w:hAnsi="Arial" w:cs="Arial"/>
        </w:rPr>
      </w:pPr>
      <w:r>
        <w:rPr>
          <w:rFonts w:ascii="Arial" w:hAnsi="Arial" w:cs="Arial"/>
        </w:rPr>
        <w:t>“</w:t>
      </w:r>
      <w:r w:rsidRPr="008D21DF">
        <w:rPr>
          <w:rFonts w:ascii="Arial" w:hAnsi="Arial" w:cs="Arial"/>
        </w:rPr>
        <w:t xml:space="preserve">El que suscribe </w:t>
      </w:r>
      <w:r w:rsidRPr="008D21DF">
        <w:rPr>
          <w:rFonts w:ascii="Arial" w:hAnsi="Arial" w:cs="Arial"/>
          <w:b/>
        </w:rPr>
        <w:t>ING. GERARDO MAURICIO GUIZAR MACIAS</w:t>
      </w:r>
      <w:r w:rsidRPr="008D21DF">
        <w:rPr>
          <w:rFonts w:ascii="Arial" w:hAnsi="Arial" w:cs="Arial"/>
        </w:rPr>
        <w:t xml:space="preserve">  Presidente Municipal y Presidente del Consejo Técnico Catastral del Municipio de Ahualulco de Mercado, Jalisco, con fundamento en lo dispuesto por el artículo 23 de la Ley de Catastro Municipal del Estado de Jalisco, hace constar y certifica: Que bajo acta 11</w:t>
      </w:r>
      <w:r w:rsidRPr="008D21DF">
        <w:rPr>
          <w:rFonts w:ascii="Arial" w:hAnsi="Arial" w:cs="Arial"/>
          <w:b/>
          <w:bCs/>
        </w:rPr>
        <w:t xml:space="preserve"> </w:t>
      </w:r>
      <w:r w:rsidRPr="008D21DF">
        <w:rPr>
          <w:rFonts w:ascii="Arial" w:hAnsi="Arial" w:cs="Arial"/>
        </w:rPr>
        <w:t>de fecha 09</w:t>
      </w:r>
      <w:r w:rsidRPr="008D21DF">
        <w:rPr>
          <w:rFonts w:ascii="Arial" w:hAnsi="Arial" w:cs="Arial"/>
          <w:b/>
          <w:bCs/>
        </w:rPr>
        <w:t xml:space="preserve"> </w:t>
      </w:r>
      <w:r w:rsidRPr="008D21DF">
        <w:rPr>
          <w:rFonts w:ascii="Arial" w:hAnsi="Arial" w:cs="Arial"/>
        </w:rPr>
        <w:t xml:space="preserve">del mes de </w:t>
      </w:r>
      <w:r w:rsidRPr="008D21DF">
        <w:rPr>
          <w:rFonts w:ascii="Arial" w:hAnsi="Arial" w:cs="Arial"/>
          <w:b/>
          <w:bCs/>
        </w:rPr>
        <w:t xml:space="preserve">mayo </w:t>
      </w:r>
      <w:r w:rsidRPr="008D21DF">
        <w:rPr>
          <w:rFonts w:ascii="Arial" w:hAnsi="Arial" w:cs="Arial"/>
        </w:rPr>
        <w:t>del 2013 se asienta lo que al pie de la letra dice:</w:t>
      </w:r>
    </w:p>
    <w:p w:rsidR="00887FB1" w:rsidRPr="008D21DF" w:rsidRDefault="00887FB1" w:rsidP="00887FB1">
      <w:pPr>
        <w:pStyle w:val="Textoindependiente"/>
        <w:jc w:val="center"/>
        <w:rPr>
          <w:rFonts w:ascii="Arial" w:hAnsi="Arial" w:cs="Arial"/>
          <w:b/>
          <w:bCs/>
          <w:i w:val="0"/>
          <w:iCs w:val="0"/>
          <w:sz w:val="22"/>
          <w:szCs w:val="22"/>
        </w:rPr>
      </w:pPr>
    </w:p>
    <w:p w:rsidR="00887FB1" w:rsidRPr="0039694A" w:rsidRDefault="00887FB1" w:rsidP="00887FB1">
      <w:pPr>
        <w:pStyle w:val="Textoindependiente"/>
        <w:jc w:val="center"/>
        <w:rPr>
          <w:rFonts w:ascii="Arial" w:hAnsi="Arial" w:cs="Arial"/>
          <w:b/>
          <w:bCs/>
          <w:iCs w:val="0"/>
          <w:sz w:val="22"/>
          <w:szCs w:val="22"/>
        </w:rPr>
      </w:pPr>
      <w:r w:rsidRPr="0039694A">
        <w:rPr>
          <w:rFonts w:ascii="Arial" w:hAnsi="Arial" w:cs="Arial"/>
          <w:b/>
          <w:bCs/>
          <w:sz w:val="22"/>
          <w:szCs w:val="22"/>
        </w:rPr>
        <w:t xml:space="preserve">ACUERDO DE CONSEJO TECNICO CATASTRAL </w:t>
      </w:r>
    </w:p>
    <w:p w:rsidR="00887FB1" w:rsidRPr="008D21DF" w:rsidRDefault="00887FB1" w:rsidP="00887FB1">
      <w:pPr>
        <w:jc w:val="both"/>
        <w:rPr>
          <w:rFonts w:ascii="Arial" w:hAnsi="Arial" w:cs="Arial"/>
          <w:b/>
        </w:rPr>
      </w:pPr>
    </w:p>
    <w:p w:rsidR="00887FB1" w:rsidRPr="008D21DF" w:rsidRDefault="00887FB1" w:rsidP="00887FB1">
      <w:pPr>
        <w:jc w:val="both"/>
        <w:rPr>
          <w:rFonts w:ascii="Arial" w:hAnsi="Arial" w:cs="Arial"/>
        </w:rPr>
      </w:pPr>
      <w:r w:rsidRPr="008D21DF">
        <w:rPr>
          <w:rFonts w:ascii="Arial" w:hAnsi="Arial" w:cs="Arial"/>
        </w:rPr>
        <w:t xml:space="preserve">Así mismo, El Consejo Técnico Catastral proponen llevar a cabo un análisis o estudio profundo de toda la zona urbana del municipio de Ahualulco de Mercado en forma masiva con el objeto de posteriormente hacer una actualización de las Tablas de Valores  de  terrenos  urbanos,  predios  rústicos  y  construcciones  </w:t>
      </w:r>
      <w:r>
        <w:rPr>
          <w:rFonts w:ascii="Arial" w:hAnsi="Arial" w:cs="Arial"/>
        </w:rPr>
        <w:t>para  el  año fiscal  2014,</w:t>
      </w:r>
      <w:r w:rsidRPr="008D21DF">
        <w:rPr>
          <w:rFonts w:ascii="Arial" w:hAnsi="Arial" w:cs="Arial"/>
        </w:rPr>
        <w:t xml:space="preserve"> tomando en consideración la zonificación correspondiente, la Agencia de Delegaciones y sus costos, respectivamente.</w:t>
      </w:r>
    </w:p>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rPr>
      </w:pPr>
      <w:r w:rsidRPr="008D21DF">
        <w:rPr>
          <w:rFonts w:ascii="Arial" w:hAnsi="Arial" w:cs="Arial"/>
        </w:rPr>
        <w:t>Por lo que analizadas y discutidas detalladamente las Tablas de Valores Catastrales y Constr</w:t>
      </w:r>
      <w:r>
        <w:rPr>
          <w:rFonts w:ascii="Arial" w:hAnsi="Arial" w:cs="Arial"/>
        </w:rPr>
        <w:t>ucciones para el año fiscal 2014</w:t>
      </w:r>
      <w:r w:rsidRPr="008D21DF">
        <w:rPr>
          <w:rFonts w:ascii="Arial" w:hAnsi="Arial" w:cs="Arial"/>
        </w:rPr>
        <w:t xml:space="preserve">, el </w:t>
      </w:r>
      <w:r w:rsidRPr="008D21DF">
        <w:rPr>
          <w:rFonts w:ascii="Arial" w:hAnsi="Arial" w:cs="Arial"/>
          <w:b/>
        </w:rPr>
        <w:t xml:space="preserve">Pleno acuerda y aprueba por unanimidad de votos la propuesta de éstas, </w:t>
      </w:r>
      <w:r w:rsidRPr="008D21DF">
        <w:rPr>
          <w:rFonts w:ascii="Arial" w:hAnsi="Arial" w:cs="Arial"/>
        </w:rPr>
        <w:t>mismas que se adjuntan a la presente acta para su homologación y aplicación.</w:t>
      </w:r>
    </w:p>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b/>
        </w:rPr>
      </w:pPr>
      <w:r w:rsidRPr="008D21DF">
        <w:rPr>
          <w:rFonts w:ascii="Arial" w:hAnsi="Arial" w:cs="Arial"/>
          <w:b/>
        </w:rPr>
        <w:t>Valor de Predios Rústicos por hectáreas: Propuestos por el Consejo Técnico Catastral del Estado- (Se anexa tabla de valores).</w:t>
      </w:r>
    </w:p>
    <w:p w:rsidR="00887FB1" w:rsidRPr="008D21DF" w:rsidRDefault="00887FB1" w:rsidP="00887FB1">
      <w:pPr>
        <w:jc w:val="both"/>
        <w:rPr>
          <w:rFonts w:ascii="Arial" w:hAnsi="Arial" w:cs="Arial"/>
          <w:b/>
        </w:rPr>
      </w:pPr>
    </w:p>
    <w:p w:rsidR="00887FB1" w:rsidRPr="008D21DF" w:rsidRDefault="00887FB1" w:rsidP="00887FB1">
      <w:pPr>
        <w:jc w:val="both"/>
        <w:rPr>
          <w:rFonts w:ascii="Arial" w:hAnsi="Arial" w:cs="Arial"/>
          <w:b/>
        </w:rPr>
      </w:pPr>
      <w:r w:rsidRPr="008D21DF">
        <w:rPr>
          <w:rFonts w:ascii="Arial" w:hAnsi="Arial" w:cs="Arial"/>
          <w:b/>
        </w:rPr>
        <w:lastRenderedPageBreak/>
        <w:t>Zona 1</w:t>
      </w:r>
    </w:p>
    <w:p w:rsidR="00887FB1" w:rsidRPr="008D21DF" w:rsidRDefault="00887FB1" w:rsidP="00887FB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78"/>
      </w:tblGrid>
      <w:tr w:rsidR="00887FB1" w:rsidRPr="008D21DF" w:rsidTr="002C4D24">
        <w:tc>
          <w:tcPr>
            <w:tcW w:w="4968" w:type="dxa"/>
          </w:tcPr>
          <w:p w:rsidR="00887FB1" w:rsidRPr="008D21DF" w:rsidRDefault="00887FB1" w:rsidP="002C4D24">
            <w:pPr>
              <w:jc w:val="center"/>
              <w:rPr>
                <w:rFonts w:ascii="Arial" w:hAnsi="Arial" w:cs="Arial"/>
                <w:b/>
              </w:rPr>
            </w:pPr>
            <w:r w:rsidRPr="008D21DF">
              <w:rPr>
                <w:rFonts w:ascii="Arial" w:hAnsi="Arial" w:cs="Arial"/>
                <w:b/>
              </w:rPr>
              <w:t>DESCRIPCION</w:t>
            </w:r>
          </w:p>
        </w:tc>
        <w:tc>
          <w:tcPr>
            <w:tcW w:w="2278" w:type="dxa"/>
          </w:tcPr>
          <w:p w:rsidR="00887FB1" w:rsidRPr="008D21DF" w:rsidRDefault="00887FB1" w:rsidP="002C4D24">
            <w:pPr>
              <w:jc w:val="center"/>
              <w:rPr>
                <w:rFonts w:ascii="Arial" w:hAnsi="Arial" w:cs="Arial"/>
                <w:b/>
              </w:rPr>
            </w:pPr>
            <w:r w:rsidRPr="008D21DF">
              <w:rPr>
                <w:rFonts w:ascii="Arial" w:hAnsi="Arial" w:cs="Arial"/>
                <w:b/>
              </w:rPr>
              <w:t>COSTO</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Agrícola de riego</w:t>
            </w:r>
          </w:p>
        </w:tc>
        <w:tc>
          <w:tcPr>
            <w:tcW w:w="2278" w:type="dxa"/>
          </w:tcPr>
          <w:p w:rsidR="00887FB1" w:rsidRPr="008D21DF" w:rsidRDefault="00887FB1" w:rsidP="002C4D24">
            <w:pPr>
              <w:rPr>
                <w:rFonts w:ascii="Arial" w:hAnsi="Arial" w:cs="Arial"/>
              </w:rPr>
            </w:pPr>
            <w:r w:rsidRPr="008D21DF">
              <w:rPr>
                <w:rFonts w:ascii="Arial" w:hAnsi="Arial" w:cs="Arial"/>
              </w:rPr>
              <w:t xml:space="preserve">         $ 144,200.00</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Agrícola de temporal de primera</w:t>
            </w:r>
          </w:p>
        </w:tc>
        <w:tc>
          <w:tcPr>
            <w:tcW w:w="2278" w:type="dxa"/>
          </w:tcPr>
          <w:p w:rsidR="00887FB1" w:rsidRPr="008D21DF" w:rsidRDefault="00887FB1" w:rsidP="002C4D24">
            <w:pPr>
              <w:jc w:val="center"/>
              <w:rPr>
                <w:rFonts w:ascii="Arial" w:hAnsi="Arial" w:cs="Arial"/>
              </w:rPr>
            </w:pPr>
            <w:r w:rsidRPr="008D21DF">
              <w:rPr>
                <w:rFonts w:ascii="Arial" w:hAnsi="Arial" w:cs="Arial"/>
              </w:rPr>
              <w:t xml:space="preserve">       $  78,100.00</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Agrícola temporal de segunda</w:t>
            </w:r>
          </w:p>
        </w:tc>
        <w:tc>
          <w:tcPr>
            <w:tcW w:w="2278" w:type="dxa"/>
          </w:tcPr>
          <w:p w:rsidR="00887FB1" w:rsidRPr="008D21DF" w:rsidRDefault="00887FB1" w:rsidP="002C4D24">
            <w:pPr>
              <w:jc w:val="center"/>
              <w:rPr>
                <w:rFonts w:ascii="Arial" w:hAnsi="Arial" w:cs="Arial"/>
              </w:rPr>
            </w:pPr>
            <w:r w:rsidRPr="008D21DF">
              <w:rPr>
                <w:rFonts w:ascii="Arial" w:hAnsi="Arial" w:cs="Arial"/>
              </w:rPr>
              <w:t xml:space="preserve">    $62,500.00</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Agostadero primera clase</w:t>
            </w:r>
          </w:p>
        </w:tc>
        <w:tc>
          <w:tcPr>
            <w:tcW w:w="2278" w:type="dxa"/>
          </w:tcPr>
          <w:p w:rsidR="00887FB1" w:rsidRPr="008D21DF" w:rsidRDefault="00887FB1" w:rsidP="002C4D24">
            <w:pPr>
              <w:rPr>
                <w:rFonts w:ascii="Arial" w:hAnsi="Arial" w:cs="Arial"/>
              </w:rPr>
            </w:pPr>
            <w:r w:rsidRPr="008D21DF">
              <w:rPr>
                <w:rFonts w:ascii="Arial" w:hAnsi="Arial" w:cs="Arial"/>
              </w:rPr>
              <w:t xml:space="preserve">         $40,600.00</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Agostadero segunda clase</w:t>
            </w:r>
          </w:p>
        </w:tc>
        <w:tc>
          <w:tcPr>
            <w:tcW w:w="2278" w:type="dxa"/>
          </w:tcPr>
          <w:p w:rsidR="00887FB1" w:rsidRPr="008D21DF" w:rsidRDefault="00887FB1" w:rsidP="002C4D24">
            <w:pPr>
              <w:rPr>
                <w:rFonts w:ascii="Arial" w:hAnsi="Arial" w:cs="Arial"/>
              </w:rPr>
            </w:pPr>
            <w:r w:rsidRPr="008D21DF">
              <w:rPr>
                <w:rFonts w:ascii="Arial" w:hAnsi="Arial" w:cs="Arial"/>
              </w:rPr>
              <w:t xml:space="preserve">         $25,000.00</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Cerril improductivo</w:t>
            </w:r>
          </w:p>
        </w:tc>
        <w:tc>
          <w:tcPr>
            <w:tcW w:w="2278" w:type="dxa"/>
          </w:tcPr>
          <w:p w:rsidR="00887FB1" w:rsidRPr="008D21DF" w:rsidRDefault="00887FB1" w:rsidP="002C4D24">
            <w:pPr>
              <w:jc w:val="center"/>
              <w:rPr>
                <w:rFonts w:ascii="Arial" w:hAnsi="Arial" w:cs="Arial"/>
              </w:rPr>
            </w:pPr>
            <w:r w:rsidRPr="008D21DF">
              <w:rPr>
                <w:rFonts w:ascii="Arial" w:hAnsi="Arial" w:cs="Arial"/>
              </w:rPr>
              <w:t xml:space="preserve">    $7,800.00</w:t>
            </w:r>
          </w:p>
        </w:tc>
      </w:tr>
    </w:tbl>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b/>
        </w:rPr>
      </w:pPr>
      <w:r w:rsidRPr="008D21DF">
        <w:rPr>
          <w:rFonts w:ascii="Arial" w:hAnsi="Arial" w:cs="Arial"/>
          <w:b/>
        </w:rPr>
        <w:t>Zona 2</w:t>
      </w:r>
    </w:p>
    <w:p w:rsidR="00887FB1" w:rsidRPr="008D21DF" w:rsidRDefault="00887FB1" w:rsidP="00887FB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887FB1" w:rsidRPr="008D21DF" w:rsidTr="002C4D24">
        <w:tc>
          <w:tcPr>
            <w:tcW w:w="4968" w:type="dxa"/>
          </w:tcPr>
          <w:p w:rsidR="00887FB1" w:rsidRPr="008D21DF" w:rsidRDefault="00887FB1" w:rsidP="002C4D24">
            <w:pPr>
              <w:jc w:val="center"/>
              <w:rPr>
                <w:rFonts w:ascii="Arial" w:hAnsi="Arial" w:cs="Arial"/>
                <w:b/>
              </w:rPr>
            </w:pPr>
            <w:r w:rsidRPr="008D21DF">
              <w:rPr>
                <w:rFonts w:ascii="Arial" w:hAnsi="Arial" w:cs="Arial"/>
                <w:b/>
              </w:rPr>
              <w:t>DESCRIPCION</w:t>
            </w:r>
          </w:p>
        </w:tc>
        <w:tc>
          <w:tcPr>
            <w:tcW w:w="2340" w:type="dxa"/>
          </w:tcPr>
          <w:p w:rsidR="00887FB1" w:rsidRPr="008D21DF" w:rsidRDefault="00887FB1" w:rsidP="002C4D24">
            <w:pPr>
              <w:jc w:val="center"/>
              <w:rPr>
                <w:rFonts w:ascii="Arial" w:hAnsi="Arial" w:cs="Arial"/>
                <w:b/>
              </w:rPr>
            </w:pPr>
            <w:r w:rsidRPr="008D21DF">
              <w:rPr>
                <w:rFonts w:ascii="Arial" w:hAnsi="Arial" w:cs="Arial"/>
                <w:b/>
              </w:rPr>
              <w:t>COSTO</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de riego</w:t>
            </w:r>
          </w:p>
        </w:tc>
        <w:tc>
          <w:tcPr>
            <w:tcW w:w="2340" w:type="dxa"/>
          </w:tcPr>
          <w:p w:rsidR="00887FB1" w:rsidRPr="008D21DF" w:rsidRDefault="00887FB1" w:rsidP="002C4D24">
            <w:pPr>
              <w:jc w:val="right"/>
              <w:rPr>
                <w:rFonts w:ascii="Arial" w:hAnsi="Arial" w:cs="Arial"/>
              </w:rPr>
            </w:pPr>
            <w:r w:rsidRPr="008D21DF">
              <w:rPr>
                <w:rFonts w:ascii="Arial" w:hAnsi="Arial" w:cs="Arial"/>
              </w:rPr>
              <w:t>$   93.000.00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de temporal de primera</w:t>
            </w:r>
          </w:p>
        </w:tc>
        <w:tc>
          <w:tcPr>
            <w:tcW w:w="2340" w:type="dxa"/>
          </w:tcPr>
          <w:p w:rsidR="00887FB1" w:rsidRPr="008D21DF" w:rsidRDefault="00887FB1" w:rsidP="002C4D24">
            <w:pPr>
              <w:jc w:val="right"/>
              <w:rPr>
                <w:rFonts w:ascii="Arial" w:hAnsi="Arial" w:cs="Arial"/>
              </w:rPr>
            </w:pPr>
            <w:r w:rsidRPr="008D21DF">
              <w:rPr>
                <w:rFonts w:ascii="Arial" w:hAnsi="Arial" w:cs="Arial"/>
              </w:rPr>
              <w:t>$  53,000.00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temporal de segunda</w:t>
            </w:r>
          </w:p>
        </w:tc>
        <w:tc>
          <w:tcPr>
            <w:tcW w:w="2340" w:type="dxa"/>
          </w:tcPr>
          <w:p w:rsidR="00887FB1" w:rsidRPr="008D21DF" w:rsidRDefault="00887FB1" w:rsidP="002C4D24">
            <w:pPr>
              <w:jc w:val="right"/>
              <w:rPr>
                <w:rFonts w:ascii="Arial" w:hAnsi="Arial" w:cs="Arial"/>
              </w:rPr>
            </w:pPr>
            <w:r w:rsidRPr="008D21DF">
              <w:rPr>
                <w:rFonts w:ascii="Arial" w:hAnsi="Arial" w:cs="Arial"/>
              </w:rPr>
              <w:t>$  43.000.00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Agostadero primer clase</w:t>
            </w:r>
          </w:p>
        </w:tc>
        <w:tc>
          <w:tcPr>
            <w:tcW w:w="2340" w:type="dxa"/>
          </w:tcPr>
          <w:p w:rsidR="00887FB1" w:rsidRPr="008D21DF" w:rsidRDefault="00887FB1" w:rsidP="002C4D24">
            <w:pPr>
              <w:jc w:val="right"/>
              <w:rPr>
                <w:rFonts w:ascii="Arial" w:hAnsi="Arial" w:cs="Arial"/>
              </w:rPr>
            </w:pPr>
            <w:r w:rsidRPr="008D21DF">
              <w:rPr>
                <w:rFonts w:ascii="Arial" w:hAnsi="Arial" w:cs="Arial"/>
              </w:rPr>
              <w:t>$  27.000.00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Agostadero segunda clase</w:t>
            </w:r>
          </w:p>
        </w:tc>
        <w:tc>
          <w:tcPr>
            <w:tcW w:w="2340" w:type="dxa"/>
          </w:tcPr>
          <w:p w:rsidR="00887FB1" w:rsidRPr="008D21DF" w:rsidRDefault="00887FB1" w:rsidP="002C4D24">
            <w:pPr>
              <w:jc w:val="right"/>
              <w:rPr>
                <w:rFonts w:ascii="Arial" w:hAnsi="Arial" w:cs="Arial"/>
              </w:rPr>
            </w:pPr>
            <w:r w:rsidRPr="008D21DF">
              <w:rPr>
                <w:rFonts w:ascii="Arial" w:hAnsi="Arial" w:cs="Arial"/>
              </w:rPr>
              <w:t>$  17.000.00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Cerril improductivo</w:t>
            </w:r>
          </w:p>
        </w:tc>
        <w:tc>
          <w:tcPr>
            <w:tcW w:w="2340" w:type="dxa"/>
          </w:tcPr>
          <w:p w:rsidR="00887FB1" w:rsidRPr="008D21DF" w:rsidRDefault="00887FB1" w:rsidP="002C4D24">
            <w:pPr>
              <w:jc w:val="right"/>
              <w:rPr>
                <w:rFonts w:ascii="Arial" w:hAnsi="Arial" w:cs="Arial"/>
              </w:rPr>
            </w:pPr>
            <w:r w:rsidRPr="008D21DF">
              <w:rPr>
                <w:rFonts w:ascii="Arial" w:hAnsi="Arial" w:cs="Arial"/>
              </w:rPr>
              <w:t>$    5,500.00</w:t>
            </w:r>
          </w:p>
        </w:tc>
      </w:tr>
    </w:tbl>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b/>
        </w:rPr>
      </w:pPr>
      <w:r w:rsidRPr="008D21DF">
        <w:rPr>
          <w:rFonts w:ascii="Arial" w:hAnsi="Arial" w:cs="Arial"/>
          <w:b/>
        </w:rPr>
        <w:t>Zona 3</w:t>
      </w:r>
    </w:p>
    <w:p w:rsidR="00887FB1" w:rsidRPr="008D21DF" w:rsidRDefault="00887FB1" w:rsidP="00887FB1">
      <w:pPr>
        <w:jc w:val="both"/>
        <w:rPr>
          <w:rFonts w:ascii="Arial" w:hAnsi="Arial" w:cs="Arial"/>
          <w:b/>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887FB1" w:rsidRPr="008D21DF" w:rsidTr="002C4D24">
        <w:tc>
          <w:tcPr>
            <w:tcW w:w="4968" w:type="dxa"/>
          </w:tcPr>
          <w:p w:rsidR="00887FB1" w:rsidRPr="008D21DF" w:rsidRDefault="00887FB1" w:rsidP="002C4D24">
            <w:pPr>
              <w:jc w:val="center"/>
              <w:rPr>
                <w:rFonts w:ascii="Arial" w:hAnsi="Arial" w:cs="Arial"/>
                <w:b/>
              </w:rPr>
            </w:pPr>
            <w:r w:rsidRPr="008D21DF">
              <w:rPr>
                <w:rFonts w:ascii="Arial" w:hAnsi="Arial" w:cs="Arial"/>
                <w:b/>
              </w:rPr>
              <w:t xml:space="preserve">DESCRIPCION </w:t>
            </w:r>
          </w:p>
        </w:tc>
        <w:tc>
          <w:tcPr>
            <w:tcW w:w="2340" w:type="dxa"/>
          </w:tcPr>
          <w:p w:rsidR="00887FB1" w:rsidRPr="008D21DF" w:rsidRDefault="00887FB1" w:rsidP="002C4D24">
            <w:pPr>
              <w:jc w:val="center"/>
              <w:rPr>
                <w:rFonts w:ascii="Arial" w:hAnsi="Arial" w:cs="Arial"/>
                <w:b/>
              </w:rPr>
            </w:pPr>
            <w:r w:rsidRPr="008D21DF">
              <w:rPr>
                <w:rFonts w:ascii="Arial" w:hAnsi="Arial" w:cs="Arial"/>
                <w:b/>
              </w:rPr>
              <w:t>COSTO</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de riego</w:t>
            </w:r>
          </w:p>
        </w:tc>
        <w:tc>
          <w:tcPr>
            <w:tcW w:w="2340" w:type="dxa"/>
          </w:tcPr>
          <w:p w:rsidR="00887FB1" w:rsidRPr="008D21DF" w:rsidRDefault="00887FB1" w:rsidP="002C4D24">
            <w:pPr>
              <w:jc w:val="right"/>
              <w:rPr>
                <w:rFonts w:ascii="Arial" w:hAnsi="Arial" w:cs="Arial"/>
              </w:rPr>
            </w:pPr>
            <w:r w:rsidRPr="008D21DF">
              <w:rPr>
                <w:rFonts w:ascii="Arial" w:hAnsi="Arial" w:cs="Arial"/>
              </w:rPr>
              <w:t>$  63,000.00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de temporal de primera</w:t>
            </w:r>
          </w:p>
        </w:tc>
        <w:tc>
          <w:tcPr>
            <w:tcW w:w="2340" w:type="dxa"/>
          </w:tcPr>
          <w:p w:rsidR="00887FB1" w:rsidRPr="008D21DF" w:rsidRDefault="00887FB1" w:rsidP="002C4D24">
            <w:pPr>
              <w:jc w:val="right"/>
              <w:rPr>
                <w:rFonts w:ascii="Arial" w:hAnsi="Arial" w:cs="Arial"/>
              </w:rPr>
            </w:pPr>
            <w:r w:rsidRPr="008D21DF">
              <w:rPr>
                <w:rFonts w:ascii="Arial" w:hAnsi="Arial" w:cs="Arial"/>
              </w:rPr>
              <w:t>$  45,000.00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Agrícola temporal de segunda</w:t>
            </w:r>
          </w:p>
        </w:tc>
        <w:tc>
          <w:tcPr>
            <w:tcW w:w="2340" w:type="dxa"/>
          </w:tcPr>
          <w:p w:rsidR="00887FB1" w:rsidRPr="008D21DF" w:rsidRDefault="00887FB1" w:rsidP="002C4D24">
            <w:pPr>
              <w:jc w:val="right"/>
              <w:rPr>
                <w:rFonts w:ascii="Arial" w:hAnsi="Arial" w:cs="Arial"/>
              </w:rPr>
            </w:pPr>
            <w:r w:rsidRPr="008D21DF">
              <w:rPr>
                <w:rFonts w:ascii="Arial" w:hAnsi="Arial" w:cs="Arial"/>
              </w:rPr>
              <w:t>$  32,000.00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Agostadero primera clase</w:t>
            </w:r>
          </w:p>
        </w:tc>
        <w:tc>
          <w:tcPr>
            <w:tcW w:w="2340" w:type="dxa"/>
          </w:tcPr>
          <w:p w:rsidR="00887FB1" w:rsidRPr="008D21DF" w:rsidRDefault="00887FB1" w:rsidP="002C4D24">
            <w:pPr>
              <w:jc w:val="right"/>
              <w:rPr>
                <w:rFonts w:ascii="Arial" w:hAnsi="Arial" w:cs="Arial"/>
              </w:rPr>
            </w:pPr>
            <w:r w:rsidRPr="008D21DF">
              <w:rPr>
                <w:rFonts w:ascii="Arial" w:hAnsi="Arial" w:cs="Arial"/>
              </w:rPr>
              <w:t>$  17,000.00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Agostadero segunda clase</w:t>
            </w:r>
          </w:p>
        </w:tc>
        <w:tc>
          <w:tcPr>
            <w:tcW w:w="2340" w:type="dxa"/>
          </w:tcPr>
          <w:p w:rsidR="00887FB1" w:rsidRPr="008D21DF" w:rsidRDefault="00887FB1" w:rsidP="002C4D24">
            <w:pPr>
              <w:jc w:val="right"/>
              <w:rPr>
                <w:rFonts w:ascii="Arial" w:hAnsi="Arial" w:cs="Arial"/>
              </w:rPr>
            </w:pPr>
            <w:r w:rsidRPr="008D21DF">
              <w:rPr>
                <w:rFonts w:ascii="Arial" w:hAnsi="Arial" w:cs="Arial"/>
              </w:rPr>
              <w:t>$  12,000.00</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 xml:space="preserve">Cerril improductivo </w:t>
            </w:r>
          </w:p>
        </w:tc>
        <w:tc>
          <w:tcPr>
            <w:tcW w:w="2340" w:type="dxa"/>
          </w:tcPr>
          <w:p w:rsidR="00887FB1" w:rsidRPr="008D21DF" w:rsidRDefault="00887FB1" w:rsidP="002C4D24">
            <w:pPr>
              <w:jc w:val="right"/>
              <w:rPr>
                <w:rFonts w:ascii="Arial" w:hAnsi="Arial" w:cs="Arial"/>
              </w:rPr>
            </w:pPr>
            <w:r w:rsidRPr="008D21DF">
              <w:rPr>
                <w:rFonts w:ascii="Arial" w:hAnsi="Arial" w:cs="Arial"/>
              </w:rPr>
              <w:t>$    4,500.00</w:t>
            </w:r>
          </w:p>
        </w:tc>
      </w:tr>
    </w:tbl>
    <w:p w:rsidR="00887FB1" w:rsidRDefault="00887FB1" w:rsidP="00887FB1">
      <w:pPr>
        <w:jc w:val="both"/>
        <w:rPr>
          <w:rFonts w:ascii="Arial" w:hAnsi="Arial" w:cs="Arial"/>
          <w:b/>
        </w:rPr>
      </w:pPr>
    </w:p>
    <w:p w:rsidR="00887FB1" w:rsidRPr="008D21DF" w:rsidRDefault="00887FB1" w:rsidP="00887FB1">
      <w:pPr>
        <w:jc w:val="both"/>
        <w:rPr>
          <w:rFonts w:ascii="Arial" w:hAnsi="Arial" w:cs="Arial"/>
          <w:b/>
        </w:rPr>
      </w:pPr>
      <w:r w:rsidRPr="008D21DF">
        <w:rPr>
          <w:rFonts w:ascii="Arial" w:hAnsi="Arial" w:cs="Arial"/>
          <w:b/>
        </w:rPr>
        <w:lastRenderedPageBreak/>
        <w:t>Valores de terreno Delegaciones, aprobadas por el Consejo Técnico de Catastro Municipal. (Se anexa tabla de valores).</w:t>
      </w:r>
    </w:p>
    <w:p w:rsidR="00887FB1" w:rsidRPr="008D21DF" w:rsidRDefault="00887FB1" w:rsidP="00887FB1">
      <w:pPr>
        <w:jc w:val="both"/>
        <w:rPr>
          <w:rFonts w:ascii="Arial" w:hAnsi="Arial" w:cs="Arial"/>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887FB1" w:rsidRPr="008D21DF" w:rsidTr="002C4D24">
        <w:tc>
          <w:tcPr>
            <w:tcW w:w="4968" w:type="dxa"/>
          </w:tcPr>
          <w:p w:rsidR="00887FB1" w:rsidRPr="008D21DF" w:rsidRDefault="00887FB1" w:rsidP="002C4D24">
            <w:pPr>
              <w:jc w:val="center"/>
              <w:rPr>
                <w:rFonts w:ascii="Arial" w:hAnsi="Arial" w:cs="Arial"/>
                <w:b/>
              </w:rPr>
            </w:pPr>
            <w:r w:rsidRPr="008D21DF">
              <w:rPr>
                <w:rFonts w:ascii="Arial" w:hAnsi="Arial" w:cs="Arial"/>
                <w:b/>
              </w:rPr>
              <w:t>AGENCIA O DELEGACIONES</w:t>
            </w:r>
          </w:p>
        </w:tc>
        <w:tc>
          <w:tcPr>
            <w:tcW w:w="2340" w:type="dxa"/>
          </w:tcPr>
          <w:p w:rsidR="00887FB1" w:rsidRPr="008D21DF" w:rsidRDefault="00887FB1" w:rsidP="002C4D24">
            <w:pPr>
              <w:jc w:val="center"/>
              <w:rPr>
                <w:rFonts w:ascii="Arial" w:hAnsi="Arial" w:cs="Arial"/>
                <w:b/>
              </w:rPr>
            </w:pPr>
            <w:r w:rsidRPr="008D21DF">
              <w:rPr>
                <w:rFonts w:ascii="Arial" w:hAnsi="Arial" w:cs="Arial"/>
                <w:b/>
              </w:rPr>
              <w:t>COSTO</w:t>
            </w:r>
          </w:p>
        </w:tc>
      </w:tr>
      <w:tr w:rsidR="00887FB1" w:rsidRPr="008D21DF" w:rsidTr="002C4D24">
        <w:tc>
          <w:tcPr>
            <w:tcW w:w="4968" w:type="dxa"/>
          </w:tcPr>
          <w:p w:rsidR="00887FB1" w:rsidRPr="008D21DF" w:rsidRDefault="00887FB1" w:rsidP="002C4D24">
            <w:pPr>
              <w:rPr>
                <w:rFonts w:ascii="Arial" w:hAnsi="Arial" w:cs="Arial"/>
              </w:rPr>
            </w:pPr>
            <w:r w:rsidRPr="008D21DF">
              <w:rPr>
                <w:rFonts w:ascii="Arial" w:hAnsi="Arial" w:cs="Arial"/>
              </w:rPr>
              <w:t xml:space="preserve">El Carmen </w:t>
            </w:r>
          </w:p>
        </w:tc>
        <w:tc>
          <w:tcPr>
            <w:tcW w:w="2340" w:type="dxa"/>
          </w:tcPr>
          <w:p w:rsidR="00887FB1" w:rsidRPr="008D21DF" w:rsidRDefault="00887FB1" w:rsidP="002C4D24">
            <w:pPr>
              <w:jc w:val="right"/>
              <w:rPr>
                <w:rFonts w:ascii="Arial" w:hAnsi="Arial" w:cs="Arial"/>
              </w:rPr>
            </w:pPr>
            <w:r w:rsidRPr="008D21DF">
              <w:rPr>
                <w:rFonts w:ascii="Arial" w:hAnsi="Arial" w:cs="Arial"/>
              </w:rPr>
              <w:t>$  250.00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San Ignacio</w:t>
            </w:r>
          </w:p>
        </w:tc>
        <w:tc>
          <w:tcPr>
            <w:tcW w:w="2340" w:type="dxa"/>
          </w:tcPr>
          <w:p w:rsidR="00887FB1" w:rsidRPr="008D21DF" w:rsidRDefault="00887FB1" w:rsidP="002C4D24">
            <w:pPr>
              <w:jc w:val="right"/>
              <w:rPr>
                <w:rFonts w:ascii="Arial" w:hAnsi="Arial" w:cs="Arial"/>
              </w:rPr>
            </w:pPr>
            <w:r w:rsidRPr="008D21DF">
              <w:rPr>
                <w:rFonts w:ascii="Arial" w:hAnsi="Arial" w:cs="Arial"/>
              </w:rPr>
              <w:t>$   250.00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Ojo de Agua</w:t>
            </w:r>
          </w:p>
        </w:tc>
        <w:tc>
          <w:tcPr>
            <w:tcW w:w="2340" w:type="dxa"/>
          </w:tcPr>
          <w:p w:rsidR="00887FB1" w:rsidRPr="008D21DF" w:rsidRDefault="00887FB1" w:rsidP="002C4D24">
            <w:pPr>
              <w:jc w:val="right"/>
              <w:rPr>
                <w:rFonts w:ascii="Arial" w:hAnsi="Arial" w:cs="Arial"/>
              </w:rPr>
            </w:pPr>
            <w:r w:rsidRPr="008D21DF">
              <w:rPr>
                <w:rFonts w:ascii="Arial" w:hAnsi="Arial" w:cs="Arial"/>
              </w:rPr>
              <w:t>$   250.00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Santa Cruz de Bárcenas</w:t>
            </w:r>
          </w:p>
        </w:tc>
        <w:tc>
          <w:tcPr>
            <w:tcW w:w="2340" w:type="dxa"/>
          </w:tcPr>
          <w:p w:rsidR="00887FB1" w:rsidRPr="008D21DF" w:rsidRDefault="00887FB1" w:rsidP="002C4D24">
            <w:pPr>
              <w:jc w:val="right"/>
              <w:rPr>
                <w:rFonts w:ascii="Arial" w:hAnsi="Arial" w:cs="Arial"/>
              </w:rPr>
            </w:pPr>
            <w:r w:rsidRPr="008D21DF">
              <w:rPr>
                <w:rFonts w:ascii="Arial" w:hAnsi="Arial" w:cs="Arial"/>
              </w:rPr>
              <w:t>$   250.00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La Morita</w:t>
            </w:r>
          </w:p>
        </w:tc>
        <w:tc>
          <w:tcPr>
            <w:tcW w:w="2340" w:type="dxa"/>
          </w:tcPr>
          <w:p w:rsidR="00887FB1" w:rsidRPr="008D21DF" w:rsidRDefault="00887FB1" w:rsidP="002C4D24">
            <w:pPr>
              <w:jc w:val="right"/>
              <w:rPr>
                <w:rFonts w:ascii="Arial" w:hAnsi="Arial" w:cs="Arial"/>
              </w:rPr>
            </w:pPr>
            <w:r w:rsidRPr="008D21DF">
              <w:rPr>
                <w:rFonts w:ascii="Arial" w:hAnsi="Arial" w:cs="Arial"/>
              </w:rPr>
              <w:t>$   150.00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Chapulimita</w:t>
            </w:r>
          </w:p>
        </w:tc>
        <w:tc>
          <w:tcPr>
            <w:tcW w:w="2340" w:type="dxa"/>
          </w:tcPr>
          <w:p w:rsidR="00887FB1" w:rsidRPr="008D21DF" w:rsidRDefault="00887FB1" w:rsidP="002C4D24">
            <w:pPr>
              <w:rPr>
                <w:rFonts w:ascii="Arial" w:hAnsi="Arial" w:cs="Arial"/>
              </w:rPr>
            </w:pPr>
            <w:r w:rsidRPr="008D21DF">
              <w:rPr>
                <w:rFonts w:ascii="Arial" w:hAnsi="Arial" w:cs="Arial"/>
              </w:rPr>
              <w:t xml:space="preserve">          $180.00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La Peña</w:t>
            </w:r>
          </w:p>
        </w:tc>
        <w:tc>
          <w:tcPr>
            <w:tcW w:w="2340" w:type="dxa"/>
          </w:tcPr>
          <w:p w:rsidR="00887FB1" w:rsidRPr="008D21DF" w:rsidRDefault="00887FB1" w:rsidP="002C4D24">
            <w:pPr>
              <w:jc w:val="center"/>
              <w:rPr>
                <w:rFonts w:ascii="Arial" w:hAnsi="Arial" w:cs="Arial"/>
              </w:rPr>
            </w:pPr>
            <w:r w:rsidRPr="008D21DF">
              <w:rPr>
                <w:rFonts w:ascii="Arial" w:hAnsi="Arial" w:cs="Arial"/>
              </w:rPr>
              <w:t xml:space="preserve">      $     110M2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Teuchiteco</w:t>
            </w:r>
          </w:p>
        </w:tc>
        <w:tc>
          <w:tcPr>
            <w:tcW w:w="2340" w:type="dxa"/>
          </w:tcPr>
          <w:p w:rsidR="00887FB1" w:rsidRPr="008D21DF" w:rsidRDefault="00887FB1" w:rsidP="002C4D24">
            <w:pPr>
              <w:jc w:val="center"/>
              <w:rPr>
                <w:rFonts w:ascii="Arial" w:hAnsi="Arial" w:cs="Arial"/>
              </w:rPr>
            </w:pPr>
            <w:r w:rsidRPr="008D21DF">
              <w:rPr>
                <w:rFonts w:ascii="Arial" w:hAnsi="Arial" w:cs="Arial"/>
              </w:rPr>
              <w:t xml:space="preserve">       $     110 M2</w:t>
            </w:r>
          </w:p>
        </w:tc>
      </w:tr>
      <w:tr w:rsidR="00887FB1" w:rsidRPr="008D21DF" w:rsidTr="002C4D24">
        <w:tc>
          <w:tcPr>
            <w:tcW w:w="4968" w:type="dxa"/>
          </w:tcPr>
          <w:p w:rsidR="00887FB1" w:rsidRPr="008D21DF" w:rsidRDefault="00887FB1" w:rsidP="002C4D24">
            <w:pPr>
              <w:jc w:val="both"/>
              <w:rPr>
                <w:rFonts w:ascii="Arial" w:hAnsi="Arial" w:cs="Arial"/>
              </w:rPr>
            </w:pPr>
            <w:r w:rsidRPr="008D21DF">
              <w:rPr>
                <w:rFonts w:ascii="Arial" w:hAnsi="Arial" w:cs="Arial"/>
              </w:rPr>
              <w:t>El Tiro Patria</w:t>
            </w:r>
          </w:p>
        </w:tc>
        <w:tc>
          <w:tcPr>
            <w:tcW w:w="2340" w:type="dxa"/>
          </w:tcPr>
          <w:p w:rsidR="00887FB1" w:rsidRPr="008D21DF" w:rsidRDefault="00887FB1" w:rsidP="002C4D24">
            <w:pPr>
              <w:jc w:val="center"/>
              <w:rPr>
                <w:rFonts w:ascii="Arial" w:hAnsi="Arial" w:cs="Arial"/>
              </w:rPr>
            </w:pPr>
            <w:r w:rsidRPr="008D21DF">
              <w:rPr>
                <w:rFonts w:ascii="Arial" w:hAnsi="Arial" w:cs="Arial"/>
              </w:rPr>
              <w:t xml:space="preserve">        $     110 M2</w:t>
            </w:r>
          </w:p>
        </w:tc>
      </w:tr>
    </w:tbl>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rPr>
      </w:pPr>
      <w:r w:rsidRPr="008D21DF">
        <w:rPr>
          <w:rFonts w:ascii="Arial" w:hAnsi="Arial" w:cs="Arial"/>
        </w:rPr>
        <w:t xml:space="preserve">Tabla de valores de terrenos urbanos de la cabecera municipal, estos valores se apegan a la realidad, alcanzando así su valor de mercado, apegándonos a las recomendaciones emitidas por el mismo Consejo Técnico Catastral  del Estado. (Se anexan tablas de valores). Se describen únicamente los valores que correspondan a la Zona Centro, quedando las demás calles actualizadas por el Consejo Técnico de Catastro Municipal. Ver tabla de valores anexa. </w:t>
      </w:r>
    </w:p>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b/>
        </w:rPr>
      </w:pPr>
      <w:r w:rsidRPr="008D21DF">
        <w:rPr>
          <w:rFonts w:ascii="Arial" w:hAnsi="Arial" w:cs="Arial"/>
          <w:b/>
        </w:rPr>
        <w:t>Zona Centro</w:t>
      </w:r>
    </w:p>
    <w:p w:rsidR="00887FB1" w:rsidRPr="008D21DF" w:rsidRDefault="00887FB1" w:rsidP="00887FB1">
      <w:pPr>
        <w:jc w:val="both"/>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887FB1" w:rsidRPr="008D21DF" w:rsidTr="002C4D24">
        <w:tc>
          <w:tcPr>
            <w:tcW w:w="6588" w:type="dxa"/>
          </w:tcPr>
          <w:p w:rsidR="00887FB1" w:rsidRPr="008D21DF" w:rsidRDefault="00887FB1" w:rsidP="002C4D24">
            <w:pPr>
              <w:jc w:val="center"/>
              <w:rPr>
                <w:rFonts w:ascii="Arial" w:hAnsi="Arial" w:cs="Arial"/>
                <w:b/>
              </w:rPr>
            </w:pPr>
            <w:r w:rsidRPr="008D21DF">
              <w:rPr>
                <w:rFonts w:ascii="Arial" w:hAnsi="Arial" w:cs="Arial"/>
                <w:b/>
              </w:rPr>
              <w:t>CALLE</w:t>
            </w:r>
          </w:p>
        </w:tc>
        <w:tc>
          <w:tcPr>
            <w:tcW w:w="2160" w:type="dxa"/>
          </w:tcPr>
          <w:p w:rsidR="00887FB1" w:rsidRPr="008D21DF" w:rsidRDefault="00887FB1" w:rsidP="002C4D24">
            <w:pPr>
              <w:jc w:val="center"/>
              <w:rPr>
                <w:rFonts w:ascii="Arial" w:hAnsi="Arial" w:cs="Arial"/>
                <w:b/>
              </w:rPr>
            </w:pPr>
            <w:r w:rsidRPr="008D21DF">
              <w:rPr>
                <w:rFonts w:ascii="Arial" w:hAnsi="Arial" w:cs="Arial"/>
                <w:b/>
              </w:rPr>
              <w:t>VALOR</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Herrera y Cairo inicia desde la calle Díaz Mirón hasta la calle López Cotilla </w:t>
            </w:r>
          </w:p>
        </w:tc>
        <w:tc>
          <w:tcPr>
            <w:tcW w:w="2160" w:type="dxa"/>
          </w:tcPr>
          <w:p w:rsidR="00887FB1" w:rsidRPr="008D21DF" w:rsidRDefault="00887FB1" w:rsidP="002C4D24">
            <w:pPr>
              <w:jc w:val="right"/>
              <w:rPr>
                <w:rFonts w:ascii="Arial" w:hAnsi="Arial" w:cs="Arial"/>
              </w:rPr>
            </w:pPr>
            <w:r w:rsidRPr="008D21DF">
              <w:rPr>
                <w:rFonts w:ascii="Arial" w:hAnsi="Arial" w:cs="Arial"/>
              </w:rPr>
              <w:t>$   2,100.00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Herrera y Cairo desde López Cotilla hasta Javier Mina</w:t>
            </w:r>
          </w:p>
        </w:tc>
        <w:tc>
          <w:tcPr>
            <w:tcW w:w="2160" w:type="dxa"/>
          </w:tcPr>
          <w:p w:rsidR="00887FB1" w:rsidRPr="008D21DF" w:rsidRDefault="00887FB1" w:rsidP="002C4D24">
            <w:pPr>
              <w:jc w:val="right"/>
              <w:rPr>
                <w:rFonts w:ascii="Arial" w:hAnsi="Arial" w:cs="Arial"/>
              </w:rPr>
            </w:pPr>
            <w:r w:rsidRPr="008D21DF">
              <w:rPr>
                <w:rFonts w:ascii="Arial" w:hAnsi="Arial" w:cs="Arial"/>
              </w:rPr>
              <w:t>$   2800.00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Herrera y Cairo desde Javier Mina hasta la calle Morelos</w:t>
            </w:r>
          </w:p>
        </w:tc>
        <w:tc>
          <w:tcPr>
            <w:tcW w:w="2160" w:type="dxa"/>
          </w:tcPr>
          <w:p w:rsidR="00887FB1" w:rsidRPr="008D21DF" w:rsidRDefault="00887FB1" w:rsidP="002C4D24">
            <w:pPr>
              <w:jc w:val="right"/>
              <w:rPr>
                <w:rFonts w:ascii="Arial" w:hAnsi="Arial" w:cs="Arial"/>
              </w:rPr>
            </w:pPr>
            <w:r w:rsidRPr="008D21DF">
              <w:rPr>
                <w:rFonts w:ascii="Arial" w:hAnsi="Arial" w:cs="Arial"/>
              </w:rPr>
              <w:t xml:space="preserve">   $  4,700.00 M2 </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16 de Septiembre desde la calle Morelos hasta la calle Josefa Ortiz de Domínguez</w:t>
            </w:r>
          </w:p>
        </w:tc>
        <w:tc>
          <w:tcPr>
            <w:tcW w:w="2160" w:type="dxa"/>
          </w:tcPr>
          <w:p w:rsidR="00887FB1" w:rsidRPr="008D21DF" w:rsidRDefault="00887FB1" w:rsidP="002C4D24">
            <w:pPr>
              <w:jc w:val="right"/>
              <w:rPr>
                <w:rFonts w:ascii="Arial" w:hAnsi="Arial" w:cs="Arial"/>
              </w:rPr>
            </w:pPr>
            <w:r w:rsidRPr="008D21DF">
              <w:rPr>
                <w:rFonts w:ascii="Arial" w:hAnsi="Arial" w:cs="Arial"/>
              </w:rPr>
              <w:t>$  4,700.00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16 de Septiembre desde Josefa Ortiz de Domínguez hasta la calle Guadalupe Victoria</w:t>
            </w:r>
          </w:p>
        </w:tc>
        <w:tc>
          <w:tcPr>
            <w:tcW w:w="2160" w:type="dxa"/>
          </w:tcPr>
          <w:p w:rsidR="00887FB1" w:rsidRPr="008D21DF" w:rsidRDefault="00887FB1" w:rsidP="002C4D24">
            <w:pPr>
              <w:jc w:val="right"/>
              <w:rPr>
                <w:rFonts w:ascii="Arial" w:hAnsi="Arial" w:cs="Arial"/>
              </w:rPr>
            </w:pPr>
            <w:r w:rsidRPr="008D21DF">
              <w:rPr>
                <w:rFonts w:ascii="Arial" w:hAnsi="Arial" w:cs="Arial"/>
              </w:rPr>
              <w:t>$   2,800.00M2</w:t>
            </w:r>
          </w:p>
          <w:p w:rsidR="00887FB1" w:rsidRPr="008D21DF" w:rsidRDefault="00887FB1" w:rsidP="002C4D24">
            <w:pPr>
              <w:jc w:val="right"/>
              <w:rPr>
                <w:rFonts w:ascii="Arial" w:hAnsi="Arial" w:cs="Arial"/>
              </w:rPr>
            </w:pP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16 de Septiembre desde Guadalupe Victoria a la calle Galeana </w:t>
            </w:r>
          </w:p>
        </w:tc>
        <w:tc>
          <w:tcPr>
            <w:tcW w:w="2160" w:type="dxa"/>
          </w:tcPr>
          <w:p w:rsidR="00887FB1" w:rsidRPr="008D21DF" w:rsidRDefault="00887FB1" w:rsidP="002C4D24">
            <w:pPr>
              <w:jc w:val="right"/>
              <w:rPr>
                <w:rFonts w:ascii="Arial" w:hAnsi="Arial" w:cs="Arial"/>
              </w:rPr>
            </w:pPr>
          </w:p>
          <w:p w:rsidR="00887FB1" w:rsidRPr="008D21DF" w:rsidRDefault="00887FB1" w:rsidP="002C4D24">
            <w:pPr>
              <w:jc w:val="right"/>
              <w:rPr>
                <w:rFonts w:ascii="Arial" w:hAnsi="Arial" w:cs="Arial"/>
              </w:rPr>
            </w:pPr>
            <w:r w:rsidRPr="008D21DF">
              <w:rPr>
                <w:rFonts w:ascii="Arial" w:hAnsi="Arial" w:cs="Arial"/>
              </w:rPr>
              <w:t>$   2,070.00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lastRenderedPageBreak/>
              <w:t>16 de Septiembre desde Galeana hasta la calle Prolongación 16 de Septiembre</w:t>
            </w:r>
          </w:p>
        </w:tc>
        <w:tc>
          <w:tcPr>
            <w:tcW w:w="2160" w:type="dxa"/>
          </w:tcPr>
          <w:p w:rsidR="00887FB1" w:rsidRPr="008D21DF" w:rsidRDefault="00887FB1" w:rsidP="002C4D24">
            <w:pPr>
              <w:jc w:val="right"/>
              <w:rPr>
                <w:rFonts w:ascii="Arial" w:hAnsi="Arial" w:cs="Arial"/>
              </w:rPr>
            </w:pPr>
          </w:p>
          <w:p w:rsidR="00887FB1" w:rsidRPr="008D21DF" w:rsidRDefault="00887FB1" w:rsidP="002C4D24">
            <w:pPr>
              <w:jc w:val="right"/>
              <w:rPr>
                <w:rFonts w:ascii="Arial" w:hAnsi="Arial" w:cs="Arial"/>
              </w:rPr>
            </w:pPr>
            <w:r w:rsidRPr="008D21DF">
              <w:rPr>
                <w:rFonts w:ascii="Arial" w:hAnsi="Arial" w:cs="Arial"/>
              </w:rPr>
              <w:t>$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Mercado desde calle Herrera Y Cairo hasta la calle Madero</w:t>
            </w:r>
          </w:p>
        </w:tc>
        <w:tc>
          <w:tcPr>
            <w:tcW w:w="2160" w:type="dxa"/>
          </w:tcPr>
          <w:p w:rsidR="00887FB1" w:rsidRPr="008D21DF" w:rsidRDefault="00887FB1" w:rsidP="002C4D24">
            <w:pPr>
              <w:jc w:val="right"/>
              <w:rPr>
                <w:rFonts w:ascii="Arial" w:hAnsi="Arial" w:cs="Arial"/>
              </w:rPr>
            </w:pPr>
            <w:r w:rsidRPr="008D21DF">
              <w:rPr>
                <w:rFonts w:ascii="Arial" w:hAnsi="Arial" w:cs="Arial"/>
              </w:rPr>
              <w:t>$   3,450.00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José María Mercado de la calle Madero a la calle Zaragoza</w:t>
            </w:r>
          </w:p>
        </w:tc>
        <w:tc>
          <w:tcPr>
            <w:tcW w:w="2160" w:type="dxa"/>
          </w:tcPr>
          <w:p w:rsidR="00887FB1" w:rsidRPr="008D21DF" w:rsidRDefault="00887FB1" w:rsidP="002C4D24">
            <w:pPr>
              <w:jc w:val="right"/>
              <w:rPr>
                <w:rFonts w:ascii="Arial" w:hAnsi="Arial" w:cs="Arial"/>
              </w:rPr>
            </w:pPr>
            <w:r w:rsidRPr="008D21DF">
              <w:rPr>
                <w:rFonts w:ascii="Arial" w:hAnsi="Arial" w:cs="Arial"/>
              </w:rPr>
              <w:t>$   2,800.00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Mercado desde la calle Zaragoza hasta la Carretera</w:t>
            </w:r>
          </w:p>
        </w:tc>
        <w:tc>
          <w:tcPr>
            <w:tcW w:w="2160" w:type="dxa"/>
          </w:tcPr>
          <w:p w:rsidR="00887FB1" w:rsidRPr="008D21DF" w:rsidRDefault="00887FB1" w:rsidP="002C4D24">
            <w:pPr>
              <w:jc w:val="right"/>
              <w:rPr>
                <w:rFonts w:ascii="Arial" w:hAnsi="Arial" w:cs="Arial"/>
              </w:rPr>
            </w:pPr>
            <w:r w:rsidRPr="008D21DF">
              <w:rPr>
                <w:rFonts w:ascii="Arial" w:hAnsi="Arial" w:cs="Arial"/>
              </w:rPr>
              <w:t>$   2,070.00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Morelos desde 16 de Septiembre hasta Juárez </w:t>
            </w:r>
          </w:p>
        </w:tc>
        <w:tc>
          <w:tcPr>
            <w:tcW w:w="2160" w:type="dxa"/>
          </w:tcPr>
          <w:p w:rsidR="00887FB1" w:rsidRPr="008D21DF" w:rsidRDefault="00887FB1" w:rsidP="002C4D24">
            <w:pPr>
              <w:jc w:val="right"/>
              <w:rPr>
                <w:rFonts w:ascii="Arial" w:hAnsi="Arial" w:cs="Arial"/>
              </w:rPr>
            </w:pPr>
            <w:r w:rsidRPr="008D21DF">
              <w:rPr>
                <w:rFonts w:ascii="Arial" w:hAnsi="Arial" w:cs="Arial"/>
              </w:rPr>
              <w:t>$   3,450.00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Morelos desde Juárez hasta la calle Ramón Corona</w:t>
            </w:r>
          </w:p>
        </w:tc>
        <w:tc>
          <w:tcPr>
            <w:tcW w:w="2160" w:type="dxa"/>
          </w:tcPr>
          <w:p w:rsidR="00887FB1" w:rsidRPr="008D21DF" w:rsidRDefault="00887FB1" w:rsidP="002C4D24">
            <w:pPr>
              <w:jc w:val="right"/>
              <w:rPr>
                <w:rFonts w:ascii="Arial" w:hAnsi="Arial" w:cs="Arial"/>
              </w:rPr>
            </w:pPr>
            <w:r w:rsidRPr="008D21DF">
              <w:rPr>
                <w:rFonts w:ascii="Arial" w:hAnsi="Arial" w:cs="Arial"/>
              </w:rPr>
              <w:t>$   2,100.00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Morelos desde Ramón Corona hasta Av. México</w:t>
            </w:r>
          </w:p>
        </w:tc>
        <w:tc>
          <w:tcPr>
            <w:tcW w:w="2160" w:type="dxa"/>
          </w:tcPr>
          <w:p w:rsidR="00887FB1" w:rsidRPr="008D21DF" w:rsidRDefault="00887FB1" w:rsidP="002C4D24">
            <w:pPr>
              <w:jc w:val="right"/>
              <w:rPr>
                <w:rFonts w:ascii="Arial" w:hAnsi="Arial" w:cs="Arial"/>
              </w:rPr>
            </w:pPr>
            <w:r w:rsidRPr="008D21DF">
              <w:rPr>
                <w:rFonts w:ascii="Arial" w:hAnsi="Arial" w:cs="Arial"/>
              </w:rPr>
              <w:t xml:space="preserve">  $    1550.00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Morelos de Av. México hasta la Carretera</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Amado Nervo desde Herrera Y Cairo hasta Degollado</w:t>
            </w:r>
          </w:p>
        </w:tc>
        <w:tc>
          <w:tcPr>
            <w:tcW w:w="2160" w:type="dxa"/>
          </w:tcPr>
          <w:p w:rsidR="00887FB1" w:rsidRPr="008D21DF" w:rsidRDefault="00887FB1" w:rsidP="002C4D24">
            <w:pPr>
              <w:jc w:val="right"/>
              <w:rPr>
                <w:rFonts w:ascii="Arial" w:hAnsi="Arial" w:cs="Arial"/>
              </w:rPr>
            </w:pPr>
            <w:r w:rsidRPr="008D21DF">
              <w:rPr>
                <w:rFonts w:ascii="Arial" w:hAnsi="Arial" w:cs="Arial"/>
              </w:rPr>
              <w:t>$   4,700.00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Amado Nervo desde Degollado hasta Ocampo</w:t>
            </w:r>
          </w:p>
        </w:tc>
        <w:tc>
          <w:tcPr>
            <w:tcW w:w="2160" w:type="dxa"/>
          </w:tcPr>
          <w:p w:rsidR="00887FB1" w:rsidRPr="008D21DF" w:rsidRDefault="00887FB1" w:rsidP="002C4D24">
            <w:pPr>
              <w:jc w:val="right"/>
              <w:rPr>
                <w:rFonts w:ascii="Arial" w:hAnsi="Arial" w:cs="Arial"/>
              </w:rPr>
            </w:pPr>
            <w:r w:rsidRPr="008D21DF">
              <w:rPr>
                <w:rFonts w:ascii="Arial" w:hAnsi="Arial" w:cs="Arial"/>
              </w:rPr>
              <w:t xml:space="preserve">$   2,070.00 M2  </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Amado Nervo de Ocampo hasta la calle Ferrocarril</w:t>
            </w:r>
          </w:p>
        </w:tc>
        <w:tc>
          <w:tcPr>
            <w:tcW w:w="2160" w:type="dxa"/>
          </w:tcPr>
          <w:p w:rsidR="00887FB1" w:rsidRPr="008D21DF" w:rsidRDefault="00887FB1" w:rsidP="002C4D24">
            <w:pPr>
              <w:jc w:val="right"/>
              <w:rPr>
                <w:rFonts w:ascii="Arial" w:hAnsi="Arial" w:cs="Arial"/>
              </w:rPr>
            </w:pPr>
            <w:r w:rsidRPr="008D21DF">
              <w:rPr>
                <w:rFonts w:ascii="Arial" w:hAnsi="Arial" w:cs="Arial"/>
              </w:rPr>
              <w:t>$      840.00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Álvaro Obregón de 16 de Septiembre a Emilio Carranza</w:t>
            </w:r>
          </w:p>
        </w:tc>
        <w:tc>
          <w:tcPr>
            <w:tcW w:w="2160" w:type="dxa"/>
          </w:tcPr>
          <w:p w:rsidR="00887FB1" w:rsidRPr="008D21DF" w:rsidRDefault="00887FB1" w:rsidP="002C4D24">
            <w:pPr>
              <w:jc w:val="right"/>
              <w:rPr>
                <w:rFonts w:ascii="Arial" w:hAnsi="Arial" w:cs="Arial"/>
              </w:rPr>
            </w:pPr>
            <w:r w:rsidRPr="008D21DF">
              <w:rPr>
                <w:rFonts w:ascii="Arial" w:hAnsi="Arial" w:cs="Arial"/>
              </w:rPr>
              <w:t>$   4,700.00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Álvaro Obregón de Emilio Carranza a Reforma</w:t>
            </w:r>
          </w:p>
        </w:tc>
        <w:tc>
          <w:tcPr>
            <w:tcW w:w="2160" w:type="dxa"/>
          </w:tcPr>
          <w:p w:rsidR="00887FB1" w:rsidRPr="008D21DF" w:rsidRDefault="00887FB1" w:rsidP="002C4D24">
            <w:pPr>
              <w:jc w:val="right"/>
              <w:rPr>
                <w:rFonts w:ascii="Arial" w:hAnsi="Arial" w:cs="Arial"/>
              </w:rPr>
            </w:pPr>
            <w:r w:rsidRPr="008D21DF">
              <w:rPr>
                <w:rFonts w:ascii="Arial" w:hAnsi="Arial" w:cs="Arial"/>
              </w:rPr>
              <w:t>$   2,070.00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Álvaro Obregón de Reforma hasta Quintana Roo</w:t>
            </w:r>
          </w:p>
        </w:tc>
        <w:tc>
          <w:tcPr>
            <w:tcW w:w="2160" w:type="dxa"/>
          </w:tcPr>
          <w:p w:rsidR="00887FB1" w:rsidRPr="008D21DF" w:rsidRDefault="00887FB1" w:rsidP="002C4D24">
            <w:pPr>
              <w:jc w:val="right"/>
              <w:rPr>
                <w:rFonts w:ascii="Arial" w:hAnsi="Arial" w:cs="Arial"/>
              </w:rPr>
            </w:pPr>
            <w:r w:rsidRPr="008D21DF">
              <w:rPr>
                <w:rFonts w:ascii="Arial" w:hAnsi="Arial" w:cs="Arial"/>
              </w:rPr>
              <w:t>$   1,380.00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Álvaro Obregón de Quintana Roo a Ferrocarril</w:t>
            </w:r>
          </w:p>
        </w:tc>
        <w:tc>
          <w:tcPr>
            <w:tcW w:w="2160" w:type="dxa"/>
          </w:tcPr>
          <w:p w:rsidR="00887FB1" w:rsidRPr="008D21DF" w:rsidRDefault="00887FB1" w:rsidP="002C4D24">
            <w:pPr>
              <w:jc w:val="right"/>
              <w:rPr>
                <w:rFonts w:ascii="Arial" w:hAnsi="Arial" w:cs="Arial"/>
              </w:rPr>
            </w:pPr>
            <w:r w:rsidRPr="008D21DF">
              <w:rPr>
                <w:rFonts w:ascii="Arial" w:hAnsi="Arial" w:cs="Arial"/>
              </w:rPr>
              <w:t>$      690.00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Degollado de Guillermo Prieto hasta Amado Nervo</w:t>
            </w:r>
          </w:p>
        </w:tc>
        <w:tc>
          <w:tcPr>
            <w:tcW w:w="2160" w:type="dxa"/>
          </w:tcPr>
          <w:p w:rsidR="00887FB1" w:rsidRPr="008D21DF" w:rsidRDefault="00887FB1" w:rsidP="002C4D24">
            <w:pPr>
              <w:jc w:val="right"/>
              <w:rPr>
                <w:rFonts w:ascii="Arial" w:hAnsi="Arial" w:cs="Arial"/>
              </w:rPr>
            </w:pPr>
            <w:r w:rsidRPr="008D21DF">
              <w:rPr>
                <w:rFonts w:ascii="Arial" w:hAnsi="Arial" w:cs="Arial"/>
              </w:rPr>
              <w:t>$    1,200.00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Degollado de Amado Nervo hasta Álvaro Obregón </w:t>
            </w:r>
          </w:p>
        </w:tc>
        <w:tc>
          <w:tcPr>
            <w:tcW w:w="2160" w:type="dxa"/>
          </w:tcPr>
          <w:p w:rsidR="00887FB1" w:rsidRPr="008D21DF" w:rsidRDefault="00887FB1" w:rsidP="002C4D24">
            <w:pPr>
              <w:jc w:val="right"/>
              <w:rPr>
                <w:rFonts w:ascii="Arial" w:hAnsi="Arial" w:cs="Arial"/>
              </w:rPr>
            </w:pPr>
            <w:r w:rsidRPr="008D21DF">
              <w:rPr>
                <w:rFonts w:ascii="Arial" w:hAnsi="Arial" w:cs="Arial"/>
              </w:rPr>
              <w:t>$   2,160.00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Emilio Carranza de Nicolás Bravo hasta 5 de Febrero</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1,200.00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Melchor Ocampo desde Guillermo Prieto hasta Obregón</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$ 1,040.00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Melchor Ocampo desde Reforma hasta Constitución </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$1,040.00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Reforma desde Álvaro Obregón hasta Constitución. </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$ 1,040.00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Constitución de Reforma hasta Emilio Carranza</w:t>
            </w:r>
          </w:p>
        </w:tc>
        <w:tc>
          <w:tcPr>
            <w:tcW w:w="2160" w:type="dxa"/>
          </w:tcPr>
          <w:p w:rsidR="00887FB1" w:rsidRPr="008D21DF" w:rsidRDefault="00887FB1" w:rsidP="002C4D24">
            <w:pPr>
              <w:jc w:val="right"/>
              <w:rPr>
                <w:rFonts w:ascii="Arial" w:hAnsi="Arial" w:cs="Arial"/>
              </w:rPr>
            </w:pPr>
            <w:r w:rsidRPr="008D21DF">
              <w:rPr>
                <w:rFonts w:ascii="Arial" w:hAnsi="Arial" w:cs="Arial"/>
              </w:rPr>
              <w:t xml:space="preserve">  $1,040.00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Constitución de Emilio Carranza hasta 16 de Septiembre </w:t>
            </w:r>
          </w:p>
        </w:tc>
        <w:tc>
          <w:tcPr>
            <w:tcW w:w="2160" w:type="dxa"/>
          </w:tcPr>
          <w:p w:rsidR="00887FB1" w:rsidRPr="008D21DF" w:rsidRDefault="00887FB1" w:rsidP="002C4D24">
            <w:pPr>
              <w:jc w:val="right"/>
              <w:rPr>
                <w:rFonts w:ascii="Arial" w:hAnsi="Arial" w:cs="Arial"/>
              </w:rPr>
            </w:pPr>
            <w:r w:rsidRPr="008D21DF">
              <w:rPr>
                <w:rFonts w:ascii="Arial" w:hAnsi="Arial" w:cs="Arial"/>
              </w:rPr>
              <w:t>$ 1,200.00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Josefa Ortiz de Domínguez desde 16 de Septiembre hasta Juárez </w:t>
            </w:r>
          </w:p>
        </w:tc>
        <w:tc>
          <w:tcPr>
            <w:tcW w:w="2160" w:type="dxa"/>
          </w:tcPr>
          <w:p w:rsidR="00887FB1" w:rsidRPr="008D21DF" w:rsidRDefault="00887FB1" w:rsidP="002C4D24">
            <w:pPr>
              <w:jc w:val="right"/>
              <w:rPr>
                <w:rFonts w:ascii="Arial" w:hAnsi="Arial" w:cs="Arial"/>
              </w:rPr>
            </w:pPr>
            <w:r w:rsidRPr="008D21DF">
              <w:rPr>
                <w:rFonts w:ascii="Arial" w:hAnsi="Arial" w:cs="Arial"/>
              </w:rPr>
              <w:t>$   1,600.00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Josefa Ortiz de Domínguez desde Juárez hasta Ramón Corona</w:t>
            </w:r>
          </w:p>
        </w:tc>
        <w:tc>
          <w:tcPr>
            <w:tcW w:w="2160" w:type="dxa"/>
          </w:tcPr>
          <w:p w:rsidR="00887FB1" w:rsidRPr="008D21DF" w:rsidRDefault="00887FB1" w:rsidP="002C4D24">
            <w:pPr>
              <w:jc w:val="right"/>
              <w:rPr>
                <w:rFonts w:ascii="Arial" w:hAnsi="Arial" w:cs="Arial"/>
              </w:rPr>
            </w:pPr>
            <w:r w:rsidRPr="008D21DF">
              <w:rPr>
                <w:rFonts w:ascii="Arial" w:hAnsi="Arial" w:cs="Arial"/>
              </w:rPr>
              <w:t xml:space="preserve">$   1,200.00 M2 </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Guillermo Prieto de Degollado hasta Herrera I. Cairo </w:t>
            </w:r>
          </w:p>
        </w:tc>
        <w:tc>
          <w:tcPr>
            <w:tcW w:w="2160" w:type="dxa"/>
          </w:tcPr>
          <w:p w:rsidR="00887FB1" w:rsidRPr="008D21DF" w:rsidRDefault="00887FB1" w:rsidP="002C4D24">
            <w:pPr>
              <w:jc w:val="right"/>
              <w:rPr>
                <w:rFonts w:ascii="Arial" w:hAnsi="Arial" w:cs="Arial"/>
              </w:rPr>
            </w:pPr>
            <w:r w:rsidRPr="008D21DF">
              <w:rPr>
                <w:rFonts w:ascii="Arial" w:hAnsi="Arial" w:cs="Arial"/>
              </w:rPr>
              <w:t>$   1,600.00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Javier Mina de Herrera I. Cairo hasta Madero</w:t>
            </w:r>
          </w:p>
        </w:tc>
        <w:tc>
          <w:tcPr>
            <w:tcW w:w="2160" w:type="dxa"/>
          </w:tcPr>
          <w:p w:rsidR="00887FB1" w:rsidRPr="008D21DF" w:rsidRDefault="00887FB1" w:rsidP="002C4D24">
            <w:pPr>
              <w:jc w:val="right"/>
              <w:rPr>
                <w:rFonts w:ascii="Arial" w:hAnsi="Arial" w:cs="Arial"/>
              </w:rPr>
            </w:pPr>
            <w:r w:rsidRPr="008D21DF">
              <w:rPr>
                <w:rFonts w:ascii="Arial" w:hAnsi="Arial" w:cs="Arial"/>
              </w:rPr>
              <w:t>$   1600.00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Hidalgo de 16 de Septiembre a Juárez </w:t>
            </w:r>
          </w:p>
        </w:tc>
        <w:tc>
          <w:tcPr>
            <w:tcW w:w="2160" w:type="dxa"/>
          </w:tcPr>
          <w:p w:rsidR="00887FB1" w:rsidRPr="008D21DF" w:rsidRDefault="00887FB1" w:rsidP="002C4D24">
            <w:pPr>
              <w:jc w:val="right"/>
              <w:rPr>
                <w:rFonts w:ascii="Arial" w:hAnsi="Arial" w:cs="Arial"/>
              </w:rPr>
            </w:pPr>
            <w:r w:rsidRPr="008D21DF">
              <w:rPr>
                <w:rFonts w:ascii="Arial" w:hAnsi="Arial" w:cs="Arial"/>
              </w:rPr>
              <w:t>$   4,700.00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Colonia </w:t>
            </w:r>
            <w:proofErr w:type="spellStart"/>
            <w:r w:rsidRPr="008D21DF">
              <w:rPr>
                <w:rFonts w:ascii="Arial" w:hAnsi="Arial" w:cs="Arial"/>
              </w:rPr>
              <w:t>Fonhapo</w:t>
            </w:r>
            <w:proofErr w:type="spellEnd"/>
            <w:r w:rsidRPr="008D21DF">
              <w:rPr>
                <w:rFonts w:ascii="Arial" w:hAnsi="Arial" w:cs="Arial"/>
              </w:rPr>
              <w:t>, Los Cascos</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lastRenderedPageBreak/>
              <w:t>Villas del Sol</w:t>
            </w:r>
          </w:p>
        </w:tc>
        <w:tc>
          <w:tcPr>
            <w:tcW w:w="2160" w:type="dxa"/>
          </w:tcPr>
          <w:p w:rsidR="00887FB1" w:rsidRPr="008D21DF" w:rsidRDefault="00887FB1" w:rsidP="002C4D24">
            <w:pPr>
              <w:jc w:val="right"/>
              <w:rPr>
                <w:rFonts w:ascii="Arial" w:hAnsi="Arial" w:cs="Arial"/>
              </w:rPr>
            </w:pPr>
            <w:r w:rsidRPr="008D21DF">
              <w:rPr>
                <w:rFonts w:ascii="Arial" w:hAnsi="Arial" w:cs="Arial"/>
              </w:rPr>
              <w:t>$      580.00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Galeana Col. Ahualulco Ejidal y Col. Los Aguacates</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510  .00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Fraccionamiento Villas de la Estación </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Col. Las Mesitas, La Floresta y Col. La Loma</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Colonia Primavera, Fausto Quintero y el Espinal</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Col. 5 de Mayo Ejidal</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Fraccionamiento Lomas de Ayahualolco</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Francisco I. Madero hasta Allende, López Cotilla hasta Melchor Ocampo y calle Colón</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Leonardo Oliva hasta Galeana y Ramón Corona</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Hermenegildo Galeana iniciando de la calle Ramón Corona hasta terminar con la calle Juárez, 16 de Septiembre, Privada 5 de Mayo para terminar en la calle Emilio Carranza y 8 de Julio </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Fraccionamiento Jardines de Ahualulco, Fraccionamiento Libertad y </w:t>
            </w:r>
            <w:proofErr w:type="spellStart"/>
            <w:r w:rsidRPr="008D21DF">
              <w:rPr>
                <w:rFonts w:ascii="Arial" w:hAnsi="Arial" w:cs="Arial"/>
              </w:rPr>
              <w:t>Fonhapo</w:t>
            </w:r>
            <w:proofErr w:type="spellEnd"/>
            <w:r w:rsidRPr="008D21DF">
              <w:rPr>
                <w:rFonts w:ascii="Arial" w:hAnsi="Arial" w:cs="Arial"/>
              </w:rPr>
              <w:t xml:space="preserve"> Arboledas </w:t>
            </w:r>
          </w:p>
        </w:tc>
        <w:tc>
          <w:tcPr>
            <w:tcW w:w="2160" w:type="dxa"/>
          </w:tcPr>
          <w:p w:rsidR="00887FB1" w:rsidRPr="008D21DF" w:rsidRDefault="00887FB1" w:rsidP="002C4D24">
            <w:pPr>
              <w:jc w:val="right"/>
              <w:rPr>
                <w:rFonts w:ascii="Arial" w:hAnsi="Arial" w:cs="Arial"/>
              </w:rPr>
            </w:pPr>
            <w:r w:rsidRPr="008D21DF">
              <w:rPr>
                <w:rFonts w:ascii="Arial" w:hAnsi="Arial" w:cs="Arial"/>
              </w:rPr>
              <w:t>$    660.00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Col. Emiliano Zapata </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Coronel Miguel Brizuela y calle Avenida San Juan</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Gómez Farías desde la Carretera hasta la calle Emilio Carranza </w:t>
            </w:r>
          </w:p>
        </w:tc>
        <w:tc>
          <w:tcPr>
            <w:tcW w:w="2160" w:type="dxa"/>
          </w:tcPr>
          <w:p w:rsidR="00887FB1" w:rsidRPr="008D21DF" w:rsidRDefault="00887FB1" w:rsidP="002C4D24">
            <w:pPr>
              <w:jc w:val="right"/>
              <w:rPr>
                <w:rFonts w:ascii="Arial" w:hAnsi="Arial" w:cs="Arial"/>
              </w:rPr>
            </w:pPr>
            <w:r w:rsidRPr="008D21DF">
              <w:rPr>
                <w:rFonts w:ascii="Arial" w:hAnsi="Arial" w:cs="Arial"/>
              </w:rPr>
              <w:t>$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Galeana hasta Juárez y Emilio Carranza</w:t>
            </w:r>
          </w:p>
        </w:tc>
        <w:tc>
          <w:tcPr>
            <w:tcW w:w="2160" w:type="dxa"/>
          </w:tcPr>
          <w:p w:rsidR="00887FB1" w:rsidRPr="008D21DF" w:rsidRDefault="00887FB1" w:rsidP="002C4D24">
            <w:pPr>
              <w:jc w:val="right"/>
              <w:rPr>
                <w:rFonts w:ascii="Arial" w:hAnsi="Arial" w:cs="Arial"/>
              </w:rPr>
            </w:pPr>
            <w:r w:rsidRPr="008D21DF">
              <w:rPr>
                <w:rFonts w:ascii="Arial" w:hAnsi="Arial" w:cs="Arial"/>
              </w:rPr>
              <w:t>$    700.00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Barrio de la Ciénega</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rPr>
          <w:trHeight w:val="876"/>
        </w:trPr>
        <w:tc>
          <w:tcPr>
            <w:tcW w:w="6588" w:type="dxa"/>
          </w:tcPr>
          <w:p w:rsidR="00887FB1" w:rsidRPr="008D21DF" w:rsidRDefault="00887FB1" w:rsidP="002C4D24">
            <w:pPr>
              <w:jc w:val="both"/>
              <w:rPr>
                <w:rFonts w:ascii="Arial" w:hAnsi="Arial" w:cs="Arial"/>
              </w:rPr>
            </w:pPr>
            <w:r w:rsidRPr="008D21DF">
              <w:rPr>
                <w:rFonts w:ascii="Arial" w:hAnsi="Arial" w:cs="Arial"/>
              </w:rPr>
              <w:t>Colon iniciando por Melchor Ocampo hasta Francisco I. Madero y de Calle Allende hasta Manuel Acuña hasta la carretera y termina en la calle Pról. Degollado</w:t>
            </w:r>
          </w:p>
        </w:tc>
        <w:tc>
          <w:tcPr>
            <w:tcW w:w="2160" w:type="dxa"/>
          </w:tcPr>
          <w:p w:rsidR="00887FB1" w:rsidRPr="008D21DF" w:rsidRDefault="00887FB1" w:rsidP="002C4D24">
            <w:pPr>
              <w:jc w:val="right"/>
              <w:rPr>
                <w:rFonts w:ascii="Arial" w:hAnsi="Arial" w:cs="Arial"/>
              </w:rPr>
            </w:pPr>
            <w:r w:rsidRPr="008D21DF">
              <w:rPr>
                <w:rFonts w:ascii="Arial" w:hAnsi="Arial" w:cs="Arial"/>
              </w:rPr>
              <w:t>$    550.00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Fraccionamiento Los Mezquites </w:t>
            </w:r>
          </w:p>
        </w:tc>
        <w:tc>
          <w:tcPr>
            <w:tcW w:w="2160" w:type="dxa"/>
          </w:tcPr>
          <w:p w:rsidR="00887FB1" w:rsidRPr="008D21DF" w:rsidRDefault="00887FB1" w:rsidP="002C4D24">
            <w:pPr>
              <w:jc w:val="right"/>
              <w:rPr>
                <w:rFonts w:ascii="Arial" w:hAnsi="Arial" w:cs="Arial"/>
              </w:rPr>
            </w:pPr>
            <w:r w:rsidRPr="008D21DF">
              <w:rPr>
                <w:rFonts w:ascii="Arial" w:hAnsi="Arial" w:cs="Arial"/>
              </w:rPr>
              <w:t>$    450.00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Calle Privada México </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690.00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Calle Av. México de Javier Mina hasta Miguel Hidalgo </w:t>
            </w:r>
          </w:p>
        </w:tc>
        <w:tc>
          <w:tcPr>
            <w:tcW w:w="2160" w:type="dxa"/>
          </w:tcPr>
          <w:p w:rsidR="00887FB1" w:rsidRPr="008D21DF" w:rsidRDefault="00887FB1" w:rsidP="002C4D24">
            <w:pPr>
              <w:jc w:val="right"/>
              <w:rPr>
                <w:rFonts w:ascii="Arial" w:hAnsi="Arial" w:cs="Arial"/>
              </w:rPr>
            </w:pPr>
            <w:r w:rsidRPr="008D21DF">
              <w:rPr>
                <w:rFonts w:ascii="Arial" w:hAnsi="Arial" w:cs="Arial"/>
              </w:rPr>
              <w:t>$   1000.00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Calle Manuel Acuña hasta Ramírez Lazo</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840.00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Calle Zaragoza hasta Mina</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840.00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Calle Ramón Corona de Morelos a Hidalgo </w:t>
            </w:r>
          </w:p>
        </w:tc>
        <w:tc>
          <w:tcPr>
            <w:tcW w:w="2160" w:type="dxa"/>
          </w:tcPr>
          <w:p w:rsidR="00887FB1" w:rsidRPr="008D21DF" w:rsidRDefault="00887FB1" w:rsidP="002C4D24">
            <w:pPr>
              <w:jc w:val="right"/>
              <w:rPr>
                <w:rFonts w:ascii="Arial" w:hAnsi="Arial" w:cs="Arial"/>
              </w:rPr>
            </w:pPr>
            <w:r w:rsidRPr="008D21DF">
              <w:rPr>
                <w:rFonts w:ascii="Arial" w:hAnsi="Arial" w:cs="Arial"/>
              </w:rPr>
              <w:t>$   1000.00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 xml:space="preserve">De la calle Madero de Mina hasta Morelos </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$ 1,600.00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De la calle Juárez desde Morelos hasta Josefa Ortiz de Domínguez</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$ 1,600.00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De la calle Madero de la calle Allende a la calle mina</w:t>
            </w:r>
          </w:p>
        </w:tc>
        <w:tc>
          <w:tcPr>
            <w:tcW w:w="2160" w:type="dxa"/>
          </w:tcPr>
          <w:p w:rsidR="00887FB1" w:rsidRPr="008D21DF" w:rsidRDefault="00887FB1" w:rsidP="002C4D24">
            <w:pPr>
              <w:jc w:val="center"/>
              <w:rPr>
                <w:rFonts w:ascii="Arial" w:hAnsi="Arial" w:cs="Arial"/>
              </w:rPr>
            </w:pPr>
            <w:r w:rsidRPr="008D21DF">
              <w:rPr>
                <w:rFonts w:ascii="Arial" w:hAnsi="Arial" w:cs="Arial"/>
              </w:rPr>
              <w:t xml:space="preserve">     $    840.00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lastRenderedPageBreak/>
              <w:t xml:space="preserve">De la calle Juárez desde la calle Josefa Ortiz de Domínguez hasta Hermenegildo Galeana </w:t>
            </w:r>
          </w:p>
        </w:tc>
        <w:tc>
          <w:tcPr>
            <w:tcW w:w="2160" w:type="dxa"/>
          </w:tcPr>
          <w:p w:rsidR="00887FB1" w:rsidRPr="008D21DF" w:rsidRDefault="00887FB1" w:rsidP="002C4D24">
            <w:pPr>
              <w:jc w:val="right"/>
              <w:rPr>
                <w:rFonts w:ascii="Arial" w:hAnsi="Arial" w:cs="Arial"/>
              </w:rPr>
            </w:pPr>
            <w:r w:rsidRPr="008D21DF">
              <w:rPr>
                <w:rFonts w:ascii="Arial" w:hAnsi="Arial" w:cs="Arial"/>
              </w:rPr>
              <w:t>$  1,200.00 M2</w:t>
            </w:r>
          </w:p>
        </w:tc>
      </w:tr>
      <w:tr w:rsidR="00887FB1" w:rsidRPr="008D21DF" w:rsidTr="002C4D24">
        <w:tc>
          <w:tcPr>
            <w:tcW w:w="6588" w:type="dxa"/>
          </w:tcPr>
          <w:p w:rsidR="00887FB1" w:rsidRPr="008D21DF" w:rsidRDefault="00887FB1" w:rsidP="002C4D24">
            <w:pPr>
              <w:jc w:val="both"/>
              <w:rPr>
                <w:rFonts w:ascii="Arial" w:hAnsi="Arial" w:cs="Arial"/>
              </w:rPr>
            </w:pPr>
            <w:r w:rsidRPr="008D21DF">
              <w:rPr>
                <w:rFonts w:ascii="Arial" w:hAnsi="Arial" w:cs="Arial"/>
              </w:rPr>
              <w:t>De la calle López Cotilla desde Ocampo a Privada López Cotilla y calle Dionisio Rodríguez y José Palomar Rueda</w:t>
            </w:r>
          </w:p>
        </w:tc>
        <w:tc>
          <w:tcPr>
            <w:tcW w:w="2160" w:type="dxa"/>
          </w:tcPr>
          <w:p w:rsidR="00887FB1" w:rsidRPr="008D21DF" w:rsidRDefault="00887FB1" w:rsidP="002C4D24">
            <w:pPr>
              <w:jc w:val="right"/>
              <w:rPr>
                <w:rFonts w:ascii="Arial" w:hAnsi="Arial" w:cs="Arial"/>
              </w:rPr>
            </w:pPr>
            <w:r w:rsidRPr="008D21DF">
              <w:rPr>
                <w:rFonts w:ascii="Arial" w:hAnsi="Arial" w:cs="Arial"/>
              </w:rPr>
              <w:t>$    510.00 M2</w:t>
            </w:r>
          </w:p>
        </w:tc>
      </w:tr>
    </w:tbl>
    <w:p w:rsidR="00887FB1" w:rsidRPr="008D21DF" w:rsidRDefault="00887FB1" w:rsidP="00887FB1">
      <w:pPr>
        <w:jc w:val="both"/>
        <w:rPr>
          <w:rFonts w:ascii="Arial" w:hAnsi="Arial" w:cs="Arial"/>
        </w:rPr>
      </w:pPr>
    </w:p>
    <w:p w:rsidR="00887FB1" w:rsidRPr="008D21DF" w:rsidRDefault="00887FB1" w:rsidP="00887FB1">
      <w:pPr>
        <w:jc w:val="both"/>
        <w:rPr>
          <w:rFonts w:ascii="Arial" w:hAnsi="Arial" w:cs="Arial"/>
          <w:b/>
        </w:rPr>
      </w:pPr>
      <w:r w:rsidRPr="008D21DF">
        <w:rPr>
          <w:rFonts w:ascii="Arial" w:hAnsi="Arial" w:cs="Arial"/>
          <w:b/>
        </w:rPr>
        <w:t xml:space="preserve">Zona Periférica. </w:t>
      </w:r>
    </w:p>
    <w:p w:rsidR="00887FB1" w:rsidRPr="008D21DF" w:rsidRDefault="00887FB1" w:rsidP="00887FB1">
      <w:pPr>
        <w:jc w:val="both"/>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520"/>
      </w:tblGrid>
      <w:tr w:rsidR="00887FB1" w:rsidRPr="008D21DF" w:rsidTr="002C4D24">
        <w:tc>
          <w:tcPr>
            <w:tcW w:w="6228" w:type="dxa"/>
          </w:tcPr>
          <w:p w:rsidR="00887FB1" w:rsidRPr="008D21DF" w:rsidRDefault="00887FB1" w:rsidP="002C4D24">
            <w:pPr>
              <w:jc w:val="both"/>
              <w:rPr>
                <w:rFonts w:ascii="Arial" w:hAnsi="Arial" w:cs="Arial"/>
              </w:rPr>
            </w:pPr>
            <w:r w:rsidRPr="008D21DF">
              <w:rPr>
                <w:rFonts w:ascii="Arial" w:hAnsi="Arial" w:cs="Arial"/>
              </w:rPr>
              <w:t>Por Carretera Guadalajara – San Marcos</w:t>
            </w:r>
          </w:p>
        </w:tc>
        <w:tc>
          <w:tcPr>
            <w:tcW w:w="2520" w:type="dxa"/>
          </w:tcPr>
          <w:p w:rsidR="00887FB1" w:rsidRPr="008D21DF" w:rsidRDefault="00887FB1" w:rsidP="002C4D24">
            <w:pPr>
              <w:jc w:val="right"/>
              <w:rPr>
                <w:rFonts w:ascii="Arial" w:hAnsi="Arial" w:cs="Arial"/>
              </w:rPr>
            </w:pPr>
            <w:r w:rsidRPr="008D21DF">
              <w:rPr>
                <w:rFonts w:ascii="Arial" w:hAnsi="Arial" w:cs="Arial"/>
              </w:rPr>
              <w:t>$    600.00 M2</w:t>
            </w:r>
          </w:p>
        </w:tc>
      </w:tr>
      <w:tr w:rsidR="00887FB1" w:rsidRPr="008D21DF" w:rsidTr="002C4D24">
        <w:tc>
          <w:tcPr>
            <w:tcW w:w="6228" w:type="dxa"/>
          </w:tcPr>
          <w:p w:rsidR="00887FB1" w:rsidRPr="008D21DF" w:rsidRDefault="00887FB1" w:rsidP="002C4D24">
            <w:pPr>
              <w:jc w:val="both"/>
              <w:rPr>
                <w:rFonts w:ascii="Arial" w:hAnsi="Arial" w:cs="Arial"/>
              </w:rPr>
            </w:pPr>
            <w:r w:rsidRPr="008D21DF">
              <w:rPr>
                <w:rFonts w:ascii="Arial" w:hAnsi="Arial" w:cs="Arial"/>
              </w:rPr>
              <w:t xml:space="preserve">Por Carretera Ameca – Ahualulco </w:t>
            </w:r>
          </w:p>
        </w:tc>
        <w:tc>
          <w:tcPr>
            <w:tcW w:w="2520" w:type="dxa"/>
          </w:tcPr>
          <w:p w:rsidR="00887FB1" w:rsidRPr="008D21DF" w:rsidRDefault="00887FB1" w:rsidP="002C4D24">
            <w:pPr>
              <w:jc w:val="center"/>
              <w:rPr>
                <w:rFonts w:ascii="Arial" w:hAnsi="Arial" w:cs="Arial"/>
              </w:rPr>
            </w:pPr>
            <w:r w:rsidRPr="008D21DF">
              <w:rPr>
                <w:rFonts w:ascii="Arial" w:hAnsi="Arial" w:cs="Arial"/>
              </w:rPr>
              <w:t xml:space="preserve">           $  600.00 M2</w:t>
            </w:r>
          </w:p>
        </w:tc>
      </w:tr>
      <w:tr w:rsidR="00887FB1" w:rsidRPr="008D21DF" w:rsidTr="002C4D24">
        <w:tc>
          <w:tcPr>
            <w:tcW w:w="6228" w:type="dxa"/>
          </w:tcPr>
          <w:p w:rsidR="00887FB1" w:rsidRPr="008D21DF" w:rsidRDefault="00887FB1" w:rsidP="002C4D24">
            <w:pPr>
              <w:jc w:val="both"/>
              <w:rPr>
                <w:rFonts w:ascii="Arial" w:hAnsi="Arial" w:cs="Arial"/>
              </w:rPr>
            </w:pPr>
            <w:r w:rsidRPr="008D21DF">
              <w:rPr>
                <w:rFonts w:ascii="Arial" w:hAnsi="Arial" w:cs="Arial"/>
              </w:rPr>
              <w:t xml:space="preserve">Por Carretera frente a la Gasera Cofradía y Novillero </w:t>
            </w:r>
          </w:p>
        </w:tc>
        <w:tc>
          <w:tcPr>
            <w:tcW w:w="2520" w:type="dxa"/>
          </w:tcPr>
          <w:p w:rsidR="00887FB1" w:rsidRPr="008D21DF" w:rsidRDefault="00887FB1" w:rsidP="002C4D24">
            <w:pPr>
              <w:jc w:val="right"/>
              <w:rPr>
                <w:rFonts w:ascii="Arial" w:hAnsi="Arial" w:cs="Arial"/>
              </w:rPr>
            </w:pPr>
            <w:r w:rsidRPr="008D21DF">
              <w:rPr>
                <w:rFonts w:ascii="Arial" w:hAnsi="Arial" w:cs="Arial"/>
              </w:rPr>
              <w:t>$    600.00 M2</w:t>
            </w:r>
          </w:p>
        </w:tc>
      </w:tr>
    </w:tbl>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rPr>
        <w:t xml:space="preserve">Analizadas las presentes Tablas de Valores que son expuestas debidamente por el Director de Catastro Municipal, así como la aprobación que existe previamente por parte del Consejo Técnico Catastral, el Pleno del Ayuntamiento con los regidores que conforman quórum, </w:t>
      </w:r>
      <w:r w:rsidRPr="00EC0FA1">
        <w:rPr>
          <w:rFonts w:ascii="Arial" w:hAnsi="Arial" w:cs="Arial"/>
          <w:b/>
        </w:rPr>
        <w:t>APRUEBAN POR UNANIMIDAD DE VOTOS</w:t>
      </w:r>
      <w:r>
        <w:rPr>
          <w:rFonts w:ascii="Arial" w:hAnsi="Arial" w:cs="Arial"/>
        </w:rPr>
        <w:t xml:space="preserve">, la mismas, para que se tomen en cuenta en el ejercicio 2014.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
        </w:rPr>
        <w:t xml:space="preserve">7º </w:t>
      </w:r>
      <w:r>
        <w:rPr>
          <w:rFonts w:ascii="Arial" w:hAnsi="Arial" w:cs="Arial"/>
        </w:rPr>
        <w:t xml:space="preserve">PRESIDENTE.- </w:t>
      </w:r>
      <w:r w:rsidRPr="009E2C0C">
        <w:rPr>
          <w:rFonts w:ascii="Arial" w:hAnsi="Arial" w:cs="Arial"/>
        </w:rPr>
        <w:t>Se propone orden del día y recinto oficial para la Sesión Solemne a celebrarse con motivo del informe de Gobierno del Primer año de Gestión.</w:t>
      </w:r>
    </w:p>
    <w:p w:rsidR="00887FB1" w:rsidRDefault="00887FB1" w:rsidP="00887FB1">
      <w:pPr>
        <w:jc w:val="both"/>
        <w:rPr>
          <w:rFonts w:ascii="Arial" w:hAnsi="Arial" w:cs="Arial"/>
        </w:rPr>
      </w:pPr>
    </w:p>
    <w:p w:rsidR="00887FB1" w:rsidRPr="0039694A" w:rsidRDefault="00887FB1" w:rsidP="00887FB1">
      <w:pPr>
        <w:jc w:val="both"/>
        <w:rPr>
          <w:rFonts w:ascii="Arial" w:eastAsia="Calibri" w:hAnsi="Arial" w:cs="Arial"/>
          <w:i/>
        </w:rPr>
      </w:pPr>
      <w:r w:rsidRPr="0039694A">
        <w:rPr>
          <w:rFonts w:ascii="Arial" w:eastAsia="Calibri" w:hAnsi="Arial" w:cs="Arial"/>
          <w:i/>
        </w:rPr>
        <w:t xml:space="preserve">1º Honores a la Bandera. </w:t>
      </w:r>
    </w:p>
    <w:p w:rsidR="00887FB1" w:rsidRPr="0039694A" w:rsidRDefault="00887FB1" w:rsidP="00887FB1">
      <w:pPr>
        <w:jc w:val="both"/>
        <w:rPr>
          <w:rFonts w:ascii="Arial" w:eastAsia="Calibri" w:hAnsi="Arial" w:cs="Arial"/>
          <w:i/>
        </w:rPr>
      </w:pPr>
    </w:p>
    <w:p w:rsidR="00887FB1" w:rsidRPr="0039694A" w:rsidRDefault="00887FB1" w:rsidP="00887FB1">
      <w:pPr>
        <w:jc w:val="both"/>
        <w:rPr>
          <w:rFonts w:ascii="Arial" w:eastAsia="Calibri" w:hAnsi="Arial" w:cs="Arial"/>
          <w:i/>
        </w:rPr>
      </w:pPr>
      <w:r w:rsidRPr="0039694A">
        <w:rPr>
          <w:rFonts w:ascii="Arial" w:eastAsia="Calibri" w:hAnsi="Arial" w:cs="Arial"/>
          <w:i/>
        </w:rPr>
        <w:t xml:space="preserve">2º Pase de lista y declaración de quórum legal. </w:t>
      </w:r>
    </w:p>
    <w:p w:rsidR="00887FB1" w:rsidRPr="0039694A" w:rsidRDefault="00887FB1" w:rsidP="00887FB1">
      <w:pPr>
        <w:jc w:val="both"/>
        <w:rPr>
          <w:rFonts w:ascii="Arial" w:eastAsia="Calibri" w:hAnsi="Arial" w:cs="Arial"/>
          <w:i/>
        </w:rPr>
      </w:pPr>
    </w:p>
    <w:p w:rsidR="00887FB1" w:rsidRPr="0039694A" w:rsidRDefault="00887FB1" w:rsidP="00887FB1">
      <w:pPr>
        <w:jc w:val="both"/>
        <w:rPr>
          <w:rFonts w:ascii="Arial" w:eastAsia="Calibri" w:hAnsi="Arial" w:cs="Arial"/>
          <w:i/>
        </w:rPr>
      </w:pPr>
      <w:r w:rsidRPr="0039694A">
        <w:rPr>
          <w:rFonts w:ascii="Arial" w:eastAsia="Calibri" w:hAnsi="Arial" w:cs="Arial"/>
          <w:i/>
        </w:rPr>
        <w:t xml:space="preserve">3º Instalación legal de la </w:t>
      </w:r>
      <w:r w:rsidRPr="004D4970">
        <w:rPr>
          <w:rFonts w:ascii="Arial" w:eastAsia="Calibri" w:hAnsi="Arial" w:cs="Arial"/>
          <w:i/>
        </w:rPr>
        <w:t>s</w:t>
      </w:r>
      <w:r w:rsidRPr="0039694A">
        <w:rPr>
          <w:rFonts w:ascii="Arial" w:eastAsia="Calibri" w:hAnsi="Arial" w:cs="Arial"/>
          <w:i/>
        </w:rPr>
        <w:t xml:space="preserve">esión. </w:t>
      </w:r>
    </w:p>
    <w:p w:rsidR="00887FB1" w:rsidRPr="0039694A" w:rsidRDefault="00887FB1" w:rsidP="00887FB1">
      <w:pPr>
        <w:jc w:val="both"/>
        <w:rPr>
          <w:rFonts w:ascii="Arial" w:eastAsia="Calibri" w:hAnsi="Arial" w:cs="Arial"/>
          <w:i/>
        </w:rPr>
      </w:pPr>
    </w:p>
    <w:p w:rsidR="00887FB1" w:rsidRPr="0039694A" w:rsidRDefault="00887FB1" w:rsidP="00887FB1">
      <w:pPr>
        <w:jc w:val="both"/>
        <w:rPr>
          <w:rFonts w:ascii="Arial" w:eastAsia="Calibri" w:hAnsi="Arial" w:cs="Arial"/>
          <w:i/>
        </w:rPr>
      </w:pPr>
      <w:r w:rsidRPr="0039694A">
        <w:rPr>
          <w:rFonts w:ascii="Arial" w:eastAsia="Calibri" w:hAnsi="Arial" w:cs="Arial"/>
          <w:i/>
        </w:rPr>
        <w:t xml:space="preserve">4º Lectura del acta de la sesión anterior.  </w:t>
      </w:r>
    </w:p>
    <w:p w:rsidR="00887FB1" w:rsidRPr="0039694A" w:rsidRDefault="00887FB1" w:rsidP="00887FB1">
      <w:pPr>
        <w:jc w:val="both"/>
        <w:rPr>
          <w:rFonts w:ascii="Arial" w:eastAsia="Calibri" w:hAnsi="Arial" w:cs="Arial"/>
          <w:i/>
        </w:rPr>
      </w:pPr>
      <w:r w:rsidRPr="0039694A">
        <w:rPr>
          <w:rFonts w:ascii="Arial" w:eastAsia="Calibri" w:hAnsi="Arial" w:cs="Arial"/>
          <w:i/>
        </w:rPr>
        <w:t xml:space="preserve">     (Se solicita omisión de lectura y sea leída en próxima sesión ordinaria) </w:t>
      </w:r>
    </w:p>
    <w:p w:rsidR="00887FB1" w:rsidRPr="0039694A" w:rsidRDefault="00887FB1" w:rsidP="00887FB1">
      <w:pPr>
        <w:jc w:val="both"/>
        <w:rPr>
          <w:rFonts w:ascii="Arial" w:eastAsia="Calibri" w:hAnsi="Arial" w:cs="Arial"/>
          <w:i/>
        </w:rPr>
      </w:pPr>
    </w:p>
    <w:p w:rsidR="00887FB1" w:rsidRPr="0039694A" w:rsidRDefault="00887FB1" w:rsidP="00887FB1">
      <w:pPr>
        <w:ind w:left="284" w:hanging="284"/>
        <w:jc w:val="both"/>
        <w:rPr>
          <w:rFonts w:ascii="Arial" w:eastAsia="Calibri" w:hAnsi="Arial" w:cs="Arial"/>
          <w:i/>
        </w:rPr>
      </w:pPr>
      <w:r w:rsidRPr="0039694A">
        <w:rPr>
          <w:rFonts w:ascii="Arial" w:eastAsia="Calibri" w:hAnsi="Arial" w:cs="Arial"/>
          <w:i/>
        </w:rPr>
        <w:t>5º Entrega el Presidente Municipal ING. GERARDO MAURICIO GUIZAR MACÍAS, al Pleno del Ayuntamiento, el documento que contiene su 1er. Informe de Gestión Municipal.</w:t>
      </w:r>
    </w:p>
    <w:p w:rsidR="00887FB1" w:rsidRPr="0039694A" w:rsidRDefault="00887FB1" w:rsidP="00887FB1">
      <w:pPr>
        <w:ind w:left="284" w:hanging="284"/>
        <w:jc w:val="both"/>
        <w:rPr>
          <w:rFonts w:ascii="Arial" w:eastAsia="Calibri" w:hAnsi="Arial" w:cs="Arial"/>
          <w:i/>
        </w:rPr>
      </w:pPr>
    </w:p>
    <w:p w:rsidR="00887FB1" w:rsidRPr="0039694A" w:rsidRDefault="00887FB1" w:rsidP="00887FB1">
      <w:pPr>
        <w:ind w:left="284" w:hanging="284"/>
        <w:jc w:val="both"/>
        <w:rPr>
          <w:rFonts w:ascii="Arial" w:eastAsia="Calibri" w:hAnsi="Arial" w:cs="Arial"/>
          <w:i/>
        </w:rPr>
      </w:pPr>
      <w:r w:rsidRPr="0039694A">
        <w:rPr>
          <w:rFonts w:ascii="Arial" w:eastAsia="Calibri" w:hAnsi="Arial" w:cs="Arial"/>
          <w:i/>
        </w:rPr>
        <w:t xml:space="preserve">6º Mensaje por parte del Representante del Gobernador del Estado de Jalisco, Mtro. Jorge Aristóteles Sandoval Díaz. </w:t>
      </w:r>
    </w:p>
    <w:p w:rsidR="00887FB1" w:rsidRPr="0039694A" w:rsidRDefault="00887FB1" w:rsidP="00887FB1">
      <w:pPr>
        <w:ind w:left="284" w:hanging="284"/>
        <w:jc w:val="both"/>
        <w:rPr>
          <w:rFonts w:ascii="Arial" w:eastAsia="Calibri" w:hAnsi="Arial" w:cs="Arial"/>
          <w:i/>
        </w:rPr>
      </w:pPr>
      <w:r w:rsidRPr="0039694A">
        <w:rPr>
          <w:rFonts w:ascii="Arial" w:eastAsia="Calibri" w:hAnsi="Arial" w:cs="Arial"/>
          <w:i/>
        </w:rPr>
        <w:lastRenderedPageBreak/>
        <w:t xml:space="preserve"> </w:t>
      </w:r>
    </w:p>
    <w:p w:rsidR="00887FB1" w:rsidRPr="0039694A" w:rsidRDefault="00887FB1" w:rsidP="00887FB1">
      <w:pPr>
        <w:jc w:val="both"/>
        <w:rPr>
          <w:rFonts w:ascii="Arial" w:eastAsia="Calibri" w:hAnsi="Arial" w:cs="Arial"/>
          <w:i/>
        </w:rPr>
      </w:pPr>
      <w:r w:rsidRPr="0039694A">
        <w:rPr>
          <w:rFonts w:ascii="Arial" w:eastAsia="Calibri" w:hAnsi="Arial" w:cs="Arial"/>
          <w:i/>
        </w:rPr>
        <w:t>7º Clausura de la Sesión.</w:t>
      </w:r>
    </w:p>
    <w:p w:rsidR="00887FB1" w:rsidRPr="00240F73" w:rsidRDefault="00887FB1" w:rsidP="00887FB1">
      <w:pPr>
        <w:rPr>
          <w:rFonts w:ascii="Arial" w:hAnsi="Arial" w:cs="Arial"/>
        </w:rPr>
      </w:pPr>
    </w:p>
    <w:p w:rsidR="00887FB1" w:rsidRPr="00240F73" w:rsidRDefault="00887FB1" w:rsidP="00887FB1">
      <w:pPr>
        <w:jc w:val="both"/>
        <w:rPr>
          <w:rFonts w:ascii="Arial" w:hAnsi="Arial" w:cs="Arial"/>
          <w:b/>
        </w:rPr>
      </w:pPr>
      <w:r w:rsidRPr="00240F73">
        <w:rPr>
          <w:rFonts w:ascii="Arial" w:hAnsi="Arial" w:cs="Arial"/>
          <w:b/>
        </w:rPr>
        <w:t>Se solicita se autorice como recinto oficial la Casa de la Cultura para el desahogo de la sesión solemne que corresponde al 1er Informe de Gestión Municipal, que tendrá verificativo el próximo 11 de Septiembre del 2013, a las 18:00 horas.</w:t>
      </w:r>
    </w:p>
    <w:p w:rsidR="00887FB1" w:rsidRPr="00C25F7D"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Propuesta que se analiza y se aprueba </w:t>
      </w:r>
      <w:r w:rsidRPr="00622D64">
        <w:rPr>
          <w:rFonts w:ascii="Arial" w:hAnsi="Arial" w:cs="Arial"/>
          <w:b/>
        </w:rPr>
        <w:t>POR UNANIMIDAD DE VOTOS</w:t>
      </w:r>
      <w:r>
        <w:rPr>
          <w:rFonts w:ascii="Arial" w:hAnsi="Arial" w:cs="Arial"/>
        </w:rPr>
        <w:t>.</w:t>
      </w:r>
    </w:p>
    <w:p w:rsidR="00887FB1"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rPr>
      </w:pPr>
      <w:r w:rsidRPr="00731E65">
        <w:rPr>
          <w:rFonts w:ascii="Arial" w:hAnsi="Arial" w:cs="Arial"/>
          <w:b/>
        </w:rPr>
        <w:t>8º</w:t>
      </w:r>
      <w:r>
        <w:rPr>
          <w:rFonts w:ascii="Arial" w:hAnsi="Arial" w:cs="Arial"/>
          <w:b/>
        </w:rPr>
        <w:t xml:space="preserve"> </w:t>
      </w:r>
      <w:r>
        <w:rPr>
          <w:rFonts w:ascii="Arial" w:hAnsi="Arial" w:cs="Arial"/>
        </w:rPr>
        <w:t xml:space="preserve">SECRETARIO GENERAL.- Doy lectura al escrito suscrito por la Dra. Blanca Estela Camacho Gudiño, el cual a la letra dice: </w:t>
      </w:r>
    </w:p>
    <w:p w:rsidR="00887FB1" w:rsidRDefault="00887FB1" w:rsidP="00887FB1">
      <w:pPr>
        <w:jc w:val="both"/>
        <w:rPr>
          <w:rFonts w:ascii="Arial" w:hAnsi="Arial" w:cs="Arial"/>
        </w:rPr>
      </w:pPr>
    </w:p>
    <w:p w:rsidR="00887FB1" w:rsidRDefault="00887FB1" w:rsidP="00887FB1">
      <w:pPr>
        <w:jc w:val="both"/>
        <w:rPr>
          <w:rFonts w:ascii="Arial" w:hAnsi="Arial" w:cs="Arial"/>
          <w:i/>
        </w:rPr>
      </w:pPr>
      <w:r>
        <w:rPr>
          <w:rFonts w:ascii="Arial" w:hAnsi="Arial" w:cs="Arial"/>
          <w:i/>
        </w:rPr>
        <w:t xml:space="preserve">“H. Ayuntamiento de Ahualulco de Mercado.- Comisión de Salud.- Presente.- </w:t>
      </w:r>
    </w:p>
    <w:p w:rsidR="00887FB1" w:rsidRDefault="00887FB1" w:rsidP="00887FB1">
      <w:pPr>
        <w:jc w:val="both"/>
        <w:rPr>
          <w:rFonts w:ascii="Arial" w:hAnsi="Arial" w:cs="Arial"/>
          <w:i/>
        </w:rPr>
      </w:pPr>
      <w:r>
        <w:rPr>
          <w:rFonts w:ascii="Arial" w:hAnsi="Arial" w:cs="Arial"/>
          <w:i/>
        </w:rPr>
        <w:t xml:space="preserve">Por medio de este conducto reciba un cordial y afectuoso saludo, me dirijo a ustedes para hacerle de la manera más atenta la petición de la reubicación del comercio ambulante que están ubicados en la calle Hidalgo entre 16 de Septiembre y Juárez, ya que mi consultorio dental y farmacia están siendo afectadas por la contaminación que produce la preparación de los alimentos que se ofrecen, debido a que esto genera mucha grasa y por consiguiente gran número de moscas afectando la higiene que se tienen en el consultorio y farmacia.- </w:t>
      </w:r>
    </w:p>
    <w:p w:rsidR="00887FB1" w:rsidRDefault="00887FB1" w:rsidP="00887FB1">
      <w:pPr>
        <w:pBdr>
          <w:bottom w:val="single" w:sz="12" w:space="1" w:color="auto"/>
        </w:pBdr>
        <w:jc w:val="both"/>
        <w:rPr>
          <w:rFonts w:ascii="Arial" w:hAnsi="Arial" w:cs="Arial"/>
          <w:i/>
        </w:rPr>
      </w:pPr>
      <w:r>
        <w:rPr>
          <w:rFonts w:ascii="Arial" w:hAnsi="Arial" w:cs="Arial"/>
          <w:i/>
        </w:rPr>
        <w:t xml:space="preserve">Por la atención prestada le agradezco, esperando su pronta y favorable respuesta a esta petición.- Atentamente.- </w:t>
      </w:r>
    </w:p>
    <w:p w:rsidR="00887FB1" w:rsidRDefault="00887FB1" w:rsidP="00887FB1">
      <w:pPr>
        <w:pBdr>
          <w:bottom w:val="single" w:sz="12" w:space="1" w:color="auto"/>
        </w:pBdr>
        <w:jc w:val="both"/>
        <w:rPr>
          <w:rFonts w:ascii="Arial" w:hAnsi="Arial" w:cs="Arial"/>
          <w:i/>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PRESIDENTE.- En relación a este punto pues ustedes ya escucharon de viva voz, lo que se comprometen estos comerciantes del jueves, la verdad que son </w:t>
      </w:r>
      <w:proofErr w:type="spellStart"/>
      <w:r>
        <w:rPr>
          <w:rFonts w:ascii="Arial" w:hAnsi="Arial" w:cs="Arial"/>
        </w:rPr>
        <w:t>validas</w:t>
      </w:r>
      <w:proofErr w:type="spellEnd"/>
      <w:r>
        <w:rPr>
          <w:rFonts w:ascii="Arial" w:hAnsi="Arial" w:cs="Arial"/>
        </w:rPr>
        <w:t xml:space="preserve"> todas las posturas.</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Por lo que una vez analizado y discutido el presente asunto, intercambiando diferentes puntos de vistas es que se llega al siguiente Acuerdo: </w:t>
      </w:r>
      <w:proofErr w:type="spellStart"/>
      <w:r>
        <w:rPr>
          <w:rFonts w:ascii="Arial" w:hAnsi="Arial" w:cs="Arial"/>
        </w:rPr>
        <w:t>Se</w:t>
      </w:r>
      <w:proofErr w:type="spellEnd"/>
      <w:r>
        <w:rPr>
          <w:rFonts w:ascii="Arial" w:hAnsi="Arial" w:cs="Arial"/>
        </w:rPr>
        <w:t xml:space="preserve"> que deje de manera provisional a los comerciantes foráneos del día jueves (tianguis) sobre la calle Hidalgo entre 16 de septiembre y Juárez, poniéndose en fila a medias, con el compromiso de respetar los espacios que se encuentran otorgados a comerciantes ambulantes de este municipio, de lo cual se </w:t>
      </w:r>
      <w:r w:rsidRPr="00037788">
        <w:rPr>
          <w:rFonts w:ascii="Arial" w:hAnsi="Arial" w:cs="Arial"/>
          <w:b/>
        </w:rPr>
        <w:t>APRUEBA POR UNANIMIDAD DE VOTOS.</w:t>
      </w:r>
    </w:p>
    <w:p w:rsidR="00887FB1"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b/>
          <w:bCs/>
          <w:lang w:val="es-ES_tradnl"/>
        </w:rPr>
      </w:pPr>
    </w:p>
    <w:p w:rsidR="00887FB1" w:rsidRPr="00E34227" w:rsidRDefault="00887FB1" w:rsidP="00887FB1">
      <w:pPr>
        <w:jc w:val="both"/>
        <w:rPr>
          <w:rFonts w:ascii="Arial" w:hAnsi="Arial" w:cs="Arial"/>
          <w:bCs/>
          <w:lang w:val="es-ES_tradnl"/>
        </w:rPr>
      </w:pPr>
      <w:r>
        <w:rPr>
          <w:rFonts w:ascii="Arial" w:hAnsi="Arial" w:cs="Arial"/>
          <w:b/>
          <w:bCs/>
          <w:lang w:val="es-ES_tradnl"/>
        </w:rPr>
        <w:t>9</w:t>
      </w:r>
      <w:r w:rsidRPr="00E34227">
        <w:rPr>
          <w:rFonts w:ascii="Arial" w:hAnsi="Arial" w:cs="Arial"/>
          <w:b/>
          <w:bCs/>
          <w:lang w:val="es-ES_tradnl"/>
        </w:rPr>
        <w:t>º Se presentaron para desahogo los siguientes Asuntos Varios:</w:t>
      </w:r>
      <w:r w:rsidRPr="00E34227">
        <w:rPr>
          <w:rFonts w:ascii="Arial" w:hAnsi="Arial" w:cs="Arial"/>
          <w:bCs/>
          <w:lang w:val="es-ES_tradnl"/>
        </w:rPr>
        <w:t xml:space="preserve"> </w:t>
      </w:r>
    </w:p>
    <w:p w:rsidR="00887FB1" w:rsidRPr="007028A3" w:rsidRDefault="00887FB1" w:rsidP="00887FB1">
      <w:pPr>
        <w:jc w:val="both"/>
        <w:rPr>
          <w:rFonts w:ascii="Arial" w:hAnsi="Arial" w:cs="Arial"/>
          <w:b/>
          <w:lang w:val="es-ES_tradnl"/>
        </w:rPr>
      </w:pPr>
    </w:p>
    <w:p w:rsidR="00887FB1" w:rsidRPr="00E34227" w:rsidRDefault="00887FB1" w:rsidP="00887FB1">
      <w:pPr>
        <w:jc w:val="both"/>
        <w:rPr>
          <w:rFonts w:ascii="Arial" w:hAnsi="Arial" w:cs="Arial"/>
          <w:b/>
        </w:rPr>
      </w:pPr>
      <w:r w:rsidRPr="00E34227">
        <w:rPr>
          <w:rFonts w:ascii="Arial" w:hAnsi="Arial" w:cs="Arial"/>
          <w:b/>
        </w:rPr>
        <w:t xml:space="preserve">1.- ASUNTO VARIO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GONZALO MONJO.- Solo para comentar referente al pago de los maestros de talleres que se </w:t>
      </w:r>
      <w:proofErr w:type="spellStart"/>
      <w:r>
        <w:rPr>
          <w:rFonts w:ascii="Arial" w:hAnsi="Arial" w:cs="Arial"/>
        </w:rPr>
        <w:t>quedo</w:t>
      </w:r>
      <w:proofErr w:type="spellEnd"/>
      <w:r>
        <w:rPr>
          <w:rFonts w:ascii="Arial" w:hAnsi="Arial" w:cs="Arial"/>
        </w:rPr>
        <w:t xml:space="preserve"> pendiente de la administración anterior, cuando pudieran pasar por su cheque.</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PRESIDENTE.- Ya pueden pasar por el cheque, coméntale que venga con el Tesorero.</w:t>
      </w:r>
    </w:p>
    <w:p w:rsidR="00887FB1" w:rsidRDefault="00887FB1" w:rsidP="00887FB1">
      <w:pPr>
        <w:jc w:val="both"/>
        <w:rPr>
          <w:rFonts w:ascii="Arial" w:hAnsi="Arial" w:cs="Arial"/>
        </w:rPr>
      </w:pPr>
      <w:r>
        <w:rPr>
          <w:rFonts w:ascii="Arial" w:hAnsi="Arial" w:cs="Arial"/>
        </w:rPr>
        <w:t xml:space="preserve"> </w:t>
      </w:r>
    </w:p>
    <w:p w:rsidR="00887FB1" w:rsidRDefault="00887FB1" w:rsidP="00887FB1">
      <w:pPr>
        <w:jc w:val="both"/>
        <w:rPr>
          <w:rFonts w:ascii="Arial" w:hAnsi="Arial" w:cs="Arial"/>
          <w:b/>
        </w:rPr>
      </w:pPr>
    </w:p>
    <w:p w:rsidR="00887FB1" w:rsidRDefault="00887FB1" w:rsidP="00887FB1">
      <w:pPr>
        <w:jc w:val="both"/>
        <w:rPr>
          <w:rFonts w:ascii="Arial" w:hAnsi="Arial" w:cs="Arial"/>
          <w:b/>
        </w:rPr>
      </w:pPr>
      <w:r>
        <w:rPr>
          <w:rFonts w:ascii="Arial" w:hAnsi="Arial" w:cs="Arial"/>
          <w:b/>
        </w:rPr>
        <w:t xml:space="preserve">2.- Asunto Vario.- </w:t>
      </w:r>
    </w:p>
    <w:p w:rsidR="00887FB1" w:rsidRDefault="00887FB1" w:rsidP="00887FB1">
      <w:pPr>
        <w:jc w:val="both"/>
        <w:rPr>
          <w:rFonts w:ascii="Arial" w:hAnsi="Arial" w:cs="Arial"/>
          <w:b/>
        </w:rPr>
      </w:pPr>
    </w:p>
    <w:p w:rsidR="00887FB1" w:rsidRDefault="00887FB1" w:rsidP="00887FB1">
      <w:pPr>
        <w:jc w:val="both"/>
        <w:rPr>
          <w:rFonts w:ascii="Arial" w:hAnsi="Arial" w:cs="Arial"/>
        </w:rPr>
      </w:pPr>
      <w:r w:rsidRPr="00037788">
        <w:rPr>
          <w:rFonts w:ascii="Arial" w:hAnsi="Arial" w:cs="Arial"/>
        </w:rPr>
        <w:t>SINDICO.-</w:t>
      </w:r>
      <w:r>
        <w:rPr>
          <w:rFonts w:ascii="Arial" w:hAnsi="Arial" w:cs="Arial"/>
        </w:rPr>
        <w:t xml:space="preserve"> Solo comentar de una Autorización para traspasar los locales comerciales del mercado municipal, con números 9 y 10 para cambio de concesión del señor </w:t>
      </w:r>
      <w:proofErr w:type="spellStart"/>
      <w:r>
        <w:rPr>
          <w:rFonts w:ascii="Arial" w:hAnsi="Arial" w:cs="Arial"/>
        </w:rPr>
        <w:t>Victor</w:t>
      </w:r>
      <w:proofErr w:type="spellEnd"/>
      <w:r>
        <w:rPr>
          <w:rFonts w:ascii="Arial" w:hAnsi="Arial" w:cs="Arial"/>
        </w:rPr>
        <w:t xml:space="preserve"> Torres </w:t>
      </w:r>
      <w:proofErr w:type="spellStart"/>
      <w:r>
        <w:rPr>
          <w:rFonts w:ascii="Arial" w:hAnsi="Arial" w:cs="Arial"/>
        </w:rPr>
        <w:t>Villalvazo</w:t>
      </w:r>
      <w:proofErr w:type="spellEnd"/>
      <w:r>
        <w:rPr>
          <w:rFonts w:ascii="Arial" w:hAnsi="Arial" w:cs="Arial"/>
        </w:rPr>
        <w:t xml:space="preserve"> pasaría a nombre de Francisco Javier Torres Ocampo.</w:t>
      </w:r>
    </w:p>
    <w:p w:rsidR="00887FB1" w:rsidRDefault="00887FB1" w:rsidP="00887FB1">
      <w:pPr>
        <w:jc w:val="both"/>
        <w:rPr>
          <w:rFonts w:ascii="Arial" w:hAnsi="Arial" w:cs="Arial"/>
        </w:rPr>
      </w:pPr>
    </w:p>
    <w:p w:rsidR="00887FB1" w:rsidRPr="00037788" w:rsidRDefault="00887FB1" w:rsidP="00887FB1">
      <w:pPr>
        <w:jc w:val="both"/>
        <w:rPr>
          <w:rFonts w:ascii="Arial" w:hAnsi="Arial" w:cs="Arial"/>
        </w:rPr>
      </w:pPr>
      <w:r>
        <w:rPr>
          <w:rFonts w:ascii="Arial" w:hAnsi="Arial" w:cs="Arial"/>
        </w:rPr>
        <w:t xml:space="preserve">Propuesta que se analiza y se </w:t>
      </w:r>
      <w:r w:rsidRPr="007028A3">
        <w:rPr>
          <w:rFonts w:ascii="Arial" w:hAnsi="Arial" w:cs="Arial"/>
          <w:b/>
        </w:rPr>
        <w:t>Aprueba por Unanimidad de Votos</w:t>
      </w:r>
      <w:r>
        <w:rPr>
          <w:rFonts w:ascii="Arial" w:hAnsi="Arial" w:cs="Arial"/>
          <w:b/>
        </w:rPr>
        <w:t>.</w:t>
      </w:r>
      <w:r>
        <w:rPr>
          <w:rFonts w:ascii="Arial" w:hAnsi="Arial" w:cs="Arial"/>
        </w:rPr>
        <w:t xml:space="preserve"> </w:t>
      </w:r>
    </w:p>
    <w:p w:rsidR="00887FB1" w:rsidRDefault="00887FB1" w:rsidP="00887FB1">
      <w:pPr>
        <w:jc w:val="both"/>
        <w:rPr>
          <w:rFonts w:ascii="Arial" w:hAnsi="Arial" w:cs="Arial"/>
          <w:b/>
        </w:rPr>
      </w:pPr>
    </w:p>
    <w:p w:rsidR="00887FB1" w:rsidRDefault="00887FB1" w:rsidP="00887FB1">
      <w:pPr>
        <w:jc w:val="both"/>
        <w:rPr>
          <w:rFonts w:ascii="Arial" w:hAnsi="Arial" w:cs="Arial"/>
          <w:b/>
        </w:rPr>
      </w:pPr>
    </w:p>
    <w:p w:rsidR="00887FB1" w:rsidRPr="00453499" w:rsidRDefault="00887FB1" w:rsidP="00887FB1">
      <w:pPr>
        <w:jc w:val="both"/>
        <w:rPr>
          <w:rFonts w:ascii="Arial" w:hAnsi="Arial" w:cs="Arial"/>
          <w:b/>
        </w:rPr>
      </w:pPr>
      <w:r>
        <w:rPr>
          <w:rFonts w:ascii="Arial" w:hAnsi="Arial" w:cs="Arial"/>
          <w:b/>
        </w:rPr>
        <w:t>10</w:t>
      </w:r>
      <w:r w:rsidRPr="00453499">
        <w:rPr>
          <w:rFonts w:ascii="Arial" w:hAnsi="Arial" w:cs="Arial"/>
          <w:b/>
        </w:rPr>
        <w:t xml:space="preserve">º Clausura.- </w:t>
      </w:r>
    </w:p>
    <w:p w:rsidR="00887FB1" w:rsidRPr="00453499" w:rsidRDefault="00887FB1" w:rsidP="00887FB1">
      <w:pPr>
        <w:jc w:val="both"/>
        <w:rPr>
          <w:rFonts w:ascii="Arial" w:hAnsi="Arial" w:cs="Arial"/>
        </w:rPr>
      </w:pPr>
    </w:p>
    <w:p w:rsidR="00887FB1" w:rsidRPr="00453499" w:rsidRDefault="00887FB1" w:rsidP="00887FB1">
      <w:pPr>
        <w:jc w:val="both"/>
        <w:rPr>
          <w:rFonts w:ascii="Arial" w:hAnsi="Arial" w:cs="Arial"/>
        </w:rPr>
      </w:pPr>
      <w:r w:rsidRPr="00453499">
        <w:rPr>
          <w:rFonts w:ascii="Arial" w:hAnsi="Arial" w:cs="Arial"/>
        </w:rPr>
        <w:t xml:space="preserve">No existiendo más asuntos se clausura la sesión, declarando válidos todos los acuerdos que de ella emanaron, siendo las </w:t>
      </w:r>
      <w:r>
        <w:rPr>
          <w:rFonts w:ascii="Arial" w:hAnsi="Arial" w:cs="Arial"/>
        </w:rPr>
        <w:t>11:20 once horas con veinte</w:t>
      </w:r>
      <w:r w:rsidRPr="00453499">
        <w:rPr>
          <w:rFonts w:ascii="Arial" w:hAnsi="Arial" w:cs="Arial"/>
        </w:rPr>
        <w:t xml:space="preserve"> minutos del día de la fecha citada. Luego leía y conformes con el contenido de esta acta firman en ella los que intervinieron.</w:t>
      </w:r>
    </w:p>
    <w:p w:rsidR="00887FB1" w:rsidRPr="00453499"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lang w:val="pt-BR"/>
        </w:rPr>
      </w:pPr>
    </w:p>
    <w:p w:rsidR="00887FB1" w:rsidRDefault="00887FB1" w:rsidP="00887FB1">
      <w:pPr>
        <w:jc w:val="both"/>
        <w:rPr>
          <w:rFonts w:ascii="Arial" w:hAnsi="Arial" w:cs="Arial"/>
          <w:bCs/>
          <w:lang w:val="pt-BR"/>
        </w:rPr>
      </w:pPr>
    </w:p>
    <w:p w:rsidR="00887FB1" w:rsidRDefault="00887FB1" w:rsidP="00887FB1">
      <w:pPr>
        <w:jc w:val="both"/>
        <w:rPr>
          <w:rFonts w:ascii="Arial" w:hAnsi="Arial" w:cs="Arial"/>
          <w:bCs/>
          <w:lang w:val="pt-BR"/>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Cs/>
        </w:rPr>
        <w:tab/>
      </w:r>
      <w:r>
        <w:rPr>
          <w:rFonts w:ascii="Arial" w:hAnsi="Arial" w:cs="Arial"/>
          <w:bCs/>
        </w:rPr>
        <w:tab/>
      </w:r>
    </w:p>
    <w:p w:rsidR="00887FB1" w:rsidRDefault="00887FB1" w:rsidP="00887FB1">
      <w:pPr>
        <w:jc w:val="both"/>
        <w:rPr>
          <w:rFonts w:ascii="Arial" w:hAnsi="Arial" w:cs="Arial"/>
          <w:bCs/>
        </w:rPr>
      </w:pPr>
      <w:r w:rsidRPr="00F35666">
        <w:rPr>
          <w:rFonts w:ascii="Arial" w:hAnsi="Arial" w:cs="Arial"/>
          <w:bCs/>
        </w:rPr>
        <w:t xml:space="preserve"> </w:t>
      </w:r>
      <w:r w:rsidRPr="00F35666">
        <w:rPr>
          <w:rFonts w:ascii="Arial" w:hAnsi="Arial" w:cs="Arial"/>
          <w:bCs/>
        </w:rPr>
        <w:tab/>
      </w:r>
      <w:r w:rsidRPr="00F35666">
        <w:rPr>
          <w:rFonts w:ascii="Arial" w:hAnsi="Arial" w:cs="Arial"/>
          <w:bCs/>
        </w:rPr>
        <w:tab/>
        <w:t xml:space="preserve"> </w:t>
      </w:r>
    </w:p>
    <w:p w:rsidR="00887FB1" w:rsidRDefault="00887FB1" w:rsidP="00887FB1">
      <w:pPr>
        <w:jc w:val="both"/>
        <w:rPr>
          <w:rFonts w:ascii="Arial" w:hAnsi="Arial" w:cs="Arial"/>
          <w:bCs/>
        </w:rPr>
      </w:pP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Ausente</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887FB1" w:rsidRPr="004C3980" w:rsidRDefault="00887FB1" w:rsidP="00887FB1">
      <w:pPr>
        <w:rPr>
          <w:rFonts w:ascii="Arial" w:hAnsi="Arial" w:cs="Arial"/>
        </w:rPr>
      </w:pPr>
      <w:r w:rsidRPr="004C3980">
        <w:rPr>
          <w:rFonts w:ascii="Arial" w:hAnsi="Arial" w:cs="Arial"/>
        </w:rPr>
        <w:t xml:space="preserve">LIC. VICTOR EDUARDO CASTAÑEDA LUQUIN </w:t>
      </w:r>
    </w:p>
    <w:p w:rsidR="00887FB1" w:rsidRDefault="00887FB1" w:rsidP="00887FB1">
      <w:pPr>
        <w:rPr>
          <w:rFonts w:ascii="Arial" w:hAnsi="Arial" w:cs="Arial"/>
          <w:b/>
        </w:rPr>
      </w:pPr>
      <w:r w:rsidRPr="004C3980">
        <w:rPr>
          <w:rFonts w:ascii="Arial" w:hAnsi="Arial" w:cs="Arial"/>
          <w:b/>
        </w:rPr>
        <w:t xml:space="preserve">Secretario General del Ayto. </w:t>
      </w: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Pr="004C3980" w:rsidRDefault="00887FB1" w:rsidP="00887FB1">
      <w:pPr>
        <w:jc w:val="center"/>
      </w:pPr>
      <w:r>
        <w:rPr>
          <w:rFonts w:ascii="Arial" w:hAnsi="Arial" w:cs="Arial"/>
        </w:rPr>
        <w:t>La presente hoja de firmas corresponde a la sesión Ordinaria de Ayuntamiento número 22/2013, celebrada con fecha 28 de Agosto del año 2013.-</w:t>
      </w: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Default="00887FB1" w:rsidP="00853E6C">
      <w:pPr>
        <w:spacing w:after="0" w:line="240" w:lineRule="auto"/>
      </w:pPr>
    </w:p>
    <w:p w:rsidR="00887FB1" w:rsidRPr="00F35666" w:rsidRDefault="00887FB1" w:rsidP="00887FB1">
      <w:pPr>
        <w:jc w:val="center"/>
        <w:rPr>
          <w:rFonts w:ascii="Arial" w:hAnsi="Arial" w:cs="Arial"/>
          <w:b/>
        </w:rPr>
      </w:pPr>
      <w:r w:rsidRPr="00F35666">
        <w:rPr>
          <w:rFonts w:ascii="Arial" w:hAnsi="Arial" w:cs="Arial"/>
          <w:b/>
        </w:rPr>
        <w:t>H. AYUNTAMIENTO CONSTITUCIONAL DE AHUALULCO DE MERCADO, JALISCO.</w:t>
      </w:r>
    </w:p>
    <w:p w:rsidR="00887FB1" w:rsidRPr="00F35666" w:rsidRDefault="00887FB1" w:rsidP="00887FB1">
      <w:pPr>
        <w:tabs>
          <w:tab w:val="left" w:pos="3180"/>
        </w:tabs>
        <w:rPr>
          <w:rFonts w:ascii="Arial" w:hAnsi="Arial" w:cs="Arial"/>
          <w:b/>
        </w:rPr>
      </w:pPr>
      <w:r w:rsidRPr="00F35666">
        <w:rPr>
          <w:rFonts w:ascii="Arial" w:hAnsi="Arial" w:cs="Arial"/>
          <w:b/>
        </w:rPr>
        <w:tab/>
      </w:r>
    </w:p>
    <w:p w:rsidR="00887FB1" w:rsidRPr="00F35666" w:rsidRDefault="00887FB1" w:rsidP="00887FB1">
      <w:pPr>
        <w:jc w:val="center"/>
        <w:rPr>
          <w:rFonts w:ascii="Arial" w:hAnsi="Arial" w:cs="Arial"/>
          <w:b/>
        </w:rPr>
      </w:pPr>
      <w:r>
        <w:rPr>
          <w:rFonts w:ascii="Arial" w:hAnsi="Arial" w:cs="Arial"/>
          <w:b/>
        </w:rPr>
        <w:t>ACTA 23/2013</w:t>
      </w:r>
    </w:p>
    <w:p w:rsidR="00887FB1" w:rsidRPr="00F35666" w:rsidRDefault="00887FB1" w:rsidP="00887FB1">
      <w:pPr>
        <w:jc w:val="center"/>
        <w:rPr>
          <w:rFonts w:ascii="Arial" w:hAnsi="Arial" w:cs="Arial"/>
          <w:b/>
        </w:rPr>
      </w:pPr>
      <w:r w:rsidRPr="00F35666">
        <w:rPr>
          <w:rFonts w:ascii="Arial" w:hAnsi="Arial" w:cs="Arial"/>
          <w:b/>
        </w:rPr>
        <w:t xml:space="preserve">SESION </w:t>
      </w:r>
      <w:r>
        <w:rPr>
          <w:rFonts w:ascii="Arial" w:hAnsi="Arial" w:cs="Arial"/>
          <w:b/>
        </w:rPr>
        <w:t>ORDINARIA</w:t>
      </w:r>
      <w:r w:rsidRPr="00F35666">
        <w:rPr>
          <w:rFonts w:ascii="Arial" w:hAnsi="Arial" w:cs="Arial"/>
          <w:b/>
        </w:rPr>
        <w:t xml:space="preserve"> DE AYUNTAMIENTO</w:t>
      </w:r>
    </w:p>
    <w:p w:rsidR="00887FB1" w:rsidRPr="00F35666" w:rsidRDefault="00887FB1" w:rsidP="00887FB1">
      <w:pPr>
        <w:jc w:val="center"/>
        <w:rPr>
          <w:rFonts w:ascii="Arial" w:hAnsi="Arial" w:cs="Arial"/>
          <w:b/>
        </w:rPr>
      </w:pPr>
      <w:r>
        <w:rPr>
          <w:rFonts w:ascii="Arial" w:hAnsi="Arial" w:cs="Arial"/>
          <w:b/>
        </w:rPr>
        <w:t xml:space="preserve">DEL 10 </w:t>
      </w:r>
      <w:r w:rsidRPr="00F35666">
        <w:rPr>
          <w:rFonts w:ascii="Arial" w:hAnsi="Arial" w:cs="Arial"/>
          <w:b/>
        </w:rPr>
        <w:t>DE</w:t>
      </w:r>
      <w:r>
        <w:rPr>
          <w:rFonts w:ascii="Arial" w:hAnsi="Arial" w:cs="Arial"/>
          <w:b/>
        </w:rPr>
        <w:t xml:space="preserve"> SEPTIEMBRE </w:t>
      </w:r>
      <w:r w:rsidRPr="00F35666">
        <w:rPr>
          <w:rFonts w:ascii="Arial" w:hAnsi="Arial" w:cs="Arial"/>
          <w:b/>
        </w:rPr>
        <w:t>DE 201</w:t>
      </w:r>
      <w:r>
        <w:rPr>
          <w:rFonts w:ascii="Arial" w:hAnsi="Arial" w:cs="Arial"/>
          <w:b/>
        </w:rPr>
        <w:t>3</w:t>
      </w:r>
    </w:p>
    <w:p w:rsidR="00887FB1" w:rsidRPr="00F35666" w:rsidRDefault="00887FB1" w:rsidP="00887FB1">
      <w:pPr>
        <w:jc w:val="both"/>
        <w:rPr>
          <w:rFonts w:ascii="Arial" w:hAnsi="Arial" w:cs="Arial"/>
        </w:rPr>
      </w:pPr>
    </w:p>
    <w:p w:rsidR="00887FB1" w:rsidRPr="00616435" w:rsidRDefault="00887FB1" w:rsidP="00887FB1">
      <w:pPr>
        <w:jc w:val="both"/>
        <w:rPr>
          <w:rFonts w:ascii="Arial" w:hAnsi="Arial" w:cs="Arial"/>
          <w:b/>
        </w:rPr>
      </w:pPr>
      <w:r w:rsidRPr="00616435">
        <w:rPr>
          <w:rFonts w:ascii="Arial" w:hAnsi="Arial" w:cs="Arial"/>
          <w:b/>
        </w:rPr>
        <w:t xml:space="preserve">ORDEN DEL DÍA </w:t>
      </w:r>
    </w:p>
    <w:p w:rsidR="00887FB1" w:rsidRPr="00616435" w:rsidRDefault="00887FB1" w:rsidP="00887FB1">
      <w:pPr>
        <w:jc w:val="both"/>
        <w:rPr>
          <w:rFonts w:ascii="Arial" w:hAnsi="Arial" w:cs="Arial"/>
        </w:rPr>
      </w:pPr>
    </w:p>
    <w:p w:rsidR="00887FB1" w:rsidRPr="00616435" w:rsidRDefault="00887FB1" w:rsidP="00887FB1">
      <w:pPr>
        <w:ind w:right="363"/>
        <w:jc w:val="both"/>
        <w:rPr>
          <w:rFonts w:ascii="Arial" w:hAnsi="Arial" w:cs="Arial"/>
          <w:bCs/>
        </w:rPr>
      </w:pPr>
      <w:r w:rsidRPr="00616435">
        <w:rPr>
          <w:rFonts w:ascii="Arial" w:hAnsi="Arial" w:cs="Arial"/>
          <w:bCs/>
        </w:rPr>
        <w:lastRenderedPageBreak/>
        <w:t>1º Lista de asistencia y declaración del quórum legal.</w:t>
      </w:r>
    </w:p>
    <w:p w:rsidR="00887FB1" w:rsidRPr="00616435" w:rsidRDefault="00887FB1" w:rsidP="00887FB1">
      <w:pPr>
        <w:ind w:right="363"/>
        <w:jc w:val="both"/>
        <w:rPr>
          <w:rFonts w:ascii="Arial" w:hAnsi="Arial" w:cs="Arial"/>
          <w:bCs/>
        </w:rPr>
      </w:pPr>
    </w:p>
    <w:p w:rsidR="00887FB1" w:rsidRPr="00616435" w:rsidRDefault="00887FB1" w:rsidP="00887FB1">
      <w:pPr>
        <w:ind w:right="363"/>
        <w:jc w:val="both"/>
        <w:rPr>
          <w:rFonts w:ascii="Arial" w:hAnsi="Arial" w:cs="Arial"/>
          <w:bCs/>
          <w:lang w:val="es-ES_tradnl"/>
        </w:rPr>
      </w:pPr>
      <w:r w:rsidRPr="00616435">
        <w:rPr>
          <w:rFonts w:ascii="Arial" w:hAnsi="Arial" w:cs="Arial"/>
          <w:bCs/>
          <w:lang w:val="es-ES_tradnl"/>
        </w:rPr>
        <w:t xml:space="preserve">2º Lectura y Aprobación del Orden del Día. </w:t>
      </w:r>
    </w:p>
    <w:p w:rsidR="00887FB1" w:rsidRPr="00616435" w:rsidRDefault="00887FB1" w:rsidP="00887FB1">
      <w:pPr>
        <w:ind w:right="363"/>
        <w:jc w:val="both"/>
        <w:rPr>
          <w:rFonts w:ascii="Arial" w:hAnsi="Arial" w:cs="Arial"/>
          <w:bCs/>
          <w:lang w:val="es-ES_tradnl"/>
        </w:rPr>
      </w:pPr>
    </w:p>
    <w:p w:rsidR="00887FB1" w:rsidRPr="00616435" w:rsidRDefault="00887FB1" w:rsidP="00887FB1">
      <w:pPr>
        <w:ind w:right="363"/>
        <w:jc w:val="both"/>
        <w:rPr>
          <w:rFonts w:ascii="Arial" w:hAnsi="Arial" w:cs="Arial"/>
          <w:bCs/>
          <w:lang w:val="es-ES_tradnl"/>
        </w:rPr>
      </w:pPr>
      <w:r w:rsidRPr="00616435">
        <w:rPr>
          <w:rFonts w:ascii="Arial" w:hAnsi="Arial" w:cs="Arial"/>
          <w:bCs/>
          <w:lang w:val="es-ES_tradnl"/>
        </w:rPr>
        <w:t xml:space="preserve">3º Lectura y Aprobación del acta de la sesión anterior. </w:t>
      </w:r>
    </w:p>
    <w:p w:rsidR="00887FB1" w:rsidRPr="00616435" w:rsidRDefault="00887FB1" w:rsidP="00887FB1">
      <w:pPr>
        <w:ind w:right="363"/>
        <w:jc w:val="both"/>
        <w:rPr>
          <w:rFonts w:ascii="Arial" w:hAnsi="Arial" w:cs="Arial"/>
          <w:bCs/>
          <w:lang w:val="es-ES_tradnl"/>
        </w:rPr>
      </w:pPr>
    </w:p>
    <w:p w:rsidR="00887FB1" w:rsidRPr="00616435" w:rsidRDefault="00887FB1" w:rsidP="00887FB1">
      <w:pPr>
        <w:ind w:right="363"/>
        <w:jc w:val="both"/>
        <w:rPr>
          <w:rFonts w:ascii="Arial" w:hAnsi="Arial" w:cs="Arial"/>
          <w:bCs/>
        </w:rPr>
      </w:pPr>
      <w:r w:rsidRPr="00616435">
        <w:rPr>
          <w:rFonts w:ascii="Arial" w:hAnsi="Arial" w:cs="Arial"/>
          <w:bCs/>
        </w:rPr>
        <w:t xml:space="preserve">4º Se da a conocer la organización y Protocolo del 1er. Informe de Gobierno que se llevara a cabo el día miércoles 11 de Septiembre de 2013.  </w:t>
      </w:r>
    </w:p>
    <w:p w:rsidR="00887FB1" w:rsidRPr="00616435" w:rsidRDefault="00887FB1" w:rsidP="00887FB1">
      <w:pPr>
        <w:jc w:val="both"/>
        <w:rPr>
          <w:rFonts w:ascii="Arial" w:eastAsia="Calibri" w:hAnsi="Arial" w:cs="Arial"/>
        </w:rPr>
      </w:pPr>
    </w:p>
    <w:p w:rsidR="00887FB1" w:rsidRPr="00616435" w:rsidRDefault="00887FB1" w:rsidP="00887FB1">
      <w:pPr>
        <w:jc w:val="both"/>
        <w:rPr>
          <w:rFonts w:ascii="Arial" w:eastAsia="Calibri" w:hAnsi="Arial" w:cs="Arial"/>
        </w:rPr>
      </w:pPr>
      <w:r w:rsidRPr="00616435">
        <w:rPr>
          <w:rFonts w:ascii="Arial" w:eastAsia="Calibri" w:hAnsi="Arial" w:cs="Arial"/>
        </w:rPr>
        <w:t>5º Clausura de la Sesión.</w:t>
      </w:r>
    </w:p>
    <w:p w:rsidR="00887FB1" w:rsidRPr="00616435" w:rsidRDefault="00887FB1" w:rsidP="00887FB1">
      <w:pPr>
        <w:ind w:right="363"/>
        <w:jc w:val="both"/>
        <w:rPr>
          <w:rFonts w:ascii="Arial" w:hAnsi="Arial" w:cs="Arial"/>
          <w:bCs/>
        </w:rPr>
      </w:pPr>
    </w:p>
    <w:p w:rsidR="00887FB1" w:rsidRPr="00616435"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Siendo las </w:t>
      </w:r>
      <w:r>
        <w:rPr>
          <w:rFonts w:ascii="Arial" w:hAnsi="Arial" w:cs="Arial"/>
          <w:b/>
        </w:rPr>
        <w:t xml:space="preserve">19:15 diecinueve horas con quince minutos </w:t>
      </w:r>
      <w:r w:rsidRPr="00F35666">
        <w:rPr>
          <w:rFonts w:ascii="Arial" w:hAnsi="Arial" w:cs="Arial"/>
        </w:rPr>
        <w:t xml:space="preserve">del día </w:t>
      </w:r>
      <w:r>
        <w:rPr>
          <w:rFonts w:ascii="Arial" w:hAnsi="Arial" w:cs="Arial"/>
          <w:b/>
        </w:rPr>
        <w:t xml:space="preserve">10 de Septiembre </w:t>
      </w:r>
      <w:r w:rsidRPr="00176EA1">
        <w:rPr>
          <w:rFonts w:ascii="Arial" w:hAnsi="Arial" w:cs="Arial"/>
          <w:b/>
        </w:rPr>
        <w:t>del año 2013</w:t>
      </w:r>
      <w:r w:rsidRPr="00F35666">
        <w:rPr>
          <w:rFonts w:ascii="Arial" w:hAnsi="Arial" w:cs="Arial"/>
        </w:rPr>
        <w:t xml:space="preserve">, en la </w:t>
      </w:r>
      <w:r>
        <w:rPr>
          <w:rFonts w:ascii="Arial" w:hAnsi="Arial" w:cs="Arial"/>
        </w:rPr>
        <w:t>S</w:t>
      </w:r>
      <w:r w:rsidRPr="00F35666">
        <w:rPr>
          <w:rFonts w:ascii="Arial" w:hAnsi="Arial" w:cs="Arial"/>
        </w:rPr>
        <w:t xml:space="preserve">ala del Ayuntamiento de esta Presidencia Municipal de Ahualulco de Mercado, Jalisco, da principio la Sesión </w:t>
      </w:r>
      <w:r>
        <w:rPr>
          <w:rFonts w:ascii="Arial" w:hAnsi="Arial" w:cs="Arial"/>
        </w:rPr>
        <w:t xml:space="preserve">Ordinaria </w:t>
      </w:r>
      <w:r w:rsidRPr="00F35666">
        <w:rPr>
          <w:rFonts w:ascii="Arial" w:hAnsi="Arial" w:cs="Arial"/>
        </w:rPr>
        <w:t xml:space="preserve">de </w:t>
      </w:r>
      <w:r>
        <w:rPr>
          <w:rFonts w:ascii="Arial" w:hAnsi="Arial" w:cs="Arial"/>
        </w:rPr>
        <w:t>A</w:t>
      </w:r>
      <w:r w:rsidRPr="00F35666">
        <w:rPr>
          <w:rFonts w:ascii="Arial" w:hAnsi="Arial" w:cs="Arial"/>
        </w:rPr>
        <w:t>yuntamiento ante la presencia de los munícipes integrantes de este H.</w:t>
      </w:r>
      <w:r>
        <w:rPr>
          <w:rFonts w:ascii="Arial" w:hAnsi="Arial" w:cs="Arial"/>
        </w:rPr>
        <w:t xml:space="preserve"> Ayuntamiento 2012-2015, que a continuación se mencionan:</w:t>
      </w:r>
    </w:p>
    <w:p w:rsidR="00887FB1" w:rsidRPr="00F35666" w:rsidRDefault="00887FB1" w:rsidP="00887FB1">
      <w:pPr>
        <w:jc w:val="both"/>
        <w:rPr>
          <w:rFonts w:ascii="Arial" w:hAnsi="Arial" w:cs="Arial"/>
        </w:rPr>
      </w:pPr>
    </w:p>
    <w:p w:rsidR="00887FB1" w:rsidRPr="00067672" w:rsidRDefault="00887FB1" w:rsidP="00887FB1">
      <w:pPr>
        <w:jc w:val="both"/>
        <w:rPr>
          <w:rFonts w:ascii="Arial" w:hAnsi="Arial" w:cs="Arial"/>
          <w:b/>
        </w:rPr>
      </w:pPr>
      <w:r>
        <w:rPr>
          <w:rFonts w:ascii="Arial" w:hAnsi="Arial" w:cs="Arial"/>
          <w:b/>
        </w:rPr>
        <w:t xml:space="preserve">1º </w:t>
      </w: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192" w:firstLine="708"/>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7E61B8">
        <w:rPr>
          <w:rFonts w:ascii="Arial" w:hAnsi="Arial" w:cs="Arial"/>
          <w:bCs/>
          <w:sz w:val="22"/>
          <w:szCs w:val="22"/>
          <w:lang w:val="pt-BR"/>
        </w:rPr>
        <w:t xml:space="preserve">RESENTE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t xml:space="preserve">AUSENTE </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PROFRA. ARACELI CECILIA AYALA MONJO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t>PRESENTE</w:t>
      </w:r>
    </w:p>
    <w:p w:rsidR="00887FB1" w:rsidRPr="00F35666" w:rsidRDefault="00887FB1" w:rsidP="00887FB1">
      <w:pPr>
        <w:jc w:val="both"/>
        <w:rPr>
          <w:rFonts w:ascii="Arial" w:hAnsi="Arial" w:cs="Arial"/>
        </w:rPr>
      </w:pPr>
    </w:p>
    <w:p w:rsidR="00887FB1" w:rsidRPr="00FF1CE4" w:rsidRDefault="00887FB1" w:rsidP="00887FB1">
      <w:pPr>
        <w:jc w:val="both"/>
        <w:rPr>
          <w:rFonts w:ascii="Arial" w:hAnsi="Arial" w:cs="Arial"/>
        </w:rPr>
      </w:pPr>
      <w:r>
        <w:rPr>
          <w:rFonts w:ascii="Arial" w:hAnsi="Arial" w:cs="Arial"/>
        </w:rPr>
        <w:t xml:space="preserve">Se hace mención que la Regidora Rosa García Rodríguez, manifestó al Secretario General Lic. </w:t>
      </w:r>
      <w:proofErr w:type="spellStart"/>
      <w:r>
        <w:rPr>
          <w:rFonts w:ascii="Arial" w:hAnsi="Arial" w:cs="Arial"/>
        </w:rPr>
        <w:t>Victor</w:t>
      </w:r>
      <w:proofErr w:type="spellEnd"/>
      <w:r>
        <w:rPr>
          <w:rFonts w:ascii="Arial" w:hAnsi="Arial" w:cs="Arial"/>
        </w:rPr>
        <w:t xml:space="preserve"> Eduardo Castañeda Luquín, su imposibilidad de asistir a la presente sesión, por causas de fuerza mayor. Por lo que pregunto al Pleno si se aprueba la justificación de su inasistencia, la cual es </w:t>
      </w:r>
      <w:r w:rsidRPr="00FF1CE4">
        <w:rPr>
          <w:rFonts w:ascii="Arial" w:hAnsi="Arial" w:cs="Arial"/>
          <w:b/>
        </w:rPr>
        <w:t>APROBADA POR UNANIMIDAD DE VOTOS</w:t>
      </w:r>
      <w:r>
        <w:rPr>
          <w:rFonts w:ascii="Arial" w:hAnsi="Arial" w:cs="Arial"/>
        </w:rPr>
        <w:t xml:space="preserve">. </w:t>
      </w:r>
    </w:p>
    <w:p w:rsidR="00887FB1" w:rsidRDefault="00887FB1" w:rsidP="00887FB1">
      <w:pPr>
        <w:jc w:val="both"/>
        <w:rPr>
          <w:rFonts w:ascii="Arial" w:hAnsi="Arial" w:cs="Arial"/>
          <w:b/>
        </w:rPr>
      </w:pPr>
    </w:p>
    <w:p w:rsidR="00887FB1" w:rsidRPr="00F35666" w:rsidRDefault="00887FB1" w:rsidP="00887FB1">
      <w:pPr>
        <w:jc w:val="both"/>
        <w:rPr>
          <w:rFonts w:ascii="Arial" w:hAnsi="Arial" w:cs="Arial"/>
        </w:rPr>
      </w:pPr>
      <w:r>
        <w:rPr>
          <w:rFonts w:ascii="Arial" w:hAnsi="Arial" w:cs="Arial"/>
          <w:b/>
        </w:rPr>
        <w:t xml:space="preserve">2º </w:t>
      </w:r>
      <w:r w:rsidRPr="00F35666">
        <w:rPr>
          <w:rFonts w:ascii="Arial" w:hAnsi="Arial" w:cs="Arial"/>
        </w:rPr>
        <w:t xml:space="preserve">Dado que existe el quórum legal el C. </w:t>
      </w:r>
      <w:r>
        <w:rPr>
          <w:rFonts w:ascii="Arial" w:hAnsi="Arial" w:cs="Arial"/>
        </w:rPr>
        <w:t xml:space="preserve">Gerardo Mauricio </w:t>
      </w:r>
      <w:proofErr w:type="spellStart"/>
      <w:r>
        <w:rPr>
          <w:rFonts w:ascii="Arial" w:hAnsi="Arial" w:cs="Arial"/>
        </w:rPr>
        <w:t>Guizar</w:t>
      </w:r>
      <w:proofErr w:type="spellEnd"/>
      <w:r>
        <w:rPr>
          <w:rFonts w:ascii="Arial" w:hAnsi="Arial" w:cs="Arial"/>
        </w:rPr>
        <w:t xml:space="preserve"> Macías,</w:t>
      </w:r>
      <w:r w:rsidRPr="00F35666">
        <w:rPr>
          <w:rFonts w:ascii="Arial" w:hAnsi="Arial" w:cs="Arial"/>
        </w:rPr>
        <w:t xml:space="preserve"> como presidente de la sesión instala la misma y se declaran validos los trabajos y acuerdos que en esta sesión se emanen. Por lo que en estos momentos se procede a la aprobación de la orden del día, el cual fue </w:t>
      </w:r>
      <w:r>
        <w:rPr>
          <w:rFonts w:ascii="Arial" w:hAnsi="Arial" w:cs="Arial"/>
          <w:b/>
        </w:rPr>
        <w:t>APROBADO</w:t>
      </w:r>
      <w:r w:rsidRPr="00F35666">
        <w:rPr>
          <w:rFonts w:ascii="Arial" w:hAnsi="Arial" w:cs="Arial"/>
          <w:b/>
        </w:rPr>
        <w:t xml:space="preserve"> POR UNANIMIDAD</w:t>
      </w:r>
      <w:r>
        <w:rPr>
          <w:rFonts w:ascii="Arial" w:hAnsi="Arial" w:cs="Arial"/>
          <w:b/>
        </w:rPr>
        <w:t xml:space="preserve"> DE VOTOS</w:t>
      </w:r>
      <w:r w:rsidRPr="00F35666">
        <w:rPr>
          <w:rFonts w:ascii="Arial" w:hAnsi="Arial" w:cs="Arial"/>
        </w:rPr>
        <w:t>.</w:t>
      </w:r>
    </w:p>
    <w:p w:rsidR="00887FB1" w:rsidRPr="00A40B89" w:rsidRDefault="00887FB1" w:rsidP="00887FB1">
      <w:pPr>
        <w:jc w:val="both"/>
        <w:rPr>
          <w:rFonts w:ascii="Arial" w:hAnsi="Arial" w:cs="Arial"/>
          <w:b/>
          <w:bCs/>
        </w:rPr>
      </w:pPr>
    </w:p>
    <w:p w:rsidR="00887FB1" w:rsidRPr="00A40B89" w:rsidRDefault="00887FB1" w:rsidP="00887FB1">
      <w:pPr>
        <w:jc w:val="both"/>
        <w:rPr>
          <w:rFonts w:ascii="Arial" w:hAnsi="Arial" w:cs="Arial"/>
          <w:b/>
          <w:bCs/>
        </w:rPr>
      </w:pPr>
      <w:r w:rsidRPr="00A40B89">
        <w:rPr>
          <w:rFonts w:ascii="Arial" w:hAnsi="Arial" w:cs="Arial"/>
          <w:b/>
          <w:bCs/>
        </w:rPr>
        <w:lastRenderedPageBreak/>
        <w:t xml:space="preserve">3º </w:t>
      </w:r>
      <w:r>
        <w:rPr>
          <w:rFonts w:ascii="Arial" w:hAnsi="Arial" w:cs="Arial"/>
          <w:bCs/>
        </w:rPr>
        <w:t xml:space="preserve">SECRETARIO GENERAL.- Procedo a dar </w:t>
      </w:r>
      <w:r w:rsidRPr="00A40B89">
        <w:rPr>
          <w:rFonts w:ascii="Arial" w:hAnsi="Arial" w:cs="Arial"/>
          <w:bCs/>
        </w:rPr>
        <w:t xml:space="preserve">lectura al Acta </w:t>
      </w:r>
      <w:r w:rsidRPr="00530D1A">
        <w:rPr>
          <w:rFonts w:ascii="Arial" w:hAnsi="Arial" w:cs="Arial"/>
          <w:b/>
          <w:bCs/>
        </w:rPr>
        <w:t>número 21 de fecha 16 de Agosto del año 2013,</w:t>
      </w:r>
      <w:r>
        <w:rPr>
          <w:rFonts w:ascii="Arial" w:hAnsi="Arial" w:cs="Arial"/>
          <w:bCs/>
        </w:rPr>
        <w:t xml:space="preserve"> </w:t>
      </w:r>
      <w:r w:rsidRPr="00A40B89">
        <w:rPr>
          <w:rFonts w:ascii="Arial" w:hAnsi="Arial" w:cs="Arial"/>
          <w:bCs/>
        </w:rPr>
        <w:t xml:space="preserve">y al término se le pregunta al pleno de regidores si están de acuerdo con el contenido de la misma, por lo que en votación económica se pregunta si se aprueba, y de ello resulta que es </w:t>
      </w:r>
      <w:r w:rsidRPr="00A40B89">
        <w:rPr>
          <w:rFonts w:ascii="Arial" w:hAnsi="Arial" w:cs="Arial"/>
          <w:b/>
          <w:bCs/>
        </w:rPr>
        <w:t>APROBADA POR UNANIMIDAD</w:t>
      </w:r>
      <w:r>
        <w:rPr>
          <w:rFonts w:ascii="Arial" w:hAnsi="Arial" w:cs="Arial"/>
          <w:b/>
          <w:bCs/>
        </w:rPr>
        <w:t xml:space="preserve"> DE VOTOS,</w:t>
      </w:r>
      <w:r w:rsidRPr="00A40B89">
        <w:rPr>
          <w:rFonts w:ascii="Arial" w:hAnsi="Arial" w:cs="Arial"/>
          <w:bCs/>
        </w:rPr>
        <w:t xml:space="preserve"> y posteriormente se procede a la firma.</w:t>
      </w:r>
    </w:p>
    <w:p w:rsidR="00887FB1" w:rsidRDefault="00887FB1" w:rsidP="00887FB1">
      <w:pPr>
        <w:jc w:val="both"/>
        <w:rPr>
          <w:rFonts w:ascii="Arial" w:hAnsi="Arial" w:cs="Arial"/>
          <w:b/>
        </w:rPr>
      </w:pPr>
    </w:p>
    <w:p w:rsidR="00887FB1" w:rsidRPr="00A40B89" w:rsidRDefault="00887FB1" w:rsidP="00887FB1">
      <w:pPr>
        <w:jc w:val="both"/>
        <w:rPr>
          <w:rFonts w:ascii="Arial" w:hAnsi="Arial" w:cs="Arial"/>
          <w:b/>
          <w:bCs/>
        </w:rPr>
      </w:pPr>
      <w:r>
        <w:rPr>
          <w:rFonts w:ascii="Arial" w:hAnsi="Arial" w:cs="Arial"/>
          <w:bCs/>
        </w:rPr>
        <w:t>SECRETARIO GENERAL</w:t>
      </w:r>
      <w:r>
        <w:rPr>
          <w:rFonts w:ascii="Arial" w:hAnsi="Arial" w:cs="Arial"/>
        </w:rPr>
        <w:t xml:space="preserve">.- </w:t>
      </w:r>
      <w:r w:rsidRPr="00616435">
        <w:rPr>
          <w:rFonts w:ascii="Arial" w:hAnsi="Arial" w:cs="Arial"/>
        </w:rPr>
        <w:t>Asimismo</w:t>
      </w:r>
      <w:r>
        <w:rPr>
          <w:rFonts w:ascii="Arial" w:hAnsi="Arial" w:cs="Arial"/>
        </w:rPr>
        <w:t xml:space="preserve">, doy lectura al acta de la sesión Ordinaria </w:t>
      </w:r>
      <w:r w:rsidRPr="00530D1A">
        <w:rPr>
          <w:rFonts w:ascii="Arial" w:hAnsi="Arial" w:cs="Arial"/>
          <w:b/>
        </w:rPr>
        <w:t>número  22/2013, de fecha 28 de agosto del 2013</w:t>
      </w:r>
      <w:r>
        <w:rPr>
          <w:rFonts w:ascii="Arial" w:hAnsi="Arial" w:cs="Arial"/>
        </w:rPr>
        <w:t xml:space="preserve"> </w:t>
      </w:r>
      <w:r w:rsidRPr="00A40B89">
        <w:rPr>
          <w:rFonts w:ascii="Arial" w:hAnsi="Arial" w:cs="Arial"/>
          <w:bCs/>
        </w:rPr>
        <w:t xml:space="preserve">y al término se le pregunta al pleno de regidores si están de acuerdo con </w:t>
      </w:r>
      <w:r>
        <w:rPr>
          <w:rFonts w:ascii="Arial" w:hAnsi="Arial" w:cs="Arial"/>
          <w:bCs/>
        </w:rPr>
        <w:t xml:space="preserve">su </w:t>
      </w:r>
      <w:r w:rsidRPr="00A40B89">
        <w:rPr>
          <w:rFonts w:ascii="Arial" w:hAnsi="Arial" w:cs="Arial"/>
          <w:bCs/>
        </w:rPr>
        <w:t>contenido</w:t>
      </w:r>
      <w:r>
        <w:rPr>
          <w:rFonts w:ascii="Arial" w:hAnsi="Arial" w:cs="Arial"/>
          <w:bCs/>
        </w:rPr>
        <w:t xml:space="preserve"> y en v</w:t>
      </w:r>
      <w:r w:rsidRPr="00A40B89">
        <w:rPr>
          <w:rFonts w:ascii="Arial" w:hAnsi="Arial" w:cs="Arial"/>
          <w:bCs/>
        </w:rPr>
        <w:t xml:space="preserve">otación económica se pregunta si se aprueba, y de ello resulta que es </w:t>
      </w:r>
      <w:r w:rsidRPr="00A40B89">
        <w:rPr>
          <w:rFonts w:ascii="Arial" w:hAnsi="Arial" w:cs="Arial"/>
          <w:b/>
          <w:bCs/>
        </w:rPr>
        <w:t>APROBADA POR UNA</w:t>
      </w:r>
      <w:r>
        <w:rPr>
          <w:rFonts w:ascii="Arial" w:hAnsi="Arial" w:cs="Arial"/>
          <w:b/>
          <w:bCs/>
        </w:rPr>
        <w:t>N</w:t>
      </w:r>
      <w:r w:rsidRPr="00A40B89">
        <w:rPr>
          <w:rFonts w:ascii="Arial" w:hAnsi="Arial" w:cs="Arial"/>
          <w:b/>
          <w:bCs/>
        </w:rPr>
        <w:t>IMIDAD</w:t>
      </w:r>
      <w:r>
        <w:rPr>
          <w:rFonts w:ascii="Arial" w:hAnsi="Arial" w:cs="Arial"/>
          <w:b/>
          <w:bCs/>
        </w:rPr>
        <w:t xml:space="preserve"> DE VOTOS,</w:t>
      </w:r>
      <w:r w:rsidRPr="00A40B89">
        <w:rPr>
          <w:rFonts w:ascii="Arial" w:hAnsi="Arial" w:cs="Arial"/>
          <w:bCs/>
        </w:rPr>
        <w:t xml:space="preserve"> y posteriormente se procede a la firma.</w:t>
      </w:r>
    </w:p>
    <w:p w:rsidR="00887FB1" w:rsidRPr="008D5DD8" w:rsidRDefault="00887FB1" w:rsidP="00887FB1">
      <w:pPr>
        <w:jc w:val="both"/>
        <w:rPr>
          <w:rFonts w:ascii="Arial" w:hAnsi="Arial" w:cs="Arial"/>
        </w:rPr>
      </w:pPr>
      <w:r w:rsidRPr="008D5DD8">
        <w:rPr>
          <w:rFonts w:ascii="Arial" w:hAnsi="Arial" w:cs="Arial"/>
          <w:b/>
        </w:rPr>
        <w:t xml:space="preserve">4º PRESIDENTE.-  </w:t>
      </w:r>
      <w:r w:rsidRPr="008D5DD8">
        <w:rPr>
          <w:rFonts w:ascii="Arial" w:hAnsi="Arial" w:cs="Arial"/>
        </w:rPr>
        <w:t>Quiero hacer la propuesta de que este informe de gobierno sea diferente en su protocolo y organización, que sea un informe en el que los ex</w:t>
      </w:r>
      <w:r>
        <w:rPr>
          <w:rFonts w:ascii="Arial" w:hAnsi="Arial" w:cs="Arial"/>
        </w:rPr>
        <w:t xml:space="preserve"> </w:t>
      </w:r>
      <w:r w:rsidRPr="008D5DD8">
        <w:rPr>
          <w:rFonts w:ascii="Arial" w:hAnsi="Arial" w:cs="Arial"/>
        </w:rPr>
        <w:t xml:space="preserve">presidentes y la ciudadanía se sientan </w:t>
      </w:r>
      <w:r>
        <w:rPr>
          <w:rFonts w:ascii="Arial" w:hAnsi="Arial" w:cs="Arial"/>
        </w:rPr>
        <w:t>cómodo</w:t>
      </w:r>
      <w:r w:rsidRPr="008D5DD8">
        <w:rPr>
          <w:rFonts w:ascii="Arial" w:hAnsi="Arial" w:cs="Arial"/>
        </w:rPr>
        <w:t xml:space="preserve">s y no que tengan un ayuntamiento que descalifique acciones de otras administraciones, sino dar a conocer </w:t>
      </w:r>
      <w:r>
        <w:rPr>
          <w:rFonts w:ascii="Arial" w:hAnsi="Arial" w:cs="Arial"/>
        </w:rPr>
        <w:t xml:space="preserve">los </w:t>
      </w:r>
      <w:r w:rsidRPr="008D5DD8">
        <w:rPr>
          <w:rFonts w:ascii="Arial" w:hAnsi="Arial" w:cs="Arial"/>
        </w:rPr>
        <w:t>resultado</w:t>
      </w:r>
      <w:r>
        <w:rPr>
          <w:rFonts w:ascii="Arial" w:hAnsi="Arial" w:cs="Arial"/>
        </w:rPr>
        <w:t>s</w:t>
      </w:r>
      <w:r w:rsidRPr="008D5DD8">
        <w:rPr>
          <w:rFonts w:ascii="Arial" w:hAnsi="Arial" w:cs="Arial"/>
        </w:rPr>
        <w:t xml:space="preserve"> de nuestro trabajo</w:t>
      </w:r>
      <w:r>
        <w:rPr>
          <w:rFonts w:ascii="Arial" w:hAnsi="Arial" w:cs="Arial"/>
        </w:rPr>
        <w:t xml:space="preserve">, en la que se desarrolle un servidor exponiendo cada uno de los trabajos mediante diapositivas para hacerlo de una manera dinámica.   Propuesta que se </w:t>
      </w:r>
      <w:r w:rsidRPr="00FF1CE4">
        <w:rPr>
          <w:rFonts w:ascii="Arial" w:hAnsi="Arial" w:cs="Arial"/>
          <w:b/>
        </w:rPr>
        <w:t>APRUEBA POR UNANIMIDAD DE VOTOS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b/>
        </w:rPr>
      </w:pPr>
      <w:r>
        <w:rPr>
          <w:rFonts w:ascii="Arial" w:hAnsi="Arial" w:cs="Arial"/>
          <w:b/>
        </w:rPr>
        <w:t xml:space="preserve">5º Clausura.- </w:t>
      </w:r>
    </w:p>
    <w:p w:rsidR="00887FB1" w:rsidRDefault="00887FB1" w:rsidP="00887FB1">
      <w:pPr>
        <w:jc w:val="both"/>
        <w:rPr>
          <w:rFonts w:ascii="Arial" w:hAnsi="Arial" w:cs="Arial"/>
        </w:rPr>
      </w:pPr>
    </w:p>
    <w:p w:rsidR="00887FB1" w:rsidRDefault="00887FB1" w:rsidP="00887FB1">
      <w:pPr>
        <w:jc w:val="both"/>
        <w:rPr>
          <w:rFonts w:ascii="Arial" w:hAnsi="Arial" w:cs="Arial"/>
        </w:rPr>
      </w:pPr>
      <w:r w:rsidRPr="00C341D7">
        <w:rPr>
          <w:rFonts w:ascii="Arial" w:hAnsi="Arial" w:cs="Arial"/>
        </w:rPr>
        <w:t>No existiendo más asuntos que tratar se clausura la sesión, declarando válidos todos los acuerdos que de el</w:t>
      </w:r>
      <w:r>
        <w:rPr>
          <w:rFonts w:ascii="Arial" w:hAnsi="Arial" w:cs="Arial"/>
        </w:rPr>
        <w:t xml:space="preserve">la emanaron, siendo las 20:30 veinte horas con treinta minutos </w:t>
      </w:r>
      <w:r w:rsidRPr="00C341D7">
        <w:rPr>
          <w:rFonts w:ascii="Arial" w:hAnsi="Arial" w:cs="Arial"/>
        </w:rPr>
        <w:t>del día de la fecha citada. Luego leía y conformes con el contenido de esta acta firman en ella los que intervinieron.</w:t>
      </w:r>
    </w:p>
    <w:p w:rsidR="00887FB1" w:rsidRDefault="00887FB1" w:rsidP="00887FB1">
      <w:pPr>
        <w:jc w:val="both"/>
        <w:rPr>
          <w:rFonts w:ascii="Arial" w:hAnsi="Arial" w:cs="Arial"/>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t xml:space="preserve">DE AHUALULCO DE MERCADO, JALISCO. </w:t>
      </w: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ab/>
      </w:r>
      <w:r>
        <w:rPr>
          <w:rFonts w:ascii="Arial" w:hAnsi="Arial" w:cs="Arial"/>
          <w:bCs/>
        </w:rPr>
        <w:tab/>
      </w:r>
      <w:r w:rsidRPr="00F35666">
        <w:rPr>
          <w:rFonts w:ascii="Arial" w:hAnsi="Arial" w:cs="Arial"/>
          <w:bCs/>
        </w:rPr>
        <w:t xml:space="preserve"> </w:t>
      </w:r>
    </w:p>
    <w:p w:rsidR="00887FB1" w:rsidRDefault="00887FB1" w:rsidP="00887FB1">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t xml:space="preserve"> </w:t>
      </w: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Default="00887FB1" w:rsidP="00887FB1">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Síndico </w:t>
      </w:r>
    </w:p>
    <w:p w:rsidR="00887FB1" w:rsidRDefault="00887FB1" w:rsidP="00887FB1">
      <w:pPr>
        <w:jc w:val="center"/>
      </w:pPr>
    </w:p>
    <w:p w:rsidR="00887FB1" w:rsidRDefault="00887FB1" w:rsidP="00887FB1">
      <w:pPr>
        <w:jc w:val="center"/>
      </w:pPr>
    </w:p>
    <w:p w:rsidR="00887FB1" w:rsidRPr="00B6161A" w:rsidRDefault="00887FB1" w:rsidP="00887FB1">
      <w:pPr>
        <w:rPr>
          <w:rFonts w:ascii="Arial" w:hAnsi="Arial" w:cs="Arial"/>
        </w:rPr>
      </w:pPr>
      <w:r w:rsidRPr="00B6161A">
        <w:rPr>
          <w:rFonts w:ascii="Arial" w:hAnsi="Arial" w:cs="Arial"/>
        </w:rPr>
        <w:t xml:space="preserve">LIC. VICTOR EDUARDO CASTAÑEDA LUQUIN </w:t>
      </w:r>
    </w:p>
    <w:p w:rsidR="00887FB1" w:rsidRPr="000C217C" w:rsidRDefault="00887FB1" w:rsidP="00887FB1">
      <w:pPr>
        <w:rPr>
          <w:rFonts w:ascii="Arial" w:hAnsi="Arial" w:cs="Arial"/>
        </w:rPr>
      </w:pPr>
      <w:r>
        <w:rPr>
          <w:rFonts w:ascii="Arial" w:hAnsi="Arial" w:cs="Arial"/>
        </w:rPr>
        <w:t xml:space="preserve">Secretario General del Ayto. </w:t>
      </w:r>
    </w:p>
    <w:p w:rsidR="00887FB1" w:rsidRDefault="00887FB1" w:rsidP="00853E6C">
      <w:pPr>
        <w:spacing w:after="0" w:line="240" w:lineRule="auto"/>
      </w:pPr>
    </w:p>
    <w:p w:rsidR="00887FB1" w:rsidRPr="002A5433" w:rsidRDefault="00887FB1" w:rsidP="00887FB1">
      <w:pPr>
        <w:pStyle w:val="Puesto"/>
        <w:rPr>
          <w:rFonts w:ascii="Arial" w:hAnsi="Arial" w:cs="Arial"/>
          <w:sz w:val="22"/>
          <w:szCs w:val="22"/>
        </w:rPr>
      </w:pPr>
      <w:r w:rsidRPr="002A5433">
        <w:rPr>
          <w:rFonts w:ascii="Arial" w:hAnsi="Arial" w:cs="Arial"/>
          <w:sz w:val="22"/>
          <w:szCs w:val="22"/>
        </w:rPr>
        <w:t>H. AYUNTAMIENTO CONSTITUCIONAL DE</w:t>
      </w:r>
    </w:p>
    <w:p w:rsidR="00887FB1" w:rsidRPr="002A5433" w:rsidRDefault="00887FB1" w:rsidP="00887FB1">
      <w:pPr>
        <w:jc w:val="center"/>
        <w:rPr>
          <w:rFonts w:ascii="Arial" w:hAnsi="Arial" w:cs="Arial"/>
          <w:b/>
        </w:rPr>
      </w:pPr>
      <w:r w:rsidRPr="002A5433">
        <w:rPr>
          <w:rFonts w:ascii="Arial" w:hAnsi="Arial" w:cs="Arial"/>
          <w:b/>
        </w:rPr>
        <w:t>AHUALULCO DE MERCADO, JALISCO.</w:t>
      </w:r>
    </w:p>
    <w:p w:rsidR="00887FB1" w:rsidRPr="002A5433" w:rsidRDefault="00887FB1" w:rsidP="00887FB1">
      <w:pPr>
        <w:jc w:val="center"/>
        <w:rPr>
          <w:rFonts w:ascii="Arial" w:hAnsi="Arial" w:cs="Arial"/>
          <w:b/>
        </w:rPr>
      </w:pPr>
    </w:p>
    <w:p w:rsidR="00887FB1" w:rsidRDefault="00887FB1" w:rsidP="00887FB1">
      <w:pPr>
        <w:jc w:val="center"/>
        <w:rPr>
          <w:rFonts w:ascii="Arial" w:hAnsi="Arial" w:cs="Arial"/>
          <w:b/>
        </w:rPr>
      </w:pPr>
      <w:r>
        <w:rPr>
          <w:rFonts w:ascii="Arial" w:hAnsi="Arial" w:cs="Arial"/>
          <w:b/>
        </w:rPr>
        <w:t>ACTA 024</w:t>
      </w:r>
    </w:p>
    <w:p w:rsidR="00887FB1" w:rsidRDefault="00887FB1" w:rsidP="00887FB1">
      <w:pPr>
        <w:jc w:val="center"/>
        <w:rPr>
          <w:rFonts w:ascii="Arial" w:hAnsi="Arial" w:cs="Arial"/>
          <w:b/>
        </w:rPr>
      </w:pPr>
      <w:r>
        <w:rPr>
          <w:rFonts w:ascii="Arial" w:hAnsi="Arial" w:cs="Arial"/>
          <w:b/>
        </w:rPr>
        <w:t xml:space="preserve">SESION SOLEMNE DE AYUNTAMIENTO </w:t>
      </w:r>
    </w:p>
    <w:p w:rsidR="00887FB1" w:rsidRPr="002A5433" w:rsidRDefault="00887FB1" w:rsidP="00887FB1">
      <w:pPr>
        <w:jc w:val="center"/>
        <w:rPr>
          <w:rFonts w:ascii="Arial" w:hAnsi="Arial" w:cs="Arial"/>
          <w:b/>
        </w:rPr>
      </w:pPr>
      <w:r>
        <w:rPr>
          <w:rFonts w:ascii="Arial" w:hAnsi="Arial" w:cs="Arial"/>
          <w:b/>
        </w:rPr>
        <w:t>DEL 11 DE SEPTIEMBRE DE 2013</w:t>
      </w:r>
    </w:p>
    <w:p w:rsidR="00887FB1" w:rsidRPr="002A5433" w:rsidRDefault="00887FB1" w:rsidP="00887FB1">
      <w:pPr>
        <w:jc w:val="both"/>
        <w:rPr>
          <w:rFonts w:ascii="Arial" w:hAnsi="Arial" w:cs="Arial"/>
        </w:rPr>
      </w:pPr>
    </w:p>
    <w:p w:rsidR="00887FB1" w:rsidRPr="00B32EE0" w:rsidRDefault="00887FB1" w:rsidP="00887FB1">
      <w:pPr>
        <w:jc w:val="both"/>
        <w:rPr>
          <w:rFonts w:ascii="Arial" w:hAnsi="Arial" w:cs="Arial"/>
          <w:b/>
        </w:rPr>
      </w:pPr>
      <w:r w:rsidRPr="00B32EE0">
        <w:rPr>
          <w:rFonts w:ascii="Arial" w:hAnsi="Arial" w:cs="Arial"/>
          <w:b/>
        </w:rPr>
        <w:t>ORDEN DEL DIA.</w:t>
      </w:r>
    </w:p>
    <w:p w:rsidR="00887FB1" w:rsidRPr="00B32EE0" w:rsidRDefault="00887FB1" w:rsidP="00887FB1">
      <w:pPr>
        <w:jc w:val="center"/>
        <w:rPr>
          <w:rFonts w:ascii="Arial" w:hAnsi="Arial" w:cs="Arial"/>
          <w:b/>
          <w:bCs/>
        </w:rPr>
      </w:pP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 xml:space="preserve">1º Honores a la Bandera. </w:t>
      </w:r>
    </w:p>
    <w:p w:rsidR="00887FB1" w:rsidRPr="00FD775B" w:rsidRDefault="00887FB1" w:rsidP="00887FB1">
      <w:pPr>
        <w:jc w:val="both"/>
        <w:rPr>
          <w:rFonts w:ascii="Arial" w:eastAsia="Calibri" w:hAnsi="Arial" w:cs="Arial"/>
          <w:sz w:val="20"/>
          <w:szCs w:val="20"/>
        </w:rPr>
      </w:pP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 xml:space="preserve">2º Pase de lista y declaración de quórum legal. </w:t>
      </w:r>
    </w:p>
    <w:p w:rsidR="00887FB1" w:rsidRPr="00FD775B" w:rsidRDefault="00887FB1" w:rsidP="00887FB1">
      <w:pPr>
        <w:jc w:val="both"/>
        <w:rPr>
          <w:rFonts w:ascii="Arial" w:eastAsia="Calibri" w:hAnsi="Arial" w:cs="Arial"/>
          <w:sz w:val="20"/>
          <w:szCs w:val="20"/>
        </w:rPr>
      </w:pP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 xml:space="preserve">3º Instalación legal de la sesión. </w:t>
      </w:r>
    </w:p>
    <w:p w:rsidR="00887FB1" w:rsidRPr="00FD775B" w:rsidRDefault="00887FB1" w:rsidP="00887FB1">
      <w:pPr>
        <w:jc w:val="both"/>
        <w:rPr>
          <w:rFonts w:ascii="Arial" w:eastAsia="Calibri" w:hAnsi="Arial" w:cs="Arial"/>
          <w:sz w:val="20"/>
          <w:szCs w:val="20"/>
        </w:rPr>
      </w:pP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 xml:space="preserve">4º Lectura del acta de la sesión anterior.  </w:t>
      </w: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 xml:space="preserve">     (Se solicita omisión de lectura y sea leída en próxima sesión ordinaria) </w:t>
      </w:r>
    </w:p>
    <w:p w:rsidR="00887FB1" w:rsidRPr="00FD775B" w:rsidRDefault="00887FB1" w:rsidP="00887FB1">
      <w:pPr>
        <w:jc w:val="both"/>
        <w:rPr>
          <w:rFonts w:ascii="Arial" w:eastAsia="Calibri" w:hAnsi="Arial" w:cs="Arial"/>
          <w:sz w:val="20"/>
          <w:szCs w:val="20"/>
        </w:rPr>
      </w:pPr>
    </w:p>
    <w:p w:rsidR="00887FB1" w:rsidRPr="00FD775B" w:rsidRDefault="00887FB1" w:rsidP="00887FB1">
      <w:pPr>
        <w:ind w:left="284" w:hanging="284"/>
        <w:jc w:val="both"/>
        <w:rPr>
          <w:rFonts w:ascii="Arial" w:eastAsia="Calibri" w:hAnsi="Arial" w:cs="Arial"/>
          <w:sz w:val="20"/>
          <w:szCs w:val="20"/>
        </w:rPr>
      </w:pPr>
      <w:r w:rsidRPr="00FD775B">
        <w:rPr>
          <w:rFonts w:ascii="Arial" w:eastAsia="Calibri" w:hAnsi="Arial" w:cs="Arial"/>
          <w:sz w:val="20"/>
          <w:szCs w:val="20"/>
        </w:rPr>
        <w:t>5º Entrega el Presidente Municipal ING. GERARDO MAURICIO GUIZAR MACÍAS, al Pleno del Ayuntamiento, el documento que contiene su 1er. Informe de Gestión Municipal.</w:t>
      </w:r>
    </w:p>
    <w:p w:rsidR="00887FB1" w:rsidRPr="00FD775B" w:rsidRDefault="00887FB1" w:rsidP="00887FB1">
      <w:pPr>
        <w:ind w:left="284" w:hanging="284"/>
        <w:jc w:val="both"/>
        <w:rPr>
          <w:rFonts w:ascii="Arial" w:eastAsia="Calibri" w:hAnsi="Arial" w:cs="Arial"/>
          <w:sz w:val="20"/>
          <w:szCs w:val="20"/>
        </w:rPr>
      </w:pPr>
    </w:p>
    <w:p w:rsidR="00887FB1" w:rsidRPr="00FD775B" w:rsidRDefault="00887FB1" w:rsidP="00887FB1">
      <w:pPr>
        <w:ind w:left="284" w:hanging="284"/>
        <w:jc w:val="both"/>
        <w:rPr>
          <w:rFonts w:ascii="Arial" w:eastAsia="Calibri" w:hAnsi="Arial" w:cs="Arial"/>
          <w:sz w:val="20"/>
          <w:szCs w:val="20"/>
        </w:rPr>
      </w:pPr>
      <w:r w:rsidRPr="00FD775B">
        <w:rPr>
          <w:rFonts w:ascii="Arial" w:eastAsia="Calibri" w:hAnsi="Arial" w:cs="Arial"/>
          <w:sz w:val="20"/>
          <w:szCs w:val="20"/>
        </w:rPr>
        <w:t xml:space="preserve">6º Mensaje por parte del Representante del Gobernador del Estado de Jalisco, Mtro. Jorge Aristóteles Sandoval Díaz. </w:t>
      </w:r>
    </w:p>
    <w:p w:rsidR="00887FB1" w:rsidRPr="00FD775B" w:rsidRDefault="00887FB1" w:rsidP="00887FB1">
      <w:pPr>
        <w:ind w:left="284" w:hanging="284"/>
        <w:jc w:val="both"/>
        <w:rPr>
          <w:rFonts w:ascii="Arial" w:eastAsia="Calibri" w:hAnsi="Arial" w:cs="Arial"/>
          <w:sz w:val="20"/>
          <w:szCs w:val="20"/>
        </w:rPr>
      </w:pPr>
      <w:r w:rsidRPr="00FD775B">
        <w:rPr>
          <w:rFonts w:ascii="Arial" w:eastAsia="Calibri" w:hAnsi="Arial" w:cs="Arial"/>
          <w:sz w:val="20"/>
          <w:szCs w:val="20"/>
        </w:rPr>
        <w:t xml:space="preserve"> </w:t>
      </w:r>
    </w:p>
    <w:p w:rsidR="00887FB1" w:rsidRPr="00FD775B" w:rsidRDefault="00887FB1" w:rsidP="00887FB1">
      <w:pPr>
        <w:jc w:val="both"/>
        <w:rPr>
          <w:rFonts w:ascii="Arial" w:eastAsia="Calibri" w:hAnsi="Arial" w:cs="Arial"/>
          <w:sz w:val="20"/>
          <w:szCs w:val="20"/>
        </w:rPr>
      </w:pPr>
      <w:r w:rsidRPr="00FD775B">
        <w:rPr>
          <w:rFonts w:ascii="Arial" w:eastAsia="Calibri" w:hAnsi="Arial" w:cs="Arial"/>
          <w:sz w:val="20"/>
          <w:szCs w:val="20"/>
        </w:rPr>
        <w:t>7º Clausura de la Sesión.</w:t>
      </w:r>
    </w:p>
    <w:p w:rsidR="00887FB1" w:rsidRDefault="00887FB1" w:rsidP="00887FB1">
      <w:pPr>
        <w:jc w:val="both"/>
        <w:rPr>
          <w:rFonts w:ascii="Arial" w:eastAsia="Calibri" w:hAnsi="Arial" w:cs="Arial"/>
        </w:rPr>
      </w:pPr>
    </w:p>
    <w:p w:rsidR="00887FB1" w:rsidRPr="002A5433" w:rsidRDefault="00887FB1" w:rsidP="00887FB1">
      <w:pPr>
        <w:jc w:val="both"/>
        <w:rPr>
          <w:rFonts w:ascii="Arial" w:hAnsi="Arial" w:cs="Arial"/>
        </w:rPr>
      </w:pPr>
      <w:r w:rsidRPr="002A5433">
        <w:rPr>
          <w:rFonts w:ascii="Arial" w:hAnsi="Arial" w:cs="Arial"/>
        </w:rPr>
        <w:t xml:space="preserve">Siendo las </w:t>
      </w:r>
      <w:r>
        <w:rPr>
          <w:rFonts w:ascii="Arial" w:hAnsi="Arial" w:cs="Arial"/>
          <w:b/>
        </w:rPr>
        <w:t xml:space="preserve">18:15 </w:t>
      </w:r>
      <w:r>
        <w:rPr>
          <w:rFonts w:ascii="Arial" w:hAnsi="Arial" w:cs="Arial"/>
          <w:b/>
          <w:bCs/>
        </w:rPr>
        <w:t xml:space="preserve">horas </w:t>
      </w:r>
      <w:r w:rsidRPr="002A5433">
        <w:rPr>
          <w:rFonts w:ascii="Arial" w:hAnsi="Arial" w:cs="Arial"/>
        </w:rPr>
        <w:t xml:space="preserve">del día </w:t>
      </w:r>
      <w:r>
        <w:rPr>
          <w:rFonts w:ascii="Arial" w:hAnsi="Arial" w:cs="Arial"/>
          <w:b/>
        </w:rPr>
        <w:t xml:space="preserve">11 </w:t>
      </w:r>
      <w:r>
        <w:rPr>
          <w:rFonts w:ascii="Arial" w:hAnsi="Arial" w:cs="Arial"/>
          <w:b/>
          <w:bCs/>
        </w:rPr>
        <w:t>de Septiembre del 2013</w:t>
      </w:r>
      <w:r>
        <w:rPr>
          <w:rFonts w:ascii="Arial" w:hAnsi="Arial" w:cs="Arial"/>
        </w:rPr>
        <w:t xml:space="preserve">, constituidos en el Auditorio ubicado en la Casa de la Cultura de este municipio, </w:t>
      </w:r>
      <w:r w:rsidRPr="002A5433">
        <w:rPr>
          <w:rFonts w:ascii="Arial" w:hAnsi="Arial" w:cs="Arial"/>
        </w:rPr>
        <w:t xml:space="preserve">como recinto oficial autorizado por el Pleno para llevar a cabo la presente Sesión Solemne. </w:t>
      </w:r>
    </w:p>
    <w:p w:rsidR="00887FB1" w:rsidRPr="002A5433" w:rsidRDefault="00887FB1" w:rsidP="00887FB1">
      <w:pPr>
        <w:jc w:val="both"/>
        <w:rPr>
          <w:rFonts w:ascii="Arial" w:hAnsi="Arial" w:cs="Arial"/>
        </w:rPr>
      </w:pPr>
    </w:p>
    <w:p w:rsidR="00887FB1" w:rsidRPr="002A5433" w:rsidRDefault="00887FB1" w:rsidP="00887FB1">
      <w:pPr>
        <w:jc w:val="both"/>
        <w:rPr>
          <w:rFonts w:ascii="Arial" w:hAnsi="Arial" w:cs="Arial"/>
        </w:rPr>
      </w:pPr>
      <w:r w:rsidRPr="002A5433">
        <w:rPr>
          <w:rFonts w:ascii="Arial" w:hAnsi="Arial" w:cs="Arial"/>
          <w:b/>
          <w:bCs/>
        </w:rPr>
        <w:t>1º</w:t>
      </w:r>
      <w:r w:rsidRPr="002A5433">
        <w:rPr>
          <w:rFonts w:ascii="Arial" w:hAnsi="Arial" w:cs="Arial"/>
        </w:rPr>
        <w:t xml:space="preserve"> Da inicio la Sesión</w:t>
      </w:r>
      <w:r>
        <w:rPr>
          <w:rFonts w:ascii="Arial" w:hAnsi="Arial" w:cs="Arial"/>
        </w:rPr>
        <w:t>, cumpliendo con el orden del día aprobado</w:t>
      </w:r>
      <w:r w:rsidRPr="002A5433">
        <w:rPr>
          <w:rFonts w:ascii="Arial" w:hAnsi="Arial" w:cs="Arial"/>
        </w:rPr>
        <w:t xml:space="preserve"> </w:t>
      </w:r>
      <w:r>
        <w:rPr>
          <w:rFonts w:ascii="Arial" w:hAnsi="Arial" w:cs="Arial"/>
        </w:rPr>
        <w:t xml:space="preserve">y </w:t>
      </w:r>
      <w:r w:rsidRPr="002A5433">
        <w:rPr>
          <w:rFonts w:ascii="Arial" w:hAnsi="Arial" w:cs="Arial"/>
        </w:rPr>
        <w:t>encontrándose presente nuestro lábaro patrio se procede a rendir los honores correspondientes</w:t>
      </w:r>
      <w:r>
        <w:rPr>
          <w:rFonts w:ascii="Arial" w:hAnsi="Arial" w:cs="Arial"/>
        </w:rPr>
        <w:t>,</w:t>
      </w:r>
      <w:r>
        <w:rPr>
          <w:rFonts w:ascii="Arial" w:hAnsi="Arial" w:cs="Arial"/>
          <w:lang w:val="pt-BR"/>
        </w:rPr>
        <w:t xml:space="preserve"> </w:t>
      </w:r>
      <w:r>
        <w:rPr>
          <w:rFonts w:ascii="Arial" w:hAnsi="Arial" w:cs="Arial"/>
        </w:rPr>
        <w:t xml:space="preserve">acto continuo se </w:t>
      </w:r>
      <w:r w:rsidRPr="002A5433">
        <w:rPr>
          <w:rFonts w:ascii="Arial" w:hAnsi="Arial" w:cs="Arial"/>
        </w:rPr>
        <w:t xml:space="preserve">entona el Himno Nacional.  </w:t>
      </w:r>
    </w:p>
    <w:p w:rsidR="00887FB1" w:rsidRDefault="00887FB1" w:rsidP="00887FB1">
      <w:pPr>
        <w:jc w:val="both"/>
        <w:rPr>
          <w:rFonts w:ascii="Arial" w:hAnsi="Arial" w:cs="Arial"/>
        </w:rPr>
      </w:pPr>
    </w:p>
    <w:p w:rsidR="00887FB1" w:rsidRPr="002A5433" w:rsidRDefault="00887FB1" w:rsidP="00887FB1">
      <w:pPr>
        <w:jc w:val="both"/>
        <w:rPr>
          <w:rFonts w:ascii="Arial" w:hAnsi="Arial" w:cs="Arial"/>
        </w:rPr>
      </w:pPr>
      <w:r w:rsidRPr="002A5433">
        <w:rPr>
          <w:rFonts w:ascii="Arial" w:hAnsi="Arial" w:cs="Arial"/>
          <w:b/>
          <w:bCs/>
        </w:rPr>
        <w:t xml:space="preserve">2º </w:t>
      </w:r>
      <w:r w:rsidRPr="002A5433">
        <w:rPr>
          <w:rFonts w:ascii="Arial" w:hAnsi="Arial" w:cs="Arial"/>
        </w:rPr>
        <w:t>E</w:t>
      </w:r>
      <w:r>
        <w:rPr>
          <w:rFonts w:ascii="Arial" w:hAnsi="Arial" w:cs="Arial"/>
        </w:rPr>
        <w:t xml:space="preserve">n atención a este punto se procede al pase de lista a </w:t>
      </w:r>
      <w:r w:rsidRPr="002A5433">
        <w:rPr>
          <w:rFonts w:ascii="Arial" w:hAnsi="Arial" w:cs="Arial"/>
        </w:rPr>
        <w:t>los munícipes integrantes de este H. Ayunta</w:t>
      </w:r>
      <w:r>
        <w:rPr>
          <w:rFonts w:ascii="Arial" w:hAnsi="Arial" w:cs="Arial"/>
        </w:rPr>
        <w:t xml:space="preserve">miento administración 2012-2015, mismos que a continuación se mencionan: </w:t>
      </w:r>
      <w:r w:rsidRPr="002A5433">
        <w:rPr>
          <w:rFonts w:ascii="Arial" w:hAnsi="Arial" w:cs="Arial"/>
        </w:rPr>
        <w:t xml:space="preserve"> </w:t>
      </w:r>
    </w:p>
    <w:p w:rsidR="00887FB1" w:rsidRDefault="00887FB1" w:rsidP="00887FB1">
      <w:pPr>
        <w:jc w:val="both"/>
        <w:rPr>
          <w:rFonts w:ascii="Arial" w:hAnsi="Arial" w:cs="Arial"/>
        </w:rPr>
      </w:pPr>
    </w:p>
    <w:p w:rsidR="00887FB1" w:rsidRPr="00F35666"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887FB1" w:rsidRPr="007E61B8" w:rsidRDefault="00887FB1" w:rsidP="00887FB1">
      <w:pPr>
        <w:pStyle w:val="Textoindependiente"/>
        <w:ind w:left="7080" w:hanging="6180"/>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r>
      <w:r>
        <w:rPr>
          <w:rFonts w:ascii="Arial" w:hAnsi="Arial" w:cs="Arial"/>
          <w:bCs/>
          <w:sz w:val="22"/>
          <w:szCs w:val="22"/>
        </w:rPr>
        <w:t>PRESENTE</w:t>
      </w:r>
      <w:r w:rsidRPr="003F5B79">
        <w:rPr>
          <w:rFonts w:ascii="Arial" w:hAnsi="Arial" w:cs="Arial"/>
          <w:bCs/>
          <w:sz w:val="16"/>
          <w:szCs w:val="16"/>
          <w:lang w:val="pt-BR"/>
        </w:rPr>
        <w:t xml:space="preserve"> </w:t>
      </w:r>
    </w:p>
    <w:p w:rsidR="00887FB1" w:rsidRPr="007E61B8" w:rsidRDefault="00887FB1" w:rsidP="00887FB1">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887FB1" w:rsidRPr="001128BD" w:rsidRDefault="00887FB1" w:rsidP="00887FB1">
      <w:pPr>
        <w:pStyle w:val="Textoindependiente"/>
        <w:ind w:left="900"/>
        <w:rPr>
          <w:rFonts w:ascii="Arial" w:hAnsi="Arial" w:cs="Arial"/>
          <w:bCs/>
          <w:sz w:val="22"/>
          <w:szCs w:val="22"/>
        </w:rPr>
      </w:pPr>
      <w:r w:rsidRPr="001128BD">
        <w:rPr>
          <w:rFonts w:ascii="Arial" w:hAnsi="Arial" w:cs="Arial"/>
          <w:bCs/>
          <w:sz w:val="22"/>
          <w:szCs w:val="22"/>
        </w:rPr>
        <w:t>PROFRA. ARACELI CECILIA AYALA MONJO</w:t>
      </w:r>
      <w:r w:rsidRPr="001128BD">
        <w:rPr>
          <w:rFonts w:ascii="Arial" w:hAnsi="Arial" w:cs="Arial"/>
          <w:bCs/>
          <w:sz w:val="22"/>
          <w:szCs w:val="22"/>
        </w:rPr>
        <w:tab/>
      </w:r>
      <w:r w:rsidRPr="001128BD">
        <w:rPr>
          <w:rFonts w:ascii="Arial" w:hAnsi="Arial" w:cs="Arial"/>
          <w:bCs/>
          <w:sz w:val="22"/>
          <w:szCs w:val="22"/>
        </w:rPr>
        <w:tab/>
      </w:r>
      <w:r w:rsidRPr="001128BD">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887FB1" w:rsidRPr="00F35666" w:rsidRDefault="00887FB1" w:rsidP="00887FB1">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PRESENTE</w:t>
      </w:r>
    </w:p>
    <w:p w:rsidR="00887FB1" w:rsidRPr="00F35666" w:rsidRDefault="00887FB1" w:rsidP="00887FB1">
      <w:pPr>
        <w:pStyle w:val="Textoindependiente"/>
        <w:ind w:left="900"/>
        <w:rPr>
          <w:rFonts w:ascii="Arial" w:hAnsi="Arial" w:cs="Arial"/>
          <w:bCs/>
          <w:sz w:val="22"/>
          <w:szCs w:val="22"/>
        </w:rPr>
      </w:pPr>
      <w:r>
        <w:rPr>
          <w:rFonts w:ascii="Arial" w:hAnsi="Arial" w:cs="Arial"/>
          <w:bCs/>
          <w:sz w:val="22"/>
          <w:szCs w:val="22"/>
        </w:rPr>
        <w:lastRenderedPageBreak/>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PRESENTE</w:t>
      </w:r>
    </w:p>
    <w:p w:rsidR="00887FB1" w:rsidRDefault="00887FB1" w:rsidP="00887FB1">
      <w:pPr>
        <w:jc w:val="both"/>
        <w:rPr>
          <w:rFonts w:ascii="Arial" w:hAnsi="Arial" w:cs="Arial"/>
          <w:b/>
          <w:bCs/>
        </w:rPr>
      </w:pPr>
    </w:p>
    <w:p w:rsidR="00887FB1" w:rsidRPr="002A5433" w:rsidRDefault="00887FB1" w:rsidP="00887FB1">
      <w:pPr>
        <w:jc w:val="both"/>
        <w:rPr>
          <w:rFonts w:ascii="Arial" w:hAnsi="Arial" w:cs="Arial"/>
        </w:rPr>
      </w:pPr>
      <w:r w:rsidRPr="00A76440">
        <w:rPr>
          <w:rFonts w:ascii="Arial" w:hAnsi="Arial" w:cs="Arial"/>
          <w:b/>
        </w:rPr>
        <w:t xml:space="preserve">3º </w:t>
      </w:r>
      <w:r>
        <w:rPr>
          <w:rFonts w:ascii="Arial" w:hAnsi="Arial" w:cs="Arial"/>
        </w:rPr>
        <w:t>Acto continuo, se hace constar que se encuentran los 11 Regidores que integran el H.  Ayuntamiento, encabezado por el Presidente Municipal ING. GERARDO MAURICIO GUIZAR MACÍAS quién como Presidente de la Sesión, y existiendo quórum legal, se declara legalmente instalada la presente sesión y validos los acuerdos que de ella se emanen</w:t>
      </w:r>
      <w:r w:rsidRPr="002A5433">
        <w:rPr>
          <w:rFonts w:ascii="Arial" w:hAnsi="Arial" w:cs="Arial"/>
        </w:rPr>
        <w:t>.</w:t>
      </w:r>
    </w:p>
    <w:p w:rsidR="00887FB1" w:rsidRDefault="00887FB1" w:rsidP="00887FB1">
      <w:pPr>
        <w:jc w:val="both"/>
        <w:rPr>
          <w:rFonts w:ascii="Arial" w:hAnsi="Arial" w:cs="Arial"/>
          <w:b/>
          <w:bCs/>
        </w:rPr>
      </w:pPr>
    </w:p>
    <w:p w:rsidR="00887FB1" w:rsidRDefault="00887FB1" w:rsidP="00887FB1">
      <w:pPr>
        <w:jc w:val="both"/>
        <w:rPr>
          <w:rFonts w:ascii="Arial" w:hAnsi="Arial" w:cs="Arial"/>
        </w:rPr>
      </w:pPr>
      <w:r w:rsidRPr="002A5433">
        <w:rPr>
          <w:rFonts w:ascii="Arial" w:hAnsi="Arial" w:cs="Arial"/>
          <w:b/>
          <w:bCs/>
        </w:rPr>
        <w:t xml:space="preserve">4º </w:t>
      </w:r>
      <w:r>
        <w:rPr>
          <w:rFonts w:ascii="Arial" w:hAnsi="Arial" w:cs="Arial"/>
          <w:b/>
          <w:bCs/>
        </w:rPr>
        <w:t xml:space="preserve">SECRETARIO GENERAL.- </w:t>
      </w:r>
      <w:r>
        <w:rPr>
          <w:rFonts w:ascii="Arial" w:hAnsi="Arial" w:cs="Arial"/>
        </w:rPr>
        <w:t xml:space="preserve"> Propongo al Pleno, si así lo consideran necesario, se omita la lectura del acta de la sesión anterior, por cuestión de tiempo y la solemnidad que requiere esta sesión, y que en la siguiente sesión ordinaria se dé la lectura y aprobación correspondiente.  Propuesta que </w:t>
      </w:r>
      <w:r w:rsidRPr="009149BA">
        <w:rPr>
          <w:rFonts w:ascii="Arial" w:hAnsi="Arial" w:cs="Arial"/>
          <w:b/>
        </w:rPr>
        <w:t>SE APRUEBA POR UNANIMIDAD DE VOTOS.-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pStyle w:val="Textoindependiente2"/>
        <w:rPr>
          <w:rFonts w:cs="Arial"/>
          <w:sz w:val="22"/>
          <w:szCs w:val="22"/>
        </w:rPr>
      </w:pPr>
      <w:r w:rsidRPr="0095136B">
        <w:rPr>
          <w:rFonts w:cs="Arial"/>
          <w:b/>
          <w:sz w:val="22"/>
          <w:szCs w:val="22"/>
        </w:rPr>
        <w:t>5º</w:t>
      </w:r>
      <w:r w:rsidRPr="0095136B">
        <w:rPr>
          <w:rFonts w:cs="Arial"/>
          <w:sz w:val="22"/>
          <w:szCs w:val="22"/>
        </w:rPr>
        <w:t xml:space="preserve">  </w:t>
      </w:r>
      <w:r>
        <w:rPr>
          <w:rFonts w:cs="Arial"/>
          <w:sz w:val="22"/>
          <w:szCs w:val="22"/>
        </w:rPr>
        <w:t xml:space="preserve">Acto continuo se concede el uso de la voz al Ing. Gerardo Mauricio </w:t>
      </w:r>
      <w:proofErr w:type="spellStart"/>
      <w:r>
        <w:rPr>
          <w:rFonts w:cs="Arial"/>
          <w:sz w:val="22"/>
          <w:szCs w:val="22"/>
        </w:rPr>
        <w:t>Guizar</w:t>
      </w:r>
      <w:proofErr w:type="spellEnd"/>
      <w:r>
        <w:rPr>
          <w:rFonts w:cs="Arial"/>
          <w:sz w:val="22"/>
          <w:szCs w:val="22"/>
        </w:rPr>
        <w:t xml:space="preserve"> Macías, para que </w:t>
      </w:r>
      <w:proofErr w:type="spellStart"/>
      <w:r>
        <w:rPr>
          <w:rFonts w:cs="Arial"/>
          <w:sz w:val="22"/>
          <w:szCs w:val="22"/>
        </w:rPr>
        <w:t>de</w:t>
      </w:r>
      <w:proofErr w:type="spellEnd"/>
      <w:r>
        <w:rPr>
          <w:rFonts w:cs="Arial"/>
          <w:sz w:val="22"/>
          <w:szCs w:val="22"/>
        </w:rPr>
        <w:t xml:space="preserve"> a conocer el contenido de su primer informe de gobierno. </w:t>
      </w:r>
    </w:p>
    <w:p w:rsidR="00887FB1" w:rsidRDefault="00887FB1" w:rsidP="00887FB1">
      <w:pPr>
        <w:pStyle w:val="Textoindependiente2"/>
        <w:rPr>
          <w:rFonts w:cs="Arial"/>
          <w:sz w:val="22"/>
          <w:szCs w:val="22"/>
        </w:rPr>
      </w:pPr>
    </w:p>
    <w:p w:rsidR="00887FB1" w:rsidRDefault="00887FB1" w:rsidP="00887FB1">
      <w:pPr>
        <w:pStyle w:val="Textoindependiente2"/>
        <w:rPr>
          <w:rFonts w:cs="Arial"/>
          <w:sz w:val="22"/>
          <w:szCs w:val="22"/>
        </w:rPr>
      </w:pPr>
      <w:r>
        <w:rPr>
          <w:rFonts w:cs="Arial"/>
          <w:sz w:val="22"/>
          <w:szCs w:val="22"/>
        </w:rPr>
        <w:t>PRESIDENTE MUNICIPAL.- De c</w:t>
      </w:r>
      <w:r w:rsidRPr="0095136B">
        <w:rPr>
          <w:rFonts w:cs="Arial"/>
          <w:sz w:val="22"/>
          <w:szCs w:val="22"/>
        </w:rPr>
        <w:t xml:space="preserve">onformidad a lo dispuesto por el artículo 47 fracción VIII de la Ley del Gobierno y la Administración </w:t>
      </w:r>
      <w:proofErr w:type="spellStart"/>
      <w:r w:rsidRPr="0095136B">
        <w:rPr>
          <w:rFonts w:cs="Arial"/>
          <w:sz w:val="22"/>
          <w:szCs w:val="22"/>
        </w:rPr>
        <w:t>Publica</w:t>
      </w:r>
      <w:proofErr w:type="spellEnd"/>
      <w:r w:rsidRPr="0095136B">
        <w:rPr>
          <w:rFonts w:cs="Arial"/>
          <w:sz w:val="22"/>
          <w:szCs w:val="22"/>
        </w:rPr>
        <w:t xml:space="preserve"> Municipal del Estado de Jalisco, reformado mediante decreto Legislativo número 24052/LIX/12 publicado en el Diario Oficial del Estado de Jalisco, con fecha jueves</w:t>
      </w:r>
      <w:r>
        <w:rPr>
          <w:rFonts w:cs="Arial"/>
          <w:sz w:val="22"/>
          <w:szCs w:val="22"/>
        </w:rPr>
        <w:t xml:space="preserve"> 16 de agosto de 2012, hago mención de lo siguiente: </w:t>
      </w:r>
    </w:p>
    <w:p w:rsidR="00887FB1" w:rsidRDefault="00887FB1" w:rsidP="00887FB1">
      <w:pPr>
        <w:pStyle w:val="Textoindependiente2"/>
        <w:rPr>
          <w:rFonts w:cs="Arial"/>
          <w:sz w:val="22"/>
          <w:szCs w:val="22"/>
        </w:rPr>
      </w:pPr>
      <w:r>
        <w:rPr>
          <w:rFonts w:cs="Arial"/>
          <w:sz w:val="22"/>
          <w:szCs w:val="22"/>
        </w:rPr>
        <w:t xml:space="preserve">De manera dinámica expongo cada uno de los trabajos de esta administración y que narro a través de diapositivas que proyecto para el conocimiento de los regidores, personalidades y público en general invitados a este sesión, y que a groso modo comprenden obras ejecutadas y pendientes de concluir; así como las próximas a ejecutarse dentro de los programas Federales y Estatales; los diferentes programas de apoyo social en beneficio de la ciudadanía en general (estudiantes, madres, adultos mayores, mochilas, etc.); la continuidad del proyecto vías verdes como zona turística; la implementación de una zona extrema en Santa Cruz de Bárcenas; la entrega de herramientas al brigada contra incendios que la conforman alrededor de 30 voluntarios de la delegación de Santa Cruz de Bárcenas, la rehabilitación 4 pozos en la cabecera municipal, así como la instalación del equipo necesario para la extracción de agua del pozo de Santa Cruz de Bárcenas; la gestión para implementar 3 nuevos pozos dos en la cabecera municipal y uno en Santa Cruz, las gestiones necesarias para la indemnización de los diferentes polígonos que conforman la zona arqueológica de Santa Cruz de Bárcenas; etcétera, información que se encuentra debidamente detallada en el documento escrito que contiene el Primer Informe de Gestión Municipal que comprende del 1º primero de Octubre del año 2012 al 30 treinta de agosto del año 2013, y que en estos momentos entrego a cada uno de los regidores de integran el Ayuntamiento de Ahualulco de Mercado, Jalisco.   </w:t>
      </w:r>
    </w:p>
    <w:p w:rsidR="00887FB1" w:rsidRDefault="00887FB1" w:rsidP="00887FB1">
      <w:pPr>
        <w:pStyle w:val="Textoindependiente2"/>
        <w:rPr>
          <w:rFonts w:cs="Arial"/>
          <w:sz w:val="22"/>
          <w:szCs w:val="22"/>
        </w:rPr>
      </w:pPr>
    </w:p>
    <w:p w:rsidR="00887FB1" w:rsidRDefault="00887FB1" w:rsidP="00887FB1">
      <w:pPr>
        <w:pStyle w:val="Textoindependiente2"/>
        <w:rPr>
          <w:rFonts w:cs="Arial"/>
          <w:sz w:val="22"/>
          <w:szCs w:val="22"/>
        </w:rPr>
      </w:pPr>
      <w:r w:rsidRPr="00FD775B">
        <w:rPr>
          <w:rFonts w:cs="Arial"/>
          <w:b/>
          <w:sz w:val="22"/>
          <w:szCs w:val="22"/>
        </w:rPr>
        <w:t xml:space="preserve">6º </w:t>
      </w:r>
      <w:r>
        <w:rPr>
          <w:rFonts w:cs="Arial"/>
          <w:sz w:val="22"/>
          <w:szCs w:val="22"/>
        </w:rPr>
        <w:t xml:space="preserve">Con la finalidad de dar continuidad al orden del día, en estos momentos se otorga el uso de la palabra a la L.C.P. Karina Cortes Moreno, Directora General de Desarrollo Social de la Secretaría de Desarrollo e Integración Social, en representación del Gobernador del Estado; quién otorga un mensaje de felicitación al Ing. Gerardo Mauricio </w:t>
      </w:r>
      <w:proofErr w:type="spellStart"/>
      <w:r>
        <w:rPr>
          <w:rFonts w:cs="Arial"/>
          <w:sz w:val="22"/>
          <w:szCs w:val="22"/>
        </w:rPr>
        <w:t>Guizar</w:t>
      </w:r>
      <w:proofErr w:type="spellEnd"/>
      <w:r>
        <w:rPr>
          <w:rFonts w:cs="Arial"/>
          <w:sz w:val="22"/>
          <w:szCs w:val="22"/>
        </w:rPr>
        <w:t xml:space="preserve"> Macías y a su equipo de trabajo por las actividades realizadas. </w:t>
      </w:r>
    </w:p>
    <w:p w:rsidR="00887FB1" w:rsidRDefault="00887FB1" w:rsidP="00887FB1">
      <w:pPr>
        <w:jc w:val="both"/>
        <w:rPr>
          <w:rFonts w:ascii="Arial" w:hAnsi="Arial" w:cs="Arial"/>
          <w:b/>
        </w:rPr>
      </w:pPr>
    </w:p>
    <w:p w:rsidR="00887FB1" w:rsidRPr="00E00173" w:rsidRDefault="00887FB1" w:rsidP="00887FB1">
      <w:pPr>
        <w:jc w:val="both"/>
        <w:rPr>
          <w:rFonts w:ascii="Arial" w:hAnsi="Arial" w:cs="Arial"/>
          <w:b/>
        </w:rPr>
      </w:pPr>
      <w:r>
        <w:rPr>
          <w:rFonts w:ascii="Arial" w:hAnsi="Arial" w:cs="Arial"/>
          <w:b/>
        </w:rPr>
        <w:t>7</w:t>
      </w:r>
      <w:r w:rsidRPr="002A5433">
        <w:rPr>
          <w:rFonts w:ascii="Arial" w:hAnsi="Arial" w:cs="Arial"/>
          <w:b/>
        </w:rPr>
        <w:t xml:space="preserve">º  </w:t>
      </w:r>
      <w:r w:rsidRPr="00E00173">
        <w:rPr>
          <w:rFonts w:ascii="Arial" w:hAnsi="Arial" w:cs="Arial"/>
          <w:b/>
        </w:rPr>
        <w:t>CLAUSURA</w:t>
      </w:r>
    </w:p>
    <w:p w:rsidR="00887FB1" w:rsidRPr="00453499" w:rsidRDefault="00887FB1" w:rsidP="00887FB1">
      <w:pPr>
        <w:jc w:val="both"/>
        <w:rPr>
          <w:rFonts w:ascii="Arial" w:hAnsi="Arial" w:cs="Arial"/>
        </w:rPr>
      </w:pPr>
      <w:r w:rsidRPr="00E00173">
        <w:rPr>
          <w:rFonts w:ascii="Arial" w:hAnsi="Arial" w:cs="Arial"/>
        </w:rPr>
        <w:t xml:space="preserve">No existiendo más asuntos que tratar, </w:t>
      </w:r>
      <w:r>
        <w:rPr>
          <w:rFonts w:ascii="Arial" w:hAnsi="Arial" w:cs="Arial"/>
        </w:rPr>
        <w:t xml:space="preserve">y en atención al orden del día, se </w:t>
      </w:r>
      <w:r w:rsidRPr="00E00173">
        <w:rPr>
          <w:rFonts w:ascii="Arial" w:hAnsi="Arial" w:cs="Arial"/>
        </w:rPr>
        <w:t>clausura la sesión declarando válidos todos los acuerdos q</w:t>
      </w:r>
      <w:r>
        <w:rPr>
          <w:rFonts w:ascii="Arial" w:hAnsi="Arial" w:cs="Arial"/>
        </w:rPr>
        <w:t>ue de ella emanaron, siendo las 20:30 veinte horas con treinta minutos d</w:t>
      </w:r>
      <w:r w:rsidRPr="00E00173">
        <w:rPr>
          <w:rFonts w:ascii="Arial" w:hAnsi="Arial" w:cs="Arial"/>
        </w:rPr>
        <w:t xml:space="preserve">el día de la fecha citada. </w:t>
      </w:r>
      <w:r w:rsidRPr="00453499">
        <w:rPr>
          <w:rFonts w:ascii="Arial" w:hAnsi="Arial" w:cs="Arial"/>
        </w:rPr>
        <w:t>Luego leía y conformes con el contenido de esta acta firman en ella los que intervinieron.</w:t>
      </w:r>
    </w:p>
    <w:p w:rsidR="00887FB1" w:rsidRDefault="00887FB1" w:rsidP="00887FB1">
      <w:pPr>
        <w:jc w:val="both"/>
        <w:rPr>
          <w:rFonts w:ascii="Arial" w:hAnsi="Arial" w:cs="Arial"/>
        </w:rPr>
      </w:pPr>
    </w:p>
    <w:p w:rsidR="00887FB1" w:rsidRDefault="00887FB1" w:rsidP="00887FB1">
      <w:pPr>
        <w:jc w:val="center"/>
        <w:rPr>
          <w:rFonts w:ascii="Arial" w:hAnsi="Arial" w:cs="Arial"/>
          <w:b/>
        </w:rPr>
      </w:pPr>
      <w:r>
        <w:rPr>
          <w:rFonts w:ascii="Arial" w:hAnsi="Arial" w:cs="Arial"/>
          <w:b/>
        </w:rPr>
        <w:t xml:space="preserve">H. AYUNTAMIENTO CONSTITUCIONAL </w:t>
      </w:r>
    </w:p>
    <w:p w:rsidR="00887FB1" w:rsidRDefault="00887FB1" w:rsidP="00887FB1">
      <w:pPr>
        <w:jc w:val="center"/>
        <w:rPr>
          <w:rFonts w:ascii="Arial" w:hAnsi="Arial" w:cs="Arial"/>
          <w:b/>
        </w:rPr>
      </w:pPr>
      <w:r>
        <w:rPr>
          <w:rFonts w:ascii="Arial" w:hAnsi="Arial" w:cs="Arial"/>
          <w:b/>
        </w:rPr>
        <w:lastRenderedPageBreak/>
        <w:t xml:space="preserve">DE AHUALULCO DE MERCADO, JALISCO. </w:t>
      </w: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jc w:val="center"/>
        <w:rPr>
          <w:rFonts w:ascii="Arial" w:hAnsi="Arial" w:cs="Arial"/>
          <w:b/>
        </w:rPr>
      </w:pPr>
    </w:p>
    <w:p w:rsidR="00887FB1" w:rsidRDefault="00887FB1" w:rsidP="00887FB1">
      <w:pPr>
        <w:jc w:val="center"/>
        <w:rPr>
          <w:rFonts w:ascii="Arial" w:hAnsi="Arial" w:cs="Arial"/>
        </w:rPr>
      </w:pPr>
      <w:r>
        <w:rPr>
          <w:rFonts w:ascii="Arial" w:hAnsi="Arial" w:cs="Arial"/>
        </w:rPr>
        <w:t xml:space="preserve">C. GERARDO MAURICIO GUIZAR MACÍAS </w:t>
      </w:r>
    </w:p>
    <w:p w:rsidR="00887FB1" w:rsidRPr="00DA7BFF" w:rsidRDefault="00887FB1" w:rsidP="00887FB1">
      <w:pPr>
        <w:jc w:val="center"/>
        <w:rPr>
          <w:rFonts w:ascii="Arial" w:hAnsi="Arial" w:cs="Arial"/>
          <w:b/>
        </w:rPr>
      </w:pPr>
      <w:r w:rsidRPr="00DA7BFF">
        <w:rPr>
          <w:rFonts w:ascii="Arial" w:hAnsi="Arial" w:cs="Arial"/>
          <w:b/>
        </w:rPr>
        <w:t>Presidente Municipal</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887FB1" w:rsidRPr="00DA7BFF" w:rsidRDefault="00887FB1" w:rsidP="00887FB1">
      <w:pPr>
        <w:jc w:val="both"/>
        <w:rPr>
          <w:rFonts w:ascii="Arial" w:hAnsi="Arial" w:cs="Arial"/>
          <w:bCs/>
        </w:rPr>
      </w:pPr>
      <w:r>
        <w:rPr>
          <w:rFonts w:ascii="Arial" w:hAnsi="Arial" w:cs="Arial"/>
          <w:bCs/>
        </w:rPr>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887FB1" w:rsidRDefault="00887FB1" w:rsidP="00887FB1">
      <w:pPr>
        <w:jc w:val="both"/>
        <w:rPr>
          <w:rFonts w:ascii="Arial" w:hAnsi="Arial" w:cs="Arial"/>
          <w:bCs/>
        </w:rPr>
      </w:pPr>
    </w:p>
    <w:p w:rsidR="00887FB1" w:rsidRDefault="00887FB1" w:rsidP="00887FB1">
      <w:pPr>
        <w:jc w:val="both"/>
        <w:rPr>
          <w:rFonts w:ascii="Arial" w:hAnsi="Arial" w:cs="Arial"/>
          <w:bCs/>
          <w:lang w:val="pt-BR"/>
        </w:rPr>
      </w:pPr>
    </w:p>
    <w:p w:rsidR="00887FB1" w:rsidRDefault="00887FB1" w:rsidP="00887FB1">
      <w:pPr>
        <w:jc w:val="both"/>
        <w:rPr>
          <w:rFonts w:ascii="Arial" w:hAnsi="Arial" w:cs="Arial"/>
        </w:rPr>
      </w:pPr>
      <w:r>
        <w:rPr>
          <w:rFonts w:ascii="Arial" w:hAnsi="Arial" w:cs="Arial"/>
          <w:bCs/>
          <w:lang w:val="pt-BR"/>
        </w:rPr>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887FB1" w:rsidRDefault="00887FB1" w:rsidP="00887FB1">
      <w:pPr>
        <w:jc w:val="both"/>
        <w:rPr>
          <w:rFonts w:ascii="Arial" w:hAnsi="Arial" w:cs="Arial"/>
        </w:rPr>
      </w:pPr>
    </w:p>
    <w:p w:rsidR="00887FB1" w:rsidRDefault="00887FB1" w:rsidP="00887FB1">
      <w:pPr>
        <w:jc w:val="both"/>
        <w:rPr>
          <w:rFonts w:ascii="Arial" w:hAnsi="Arial" w:cs="Arial"/>
          <w:bCs/>
        </w:rPr>
      </w:pPr>
      <w:r>
        <w:rPr>
          <w:rFonts w:ascii="Arial" w:hAnsi="Arial" w:cs="Arial"/>
          <w:bCs/>
        </w:rPr>
        <w:tab/>
      </w:r>
      <w:r>
        <w:rPr>
          <w:rFonts w:ascii="Arial" w:hAnsi="Arial" w:cs="Arial"/>
          <w:bCs/>
        </w:rPr>
        <w:tab/>
      </w:r>
      <w:r w:rsidRPr="00F35666">
        <w:rPr>
          <w:rFonts w:ascii="Arial" w:hAnsi="Arial" w:cs="Arial"/>
          <w:bCs/>
        </w:rPr>
        <w:t xml:space="preserve"> </w:t>
      </w:r>
      <w:r w:rsidRPr="00F35666">
        <w:rPr>
          <w:rFonts w:ascii="Arial" w:hAnsi="Arial" w:cs="Arial"/>
          <w:bCs/>
        </w:rPr>
        <w:tab/>
      </w:r>
      <w:r w:rsidRPr="00F35666">
        <w:rPr>
          <w:rFonts w:ascii="Arial" w:hAnsi="Arial" w:cs="Arial"/>
          <w:bCs/>
        </w:rPr>
        <w:tab/>
        <w:t xml:space="preserve"> </w:t>
      </w:r>
    </w:p>
    <w:p w:rsidR="00887FB1" w:rsidRDefault="00887FB1" w:rsidP="00887FB1">
      <w:pPr>
        <w:jc w:val="both"/>
        <w:rPr>
          <w:rFonts w:ascii="Arial" w:hAnsi="Arial" w:cs="Arial"/>
          <w:bCs/>
        </w:rPr>
      </w:pPr>
    </w:p>
    <w:p w:rsidR="00887FB1" w:rsidRDefault="00887FB1" w:rsidP="00887FB1">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887FB1" w:rsidRDefault="00887FB1" w:rsidP="00887FB1">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left"/>
        <w:rPr>
          <w:rFonts w:ascii="Arial" w:hAnsi="Arial" w:cs="Arial"/>
          <w:bCs/>
          <w:sz w:val="22"/>
          <w:szCs w:val="22"/>
        </w:rPr>
      </w:pPr>
      <w:r>
        <w:rPr>
          <w:rFonts w:ascii="Arial" w:hAnsi="Arial" w:cs="Arial"/>
          <w:bCs/>
          <w:sz w:val="22"/>
          <w:szCs w:val="22"/>
        </w:rPr>
        <w:t>MTRA. MARTHA PATRICIA GUTIÉRREZ BECERRA</w:t>
      </w:r>
    </w:p>
    <w:p w:rsidR="00887FB1" w:rsidRPr="001A38E5" w:rsidRDefault="00887FB1" w:rsidP="00887FB1">
      <w:pPr>
        <w:pStyle w:val="Textoindependiente"/>
        <w:rPr>
          <w:rFonts w:ascii="Arial" w:hAnsi="Arial" w:cs="Arial"/>
          <w:b/>
          <w:bCs/>
          <w:sz w:val="22"/>
          <w:szCs w:val="22"/>
        </w:rPr>
      </w:pPr>
      <w:r w:rsidRPr="001A38E5">
        <w:rPr>
          <w:rFonts w:ascii="Arial" w:hAnsi="Arial" w:cs="Arial"/>
          <w:b/>
          <w:bCs/>
          <w:sz w:val="22"/>
          <w:szCs w:val="22"/>
        </w:rPr>
        <w:tab/>
      </w:r>
      <w:r w:rsidRPr="001A38E5">
        <w:rPr>
          <w:rFonts w:ascii="Arial" w:hAnsi="Arial" w:cs="Arial"/>
          <w:b/>
          <w:bCs/>
          <w:sz w:val="22"/>
          <w:szCs w:val="22"/>
        </w:rPr>
        <w:tab/>
        <w:t>Regidor</w:t>
      </w:r>
    </w:p>
    <w:p w:rsidR="00887FB1" w:rsidRDefault="00887FB1" w:rsidP="00887FB1">
      <w:pPr>
        <w:pStyle w:val="Textoindependiente"/>
        <w:rPr>
          <w:rFonts w:ascii="Arial" w:hAnsi="Arial" w:cs="Arial"/>
          <w:bCs/>
          <w:sz w:val="22"/>
          <w:szCs w:val="22"/>
        </w:rPr>
      </w:pPr>
    </w:p>
    <w:p w:rsidR="00887FB1" w:rsidRDefault="00887FB1" w:rsidP="00887FB1">
      <w:pPr>
        <w:pStyle w:val="Textoindependiente"/>
        <w:jc w:val="right"/>
        <w:rPr>
          <w:rFonts w:ascii="Arial" w:hAnsi="Arial" w:cs="Arial"/>
          <w:bCs/>
          <w:sz w:val="22"/>
          <w:szCs w:val="22"/>
        </w:rPr>
      </w:pPr>
      <w:r>
        <w:rPr>
          <w:rFonts w:ascii="Arial" w:hAnsi="Arial" w:cs="Arial"/>
          <w:bCs/>
          <w:sz w:val="22"/>
          <w:szCs w:val="22"/>
        </w:rPr>
        <w:t>PROFR. OSCAR FABIAN CARRILLO ESTRADA</w:t>
      </w:r>
    </w:p>
    <w:p w:rsidR="00887FB1" w:rsidRPr="00DA7BFF" w:rsidRDefault="00887FB1" w:rsidP="00887FB1">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887FB1" w:rsidRPr="004C3980" w:rsidRDefault="00887FB1" w:rsidP="00887FB1">
      <w:pPr>
        <w:rPr>
          <w:rFonts w:ascii="Arial" w:hAnsi="Arial" w:cs="Arial"/>
        </w:rPr>
      </w:pPr>
      <w:r w:rsidRPr="004C3980">
        <w:rPr>
          <w:rFonts w:ascii="Arial" w:hAnsi="Arial" w:cs="Arial"/>
        </w:rPr>
        <w:t xml:space="preserve">LIC. VICTOR EDUARDO CASTAÑEDA LUQUIN </w:t>
      </w:r>
    </w:p>
    <w:p w:rsidR="00887FB1" w:rsidRDefault="00887FB1" w:rsidP="00887FB1">
      <w:pPr>
        <w:rPr>
          <w:rFonts w:ascii="Arial" w:hAnsi="Arial" w:cs="Arial"/>
          <w:b/>
        </w:rPr>
      </w:pPr>
      <w:r>
        <w:rPr>
          <w:rFonts w:ascii="Arial" w:hAnsi="Arial" w:cs="Arial"/>
          <w:b/>
        </w:rPr>
        <w:t>Secretario General del Ayto</w:t>
      </w:r>
      <w:r>
        <w:rPr>
          <w:rFonts w:ascii="Arial" w:hAnsi="Arial" w:cs="Arial"/>
          <w:b/>
        </w:rPr>
        <w:t>.</w:t>
      </w:r>
    </w:p>
    <w:p w:rsidR="00887FB1" w:rsidRPr="000654C0" w:rsidRDefault="00887FB1" w:rsidP="00887FB1">
      <w:pPr>
        <w:jc w:val="center"/>
        <w:rPr>
          <w:rFonts w:ascii="Arial" w:hAnsi="Arial" w:cs="Arial"/>
          <w:b/>
        </w:rPr>
      </w:pPr>
      <w:r w:rsidRPr="000654C0">
        <w:rPr>
          <w:rFonts w:ascii="Arial" w:hAnsi="Arial" w:cs="Arial"/>
          <w:b/>
        </w:rPr>
        <w:t>H. AYUNTAMIENTO CONSTITUCIONAL DE AHUALULCO DE MERCADO, JALISCO.</w:t>
      </w:r>
    </w:p>
    <w:p w:rsidR="00887FB1" w:rsidRPr="000654C0" w:rsidRDefault="00887FB1" w:rsidP="00887FB1">
      <w:pPr>
        <w:tabs>
          <w:tab w:val="left" w:pos="3180"/>
        </w:tabs>
        <w:rPr>
          <w:rFonts w:ascii="Arial" w:hAnsi="Arial" w:cs="Arial"/>
          <w:b/>
        </w:rPr>
      </w:pPr>
      <w:r w:rsidRPr="000654C0">
        <w:rPr>
          <w:rFonts w:ascii="Arial" w:hAnsi="Arial" w:cs="Arial"/>
          <w:b/>
        </w:rPr>
        <w:tab/>
      </w:r>
    </w:p>
    <w:p w:rsidR="00887FB1" w:rsidRPr="000654C0" w:rsidRDefault="00887FB1" w:rsidP="00887FB1">
      <w:pPr>
        <w:jc w:val="center"/>
        <w:rPr>
          <w:rFonts w:ascii="Arial" w:hAnsi="Arial" w:cs="Arial"/>
          <w:b/>
        </w:rPr>
      </w:pPr>
      <w:r w:rsidRPr="000654C0">
        <w:rPr>
          <w:rFonts w:ascii="Arial" w:hAnsi="Arial" w:cs="Arial"/>
          <w:b/>
        </w:rPr>
        <w:lastRenderedPageBreak/>
        <w:t>ACTA 25/2013</w:t>
      </w:r>
    </w:p>
    <w:p w:rsidR="00887FB1" w:rsidRPr="000654C0" w:rsidRDefault="00887FB1" w:rsidP="00887FB1">
      <w:pPr>
        <w:jc w:val="center"/>
        <w:rPr>
          <w:rFonts w:ascii="Arial" w:hAnsi="Arial" w:cs="Arial"/>
          <w:b/>
        </w:rPr>
      </w:pPr>
      <w:r w:rsidRPr="000654C0">
        <w:rPr>
          <w:rFonts w:ascii="Arial" w:hAnsi="Arial" w:cs="Arial"/>
          <w:b/>
        </w:rPr>
        <w:t>SESION ORDINARIA DE AYUNTAMIENTO</w:t>
      </w:r>
    </w:p>
    <w:p w:rsidR="00887FB1" w:rsidRPr="000654C0" w:rsidRDefault="00887FB1" w:rsidP="00887FB1">
      <w:pPr>
        <w:jc w:val="center"/>
        <w:rPr>
          <w:rFonts w:ascii="Arial" w:hAnsi="Arial" w:cs="Arial"/>
          <w:b/>
        </w:rPr>
      </w:pPr>
      <w:r w:rsidRPr="000654C0">
        <w:rPr>
          <w:rFonts w:ascii="Arial" w:hAnsi="Arial" w:cs="Arial"/>
          <w:b/>
        </w:rPr>
        <w:t>DEL 17 DE SEPTIEMBRE DE 2013</w:t>
      </w:r>
    </w:p>
    <w:p w:rsidR="00887FB1" w:rsidRPr="000654C0" w:rsidRDefault="00887FB1" w:rsidP="00887FB1">
      <w:pPr>
        <w:jc w:val="both"/>
        <w:rPr>
          <w:rFonts w:ascii="Arial" w:hAnsi="Arial" w:cs="Arial"/>
        </w:rPr>
      </w:pPr>
    </w:p>
    <w:p w:rsidR="00887FB1" w:rsidRPr="000654C0" w:rsidRDefault="00887FB1" w:rsidP="00887FB1">
      <w:pPr>
        <w:jc w:val="both"/>
        <w:rPr>
          <w:rFonts w:ascii="Arial" w:hAnsi="Arial" w:cs="Arial"/>
          <w:b/>
        </w:rPr>
      </w:pPr>
      <w:r w:rsidRPr="000654C0">
        <w:rPr>
          <w:rFonts w:ascii="Arial" w:hAnsi="Arial" w:cs="Arial"/>
          <w:b/>
        </w:rPr>
        <w:t xml:space="preserve">ORDEN DEL DÍA </w:t>
      </w:r>
    </w:p>
    <w:p w:rsidR="00887FB1" w:rsidRPr="000654C0" w:rsidRDefault="00887FB1" w:rsidP="00887FB1">
      <w:pPr>
        <w:jc w:val="both"/>
        <w:rPr>
          <w:rFonts w:ascii="Arial" w:hAnsi="Arial" w:cs="Arial"/>
        </w:rPr>
      </w:pPr>
    </w:p>
    <w:p w:rsidR="00887FB1" w:rsidRPr="000654C0" w:rsidRDefault="00887FB1" w:rsidP="00887FB1">
      <w:pPr>
        <w:ind w:right="363"/>
        <w:jc w:val="both"/>
        <w:rPr>
          <w:rFonts w:ascii="Arial" w:hAnsi="Arial" w:cs="Arial"/>
          <w:bCs/>
        </w:rPr>
      </w:pPr>
      <w:r w:rsidRPr="000654C0">
        <w:rPr>
          <w:rFonts w:ascii="Arial" w:hAnsi="Arial" w:cs="Arial"/>
          <w:bCs/>
        </w:rPr>
        <w:t>1º Lista de asistencia y declaración del quórum legal.</w:t>
      </w:r>
    </w:p>
    <w:p w:rsidR="00887FB1" w:rsidRPr="000654C0" w:rsidRDefault="00887FB1" w:rsidP="00887FB1">
      <w:pPr>
        <w:ind w:right="363"/>
        <w:jc w:val="both"/>
        <w:rPr>
          <w:rFonts w:ascii="Arial" w:hAnsi="Arial" w:cs="Arial"/>
          <w:bCs/>
        </w:rPr>
      </w:pPr>
    </w:p>
    <w:p w:rsidR="00887FB1" w:rsidRPr="000654C0" w:rsidRDefault="00887FB1" w:rsidP="00887FB1">
      <w:pPr>
        <w:ind w:right="363"/>
        <w:jc w:val="both"/>
        <w:rPr>
          <w:rFonts w:ascii="Arial" w:hAnsi="Arial" w:cs="Arial"/>
          <w:bCs/>
          <w:lang w:val="es-ES_tradnl"/>
        </w:rPr>
      </w:pPr>
      <w:r w:rsidRPr="000654C0">
        <w:rPr>
          <w:rFonts w:ascii="Arial" w:hAnsi="Arial" w:cs="Arial"/>
          <w:bCs/>
          <w:lang w:val="es-ES_tradnl"/>
        </w:rPr>
        <w:t xml:space="preserve">2º Lectura y Aprobación del Orden del Día. </w:t>
      </w:r>
    </w:p>
    <w:p w:rsidR="00887FB1" w:rsidRPr="000654C0" w:rsidRDefault="00887FB1" w:rsidP="00887FB1">
      <w:pPr>
        <w:ind w:right="363"/>
        <w:jc w:val="both"/>
        <w:rPr>
          <w:rFonts w:ascii="Arial" w:hAnsi="Arial" w:cs="Arial"/>
          <w:bCs/>
          <w:lang w:val="es-ES_tradnl"/>
        </w:rPr>
      </w:pPr>
    </w:p>
    <w:p w:rsidR="00887FB1" w:rsidRPr="000654C0" w:rsidRDefault="00887FB1" w:rsidP="00887FB1">
      <w:pPr>
        <w:ind w:right="363"/>
        <w:jc w:val="both"/>
        <w:rPr>
          <w:rFonts w:ascii="Arial" w:hAnsi="Arial" w:cs="Arial"/>
          <w:bCs/>
          <w:lang w:val="es-ES_tradnl"/>
        </w:rPr>
      </w:pPr>
      <w:r w:rsidRPr="000654C0">
        <w:rPr>
          <w:rFonts w:ascii="Arial" w:hAnsi="Arial" w:cs="Arial"/>
          <w:bCs/>
          <w:lang w:val="es-ES_tradnl"/>
        </w:rPr>
        <w:t xml:space="preserve">3º Lectura y Aprobación del acta de la sesión anterior. </w:t>
      </w:r>
    </w:p>
    <w:p w:rsidR="00887FB1" w:rsidRPr="000654C0" w:rsidRDefault="00887FB1" w:rsidP="00887FB1">
      <w:pPr>
        <w:ind w:right="363"/>
        <w:jc w:val="both"/>
        <w:rPr>
          <w:rFonts w:ascii="Arial" w:hAnsi="Arial" w:cs="Arial"/>
          <w:bCs/>
          <w:lang w:val="es-ES_tradnl"/>
        </w:rPr>
      </w:pPr>
    </w:p>
    <w:p w:rsidR="00887FB1" w:rsidRDefault="00887FB1" w:rsidP="00887FB1">
      <w:pPr>
        <w:ind w:right="363"/>
        <w:jc w:val="both"/>
        <w:rPr>
          <w:rFonts w:ascii="Arial" w:hAnsi="Arial" w:cs="Arial"/>
          <w:b/>
        </w:rPr>
      </w:pPr>
      <w:r w:rsidRPr="000654C0">
        <w:rPr>
          <w:rFonts w:ascii="Arial" w:hAnsi="Arial" w:cs="Arial"/>
          <w:bCs/>
        </w:rPr>
        <w:t xml:space="preserve">4º Se solicita autorización para suscribir carta de adhesión, especificando compromisos del Ayuntamiento sobre </w:t>
      </w:r>
      <w:r w:rsidRPr="000654C0">
        <w:rPr>
          <w:rFonts w:ascii="Arial" w:hAnsi="Arial" w:cs="Arial"/>
        </w:rPr>
        <w:t xml:space="preserve">la ejecución de la obra </w:t>
      </w:r>
      <w:r w:rsidRPr="000654C0">
        <w:rPr>
          <w:rFonts w:ascii="Arial" w:hAnsi="Arial" w:cs="Arial"/>
          <w:b/>
        </w:rPr>
        <w:t>Perforación de pozo profundo</w:t>
      </w:r>
      <w:r w:rsidRPr="000654C0">
        <w:rPr>
          <w:rFonts w:ascii="Arial" w:hAnsi="Arial" w:cs="Arial"/>
        </w:rPr>
        <w:t xml:space="preserve">, en </w:t>
      </w:r>
      <w:r w:rsidRPr="000654C0">
        <w:rPr>
          <w:rFonts w:ascii="Arial" w:hAnsi="Arial" w:cs="Arial"/>
          <w:b/>
        </w:rPr>
        <w:t xml:space="preserve">Santa Cruz de Bárcenas. </w:t>
      </w:r>
    </w:p>
    <w:p w:rsidR="00887FB1" w:rsidRDefault="00887FB1" w:rsidP="00887FB1">
      <w:pPr>
        <w:ind w:right="363"/>
        <w:jc w:val="both"/>
        <w:rPr>
          <w:rFonts w:ascii="Arial" w:hAnsi="Arial" w:cs="Arial"/>
          <w:b/>
        </w:rPr>
      </w:pPr>
    </w:p>
    <w:p w:rsidR="00887FB1" w:rsidRDefault="00887FB1" w:rsidP="00887FB1">
      <w:pPr>
        <w:ind w:right="363"/>
        <w:jc w:val="both"/>
        <w:rPr>
          <w:rFonts w:ascii="Arial" w:hAnsi="Arial" w:cs="Arial"/>
        </w:rPr>
      </w:pPr>
      <w:r>
        <w:rPr>
          <w:rFonts w:ascii="Arial" w:hAnsi="Arial" w:cs="Arial"/>
        </w:rPr>
        <w:t>5</w:t>
      </w:r>
      <w:r w:rsidRPr="00092FAF">
        <w:rPr>
          <w:rFonts w:ascii="Arial" w:hAnsi="Arial" w:cs="Arial"/>
        </w:rPr>
        <w:t xml:space="preserve">º </w:t>
      </w:r>
      <w:r>
        <w:rPr>
          <w:rFonts w:ascii="Arial" w:hAnsi="Arial" w:cs="Arial"/>
        </w:rPr>
        <w:t xml:space="preserve">Se solicita autorización para suscribir convenio con el Gobierno del Estado de Jalisco, para la instalación en este municipio de un módulo para la expedición de Licencias de Conductor. </w:t>
      </w:r>
    </w:p>
    <w:p w:rsidR="00887FB1" w:rsidRDefault="00887FB1" w:rsidP="00887FB1">
      <w:pPr>
        <w:ind w:right="363"/>
        <w:jc w:val="both"/>
        <w:rPr>
          <w:rFonts w:ascii="Arial" w:hAnsi="Arial" w:cs="Arial"/>
        </w:rPr>
      </w:pPr>
    </w:p>
    <w:p w:rsidR="00887FB1" w:rsidRDefault="00887FB1" w:rsidP="00887FB1">
      <w:pPr>
        <w:ind w:right="363"/>
        <w:jc w:val="both"/>
        <w:rPr>
          <w:rFonts w:ascii="Arial" w:hAnsi="Arial" w:cs="Arial"/>
        </w:rPr>
      </w:pPr>
      <w:r>
        <w:rPr>
          <w:rFonts w:ascii="Arial" w:hAnsi="Arial" w:cs="Arial"/>
        </w:rPr>
        <w:t xml:space="preserve">6º Se solicita autorización para suscribir convenio con el Gobierno del Estado para ingresar al Programa FISE.  </w:t>
      </w:r>
    </w:p>
    <w:p w:rsidR="00887FB1" w:rsidRDefault="00887FB1" w:rsidP="00887FB1">
      <w:pPr>
        <w:ind w:right="363"/>
        <w:jc w:val="both"/>
        <w:rPr>
          <w:rFonts w:ascii="Arial" w:hAnsi="Arial" w:cs="Arial"/>
        </w:rPr>
      </w:pPr>
    </w:p>
    <w:p w:rsidR="00887FB1" w:rsidRDefault="00887FB1" w:rsidP="00887FB1">
      <w:pPr>
        <w:ind w:right="363"/>
        <w:jc w:val="both"/>
        <w:rPr>
          <w:rFonts w:ascii="Arial" w:hAnsi="Arial" w:cs="Arial"/>
        </w:rPr>
      </w:pPr>
      <w:r>
        <w:rPr>
          <w:rFonts w:ascii="Arial" w:hAnsi="Arial" w:cs="Arial"/>
        </w:rPr>
        <w:t xml:space="preserve">7º Ratificación de compromisos de convenio del Programa 3 x 1 Migrantes. </w:t>
      </w:r>
    </w:p>
    <w:p w:rsidR="00887FB1" w:rsidRDefault="00887FB1" w:rsidP="00887FB1">
      <w:pPr>
        <w:ind w:right="363"/>
        <w:jc w:val="both"/>
        <w:rPr>
          <w:rFonts w:ascii="Arial" w:hAnsi="Arial" w:cs="Arial"/>
        </w:rPr>
      </w:pPr>
    </w:p>
    <w:p w:rsidR="00887FB1" w:rsidRPr="000654C0" w:rsidRDefault="00887FB1" w:rsidP="00887FB1">
      <w:pPr>
        <w:ind w:right="363"/>
        <w:jc w:val="both"/>
        <w:rPr>
          <w:rFonts w:ascii="Arial" w:eastAsia="Calibri" w:hAnsi="Arial" w:cs="Arial"/>
        </w:rPr>
      </w:pPr>
      <w:r>
        <w:rPr>
          <w:rFonts w:ascii="Arial" w:hAnsi="Arial" w:cs="Arial"/>
        </w:rPr>
        <w:t xml:space="preserve">8º Autorización para suscribir convenios con el Instituto Nacional de las Personas Adultas Mayores. </w:t>
      </w:r>
    </w:p>
    <w:p w:rsidR="00887FB1" w:rsidRDefault="00887FB1" w:rsidP="00887FB1">
      <w:pPr>
        <w:jc w:val="both"/>
        <w:rPr>
          <w:rFonts w:ascii="Arial" w:eastAsia="Calibri" w:hAnsi="Arial" w:cs="Arial"/>
        </w:rPr>
      </w:pPr>
    </w:p>
    <w:p w:rsidR="00887FB1" w:rsidRPr="000654C0" w:rsidRDefault="00887FB1" w:rsidP="00887FB1">
      <w:pPr>
        <w:jc w:val="both"/>
        <w:rPr>
          <w:rFonts w:ascii="Arial" w:eastAsia="Calibri" w:hAnsi="Arial" w:cs="Arial"/>
        </w:rPr>
      </w:pPr>
      <w:r>
        <w:rPr>
          <w:rFonts w:ascii="Arial" w:eastAsia="Calibri" w:hAnsi="Arial" w:cs="Arial"/>
        </w:rPr>
        <w:t>9</w:t>
      </w:r>
      <w:r w:rsidRPr="000654C0">
        <w:rPr>
          <w:rFonts w:ascii="Arial" w:eastAsia="Calibri" w:hAnsi="Arial" w:cs="Arial"/>
        </w:rPr>
        <w:t>º Clausura de la Sesión.</w:t>
      </w:r>
    </w:p>
    <w:p w:rsidR="00887FB1" w:rsidRDefault="00887FB1" w:rsidP="00887FB1">
      <w:pPr>
        <w:ind w:right="363"/>
        <w:jc w:val="both"/>
        <w:rPr>
          <w:rFonts w:ascii="Arial" w:hAnsi="Arial" w:cs="Arial"/>
          <w:bCs/>
        </w:rPr>
      </w:pPr>
    </w:p>
    <w:p w:rsidR="00887FB1" w:rsidRPr="000654C0" w:rsidRDefault="00887FB1" w:rsidP="00887FB1">
      <w:pPr>
        <w:ind w:right="363"/>
        <w:jc w:val="both"/>
        <w:rPr>
          <w:rFonts w:ascii="Arial" w:hAnsi="Arial" w:cs="Arial"/>
          <w:bCs/>
        </w:rPr>
      </w:pPr>
    </w:p>
    <w:p w:rsidR="00887FB1" w:rsidRPr="000654C0" w:rsidRDefault="00887FB1" w:rsidP="00887FB1">
      <w:pPr>
        <w:jc w:val="both"/>
        <w:rPr>
          <w:rFonts w:ascii="Arial" w:hAnsi="Arial" w:cs="Arial"/>
        </w:rPr>
      </w:pPr>
      <w:r w:rsidRPr="000654C0">
        <w:rPr>
          <w:rFonts w:ascii="Arial" w:hAnsi="Arial" w:cs="Arial"/>
        </w:rPr>
        <w:t xml:space="preserve">Siendo las </w:t>
      </w:r>
      <w:r>
        <w:rPr>
          <w:rFonts w:ascii="Arial" w:hAnsi="Arial" w:cs="Arial"/>
          <w:b/>
        </w:rPr>
        <w:t>18:20 dieciocho</w:t>
      </w:r>
      <w:r w:rsidRPr="000654C0">
        <w:rPr>
          <w:rFonts w:ascii="Arial" w:hAnsi="Arial" w:cs="Arial"/>
          <w:b/>
        </w:rPr>
        <w:t xml:space="preserve"> horas con veinte minutos </w:t>
      </w:r>
      <w:r w:rsidRPr="000654C0">
        <w:rPr>
          <w:rFonts w:ascii="Arial" w:hAnsi="Arial" w:cs="Arial"/>
        </w:rPr>
        <w:t xml:space="preserve">del día </w:t>
      </w:r>
      <w:r w:rsidRPr="000654C0">
        <w:rPr>
          <w:rFonts w:ascii="Arial" w:hAnsi="Arial" w:cs="Arial"/>
          <w:b/>
        </w:rPr>
        <w:t>17 de Septiembre 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887FB1" w:rsidRPr="000654C0" w:rsidRDefault="00887FB1" w:rsidP="00887FB1">
      <w:pPr>
        <w:jc w:val="both"/>
        <w:rPr>
          <w:rFonts w:ascii="Arial" w:hAnsi="Arial" w:cs="Arial"/>
        </w:rPr>
      </w:pPr>
    </w:p>
    <w:p w:rsidR="00887FB1" w:rsidRPr="000654C0" w:rsidRDefault="00887FB1" w:rsidP="00887FB1">
      <w:pPr>
        <w:jc w:val="both"/>
        <w:rPr>
          <w:rFonts w:ascii="Arial" w:hAnsi="Arial" w:cs="Arial"/>
          <w:b/>
        </w:rPr>
      </w:pPr>
      <w:r w:rsidRPr="000654C0">
        <w:rPr>
          <w:rFonts w:ascii="Arial" w:hAnsi="Arial" w:cs="Arial"/>
          <w:b/>
        </w:rPr>
        <w:t xml:space="preserve">1º </w:t>
      </w:r>
    </w:p>
    <w:p w:rsidR="00887FB1" w:rsidRPr="000654C0" w:rsidRDefault="00887FB1" w:rsidP="00887FB1">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887FB1" w:rsidRPr="000654C0" w:rsidRDefault="00887FB1" w:rsidP="00887FB1">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887FB1" w:rsidRPr="000654C0" w:rsidRDefault="00887FB1" w:rsidP="00887FB1">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r>
      <w:r w:rsidRPr="000654C0">
        <w:rPr>
          <w:rFonts w:ascii="Arial" w:hAnsi="Arial" w:cs="Arial"/>
          <w:bCs/>
          <w:sz w:val="22"/>
          <w:szCs w:val="22"/>
          <w:lang w:val="pt-BR"/>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887FB1" w:rsidRPr="000654C0" w:rsidRDefault="00887FB1" w:rsidP="00887FB1">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887FB1" w:rsidRDefault="00887FB1" w:rsidP="00887FB1">
      <w:pPr>
        <w:jc w:val="both"/>
        <w:rPr>
          <w:rFonts w:ascii="Arial" w:hAnsi="Arial" w:cs="Arial"/>
        </w:rPr>
      </w:pPr>
    </w:p>
    <w:p w:rsidR="00887FB1" w:rsidRPr="000654C0" w:rsidRDefault="00887FB1" w:rsidP="00887FB1">
      <w:pPr>
        <w:jc w:val="both"/>
        <w:rPr>
          <w:rFonts w:ascii="Arial" w:hAnsi="Arial" w:cs="Arial"/>
        </w:rPr>
      </w:pPr>
    </w:p>
    <w:p w:rsidR="00887FB1" w:rsidRPr="000654C0" w:rsidRDefault="00887FB1" w:rsidP="00887FB1">
      <w:pPr>
        <w:jc w:val="both"/>
        <w:rPr>
          <w:rFonts w:ascii="Arial" w:hAnsi="Arial" w:cs="Arial"/>
        </w:rPr>
      </w:pPr>
      <w:r w:rsidRPr="000654C0">
        <w:rPr>
          <w:rFonts w:ascii="Arial" w:hAnsi="Arial" w:cs="Arial"/>
          <w:b/>
        </w:rPr>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0654C0">
        <w:rPr>
          <w:rFonts w:ascii="Arial" w:hAnsi="Arial" w:cs="Arial"/>
          <w:b/>
        </w:rPr>
        <w:t>APROBADO POR UNANIMIDAD DE VOTOS</w:t>
      </w:r>
      <w:r w:rsidRPr="000654C0">
        <w:rPr>
          <w:rFonts w:ascii="Arial" w:hAnsi="Arial" w:cs="Arial"/>
        </w:rPr>
        <w:t>.</w:t>
      </w:r>
    </w:p>
    <w:p w:rsidR="00887FB1" w:rsidRDefault="00887FB1" w:rsidP="00887FB1">
      <w:pPr>
        <w:jc w:val="both"/>
        <w:rPr>
          <w:rFonts w:ascii="Arial" w:hAnsi="Arial" w:cs="Arial"/>
          <w:b/>
          <w:bCs/>
        </w:rPr>
      </w:pPr>
    </w:p>
    <w:p w:rsidR="00887FB1" w:rsidRPr="000654C0" w:rsidRDefault="00887FB1" w:rsidP="00887FB1">
      <w:pPr>
        <w:jc w:val="both"/>
        <w:rPr>
          <w:rFonts w:ascii="Arial" w:hAnsi="Arial" w:cs="Arial"/>
          <w:b/>
          <w:bCs/>
        </w:rPr>
      </w:pPr>
    </w:p>
    <w:p w:rsidR="00887FB1" w:rsidRPr="00602E72" w:rsidRDefault="00887FB1" w:rsidP="00887FB1">
      <w:pPr>
        <w:jc w:val="both"/>
        <w:rPr>
          <w:rFonts w:ascii="Arial" w:hAnsi="Arial" w:cs="Arial"/>
          <w:b/>
          <w:bCs/>
        </w:rPr>
      </w:pPr>
      <w:r w:rsidRPr="000654C0">
        <w:rPr>
          <w:rFonts w:ascii="Arial" w:hAnsi="Arial" w:cs="Arial"/>
          <w:b/>
          <w:bCs/>
        </w:rPr>
        <w:t xml:space="preserve">3º </w:t>
      </w:r>
      <w:r w:rsidRPr="000654C0">
        <w:rPr>
          <w:rFonts w:ascii="Arial" w:hAnsi="Arial" w:cs="Arial"/>
          <w:bCs/>
        </w:rPr>
        <w:t>SECRETARIO GENERAL.-</w:t>
      </w:r>
      <w:r w:rsidRPr="00602E72">
        <w:rPr>
          <w:rFonts w:ascii="Arial" w:hAnsi="Arial" w:cs="Arial"/>
          <w:bCs/>
        </w:rPr>
        <w:t xml:space="preserve">  Acto seguido se le</w:t>
      </w:r>
      <w:r>
        <w:rPr>
          <w:rFonts w:ascii="Arial" w:hAnsi="Arial" w:cs="Arial"/>
          <w:bCs/>
        </w:rPr>
        <w:t xml:space="preserve"> da lectura al Acta de la sesión anterior</w:t>
      </w:r>
      <w:r w:rsidRPr="00602E72">
        <w:rPr>
          <w:rFonts w:ascii="Arial" w:hAnsi="Arial" w:cs="Arial"/>
          <w:bCs/>
        </w:rPr>
        <w:t xml:space="preserve">, y al término se le pregunta </w:t>
      </w:r>
      <w:r>
        <w:rPr>
          <w:rFonts w:ascii="Arial" w:hAnsi="Arial" w:cs="Arial"/>
          <w:bCs/>
        </w:rPr>
        <w:t xml:space="preserve">a los </w:t>
      </w:r>
      <w:r w:rsidRPr="00602E72">
        <w:rPr>
          <w:rFonts w:ascii="Arial" w:hAnsi="Arial" w:cs="Arial"/>
          <w:bCs/>
        </w:rPr>
        <w:t xml:space="preserve">regidores </w:t>
      </w:r>
      <w:r>
        <w:rPr>
          <w:rFonts w:ascii="Arial" w:hAnsi="Arial" w:cs="Arial"/>
          <w:bCs/>
        </w:rPr>
        <w:t xml:space="preserve">en Pleno </w:t>
      </w:r>
      <w:r w:rsidRPr="00602E72">
        <w:rPr>
          <w:rFonts w:ascii="Arial" w:hAnsi="Arial" w:cs="Arial"/>
          <w:bCs/>
        </w:rPr>
        <w:t xml:space="preserve">si están de acuerdo con el contenido de la misma, por lo que en votación económica se pregunta si se aprueba, y de ello resulta que es </w:t>
      </w:r>
      <w:r>
        <w:rPr>
          <w:rFonts w:ascii="Arial" w:hAnsi="Arial" w:cs="Arial"/>
          <w:b/>
          <w:bCs/>
        </w:rPr>
        <w:t xml:space="preserve">APROBADA POR UNANIMIDAD DE VOTOS </w:t>
      </w:r>
      <w:r w:rsidRPr="00602E72">
        <w:rPr>
          <w:rFonts w:ascii="Arial" w:hAnsi="Arial" w:cs="Arial"/>
          <w:bCs/>
        </w:rPr>
        <w:t>y posteriormente se procede a la firma.</w:t>
      </w:r>
    </w:p>
    <w:p w:rsidR="00887FB1" w:rsidRPr="000654C0" w:rsidRDefault="00887FB1" w:rsidP="00887FB1">
      <w:pPr>
        <w:ind w:right="50"/>
        <w:jc w:val="both"/>
        <w:rPr>
          <w:rFonts w:ascii="Arial" w:hAnsi="Arial" w:cs="Arial"/>
          <w:bCs/>
        </w:rPr>
      </w:pPr>
      <w:r w:rsidRPr="000654C0">
        <w:rPr>
          <w:rFonts w:ascii="Arial" w:hAnsi="Arial" w:cs="Arial"/>
          <w:b/>
        </w:rPr>
        <w:t xml:space="preserve">4º </w:t>
      </w:r>
      <w:r w:rsidRPr="000654C0">
        <w:rPr>
          <w:rFonts w:ascii="Arial" w:hAnsi="Arial" w:cs="Arial"/>
        </w:rPr>
        <w:t xml:space="preserve">PRESIDENTE.- </w:t>
      </w:r>
      <w:r w:rsidRPr="000654C0">
        <w:rPr>
          <w:rFonts w:ascii="Arial" w:hAnsi="Arial" w:cs="Arial"/>
          <w:bCs/>
        </w:rPr>
        <w:t xml:space="preserve">Solicito autorización para suscribir carta de adhesión y convenio correspondiente en la cual se especifiquen los compromisos del Ayuntamiento sobre </w:t>
      </w:r>
      <w:r w:rsidRPr="000654C0">
        <w:rPr>
          <w:rFonts w:ascii="Arial" w:hAnsi="Arial" w:cs="Arial"/>
        </w:rPr>
        <w:t xml:space="preserve">la ejecución de la obra </w:t>
      </w:r>
      <w:r w:rsidRPr="000654C0">
        <w:rPr>
          <w:rFonts w:ascii="Arial" w:hAnsi="Arial" w:cs="Arial"/>
          <w:b/>
        </w:rPr>
        <w:t>Perforación de pozo profundo</w:t>
      </w:r>
      <w:r w:rsidRPr="000654C0">
        <w:rPr>
          <w:rFonts w:ascii="Arial" w:hAnsi="Arial" w:cs="Arial"/>
        </w:rPr>
        <w:t xml:space="preserve"> en </w:t>
      </w:r>
      <w:r>
        <w:rPr>
          <w:rFonts w:ascii="Arial" w:hAnsi="Arial" w:cs="Arial"/>
          <w:b/>
        </w:rPr>
        <w:t>Santa Cruz de Bárcenas, (Santa Cruz)</w:t>
      </w:r>
    </w:p>
    <w:p w:rsidR="00887FB1" w:rsidRPr="00822B6D" w:rsidRDefault="00887FB1" w:rsidP="00887FB1">
      <w:pPr>
        <w:jc w:val="both"/>
        <w:rPr>
          <w:rFonts w:ascii="Arial" w:hAnsi="Arial" w:cs="Arial"/>
        </w:rPr>
      </w:pPr>
    </w:p>
    <w:p w:rsidR="00887FB1" w:rsidRPr="000654C0" w:rsidRDefault="00887FB1" w:rsidP="00887FB1">
      <w:pPr>
        <w:suppressAutoHyphens/>
        <w:jc w:val="both"/>
        <w:rPr>
          <w:rFonts w:ascii="Arial" w:hAnsi="Arial" w:cs="Arial"/>
          <w:b/>
          <w:bCs/>
          <w:lang w:val="pt-BR"/>
        </w:rPr>
      </w:pPr>
      <w:r w:rsidRPr="000654C0">
        <w:rPr>
          <w:rFonts w:ascii="Arial" w:hAnsi="Arial" w:cs="Arial"/>
          <w:b/>
          <w:bCs/>
          <w:lang w:val="pt-BR"/>
        </w:rPr>
        <w:t>EN MÉRITO DE LO EXPUESTO ANTERIORMENTE EL AYUNTAMIENTO APRUEBA POR MAYORÍA CALIFICADA LOS SIGUIENTES ACUERDOS:</w:t>
      </w:r>
    </w:p>
    <w:p w:rsidR="00887FB1" w:rsidRPr="000654C0" w:rsidRDefault="00887FB1" w:rsidP="00887FB1">
      <w:pPr>
        <w:suppressAutoHyphens/>
        <w:ind w:firstLine="708"/>
        <w:jc w:val="both"/>
        <w:rPr>
          <w:rFonts w:ascii="Arial" w:hAnsi="Arial" w:cs="Arial"/>
          <w:b/>
          <w:bCs/>
          <w:lang w:val="pt-BR"/>
        </w:rPr>
      </w:pPr>
    </w:p>
    <w:p w:rsidR="00887FB1" w:rsidRPr="000654C0" w:rsidRDefault="00887FB1" w:rsidP="00887FB1">
      <w:pPr>
        <w:suppressAutoHyphens/>
        <w:jc w:val="both"/>
        <w:rPr>
          <w:rFonts w:ascii="Arial" w:hAnsi="Arial" w:cs="Arial"/>
          <w:color w:val="000000"/>
        </w:rPr>
      </w:pPr>
      <w:r w:rsidRPr="000654C0">
        <w:rPr>
          <w:rFonts w:ascii="Arial" w:hAnsi="Arial" w:cs="Arial"/>
          <w:b/>
          <w:bCs/>
          <w:lang w:val="pt-BR"/>
        </w:rPr>
        <w:t xml:space="preserve">PRIMERO.- </w:t>
      </w:r>
      <w:r w:rsidRPr="000654C0">
        <w:rPr>
          <w:rFonts w:ascii="Arial" w:hAnsi="Arial" w:cs="Arial"/>
          <w:b/>
          <w:bCs/>
        </w:rPr>
        <w:t>LA COMISIÓN ESTATAL DEL AGUA EN LO SUCESIVO “CEA”</w:t>
      </w:r>
      <w:r w:rsidRPr="000654C0">
        <w:rPr>
          <w:rFonts w:ascii="Arial" w:hAnsi="Arial" w:cs="Arial"/>
        </w:rPr>
        <w:t xml:space="preserve"> Y</w:t>
      </w:r>
      <w:r w:rsidRPr="000654C0">
        <w:rPr>
          <w:rFonts w:ascii="Arial" w:hAnsi="Arial" w:cs="Arial"/>
          <w:b/>
          <w:bCs/>
        </w:rPr>
        <w:t xml:space="preserve"> “EL AYUNTAMIENTO DEL MUNICIPIO DE AHUALULCO DE MERCADO JALISCO”, EN LO SUCESIVO “EL AYUNTAMIENTO”</w:t>
      </w:r>
      <w:r w:rsidRPr="000654C0">
        <w:rPr>
          <w:rFonts w:ascii="Arial" w:hAnsi="Arial" w:cs="Arial"/>
        </w:rPr>
        <w:t xml:space="preserve"> CONVIENEN EN LLEVAR A CABO LA REALIZACIÓN DE LA OBRA PÚBLICA CONSISTENTE EN “</w:t>
      </w:r>
      <w:r w:rsidRPr="000654C0">
        <w:rPr>
          <w:rFonts w:ascii="Arial" w:hAnsi="Arial" w:cs="Arial"/>
          <w:b/>
        </w:rPr>
        <w:t xml:space="preserve">PERFORACIÓN DE POZO PROFUNDO” EN LA LOCALIDAD DE SANTA CRUZ DE BÁRCENAS, </w:t>
      </w:r>
      <w:r>
        <w:rPr>
          <w:rFonts w:ascii="Arial" w:hAnsi="Arial" w:cs="Arial"/>
          <w:b/>
        </w:rPr>
        <w:t xml:space="preserve">(SANTA CRUZ) </w:t>
      </w:r>
      <w:r w:rsidRPr="000654C0">
        <w:rPr>
          <w:rFonts w:ascii="Arial" w:hAnsi="Arial" w:cs="Arial"/>
          <w:b/>
        </w:rPr>
        <w:t>MUNICIPIO DE AHUALULCO DE MERCADO JALISC</w:t>
      </w:r>
      <w:r w:rsidRPr="000654C0">
        <w:rPr>
          <w:rFonts w:ascii="Arial" w:hAnsi="Arial" w:cs="Arial"/>
          <w:b/>
          <w:bCs/>
          <w:color w:val="000000"/>
        </w:rPr>
        <w:t>O</w:t>
      </w:r>
      <w:r w:rsidRPr="000654C0">
        <w:rPr>
          <w:rFonts w:ascii="Arial" w:hAnsi="Arial" w:cs="Arial"/>
          <w:bCs/>
          <w:color w:val="000000"/>
        </w:rPr>
        <w:t>; POR LO ANTERIOR SE APRUEBA CELEBRAR Y FORMALIZAR PUNTO DE ACUERDO PARA CONJUNTAR ACCIONES Y RECURSOS PARA LA REALIZACIÓN DE LA OBRA PÚBLICA DESCRITA.</w:t>
      </w:r>
    </w:p>
    <w:p w:rsidR="00887FB1" w:rsidRPr="000654C0" w:rsidRDefault="00887FB1" w:rsidP="00887FB1">
      <w:pPr>
        <w:suppressAutoHyphens/>
        <w:ind w:firstLine="708"/>
        <w:jc w:val="both"/>
        <w:rPr>
          <w:rFonts w:ascii="Arial" w:hAnsi="Arial" w:cs="Arial"/>
          <w:color w:val="000000"/>
        </w:rPr>
      </w:pPr>
    </w:p>
    <w:p w:rsidR="00887FB1" w:rsidRPr="000654C0" w:rsidRDefault="00887FB1" w:rsidP="00887FB1">
      <w:pPr>
        <w:jc w:val="both"/>
        <w:rPr>
          <w:rFonts w:ascii="Arial" w:hAnsi="Arial" w:cs="Arial"/>
          <w:color w:val="000000"/>
        </w:rPr>
      </w:pPr>
      <w:r w:rsidRPr="000654C0">
        <w:rPr>
          <w:rFonts w:ascii="Arial" w:hAnsi="Arial" w:cs="Arial"/>
          <w:b/>
          <w:bCs/>
          <w:color w:val="000000"/>
        </w:rPr>
        <w:t>SEGUNDO</w:t>
      </w:r>
      <w:r w:rsidRPr="000654C0">
        <w:rPr>
          <w:rFonts w:ascii="Arial" w:hAnsi="Arial" w:cs="Arial"/>
          <w:bCs/>
          <w:color w:val="000000"/>
        </w:rPr>
        <w:t>.- “CEA”</w:t>
      </w:r>
      <w:r w:rsidRPr="000654C0">
        <w:rPr>
          <w:rFonts w:ascii="Arial" w:hAnsi="Arial" w:cs="Arial"/>
          <w:color w:val="000000"/>
        </w:rPr>
        <w:t xml:space="preserve"> Y </w:t>
      </w:r>
      <w:r w:rsidRPr="000654C0">
        <w:rPr>
          <w:rFonts w:ascii="Arial" w:hAnsi="Arial" w:cs="Arial"/>
          <w:bCs/>
          <w:color w:val="000000"/>
        </w:rPr>
        <w:t>“EL AYUNTAMIENTO”</w:t>
      </w:r>
      <w:r w:rsidRPr="000654C0">
        <w:rPr>
          <w:rFonts w:ascii="Arial" w:hAnsi="Arial" w:cs="Arial"/>
          <w:color w:val="000000"/>
        </w:rPr>
        <w:t xml:space="preserve"> CONVIENEN QUE EL MONTO ESTIMADO DE LA OBRA, QUE SE MENCIONA EN LA CLÁUSULA ANTERIOR, SERÁ DE </w:t>
      </w:r>
      <w:r w:rsidRPr="000654C0">
        <w:rPr>
          <w:rFonts w:ascii="Arial" w:hAnsi="Arial" w:cs="Arial"/>
          <w:b/>
          <w:color w:val="000000"/>
        </w:rPr>
        <w:t xml:space="preserve">$1´740,468.52                                                                                                               </w:t>
      </w:r>
      <w:r w:rsidRPr="000654C0">
        <w:rPr>
          <w:rFonts w:ascii="Arial" w:hAnsi="Arial" w:cs="Arial"/>
          <w:b/>
          <w:color w:val="000000"/>
        </w:rPr>
        <w:lastRenderedPageBreak/>
        <w:t>(UN MILLÓN SETECIENTOS CUARENTA MIL CUATROCIENTOS SESENTA Y OCHO PESOS 52/100 M.N)</w:t>
      </w:r>
      <w:r w:rsidRPr="000654C0">
        <w:rPr>
          <w:rFonts w:ascii="Arial" w:hAnsi="Arial" w:cs="Arial"/>
          <w:color w:val="000000"/>
        </w:rPr>
        <w:t>.</w:t>
      </w:r>
    </w:p>
    <w:p w:rsidR="00887FB1" w:rsidRPr="000654C0" w:rsidRDefault="00887FB1" w:rsidP="00887FB1">
      <w:pPr>
        <w:jc w:val="both"/>
        <w:rPr>
          <w:rFonts w:ascii="Arial" w:hAnsi="Arial" w:cs="Arial"/>
          <w:color w:val="000000"/>
        </w:rPr>
      </w:pPr>
    </w:p>
    <w:p w:rsidR="00887FB1" w:rsidRPr="000654C0" w:rsidRDefault="00887FB1" w:rsidP="00887FB1">
      <w:pPr>
        <w:spacing w:line="240" w:lineRule="atLeast"/>
        <w:jc w:val="both"/>
        <w:rPr>
          <w:rFonts w:ascii="Arial" w:hAnsi="Arial" w:cs="Arial"/>
          <w:color w:val="000000"/>
        </w:rPr>
      </w:pPr>
      <w:r w:rsidRPr="000654C0">
        <w:rPr>
          <w:rFonts w:ascii="Arial" w:hAnsi="Arial" w:cs="Arial"/>
          <w:color w:val="000000"/>
        </w:rPr>
        <w:t xml:space="preserve">DICHA CANTIDAD SERÁ FINANCIADA DE LA SIGUIENTE MANERA: </w:t>
      </w:r>
    </w:p>
    <w:p w:rsidR="00887FB1" w:rsidRPr="000654C0" w:rsidRDefault="00887FB1" w:rsidP="00887FB1">
      <w:pPr>
        <w:spacing w:line="240" w:lineRule="atLeast"/>
        <w:jc w:val="both"/>
        <w:rPr>
          <w:rFonts w:ascii="Arial" w:hAnsi="Arial" w:cs="Arial"/>
          <w:color w:val="000000"/>
        </w:rPr>
      </w:pPr>
    </w:p>
    <w:tbl>
      <w:tblPr>
        <w:tblW w:w="6634" w:type="dxa"/>
        <w:tblInd w:w="69" w:type="dxa"/>
        <w:tblCellMar>
          <w:left w:w="70" w:type="dxa"/>
          <w:right w:w="70" w:type="dxa"/>
        </w:tblCellMar>
        <w:tblLook w:val="04A0" w:firstRow="1" w:lastRow="0" w:firstColumn="1" w:lastColumn="0" w:noHBand="0" w:noVBand="1"/>
      </w:tblPr>
      <w:tblGrid>
        <w:gridCol w:w="3226"/>
        <w:gridCol w:w="1573"/>
        <w:gridCol w:w="1835"/>
      </w:tblGrid>
      <w:tr w:rsidR="00887FB1" w:rsidRPr="000654C0" w:rsidTr="002C4D24">
        <w:trPr>
          <w:trHeight w:val="138"/>
        </w:trPr>
        <w:tc>
          <w:tcPr>
            <w:tcW w:w="3226" w:type="dxa"/>
            <w:hideMark/>
          </w:tcPr>
          <w:p w:rsidR="00887FB1" w:rsidRPr="000654C0" w:rsidRDefault="00887FB1" w:rsidP="002C4D24">
            <w:pPr>
              <w:spacing w:line="240" w:lineRule="atLeast"/>
              <w:rPr>
                <w:rFonts w:ascii="Arial" w:hAnsi="Arial" w:cs="Arial"/>
                <w:b/>
                <w:color w:val="000000"/>
              </w:rPr>
            </w:pPr>
            <w:r w:rsidRPr="000654C0">
              <w:rPr>
                <w:rFonts w:ascii="Arial" w:hAnsi="Arial" w:cs="Arial"/>
                <w:b/>
                <w:color w:val="000000"/>
              </w:rPr>
              <w:t>RECURSOS FEDERALES</w:t>
            </w:r>
          </w:p>
        </w:tc>
        <w:tc>
          <w:tcPr>
            <w:tcW w:w="1573" w:type="dxa"/>
            <w:hideMark/>
          </w:tcPr>
          <w:p w:rsidR="00887FB1" w:rsidRPr="000654C0" w:rsidRDefault="00887FB1" w:rsidP="002C4D24">
            <w:pPr>
              <w:spacing w:line="240" w:lineRule="atLeast"/>
              <w:jc w:val="right"/>
              <w:rPr>
                <w:rFonts w:ascii="Arial" w:hAnsi="Arial" w:cs="Arial"/>
                <w:b/>
                <w:color w:val="000000"/>
              </w:rPr>
            </w:pPr>
            <w:r w:rsidRPr="000654C0">
              <w:rPr>
                <w:rFonts w:ascii="Arial" w:hAnsi="Arial" w:cs="Arial"/>
                <w:b/>
                <w:color w:val="000000"/>
              </w:rPr>
              <w:t>50.00%</w:t>
            </w:r>
          </w:p>
        </w:tc>
        <w:tc>
          <w:tcPr>
            <w:tcW w:w="1835" w:type="dxa"/>
            <w:hideMark/>
          </w:tcPr>
          <w:p w:rsidR="00887FB1" w:rsidRPr="000654C0" w:rsidRDefault="00887FB1" w:rsidP="002C4D24">
            <w:pPr>
              <w:spacing w:line="240" w:lineRule="atLeast"/>
              <w:jc w:val="right"/>
              <w:rPr>
                <w:rFonts w:ascii="Arial" w:hAnsi="Arial" w:cs="Arial"/>
                <w:b/>
                <w:bCs/>
                <w:color w:val="000000"/>
              </w:rPr>
            </w:pPr>
            <w:r w:rsidRPr="000654C0">
              <w:rPr>
                <w:rFonts w:ascii="Arial" w:hAnsi="Arial" w:cs="Arial"/>
                <w:b/>
                <w:bCs/>
                <w:color w:val="000000"/>
              </w:rPr>
              <w:t>$870,234.26</w:t>
            </w:r>
          </w:p>
        </w:tc>
      </w:tr>
      <w:tr w:rsidR="00887FB1" w:rsidRPr="000654C0" w:rsidTr="002C4D24">
        <w:trPr>
          <w:trHeight w:val="138"/>
        </w:trPr>
        <w:tc>
          <w:tcPr>
            <w:tcW w:w="3226" w:type="dxa"/>
            <w:hideMark/>
          </w:tcPr>
          <w:p w:rsidR="00887FB1" w:rsidRPr="000654C0" w:rsidRDefault="00887FB1" w:rsidP="002C4D24">
            <w:pPr>
              <w:spacing w:line="240" w:lineRule="atLeast"/>
              <w:rPr>
                <w:rFonts w:ascii="Arial" w:hAnsi="Arial" w:cs="Arial"/>
                <w:b/>
                <w:color w:val="000000"/>
              </w:rPr>
            </w:pPr>
            <w:r w:rsidRPr="000654C0">
              <w:rPr>
                <w:rFonts w:ascii="Arial" w:hAnsi="Arial" w:cs="Arial"/>
                <w:b/>
                <w:color w:val="000000"/>
              </w:rPr>
              <w:t>RECURSOS ESTATALES</w:t>
            </w:r>
          </w:p>
        </w:tc>
        <w:tc>
          <w:tcPr>
            <w:tcW w:w="1573" w:type="dxa"/>
            <w:hideMark/>
          </w:tcPr>
          <w:p w:rsidR="00887FB1" w:rsidRPr="000654C0" w:rsidRDefault="00887FB1" w:rsidP="002C4D24">
            <w:pPr>
              <w:spacing w:line="240" w:lineRule="atLeast"/>
              <w:jc w:val="right"/>
              <w:rPr>
                <w:rFonts w:ascii="Arial" w:hAnsi="Arial" w:cs="Arial"/>
                <w:b/>
                <w:color w:val="000000"/>
              </w:rPr>
            </w:pPr>
            <w:r w:rsidRPr="000654C0">
              <w:rPr>
                <w:rFonts w:ascii="Arial" w:hAnsi="Arial" w:cs="Arial"/>
                <w:b/>
                <w:color w:val="000000"/>
              </w:rPr>
              <w:t>30.00%</w:t>
            </w:r>
          </w:p>
        </w:tc>
        <w:tc>
          <w:tcPr>
            <w:tcW w:w="1835" w:type="dxa"/>
            <w:hideMark/>
          </w:tcPr>
          <w:p w:rsidR="00887FB1" w:rsidRPr="000654C0" w:rsidRDefault="00887FB1" w:rsidP="002C4D24">
            <w:pPr>
              <w:spacing w:line="240" w:lineRule="atLeast"/>
              <w:jc w:val="right"/>
              <w:rPr>
                <w:rFonts w:ascii="Arial" w:hAnsi="Arial" w:cs="Arial"/>
                <w:b/>
                <w:bCs/>
                <w:color w:val="000000"/>
              </w:rPr>
            </w:pPr>
            <w:r w:rsidRPr="000654C0">
              <w:rPr>
                <w:rFonts w:ascii="Arial" w:hAnsi="Arial" w:cs="Arial"/>
                <w:b/>
                <w:bCs/>
                <w:color w:val="000000"/>
              </w:rPr>
              <w:t>$522,140.56</w:t>
            </w:r>
          </w:p>
        </w:tc>
      </w:tr>
      <w:tr w:rsidR="00887FB1" w:rsidRPr="000654C0" w:rsidTr="002C4D24">
        <w:trPr>
          <w:trHeight w:val="138"/>
        </w:trPr>
        <w:tc>
          <w:tcPr>
            <w:tcW w:w="3226" w:type="dxa"/>
            <w:hideMark/>
          </w:tcPr>
          <w:p w:rsidR="00887FB1" w:rsidRPr="000654C0" w:rsidRDefault="00887FB1" w:rsidP="002C4D24">
            <w:pPr>
              <w:spacing w:line="240" w:lineRule="atLeast"/>
              <w:rPr>
                <w:rFonts w:ascii="Arial" w:hAnsi="Arial" w:cs="Arial"/>
                <w:b/>
                <w:color w:val="000000"/>
              </w:rPr>
            </w:pPr>
            <w:r w:rsidRPr="000654C0">
              <w:rPr>
                <w:rFonts w:ascii="Arial" w:hAnsi="Arial" w:cs="Arial"/>
                <w:b/>
                <w:color w:val="000000"/>
              </w:rPr>
              <w:t>RECURSOS MUNICIPALES</w:t>
            </w:r>
          </w:p>
        </w:tc>
        <w:tc>
          <w:tcPr>
            <w:tcW w:w="1573" w:type="dxa"/>
            <w:hideMark/>
          </w:tcPr>
          <w:p w:rsidR="00887FB1" w:rsidRPr="000654C0" w:rsidRDefault="00887FB1" w:rsidP="002C4D24">
            <w:pPr>
              <w:spacing w:line="240" w:lineRule="atLeast"/>
              <w:jc w:val="right"/>
              <w:rPr>
                <w:rFonts w:ascii="Arial" w:hAnsi="Arial" w:cs="Arial"/>
                <w:b/>
                <w:color w:val="000000"/>
              </w:rPr>
            </w:pPr>
            <w:r w:rsidRPr="000654C0">
              <w:rPr>
                <w:rFonts w:ascii="Arial" w:hAnsi="Arial" w:cs="Arial"/>
                <w:b/>
                <w:color w:val="000000"/>
              </w:rPr>
              <w:t>20.00%</w:t>
            </w:r>
          </w:p>
        </w:tc>
        <w:tc>
          <w:tcPr>
            <w:tcW w:w="1835" w:type="dxa"/>
            <w:hideMark/>
          </w:tcPr>
          <w:p w:rsidR="00887FB1" w:rsidRPr="000654C0" w:rsidRDefault="00887FB1" w:rsidP="002C4D24">
            <w:pPr>
              <w:spacing w:line="240" w:lineRule="atLeast"/>
              <w:ind w:right="-100"/>
              <w:jc w:val="center"/>
              <w:rPr>
                <w:rFonts w:ascii="Arial" w:hAnsi="Arial" w:cs="Arial"/>
                <w:b/>
                <w:bCs/>
                <w:color w:val="000000"/>
              </w:rPr>
            </w:pPr>
            <w:r w:rsidRPr="000654C0">
              <w:rPr>
                <w:rFonts w:ascii="Arial" w:hAnsi="Arial" w:cs="Arial"/>
                <w:b/>
                <w:bCs/>
                <w:color w:val="000000"/>
              </w:rPr>
              <w:t xml:space="preserve">       $348,093.70</w:t>
            </w:r>
          </w:p>
        </w:tc>
      </w:tr>
      <w:tr w:rsidR="00887FB1" w:rsidRPr="000654C0" w:rsidTr="002C4D24">
        <w:trPr>
          <w:trHeight w:val="138"/>
        </w:trPr>
        <w:tc>
          <w:tcPr>
            <w:tcW w:w="3226" w:type="dxa"/>
            <w:hideMark/>
          </w:tcPr>
          <w:p w:rsidR="00887FB1" w:rsidRPr="000654C0" w:rsidRDefault="00887FB1" w:rsidP="002C4D24">
            <w:pPr>
              <w:spacing w:line="240" w:lineRule="atLeast"/>
              <w:jc w:val="center"/>
              <w:rPr>
                <w:rFonts w:ascii="Arial" w:hAnsi="Arial" w:cs="Arial"/>
                <w:b/>
                <w:color w:val="000000"/>
              </w:rPr>
            </w:pPr>
            <w:r w:rsidRPr="000654C0">
              <w:rPr>
                <w:rFonts w:ascii="Arial" w:hAnsi="Arial" w:cs="Arial"/>
                <w:b/>
                <w:color w:val="000000"/>
              </w:rPr>
              <w:t>TOTAL</w:t>
            </w:r>
          </w:p>
        </w:tc>
        <w:tc>
          <w:tcPr>
            <w:tcW w:w="1573" w:type="dxa"/>
            <w:hideMark/>
          </w:tcPr>
          <w:p w:rsidR="00887FB1" w:rsidRPr="000654C0" w:rsidRDefault="00887FB1" w:rsidP="002C4D24">
            <w:pPr>
              <w:spacing w:line="240" w:lineRule="atLeast"/>
              <w:jc w:val="right"/>
              <w:rPr>
                <w:rFonts w:ascii="Arial" w:hAnsi="Arial" w:cs="Arial"/>
                <w:b/>
                <w:color w:val="000000"/>
              </w:rPr>
            </w:pPr>
            <w:r w:rsidRPr="000654C0">
              <w:rPr>
                <w:rFonts w:ascii="Arial" w:hAnsi="Arial" w:cs="Arial"/>
                <w:b/>
                <w:color w:val="000000"/>
              </w:rPr>
              <w:t>100.00%</w:t>
            </w:r>
          </w:p>
        </w:tc>
        <w:tc>
          <w:tcPr>
            <w:tcW w:w="1835" w:type="dxa"/>
            <w:hideMark/>
          </w:tcPr>
          <w:p w:rsidR="00887FB1" w:rsidRPr="000654C0" w:rsidRDefault="00887FB1" w:rsidP="002C4D24">
            <w:pPr>
              <w:spacing w:line="240" w:lineRule="atLeast"/>
              <w:jc w:val="right"/>
              <w:rPr>
                <w:rFonts w:ascii="Arial" w:hAnsi="Arial" w:cs="Arial"/>
                <w:b/>
                <w:color w:val="000000"/>
              </w:rPr>
            </w:pPr>
            <w:r w:rsidRPr="000654C0">
              <w:rPr>
                <w:rFonts w:ascii="Arial" w:hAnsi="Arial" w:cs="Arial"/>
                <w:b/>
                <w:color w:val="000000"/>
              </w:rPr>
              <w:t>$1´740,468.52</w:t>
            </w:r>
          </w:p>
        </w:tc>
      </w:tr>
    </w:tbl>
    <w:p w:rsidR="00887FB1" w:rsidRPr="000654C0" w:rsidRDefault="00887FB1" w:rsidP="00887FB1">
      <w:pPr>
        <w:spacing w:line="240" w:lineRule="atLeast"/>
        <w:ind w:firstLine="708"/>
        <w:jc w:val="both"/>
        <w:rPr>
          <w:rFonts w:ascii="Arial" w:hAnsi="Arial" w:cs="Arial"/>
          <w:color w:val="000000"/>
        </w:rPr>
      </w:pPr>
    </w:p>
    <w:p w:rsidR="00887FB1" w:rsidRPr="000654C0" w:rsidRDefault="00887FB1" w:rsidP="00887FB1">
      <w:pPr>
        <w:spacing w:line="240" w:lineRule="atLeast"/>
        <w:jc w:val="both"/>
        <w:rPr>
          <w:rFonts w:ascii="Arial" w:hAnsi="Arial" w:cs="Arial"/>
        </w:rPr>
      </w:pPr>
      <w:r w:rsidRPr="000654C0">
        <w:rPr>
          <w:rFonts w:ascii="Arial" w:hAnsi="Arial" w:cs="Arial"/>
        </w:rPr>
        <w:t>EL MONTO TOTAL DESCRITO INCLUYE EL IMPUESTO AL VALOR AGREGADO E INDIRECTOS. EL AYUNTAMIENTO AUTORIZA LA EROGACIÓN DE LOS RECURSOS HASTA POR EL MONTO DEL PORCENTAJE QUE LE CORRESPONDE APORTAR  Y QUE SE HA ESTABLECIDO EN EL PRESENTE ACUERDO. CUANDO LA OBRA INCREMENTE EL COSTO DESCRITO EN MÁS DEL 25% SERÁ NECESARIO QUE “EL AYUNTAMIENTO” APRUEBE POR ESCRITO EL MISMO, CUANDO SU INCREMENTO SEA MENOR AL PORCENTAJE DESCRITO BASTARÁ QUE “CEA” SE LO NOTIFIQUE A “EL AYUNTAMIENTO”.</w:t>
      </w:r>
    </w:p>
    <w:p w:rsidR="00887FB1" w:rsidRPr="000654C0" w:rsidRDefault="00887FB1" w:rsidP="00887FB1">
      <w:pPr>
        <w:spacing w:line="240" w:lineRule="atLeast"/>
        <w:jc w:val="both"/>
        <w:rPr>
          <w:rFonts w:ascii="Arial" w:hAnsi="Arial" w:cs="Arial"/>
        </w:rPr>
      </w:pPr>
    </w:p>
    <w:p w:rsidR="00887FB1" w:rsidRPr="000654C0" w:rsidRDefault="00887FB1" w:rsidP="00887FB1">
      <w:pPr>
        <w:suppressAutoHyphens/>
        <w:jc w:val="both"/>
        <w:rPr>
          <w:rFonts w:ascii="Arial" w:hAnsi="Arial" w:cs="Arial"/>
        </w:rPr>
      </w:pPr>
      <w:r w:rsidRPr="000654C0">
        <w:rPr>
          <w:rFonts w:ascii="Arial" w:hAnsi="Arial" w:cs="Arial"/>
        </w:rPr>
        <w:t>“EL AYUNTAMIENTO” AUTORIZA A “CEA” REALIZAR LA RETENCIÓN DE SUS PARTICIPACIONES FEDERALES O ESTATALES, EN CASO DE QUE DEJE DE APORTAR LAS CANTIDADES QUE LE CORRESPONDAN, BASTANDO LA SOLICITUD QUE “CEA” GIRE A LA SECRETARÍA DE PLANEACIÓN, ADMINISTRACIÓN Y FINANZAS (SEPAF) DEL PODER EJECUTIVO DEL ESTADO DE JALISCO MEDIANTE OFICIO, CON FUNDAMENTO EN EL PRESENTE ACUERDO.</w:t>
      </w:r>
    </w:p>
    <w:p w:rsidR="00887FB1" w:rsidRPr="000654C0" w:rsidRDefault="00887FB1" w:rsidP="00887FB1">
      <w:pPr>
        <w:suppressAutoHyphens/>
        <w:ind w:firstLine="720"/>
        <w:jc w:val="both"/>
        <w:rPr>
          <w:rFonts w:ascii="Arial" w:hAnsi="Arial" w:cs="Arial"/>
        </w:rPr>
      </w:pPr>
    </w:p>
    <w:p w:rsidR="00887FB1" w:rsidRPr="000654C0" w:rsidRDefault="00887FB1" w:rsidP="00887FB1">
      <w:pPr>
        <w:suppressAutoHyphens/>
        <w:jc w:val="both"/>
        <w:rPr>
          <w:rFonts w:ascii="Arial" w:hAnsi="Arial" w:cs="Arial"/>
        </w:rPr>
      </w:pPr>
      <w:r w:rsidRPr="000654C0">
        <w:rPr>
          <w:rFonts w:ascii="Arial" w:hAnsi="Arial" w:cs="Arial"/>
          <w:b/>
          <w:bCs/>
        </w:rPr>
        <w:t>TERCERO.-“EL AYUNTAMIENTO”</w:t>
      </w:r>
      <w:r w:rsidRPr="000654C0">
        <w:rPr>
          <w:rFonts w:ascii="Arial" w:hAnsi="Arial" w:cs="Arial"/>
        </w:rPr>
        <w:t xml:space="preserve"> SE OBLIGA A PONER A DISPOSICIÓN DE </w:t>
      </w:r>
      <w:r w:rsidRPr="000654C0">
        <w:rPr>
          <w:rFonts w:ascii="Arial" w:hAnsi="Arial" w:cs="Arial"/>
          <w:b/>
          <w:bCs/>
        </w:rPr>
        <w:t>“CEA”</w:t>
      </w:r>
      <w:r w:rsidRPr="000654C0">
        <w:rPr>
          <w:rFonts w:ascii="Arial" w:hAnsi="Arial" w:cs="Arial"/>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887FB1" w:rsidRPr="000654C0" w:rsidRDefault="00887FB1" w:rsidP="00887FB1">
      <w:pPr>
        <w:suppressAutoHyphens/>
        <w:jc w:val="both"/>
        <w:rPr>
          <w:rFonts w:ascii="Arial" w:hAnsi="Arial" w:cs="Arial"/>
        </w:rPr>
      </w:pPr>
    </w:p>
    <w:p w:rsidR="00887FB1" w:rsidRPr="000654C0" w:rsidRDefault="00887FB1" w:rsidP="00887FB1">
      <w:pPr>
        <w:suppressAutoHyphens/>
        <w:jc w:val="both"/>
        <w:rPr>
          <w:rFonts w:ascii="Arial" w:hAnsi="Arial" w:cs="Arial"/>
        </w:rPr>
      </w:pPr>
      <w:r w:rsidRPr="000654C0">
        <w:rPr>
          <w:rFonts w:ascii="Arial" w:hAnsi="Arial" w:cs="Arial"/>
        </w:rPr>
        <w:t>EN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rsidR="00887FB1" w:rsidRPr="000654C0" w:rsidRDefault="00887FB1" w:rsidP="00887FB1">
      <w:pPr>
        <w:suppressAutoHyphens/>
        <w:jc w:val="both"/>
        <w:rPr>
          <w:rFonts w:ascii="Arial" w:hAnsi="Arial" w:cs="Arial"/>
          <w:b/>
        </w:rPr>
      </w:pPr>
      <w:r w:rsidRPr="000654C0">
        <w:rPr>
          <w:rFonts w:ascii="Arial" w:hAnsi="Arial" w:cs="Arial"/>
          <w:b/>
        </w:rPr>
        <w:t>CUARTO.-“El AYUNTAMIENTO”</w:t>
      </w:r>
      <w:r w:rsidRPr="000654C0">
        <w:rPr>
          <w:rFonts w:ascii="Arial" w:hAnsi="Arial" w:cs="Arial"/>
        </w:rPr>
        <w:t xml:space="preserve"> SE OBLIGA ANTE </w:t>
      </w:r>
      <w:r w:rsidRPr="000654C0">
        <w:rPr>
          <w:rFonts w:ascii="Arial" w:hAnsi="Arial" w:cs="Arial"/>
          <w:b/>
        </w:rPr>
        <w:t>“CEA”</w:t>
      </w:r>
      <w:r w:rsidRPr="000654C0">
        <w:rPr>
          <w:rFonts w:ascii="Arial" w:hAnsi="Arial" w:cs="Arial"/>
        </w:rPr>
        <w:t xml:space="preserve">, A PRESENTAR CONSTANCIA DE NO ADEUDO CON LA COMISIÓN NACIONAL DEL AGUA POR EL USO O EXPLOTACIÓN DE LAS AGUAS NACIONALES, ASÍ COMO A MANTENERSE AL CORRIENTE EN ESTE CONCEPTO. EN CASO CONTRARIO SE OBLIGA A CUBRIR CON SUS RECURSOS LA OBRA </w:t>
      </w:r>
      <w:r w:rsidRPr="000654C0">
        <w:rPr>
          <w:rFonts w:ascii="Arial" w:hAnsi="Arial" w:cs="Arial"/>
        </w:rPr>
        <w:lastRenderedPageBreak/>
        <w:t>FALTANTE, DERIVADO DE LA SUSPENSIÓN DE APORTACIÓN DE LA  FEDERACIÓN POR DICHO INCUMPLIMIENTO.</w:t>
      </w:r>
    </w:p>
    <w:p w:rsidR="00887FB1" w:rsidRDefault="00887FB1" w:rsidP="00887FB1">
      <w:pPr>
        <w:suppressAutoHyphens/>
        <w:jc w:val="both"/>
        <w:rPr>
          <w:rFonts w:ascii="Arial" w:hAnsi="Arial" w:cs="Arial"/>
          <w:b/>
          <w:bCs/>
        </w:rPr>
      </w:pPr>
    </w:p>
    <w:p w:rsidR="00887FB1" w:rsidRPr="000654C0" w:rsidRDefault="00887FB1" w:rsidP="00887FB1">
      <w:pPr>
        <w:suppressAutoHyphens/>
        <w:jc w:val="both"/>
        <w:rPr>
          <w:rFonts w:ascii="Arial" w:hAnsi="Arial" w:cs="Arial"/>
        </w:rPr>
      </w:pPr>
      <w:r w:rsidRPr="000654C0">
        <w:rPr>
          <w:rFonts w:ascii="Arial" w:hAnsi="Arial" w:cs="Arial"/>
          <w:b/>
          <w:bCs/>
        </w:rPr>
        <w:t>QUINTO.- “CEA”</w:t>
      </w:r>
      <w:r w:rsidRPr="000654C0">
        <w:rPr>
          <w:rFonts w:ascii="Arial" w:hAnsi="Arial" w:cs="Arial"/>
        </w:rPr>
        <w:t xml:space="preserve"> SE ENCARGARÁ DE LICITAR, CONTRATAR Y SUPERVISAR LA OBRA MATERIA DE ESTE PUNTO DE ACUERDO, DE CONFORMIDAD CON LO DISPUESTO POR LA LEY DE OBRAS PÚBLICAS Y SERVICIOS RELACIONADOS CON LAS MISMAS Y EL REGLAMENTO DE LA LEY DE OBRAS PÚBLICAS Y SERVICIOS RELACIONADOS CON LAS MISMAS Y DEMÁS DISPOSICIONES LEGALES APLICABLES.</w:t>
      </w:r>
    </w:p>
    <w:p w:rsidR="00887FB1" w:rsidRPr="000654C0" w:rsidRDefault="00887FB1" w:rsidP="00887FB1">
      <w:pPr>
        <w:suppressAutoHyphens/>
        <w:jc w:val="both"/>
        <w:rPr>
          <w:rFonts w:ascii="Arial" w:hAnsi="Arial" w:cs="Arial"/>
        </w:rPr>
      </w:pPr>
    </w:p>
    <w:p w:rsidR="00887FB1" w:rsidRPr="000654C0" w:rsidRDefault="00887FB1" w:rsidP="00887FB1">
      <w:pPr>
        <w:suppressAutoHyphens/>
        <w:jc w:val="both"/>
        <w:rPr>
          <w:rFonts w:ascii="Arial" w:hAnsi="Arial" w:cs="Arial"/>
        </w:rPr>
      </w:pPr>
      <w:r w:rsidRPr="000654C0">
        <w:rPr>
          <w:rFonts w:ascii="Arial" w:hAnsi="Arial" w:cs="Arial"/>
        </w:rPr>
        <w:t xml:space="preserve">LAS CARACTERÍSTICAS Y ESPECIFICACIONES TÉCNICAS Y DE CALIDAD DE LA OBRA SERÁN AQUELLAS QUE SE ESTABLEZCAN EN EL PROYECTO EJECUTIVO O EN EL DISEÑO DEFINITIVO QUE PREVIAMENTE SE HUBIESEN ELABORADO Y/O APROBADO POR  LA </w:t>
      </w:r>
      <w:r w:rsidRPr="000654C0">
        <w:rPr>
          <w:rFonts w:ascii="Arial" w:hAnsi="Arial" w:cs="Arial"/>
          <w:b/>
          <w:bCs/>
        </w:rPr>
        <w:t>“CEA”</w:t>
      </w:r>
      <w:r w:rsidRPr="000654C0">
        <w:rPr>
          <w:rFonts w:ascii="Arial" w:hAnsi="Arial" w:cs="Arial"/>
        </w:rPr>
        <w:t>.</w:t>
      </w:r>
    </w:p>
    <w:p w:rsidR="00887FB1" w:rsidRPr="000654C0" w:rsidRDefault="00887FB1" w:rsidP="00887FB1">
      <w:pPr>
        <w:suppressAutoHyphens/>
        <w:jc w:val="both"/>
        <w:rPr>
          <w:rFonts w:ascii="Arial" w:hAnsi="Arial" w:cs="Arial"/>
          <w:b/>
          <w:bCs/>
        </w:rPr>
      </w:pPr>
    </w:p>
    <w:p w:rsidR="00887FB1" w:rsidRPr="000654C0" w:rsidRDefault="00887FB1" w:rsidP="00887FB1">
      <w:pPr>
        <w:suppressAutoHyphens/>
        <w:jc w:val="both"/>
        <w:rPr>
          <w:rFonts w:ascii="Arial" w:hAnsi="Arial" w:cs="Arial"/>
        </w:rPr>
      </w:pPr>
      <w:r w:rsidRPr="000654C0">
        <w:rPr>
          <w:rFonts w:ascii="Arial" w:hAnsi="Arial" w:cs="Arial"/>
          <w:b/>
          <w:bCs/>
        </w:rPr>
        <w:t xml:space="preserve">SEXTO.-“EL AYUNTAMIENTO” </w:t>
      </w:r>
      <w:r w:rsidRPr="000654C0">
        <w:rPr>
          <w:rFonts w:ascii="Arial" w:hAnsi="Arial" w:cs="Arial"/>
        </w:rPr>
        <w:t xml:space="preserve">PODRÁ INTERVENIR EN EL PROCEDIMIENTO DE ADJUDICACIÓN, ASÍ COMO EN LA SUPERVISIÓN DE LA EJECUCIÓN DE LA OBRA, MATERIA DE ESTE PUNTO DE ACUERDO, HACIENDO LAS OBSERVACIONES QUE CONSIDERE NECESARIAS A </w:t>
      </w:r>
      <w:r w:rsidRPr="000654C0">
        <w:rPr>
          <w:rFonts w:ascii="Arial" w:hAnsi="Arial" w:cs="Arial"/>
          <w:b/>
          <w:bCs/>
        </w:rPr>
        <w:t>“CEA”</w:t>
      </w:r>
      <w:r w:rsidRPr="000654C0">
        <w:rPr>
          <w:rFonts w:ascii="Arial" w:hAnsi="Arial" w:cs="Arial"/>
        </w:rPr>
        <w:t>, QUIEN LAS ANALIZARÁ Y EN CASO QUE RESULTEN PROCEDENTES, LO COMUNICARÁ A LA PERSONA FÍSICA O MORAL, A QUIEN SE ADJUDIQUE LA REALIZACIÓN DE LA ACCION.</w:t>
      </w:r>
    </w:p>
    <w:p w:rsidR="00887FB1" w:rsidRDefault="00887FB1" w:rsidP="00887FB1">
      <w:pPr>
        <w:suppressAutoHyphens/>
        <w:jc w:val="both"/>
        <w:rPr>
          <w:rFonts w:ascii="Arial" w:hAnsi="Arial" w:cs="Arial"/>
          <w:b/>
          <w:bCs/>
        </w:rPr>
      </w:pPr>
    </w:p>
    <w:p w:rsidR="00887FB1" w:rsidRPr="000654C0" w:rsidRDefault="00887FB1" w:rsidP="00887FB1">
      <w:pPr>
        <w:suppressAutoHyphens/>
        <w:jc w:val="both"/>
        <w:rPr>
          <w:rFonts w:ascii="Arial" w:hAnsi="Arial" w:cs="Arial"/>
        </w:rPr>
      </w:pPr>
      <w:r w:rsidRPr="000654C0">
        <w:rPr>
          <w:rFonts w:ascii="Arial" w:hAnsi="Arial" w:cs="Arial"/>
          <w:b/>
          <w:bCs/>
        </w:rPr>
        <w:t>SÉPTIMO.- “CEA”</w:t>
      </w:r>
      <w:r w:rsidRPr="000654C0">
        <w:rPr>
          <w:rFonts w:ascii="Arial" w:hAnsi="Arial" w:cs="Arial"/>
        </w:rPr>
        <w:t xml:space="preserve"> SE OBLIGA A ENTREGAR LOS TRABAJOS MATERIA DE ESTE PUNTO DE ACUERDO EN FUNCIONAMIENTO Y</w:t>
      </w:r>
      <w:r w:rsidRPr="000654C0">
        <w:rPr>
          <w:rFonts w:ascii="Arial" w:hAnsi="Arial" w:cs="Arial"/>
          <w:b/>
          <w:bCs/>
        </w:rPr>
        <w:t xml:space="preserve"> “EL AYUNTAMIENTO”</w:t>
      </w:r>
      <w:r w:rsidRPr="000654C0">
        <w:rPr>
          <w:rFonts w:ascii="Arial" w:hAnsi="Arial" w:cs="Arial"/>
        </w:rPr>
        <w:t xml:space="preserve"> POR SU PARTE, EFECTUARÁ ACCIONES DE MANTENIMIENTO PREVENTIVO Y CORRECTIVO EN LA OBRA TERMINADA, VERIFICANDO SU FUNCIONAMIENTO Y LA CALIDAD DE LOS SERVICIOS, MEDIANTE UN MONITOREO MENSUAL, REPORTANDO A </w:t>
      </w:r>
      <w:r w:rsidRPr="000654C0">
        <w:rPr>
          <w:rFonts w:ascii="Arial" w:hAnsi="Arial" w:cs="Arial"/>
          <w:b/>
          <w:bCs/>
        </w:rPr>
        <w:t>“CEA”</w:t>
      </w:r>
      <w:r w:rsidRPr="000654C0">
        <w:rPr>
          <w:rFonts w:ascii="Arial" w:hAnsi="Arial" w:cs="Arial"/>
        </w:rPr>
        <w:t xml:space="preserve"> LOS RESULTADOS OBTENIDOS.</w:t>
      </w:r>
    </w:p>
    <w:p w:rsidR="00887FB1" w:rsidRPr="000654C0" w:rsidRDefault="00887FB1" w:rsidP="00887FB1">
      <w:pPr>
        <w:suppressAutoHyphens/>
        <w:jc w:val="both"/>
        <w:rPr>
          <w:rFonts w:ascii="Arial" w:hAnsi="Arial" w:cs="Arial"/>
          <w:b/>
          <w:bCs/>
        </w:rPr>
      </w:pPr>
    </w:p>
    <w:p w:rsidR="00887FB1" w:rsidRPr="000654C0" w:rsidRDefault="00887FB1" w:rsidP="00887FB1">
      <w:pPr>
        <w:suppressAutoHyphens/>
        <w:jc w:val="both"/>
        <w:rPr>
          <w:rFonts w:ascii="Arial" w:hAnsi="Arial" w:cs="Arial"/>
        </w:rPr>
      </w:pPr>
      <w:r w:rsidRPr="000654C0">
        <w:rPr>
          <w:rFonts w:ascii="Arial" w:hAnsi="Arial" w:cs="Arial"/>
          <w:b/>
          <w:bCs/>
        </w:rPr>
        <w:t xml:space="preserve">OCTAVO.- </w:t>
      </w:r>
      <w:r w:rsidRPr="000654C0">
        <w:rPr>
          <w:rFonts w:ascii="Arial" w:hAnsi="Arial" w:cs="Arial"/>
        </w:rPr>
        <w:t xml:space="preserve">LA OBRA MATERIA DE ESTE PUNTO DE ACUERDO FORMARÁ PARTE DEL SISTEMA DE AGUA POTABLE Y ALCANTARILLADO DEL MUNICIPIO DE </w:t>
      </w:r>
      <w:r w:rsidRPr="000654C0">
        <w:rPr>
          <w:rFonts w:ascii="Arial" w:hAnsi="Arial" w:cs="Arial"/>
          <w:b/>
          <w:bCs/>
          <w:color w:val="000000"/>
        </w:rPr>
        <w:t>AHUALULCO DE MERCADO</w:t>
      </w:r>
      <w:r w:rsidRPr="000654C0">
        <w:rPr>
          <w:rFonts w:ascii="Arial" w:hAnsi="Arial" w:cs="Arial"/>
          <w:b/>
        </w:rPr>
        <w:t>JALISCO</w:t>
      </w:r>
      <w:r w:rsidRPr="000654C0">
        <w:rPr>
          <w:rFonts w:ascii="Arial" w:hAnsi="Arial" w:cs="Arial"/>
        </w:rPr>
        <w:t xml:space="preserve">, UNA VEZ ENTREGADA POR </w:t>
      </w:r>
      <w:r w:rsidRPr="000654C0">
        <w:rPr>
          <w:rFonts w:ascii="Arial" w:hAnsi="Arial" w:cs="Arial"/>
          <w:b/>
        </w:rPr>
        <w:t>“CEA”</w:t>
      </w:r>
      <w:r w:rsidRPr="000654C0">
        <w:rPr>
          <w:rFonts w:ascii="Arial" w:hAnsi="Arial" w:cs="Arial"/>
        </w:rPr>
        <w:t xml:space="preserve">, POR LO QUE </w:t>
      </w:r>
      <w:r w:rsidRPr="000654C0">
        <w:rPr>
          <w:rFonts w:ascii="Arial" w:hAnsi="Arial" w:cs="Arial"/>
          <w:b/>
          <w:bCs/>
        </w:rPr>
        <w:t>“EL AYUNTAMIENTO”</w:t>
      </w:r>
      <w:r w:rsidRPr="000654C0">
        <w:rPr>
          <w:rFonts w:ascii="Arial" w:hAnsi="Arial" w:cs="Arial"/>
        </w:rPr>
        <w:t xml:space="preserve"> CONTINUARÁ HACIÉNDOSE CARGO DE LA ADMINISTRACIÓN, OPERACIÓN Y MANTENIMIENTO DE LOS SERVICIOS DE AGUA POTABLE Y SANEAMIENTO, EN DICHA LOCALIDAD, BENEFICIADA CON LA OBRA MATERIA DEL PRESENTE PUNTO DE ACUERDO.</w:t>
      </w:r>
    </w:p>
    <w:p w:rsidR="00887FB1" w:rsidRPr="000654C0" w:rsidRDefault="00887FB1" w:rsidP="00887FB1">
      <w:pPr>
        <w:suppressAutoHyphens/>
        <w:ind w:firstLine="709"/>
        <w:jc w:val="both"/>
        <w:rPr>
          <w:rFonts w:ascii="Arial" w:hAnsi="Arial" w:cs="Arial"/>
        </w:rPr>
      </w:pPr>
    </w:p>
    <w:p w:rsidR="00887FB1" w:rsidRPr="000654C0" w:rsidRDefault="00887FB1" w:rsidP="00887FB1">
      <w:pPr>
        <w:suppressAutoHyphens/>
        <w:jc w:val="both"/>
        <w:rPr>
          <w:rFonts w:ascii="Arial" w:hAnsi="Arial" w:cs="Arial"/>
        </w:rPr>
      </w:pPr>
      <w:r w:rsidRPr="000654C0">
        <w:rPr>
          <w:rFonts w:ascii="Arial" w:hAnsi="Arial" w:cs="Arial"/>
          <w:b/>
        </w:rPr>
        <w:t>NOVENO</w:t>
      </w:r>
      <w:r w:rsidRPr="000654C0">
        <w:rPr>
          <w:rFonts w:ascii="Arial" w:hAnsi="Arial" w:cs="Arial"/>
        </w:rPr>
        <w:t xml:space="preserve">.- LAS OBLIGACIONES QUE CELEBRE LA EMPRESA CONTRATISTA ENCARGADA DE LA OBRA DETALLADA EN ESTE PUNTO DE ACUERDO CON </w:t>
      </w:r>
      <w:r w:rsidRPr="000654C0">
        <w:rPr>
          <w:rFonts w:ascii="Arial" w:hAnsi="Arial" w:cs="Arial"/>
          <w:b/>
        </w:rPr>
        <w:t>“EL AYUNTAMIENTO”</w:t>
      </w:r>
      <w:r w:rsidRPr="000654C0">
        <w:rPr>
          <w:rFonts w:ascii="Arial" w:hAnsi="Arial" w:cs="Arial"/>
        </w:rPr>
        <w:t xml:space="preserve"> O CON TERCEROS, FUERA DE LAS ESTABLECIDAS EN EL PRESENTE INSTRUMENTO LEGAL, NO VINCULAN A  </w:t>
      </w:r>
      <w:r w:rsidRPr="000654C0">
        <w:rPr>
          <w:rFonts w:ascii="Arial" w:hAnsi="Arial" w:cs="Arial"/>
          <w:b/>
        </w:rPr>
        <w:t>“CEA”</w:t>
      </w:r>
      <w:r w:rsidRPr="000654C0">
        <w:rPr>
          <w:rFonts w:ascii="Arial" w:hAnsi="Arial" w:cs="Arial"/>
        </w:rPr>
        <w:t xml:space="preserve"> EN DICHAS NEGOCIACIONES, NI SERÁN CAUSA PARA RETRASAR LA ACEPTACIÓN DE LA OBRA. </w:t>
      </w:r>
    </w:p>
    <w:p w:rsidR="00887FB1" w:rsidRPr="000654C0" w:rsidRDefault="00887FB1" w:rsidP="00887FB1">
      <w:pPr>
        <w:suppressAutoHyphens/>
        <w:jc w:val="both"/>
        <w:rPr>
          <w:rFonts w:ascii="Arial" w:hAnsi="Arial" w:cs="Arial"/>
          <w:b/>
          <w:bCs/>
        </w:rPr>
      </w:pPr>
    </w:p>
    <w:p w:rsidR="00887FB1" w:rsidRPr="000654C0" w:rsidRDefault="00887FB1" w:rsidP="00887FB1">
      <w:pPr>
        <w:suppressAutoHyphens/>
        <w:jc w:val="both"/>
        <w:rPr>
          <w:rFonts w:ascii="Arial" w:hAnsi="Arial" w:cs="Arial"/>
          <w:b/>
          <w:bCs/>
        </w:rPr>
      </w:pPr>
      <w:r w:rsidRPr="000654C0">
        <w:rPr>
          <w:rFonts w:ascii="Arial" w:hAnsi="Arial" w:cs="Arial"/>
          <w:b/>
          <w:bCs/>
        </w:rPr>
        <w:lastRenderedPageBreak/>
        <w:t xml:space="preserve">DÉCIMO.- </w:t>
      </w:r>
      <w:r w:rsidRPr="000654C0">
        <w:rPr>
          <w:rFonts w:ascii="Arial" w:hAnsi="Arial" w:cs="Arial"/>
          <w:bCs/>
        </w:rPr>
        <w:t xml:space="preserve">EN CASO QUE LA OBRA EN REFERENCIA SEA CANCELADA POR CAUSAS INHERENTES A </w:t>
      </w:r>
      <w:r w:rsidRPr="000654C0">
        <w:rPr>
          <w:rFonts w:ascii="Arial" w:hAnsi="Arial" w:cs="Arial"/>
          <w:b/>
          <w:bCs/>
        </w:rPr>
        <w:t>“EL AYUNTAMIENTO”</w:t>
      </w:r>
      <w:r w:rsidRPr="000654C0">
        <w:rPr>
          <w:rFonts w:ascii="Arial" w:hAnsi="Arial" w:cs="Arial"/>
          <w:bCs/>
        </w:rPr>
        <w:t xml:space="preserve"> Y </w:t>
      </w:r>
      <w:r w:rsidRPr="000654C0">
        <w:rPr>
          <w:rFonts w:ascii="Arial" w:hAnsi="Arial" w:cs="Arial"/>
          <w:b/>
          <w:bCs/>
        </w:rPr>
        <w:t>“CEA”</w:t>
      </w:r>
      <w:r w:rsidRPr="000654C0">
        <w:rPr>
          <w:rFonts w:ascii="Arial" w:hAnsi="Arial" w:cs="Arial"/>
          <w:bCs/>
        </w:rPr>
        <w:t xml:space="preserve"> HAYA REALIZADO GASTOS, ESTOS UNA VEZ COMPROBADOS DOCUMENTALMENTE SERÁN CUBIERTOS EN SU TOTALIDAD POR </w:t>
      </w:r>
      <w:r w:rsidRPr="000654C0">
        <w:rPr>
          <w:rFonts w:ascii="Arial" w:hAnsi="Arial" w:cs="Arial"/>
          <w:b/>
          <w:bCs/>
        </w:rPr>
        <w:t>“EL AYUNTAMIENTO”.</w:t>
      </w:r>
    </w:p>
    <w:p w:rsidR="00887FB1" w:rsidRPr="000654C0" w:rsidRDefault="00887FB1" w:rsidP="00887FB1">
      <w:pPr>
        <w:suppressAutoHyphens/>
        <w:ind w:firstLine="708"/>
        <w:jc w:val="both"/>
        <w:rPr>
          <w:rFonts w:ascii="Arial" w:hAnsi="Arial" w:cs="Arial"/>
          <w:b/>
          <w:bCs/>
          <w:color w:val="FF0000"/>
        </w:rPr>
      </w:pPr>
    </w:p>
    <w:p w:rsidR="00887FB1" w:rsidRDefault="00887FB1" w:rsidP="00887FB1">
      <w:pPr>
        <w:suppressAutoHyphens/>
        <w:jc w:val="both"/>
        <w:rPr>
          <w:rFonts w:ascii="Arial" w:hAnsi="Arial" w:cs="Arial"/>
        </w:rPr>
      </w:pPr>
      <w:r w:rsidRPr="000654C0">
        <w:rPr>
          <w:rFonts w:ascii="Arial" w:hAnsi="Arial" w:cs="Arial"/>
          <w:b/>
          <w:bCs/>
        </w:rPr>
        <w:t xml:space="preserve">DÉCIMO PRIMERO.- “CEA” </w:t>
      </w:r>
      <w:r w:rsidRPr="000654C0">
        <w:rPr>
          <w:rFonts w:ascii="Arial" w:hAnsi="Arial" w:cs="Arial"/>
        </w:rPr>
        <w:t>Y</w:t>
      </w:r>
      <w:r w:rsidRPr="000654C0">
        <w:rPr>
          <w:rFonts w:ascii="Arial" w:hAnsi="Arial" w:cs="Arial"/>
          <w:b/>
          <w:bCs/>
        </w:rPr>
        <w:t xml:space="preserve"> “EL AYUNTAMIENTO”</w:t>
      </w:r>
      <w:r w:rsidRPr="000654C0">
        <w:rPr>
          <w:rFonts w:ascii="Arial" w:hAnsi="Arial" w:cs="Arial"/>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887FB1" w:rsidRPr="000654C0" w:rsidRDefault="00887FB1" w:rsidP="00887FB1">
      <w:pPr>
        <w:suppressAutoHyphens/>
        <w:jc w:val="both"/>
        <w:rPr>
          <w:rFonts w:ascii="Arial" w:hAnsi="Arial" w:cs="Arial"/>
        </w:rPr>
      </w:pPr>
    </w:p>
    <w:p w:rsidR="00887FB1" w:rsidRDefault="00887FB1" w:rsidP="00887FB1">
      <w:pPr>
        <w:pBdr>
          <w:bottom w:val="single" w:sz="12" w:space="1" w:color="auto"/>
        </w:pBdr>
        <w:jc w:val="both"/>
        <w:rPr>
          <w:rFonts w:ascii="Arial" w:hAnsi="Arial" w:cs="Arial"/>
        </w:rPr>
      </w:pPr>
      <w:r w:rsidRPr="000654C0">
        <w:rPr>
          <w:rFonts w:ascii="Arial" w:hAnsi="Arial" w:cs="Arial"/>
          <w:b/>
        </w:rPr>
        <w:t>DÉCIMO SEGUNDO.-</w:t>
      </w:r>
      <w:r w:rsidRPr="000654C0">
        <w:rPr>
          <w:rFonts w:ascii="Arial" w:hAnsi="Arial" w:cs="Arial"/>
        </w:rPr>
        <w:t xml:space="preserve"> SE FACULTA AL PRESIDENTE MUNICIPAL, AL SECRETARIO GENERAL, AL SÍNDICO Y AL ENCARGADO DE LA HACIENDA MUNICIPAL PARA QUE FIRMEN EL CONVENIO DE COLABORACIÓN EN REPRESENTACIÓN DEL AYUNTAMIENTO, DERIVADO DEL PRESENTE PUNTO DE ACUERDO.</w:t>
      </w:r>
    </w:p>
    <w:p w:rsidR="00887FB1" w:rsidRPr="000654C0" w:rsidRDefault="00887FB1" w:rsidP="00887FB1">
      <w:pPr>
        <w:pBdr>
          <w:bottom w:val="single" w:sz="12" w:space="1" w:color="auto"/>
        </w:pBdr>
        <w:jc w:val="both"/>
        <w:rPr>
          <w:rFonts w:ascii="Arial" w:hAnsi="Arial" w:cs="Arial"/>
        </w:rPr>
      </w:pPr>
    </w:p>
    <w:p w:rsidR="00887FB1" w:rsidRDefault="00887FB1" w:rsidP="00887FB1">
      <w:pPr>
        <w:jc w:val="both"/>
        <w:rPr>
          <w:rFonts w:ascii="Arial" w:hAnsi="Arial" w:cs="Arial"/>
        </w:rPr>
      </w:pPr>
    </w:p>
    <w:p w:rsidR="00887FB1" w:rsidRPr="000654C0" w:rsidRDefault="00887FB1" w:rsidP="00887FB1">
      <w:pPr>
        <w:jc w:val="both"/>
        <w:rPr>
          <w:rFonts w:ascii="Arial" w:hAnsi="Arial" w:cs="Arial"/>
        </w:rPr>
      </w:pPr>
    </w:p>
    <w:p w:rsidR="00887FB1" w:rsidRDefault="00887FB1" w:rsidP="00887FB1">
      <w:pPr>
        <w:jc w:val="both"/>
        <w:rPr>
          <w:rFonts w:ascii="Arial" w:hAnsi="Arial" w:cs="Arial"/>
        </w:rPr>
      </w:pPr>
      <w:r w:rsidRPr="009E1B2F">
        <w:rPr>
          <w:rFonts w:ascii="Arial" w:hAnsi="Arial" w:cs="Arial"/>
          <w:b/>
        </w:rPr>
        <w:t xml:space="preserve">5º </w:t>
      </w:r>
      <w:r w:rsidRPr="009E1B2F">
        <w:rPr>
          <w:rFonts w:ascii="Arial" w:hAnsi="Arial" w:cs="Arial"/>
        </w:rPr>
        <w:t>PRESIDENTE.-</w:t>
      </w:r>
      <w:r>
        <w:rPr>
          <w:rFonts w:ascii="Arial" w:hAnsi="Arial" w:cs="Arial"/>
        </w:rPr>
        <w:t xml:space="preserve"> Expongo que se ha tenido comunicación con el Secretario de Movilidad Urbana y le expuse la necesidad que tiene nuestro municipio para que se instale una oficina para la expedición de licencias de conducir y nuestros ciudadanos no tengan que trasladarse a </w:t>
      </w:r>
      <w:proofErr w:type="spellStart"/>
      <w:r>
        <w:rPr>
          <w:rFonts w:ascii="Arial" w:hAnsi="Arial" w:cs="Arial"/>
        </w:rPr>
        <w:t>Etzatlán</w:t>
      </w:r>
      <w:proofErr w:type="spellEnd"/>
      <w:r>
        <w:rPr>
          <w:rFonts w:ascii="Arial" w:hAnsi="Arial" w:cs="Arial"/>
        </w:rPr>
        <w:t xml:space="preserve"> para hacerlo, por eso solicito su autorización para que nos faculten a las autoridades municipales que correspondan, para suscribir convenio con el Gobierno del Estado a través de la Secretaría de Movilidad Urbana y que dicho módulo se instale en la finca que se localiza en la calle Emilio Carranza con número 10-1, lugar céntrico y de fácil acceso.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Se tuvo contacto con el Propietario de la finca quién está dispuesto a rentarla al Ayuntamiento a partir del día que se instale dicho módulo.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Anteriores propuestas que pongo a su consideración para que se resuelva lo que mejor convenga a nuestro municipio.</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Propuestas las cuales al ser discutidas por los regidores </w:t>
      </w:r>
      <w:r w:rsidRPr="003D6480">
        <w:rPr>
          <w:rFonts w:ascii="Arial" w:hAnsi="Arial" w:cs="Arial"/>
          <w:b/>
        </w:rPr>
        <w:t>SE APRUEBA</w:t>
      </w:r>
      <w:r>
        <w:rPr>
          <w:rFonts w:ascii="Arial" w:hAnsi="Arial" w:cs="Arial"/>
          <w:b/>
        </w:rPr>
        <w:t>N</w:t>
      </w:r>
      <w:r w:rsidRPr="003D6480">
        <w:rPr>
          <w:rFonts w:ascii="Arial" w:hAnsi="Arial" w:cs="Arial"/>
          <w:b/>
        </w:rPr>
        <w:t xml:space="preserve"> POR UNANIMIDAD DE VOTOS</w:t>
      </w:r>
      <w:r>
        <w:rPr>
          <w:rFonts w:ascii="Arial" w:hAnsi="Arial" w:cs="Arial"/>
        </w:rPr>
        <w:t xml:space="preserve">. </w:t>
      </w:r>
    </w:p>
    <w:p w:rsidR="00887FB1" w:rsidRDefault="00887FB1" w:rsidP="00887FB1">
      <w:pPr>
        <w:jc w:val="both"/>
        <w:rPr>
          <w:rFonts w:ascii="Arial" w:hAnsi="Arial" w:cs="Arial"/>
          <w:b/>
        </w:rPr>
      </w:pPr>
    </w:p>
    <w:p w:rsidR="00887FB1" w:rsidRDefault="00887FB1" w:rsidP="00887FB1">
      <w:pPr>
        <w:jc w:val="both"/>
        <w:rPr>
          <w:rFonts w:ascii="Arial" w:hAnsi="Arial" w:cs="Arial"/>
          <w:b/>
        </w:rPr>
      </w:pPr>
    </w:p>
    <w:p w:rsidR="00887FB1" w:rsidRDefault="00887FB1" w:rsidP="00887FB1">
      <w:pPr>
        <w:jc w:val="both"/>
        <w:rPr>
          <w:rFonts w:ascii="Arial" w:hAnsi="Arial" w:cs="Arial"/>
        </w:rPr>
      </w:pPr>
      <w:r>
        <w:rPr>
          <w:rFonts w:ascii="Arial" w:hAnsi="Arial" w:cs="Arial"/>
          <w:b/>
        </w:rPr>
        <w:lastRenderedPageBreak/>
        <w:t>6</w:t>
      </w:r>
      <w:r w:rsidRPr="000654C0">
        <w:rPr>
          <w:rFonts w:ascii="Arial" w:hAnsi="Arial" w:cs="Arial"/>
          <w:b/>
        </w:rPr>
        <w:t xml:space="preserve">º </w:t>
      </w:r>
      <w:r>
        <w:rPr>
          <w:rFonts w:ascii="Arial" w:hAnsi="Arial" w:cs="Arial"/>
        </w:rPr>
        <w:t xml:space="preserve">PRESIDENTE.- Solicito autorización para que nos faculten a las autoridades municipales que correspondan para firman convenio con el Gobierno del Estado, e ingresar al Programa FISE, para realizar una obra en la Localidad de la Morita.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Debidamente analizado lo anterior, el Pleno </w:t>
      </w:r>
      <w:r w:rsidRPr="00C24139">
        <w:rPr>
          <w:rFonts w:ascii="Arial" w:hAnsi="Arial" w:cs="Arial"/>
          <w:b/>
        </w:rPr>
        <w:t>APRUEBA POR UNANIMIDAD DE VOTOS,</w:t>
      </w:r>
      <w:r>
        <w:rPr>
          <w:rFonts w:ascii="Arial" w:hAnsi="Arial" w:cs="Arial"/>
        </w:rPr>
        <w:t xml:space="preserve"> los siguientes </w:t>
      </w:r>
      <w:r w:rsidRPr="00C24139">
        <w:rPr>
          <w:rFonts w:ascii="Arial" w:hAnsi="Arial" w:cs="Arial"/>
          <w:b/>
        </w:rPr>
        <w:t>ACUERDOS</w:t>
      </w:r>
      <w:r>
        <w:rPr>
          <w:rFonts w:ascii="Arial" w:hAnsi="Arial" w:cs="Arial"/>
        </w:rPr>
        <w:t xml:space="preserv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PRIMERO.- Se autoriza al ING. GERARDO MAURICIO GUIZAR MACÍAS, Presidente Municipal, al LIC. VICTOR EDUARDO CASTAÑEDA LUQUIN, Secretario General del Ayuntamiento, al L.E.P. y G. OSCAR FABIÁN CARRILLO ESTRADA y al L.C.P. JORGE LUIS VALDEZ LOPEZ, Encargado de la Hacienda Municipal, para que en representación de este Ayuntamiento, suscriban un convenio con el Gobierno del Estado de Jalisco, por el cual éste último asigne y transfiera al Gobierno Municipal de Ahualulco de Mercado, Jalisco, recursos financieros hasta por $441,791.00 (CUATROCIENTOS CUARENTA Y UN MIL SETECIENTOS NOVENTA Y UN PESOS 00/100 M.N.).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SEGUNDO.- SE AUTORIZA destinar los recursos asignados y transferidos por el Gobierno del Estado de Jalisco, a la Construcción y pago de los siguientes Trabajos: </w:t>
      </w:r>
    </w:p>
    <w:p w:rsidR="00887FB1" w:rsidRPr="00C24139" w:rsidRDefault="00887FB1" w:rsidP="00887FB1">
      <w:pPr>
        <w:jc w:val="both"/>
        <w:rPr>
          <w:rFonts w:ascii="Arial" w:hAnsi="Arial" w:cs="Arial"/>
        </w:rPr>
      </w:pPr>
    </w:p>
    <w:p w:rsidR="00887FB1" w:rsidRPr="00411BC1" w:rsidRDefault="00887FB1" w:rsidP="00887FB1">
      <w:pPr>
        <w:jc w:val="both"/>
        <w:rPr>
          <w:rFonts w:ascii="Arial" w:hAnsi="Arial" w:cs="Arial"/>
          <w:b/>
        </w:rPr>
      </w:pPr>
      <w:r w:rsidRPr="00411BC1">
        <w:rPr>
          <w:rFonts w:ascii="Arial" w:hAnsi="Arial" w:cs="Arial"/>
          <w:b/>
        </w:rPr>
        <w:t xml:space="preserve">“Construcción de Empedrado Ecológico en la calle Principal de la Localidad de La Morita en el Municipio de Ahualulco de Mercado, Jalisco”.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TERCERO.- SE AUTORIZA recibir los recursos asignados y transferidos por el Gobierno del Estado a este Gobierno Municipal conforme al convenio que se suscriba conforme al punto Primero del presente acuerdo, y se instruye al Encargado de la Hacienda Municipal para que se eroguen conforme al destino determinado en el punto que antecede. </w:t>
      </w:r>
    </w:p>
    <w:p w:rsidR="00887FB1" w:rsidRDefault="00887FB1" w:rsidP="00887FB1">
      <w:pPr>
        <w:jc w:val="both"/>
        <w:rPr>
          <w:rFonts w:ascii="Arial" w:hAnsi="Arial" w:cs="Arial"/>
        </w:rPr>
      </w:pPr>
    </w:p>
    <w:p w:rsidR="00887FB1" w:rsidRDefault="00887FB1" w:rsidP="00887FB1">
      <w:pPr>
        <w:jc w:val="both"/>
        <w:rPr>
          <w:rFonts w:ascii="Arial" w:hAnsi="Arial" w:cs="Arial"/>
        </w:rPr>
      </w:pPr>
      <w:r>
        <w:rPr>
          <w:rFonts w:ascii="Arial" w:hAnsi="Arial" w:cs="Arial"/>
        </w:rPr>
        <w:t xml:space="preserve">CUARTO.- SE AUTORIZA al Gobierno del Estado de Jalisco, a través de la Secretaría de Planeación, Administración y Finanzas, a efecto de que realice las retenciones de las participaciones Federales o Estatales en caso de incumplimiento de dicho convenio. </w:t>
      </w:r>
    </w:p>
    <w:p w:rsidR="00887FB1" w:rsidRPr="0036739F" w:rsidRDefault="00887FB1" w:rsidP="00887FB1">
      <w:pPr>
        <w:jc w:val="both"/>
        <w:rPr>
          <w:rFonts w:ascii="Arial" w:hAnsi="Arial" w:cs="Arial"/>
        </w:rPr>
      </w:pPr>
      <w:r>
        <w:rPr>
          <w:rFonts w:ascii="Arial" w:hAnsi="Arial" w:cs="Arial"/>
          <w:b/>
        </w:rPr>
        <w:t xml:space="preserve">7º PRESIDENTE.- </w:t>
      </w:r>
      <w:r>
        <w:rPr>
          <w:rFonts w:ascii="Arial" w:hAnsi="Arial" w:cs="Arial"/>
        </w:rPr>
        <w:t xml:space="preserve">Solicito se ratifiquen los compromisos contraídos por este ayuntamiento. Por lo que analizado por el Pleno lo anterior </w:t>
      </w:r>
      <w:r w:rsidRPr="0036739F">
        <w:rPr>
          <w:rFonts w:ascii="Arial" w:hAnsi="Arial" w:cs="Arial"/>
          <w:b/>
        </w:rPr>
        <w:t>SE APRUEBA</w:t>
      </w:r>
      <w:r>
        <w:rPr>
          <w:rFonts w:ascii="Arial" w:hAnsi="Arial" w:cs="Arial"/>
          <w:b/>
        </w:rPr>
        <w:t>N</w:t>
      </w:r>
      <w:r w:rsidRPr="0036739F">
        <w:rPr>
          <w:rFonts w:ascii="Arial" w:hAnsi="Arial" w:cs="Arial"/>
          <w:b/>
        </w:rPr>
        <w:t xml:space="preserve"> POR UNANIMIDAD DE VOTOS</w:t>
      </w:r>
      <w:r>
        <w:rPr>
          <w:rFonts w:ascii="Arial" w:hAnsi="Arial" w:cs="Arial"/>
        </w:rPr>
        <w:t xml:space="preserve">, los siguientes compromisos:  </w:t>
      </w:r>
    </w:p>
    <w:p w:rsidR="00887FB1" w:rsidRPr="00577BF1" w:rsidRDefault="00887FB1" w:rsidP="00887FB1">
      <w:pPr>
        <w:jc w:val="both"/>
        <w:rPr>
          <w:rFonts w:ascii="Arial" w:hAnsi="Arial" w:cs="Arial"/>
        </w:rPr>
      </w:pPr>
    </w:p>
    <w:p w:rsidR="00887FB1" w:rsidRDefault="00887FB1" w:rsidP="00887FB1">
      <w:pPr>
        <w:jc w:val="both"/>
        <w:rPr>
          <w:rFonts w:ascii="Arial" w:hAnsi="Arial" w:cs="Arial"/>
          <w:bCs/>
          <w:sz w:val="21"/>
          <w:szCs w:val="21"/>
          <w:lang w:val="es-ES_tradnl"/>
        </w:rPr>
      </w:pPr>
      <w:r w:rsidRPr="00577BF1">
        <w:rPr>
          <w:rFonts w:ascii="Arial" w:hAnsi="Arial" w:cs="Arial"/>
        </w:rPr>
        <w:t xml:space="preserve">Se ratifica en todos sus términos, el contenido del convenio firmado por las personas autorizadas del municipio de Ahualulco de Mercado, Jalisco, con el Gobierno del Estado, por parte de las personas autorizadas para ello, de fecha </w:t>
      </w:r>
      <w:r>
        <w:rPr>
          <w:rFonts w:ascii="Arial" w:hAnsi="Arial" w:cs="Arial"/>
        </w:rPr>
        <w:t>07 siete de Agosto del año 2013</w:t>
      </w:r>
      <w:r w:rsidRPr="00577BF1">
        <w:rPr>
          <w:rFonts w:ascii="Arial" w:hAnsi="Arial" w:cs="Arial"/>
        </w:rPr>
        <w:t xml:space="preserve">, relativo a la implementación y operación del programa 3x1 para migrantes para el ejercicio 2013, para recibir de parte del Gobierno del Estado de Jalisco la cantidad de </w:t>
      </w:r>
      <w:r>
        <w:rPr>
          <w:rFonts w:ascii="Arial" w:hAnsi="Arial" w:cs="Arial"/>
        </w:rPr>
        <w:t>$405,229.00 (CUATROCIENTOS CINCO MIL DOSCIENTOS VEINTINUEVE PESOS 00/100 M.N.)</w:t>
      </w:r>
      <w:r w:rsidRPr="00577BF1">
        <w:rPr>
          <w:rFonts w:ascii="Arial" w:hAnsi="Arial" w:cs="Arial"/>
        </w:rPr>
        <w:t xml:space="preserve"> mismos que deberán ser destinados a los fines señalados en el mismo</w:t>
      </w:r>
      <w:r>
        <w:rPr>
          <w:rFonts w:ascii="Arial" w:hAnsi="Arial" w:cs="Arial"/>
        </w:rPr>
        <w:t xml:space="preserve">, </w:t>
      </w:r>
      <w:r w:rsidRPr="00577BF1">
        <w:rPr>
          <w:rFonts w:ascii="Arial" w:hAnsi="Arial" w:cs="Arial"/>
          <w:bCs/>
          <w:sz w:val="21"/>
          <w:szCs w:val="21"/>
          <w:lang w:val="es-ES_tradnl"/>
        </w:rPr>
        <w:t xml:space="preserve">con las obras que a continuación se mencionan: </w:t>
      </w:r>
    </w:p>
    <w:p w:rsidR="00887FB1" w:rsidRDefault="00887FB1" w:rsidP="00887FB1">
      <w:pPr>
        <w:jc w:val="both"/>
        <w:rPr>
          <w:rFonts w:ascii="Arial" w:hAnsi="Arial" w:cs="Arial"/>
          <w:bCs/>
          <w:sz w:val="21"/>
          <w:szCs w:val="21"/>
          <w:lang w:val="es-ES_tradnl"/>
        </w:rPr>
      </w:pPr>
    </w:p>
    <w:tbl>
      <w:tblPr>
        <w:tblW w:w="9572" w:type="dxa"/>
        <w:tblInd w:w="55" w:type="dxa"/>
        <w:tblCellMar>
          <w:left w:w="70" w:type="dxa"/>
          <w:right w:w="70" w:type="dxa"/>
        </w:tblCellMar>
        <w:tblLook w:val="04A0" w:firstRow="1" w:lastRow="0" w:firstColumn="1" w:lastColumn="0" w:noHBand="0" w:noVBand="1"/>
      </w:tblPr>
      <w:tblGrid>
        <w:gridCol w:w="1360"/>
        <w:gridCol w:w="2908"/>
        <w:gridCol w:w="1143"/>
        <w:gridCol w:w="1006"/>
        <w:gridCol w:w="1042"/>
        <w:gridCol w:w="1062"/>
        <w:gridCol w:w="1051"/>
      </w:tblGrid>
      <w:tr w:rsidR="00887FB1" w:rsidRPr="0036739F" w:rsidTr="002C4D24">
        <w:trPr>
          <w:trHeight w:val="345"/>
        </w:trPr>
        <w:tc>
          <w:tcPr>
            <w:tcW w:w="13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MUNICIPIO</w:t>
            </w:r>
          </w:p>
        </w:tc>
        <w:tc>
          <w:tcPr>
            <w:tcW w:w="290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PROYECTO</w:t>
            </w:r>
          </w:p>
        </w:tc>
        <w:tc>
          <w:tcPr>
            <w:tcW w:w="530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APORTACIONES</w:t>
            </w:r>
          </w:p>
        </w:tc>
      </w:tr>
      <w:tr w:rsidR="00887FB1" w:rsidRPr="0036739F" w:rsidTr="002C4D24">
        <w:trPr>
          <w:trHeight w:val="315"/>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887FB1" w:rsidRPr="002B6BFE" w:rsidRDefault="00887FB1" w:rsidP="002C4D24">
            <w:pPr>
              <w:rPr>
                <w:rFonts w:ascii="Calibri" w:hAnsi="Calibri"/>
                <w:b/>
                <w:bCs/>
                <w:color w:val="000000"/>
                <w:sz w:val="18"/>
                <w:szCs w:val="18"/>
                <w:lang w:eastAsia="es-MX"/>
              </w:rPr>
            </w:pPr>
          </w:p>
        </w:tc>
        <w:tc>
          <w:tcPr>
            <w:tcW w:w="2908" w:type="dxa"/>
            <w:vMerge/>
            <w:tcBorders>
              <w:top w:val="single" w:sz="8" w:space="0" w:color="auto"/>
              <w:left w:val="single" w:sz="4" w:space="0" w:color="auto"/>
              <w:bottom w:val="single" w:sz="8" w:space="0" w:color="000000"/>
              <w:right w:val="single" w:sz="8" w:space="0" w:color="auto"/>
            </w:tcBorders>
            <w:vAlign w:val="center"/>
            <w:hideMark/>
          </w:tcPr>
          <w:p w:rsidR="00887FB1" w:rsidRPr="002B6BFE" w:rsidRDefault="00887FB1" w:rsidP="002C4D24">
            <w:pPr>
              <w:rPr>
                <w:rFonts w:ascii="Calibri" w:hAnsi="Calibri"/>
                <w:b/>
                <w:bCs/>
                <w:color w:val="000000"/>
                <w:sz w:val="18"/>
                <w:szCs w:val="18"/>
                <w:lang w:eastAsia="es-MX"/>
              </w:rPr>
            </w:pP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TOTAL</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FEDERAL</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ESTATAL</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MUNICIPAL</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center"/>
              <w:rPr>
                <w:rFonts w:ascii="Calibri" w:hAnsi="Calibri"/>
                <w:b/>
                <w:bCs/>
                <w:color w:val="000000"/>
                <w:sz w:val="18"/>
                <w:szCs w:val="18"/>
                <w:lang w:eastAsia="es-MX"/>
              </w:rPr>
            </w:pPr>
            <w:r w:rsidRPr="002B6BFE">
              <w:rPr>
                <w:rFonts w:ascii="Calibri" w:hAnsi="Calibri"/>
                <w:b/>
                <w:bCs/>
                <w:color w:val="000000"/>
                <w:sz w:val="18"/>
                <w:szCs w:val="18"/>
                <w:lang w:eastAsia="es-MX"/>
              </w:rPr>
              <w:t>MIGRANTES</w:t>
            </w:r>
          </w:p>
        </w:tc>
      </w:tr>
      <w:tr w:rsidR="00887FB1" w:rsidRPr="0036739F" w:rsidTr="002C4D24">
        <w:trPr>
          <w:trHeight w:val="645"/>
        </w:trPr>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 xml:space="preserve">AHUALUCO DE MERCADO </w:t>
            </w:r>
          </w:p>
        </w:tc>
        <w:tc>
          <w:tcPr>
            <w:tcW w:w="2908"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577BF1">
              <w:rPr>
                <w:rFonts w:cstheme="minorHAnsi"/>
                <w:sz w:val="18"/>
                <w:szCs w:val="18"/>
              </w:rPr>
              <w:t>CONSTRUCCION DE LINEA DE AGUA Y TOMAS DOMICILIARIAS EN LA CALLE MANUEL ACUÑA-RAMIREZ LAZO</w:t>
            </w:r>
            <w:r w:rsidRPr="002B6BFE">
              <w:rPr>
                <w:rFonts w:ascii="Calibri" w:hAnsi="Calibri"/>
                <w:color w:val="000000"/>
                <w:sz w:val="18"/>
                <w:szCs w:val="18"/>
                <w:lang w:eastAsia="es-MX"/>
              </w:rPr>
              <w:t> </w:t>
            </w: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239,256.00</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59,814.00</w:t>
            </w:r>
            <w:r w:rsidRPr="002B6BFE">
              <w:rPr>
                <w:rFonts w:ascii="Calibri" w:hAnsi="Calibri"/>
                <w:color w:val="000000"/>
                <w:sz w:val="18"/>
                <w:szCs w:val="18"/>
                <w:lang w:eastAsia="es-MX"/>
              </w:rPr>
              <w:t> </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59,814.00</w:t>
            </w:r>
            <w:r w:rsidRPr="002B6BFE">
              <w:rPr>
                <w:rFonts w:ascii="Calibri" w:hAnsi="Calibri"/>
                <w:color w:val="000000"/>
                <w:sz w:val="18"/>
                <w:szCs w:val="18"/>
                <w:lang w:eastAsia="es-MX"/>
              </w:rPr>
              <w:t> </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59,814.00</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59,814.00</w:t>
            </w:r>
            <w:r w:rsidRPr="002B6BFE">
              <w:rPr>
                <w:rFonts w:ascii="Calibri" w:hAnsi="Calibri"/>
                <w:color w:val="000000"/>
                <w:sz w:val="18"/>
                <w:szCs w:val="18"/>
                <w:lang w:eastAsia="es-MX"/>
              </w:rPr>
              <w:t> </w:t>
            </w:r>
          </w:p>
        </w:tc>
      </w:tr>
      <w:tr w:rsidR="00887FB1" w:rsidRPr="0036739F" w:rsidTr="002C4D24">
        <w:trPr>
          <w:trHeight w:val="645"/>
        </w:trPr>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AHUALUCO DE MERCADO</w:t>
            </w:r>
          </w:p>
        </w:tc>
        <w:tc>
          <w:tcPr>
            <w:tcW w:w="2908"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577BF1">
              <w:rPr>
                <w:sz w:val="18"/>
                <w:szCs w:val="18"/>
              </w:rPr>
              <w:t>CONSTRUCCION DE LINEA DE DRENAJE Y DESCARGAS SANITARIAS EN LA CALLE MANUEL ACUÑA-RAMIREZ LAZO</w:t>
            </w:r>
            <w:r w:rsidRPr="002B6BFE">
              <w:rPr>
                <w:rFonts w:ascii="Calibri" w:hAnsi="Calibri"/>
                <w:color w:val="000000"/>
                <w:sz w:val="18"/>
                <w:szCs w:val="18"/>
                <w:lang w:eastAsia="es-MX"/>
              </w:rPr>
              <w:t> </w:t>
            </w: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263,204.00</w:t>
            </w:r>
            <w:r w:rsidRPr="002B6BFE">
              <w:rPr>
                <w:rFonts w:ascii="Calibri" w:hAnsi="Calibri"/>
                <w:color w:val="000000"/>
                <w:sz w:val="18"/>
                <w:szCs w:val="18"/>
                <w:lang w:eastAsia="es-MX"/>
              </w:rPr>
              <w:t> </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65,801.00</w:t>
            </w:r>
            <w:r w:rsidRPr="002B6BFE">
              <w:rPr>
                <w:rFonts w:ascii="Calibri" w:hAnsi="Calibri"/>
                <w:color w:val="000000"/>
                <w:sz w:val="18"/>
                <w:szCs w:val="18"/>
                <w:lang w:eastAsia="es-MX"/>
              </w:rPr>
              <w:t> </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65,801.00</w:t>
            </w:r>
            <w:r w:rsidRPr="002B6BFE">
              <w:rPr>
                <w:rFonts w:ascii="Calibri" w:hAnsi="Calibri"/>
                <w:color w:val="000000"/>
                <w:sz w:val="18"/>
                <w:szCs w:val="18"/>
                <w:lang w:eastAsia="es-MX"/>
              </w:rPr>
              <w:t> </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65,801.00</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65,801.00</w:t>
            </w:r>
          </w:p>
        </w:tc>
      </w:tr>
      <w:tr w:rsidR="00887FB1" w:rsidRPr="0036739F" w:rsidTr="002C4D24">
        <w:trPr>
          <w:trHeight w:val="645"/>
        </w:trPr>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AHUALUCO DE MERCADO</w:t>
            </w:r>
          </w:p>
        </w:tc>
        <w:tc>
          <w:tcPr>
            <w:tcW w:w="2908"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577BF1">
              <w:rPr>
                <w:sz w:val="18"/>
                <w:szCs w:val="18"/>
              </w:rPr>
              <w:t>CONSTRUCCION DE GUARNICIONES Y BANQUETAS EN LA CALLE MANUEL ACUÑA-RAMIREZ LAZO</w:t>
            </w:r>
            <w:r w:rsidRPr="002B6BFE">
              <w:rPr>
                <w:rFonts w:ascii="Calibri" w:hAnsi="Calibri"/>
                <w:color w:val="000000"/>
                <w:sz w:val="18"/>
                <w:szCs w:val="18"/>
                <w:lang w:eastAsia="es-MX"/>
              </w:rPr>
              <w:t> </w:t>
            </w: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341,388.00</w:t>
            </w:r>
            <w:r w:rsidRPr="002B6BFE">
              <w:rPr>
                <w:rFonts w:ascii="Calibri" w:hAnsi="Calibri"/>
                <w:color w:val="000000"/>
                <w:sz w:val="18"/>
                <w:szCs w:val="18"/>
                <w:lang w:eastAsia="es-MX"/>
              </w:rPr>
              <w:t> </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85,347.00</w:t>
            </w:r>
            <w:r w:rsidRPr="002B6BFE">
              <w:rPr>
                <w:rFonts w:ascii="Calibri" w:hAnsi="Calibri"/>
                <w:color w:val="000000"/>
                <w:sz w:val="18"/>
                <w:szCs w:val="18"/>
                <w:lang w:eastAsia="es-MX"/>
              </w:rPr>
              <w:t> </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85,347.00</w:t>
            </w:r>
            <w:r w:rsidRPr="002B6BFE">
              <w:rPr>
                <w:rFonts w:ascii="Calibri" w:hAnsi="Calibri"/>
                <w:color w:val="000000"/>
                <w:sz w:val="18"/>
                <w:szCs w:val="18"/>
                <w:lang w:eastAsia="es-MX"/>
              </w:rPr>
              <w:t>  </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85,347.00</w:t>
            </w:r>
            <w:r w:rsidRPr="002B6BFE">
              <w:rPr>
                <w:rFonts w:ascii="Calibri" w:hAnsi="Calibri"/>
                <w:color w:val="000000"/>
                <w:sz w:val="18"/>
                <w:szCs w:val="18"/>
                <w:lang w:eastAsia="es-MX"/>
              </w:rPr>
              <w:t>  </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85,347.00</w:t>
            </w:r>
            <w:r w:rsidRPr="002B6BFE">
              <w:rPr>
                <w:rFonts w:ascii="Calibri" w:hAnsi="Calibri"/>
                <w:color w:val="000000"/>
                <w:sz w:val="18"/>
                <w:szCs w:val="18"/>
                <w:lang w:eastAsia="es-MX"/>
              </w:rPr>
              <w:t>  </w:t>
            </w:r>
          </w:p>
        </w:tc>
      </w:tr>
      <w:tr w:rsidR="00887FB1" w:rsidRPr="0036739F" w:rsidTr="002C4D24">
        <w:trPr>
          <w:trHeight w:val="645"/>
        </w:trPr>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color w:val="000000"/>
                <w:sz w:val="18"/>
                <w:szCs w:val="18"/>
                <w:lang w:eastAsia="es-MX"/>
              </w:rPr>
              <w:t>AHUALUCO DE MERCADO</w:t>
            </w:r>
          </w:p>
        </w:tc>
        <w:tc>
          <w:tcPr>
            <w:tcW w:w="2908"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577BF1">
              <w:rPr>
                <w:rFonts w:cstheme="minorHAnsi"/>
                <w:bCs/>
                <w:sz w:val="18"/>
                <w:szCs w:val="18"/>
                <w:lang w:val="es-ES_tradnl"/>
              </w:rPr>
              <w:t>CONSTRUCCIÓN DE EMPEDRADO AHOGADO EN CONCRETO EN LA CALLE MANUEL ACUÑA-RAMÍREZ LAZO</w:t>
            </w:r>
            <w:r w:rsidRPr="002B6BFE">
              <w:rPr>
                <w:rFonts w:ascii="Calibri" w:hAnsi="Calibri"/>
                <w:color w:val="000000"/>
                <w:sz w:val="18"/>
                <w:szCs w:val="18"/>
                <w:lang w:eastAsia="es-MX"/>
              </w:rPr>
              <w:t> </w:t>
            </w: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777,068.00</w:t>
            </w:r>
            <w:r w:rsidRPr="002B6BFE">
              <w:rPr>
                <w:rFonts w:ascii="Calibri" w:hAnsi="Calibri"/>
                <w:color w:val="000000"/>
                <w:sz w:val="18"/>
                <w:szCs w:val="18"/>
                <w:lang w:eastAsia="es-MX"/>
              </w:rPr>
              <w:t> </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194,267.00</w:t>
            </w:r>
            <w:r w:rsidRPr="002B6BFE">
              <w:rPr>
                <w:rFonts w:ascii="Calibri" w:hAnsi="Calibri"/>
                <w:color w:val="000000"/>
                <w:sz w:val="18"/>
                <w:szCs w:val="18"/>
                <w:lang w:eastAsia="es-MX"/>
              </w:rPr>
              <w:t> </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194,267.00</w:t>
            </w:r>
            <w:r w:rsidRPr="002B6BFE">
              <w:rPr>
                <w:rFonts w:ascii="Calibri" w:hAnsi="Calibri"/>
                <w:color w:val="000000"/>
                <w:sz w:val="18"/>
                <w:szCs w:val="18"/>
                <w:lang w:eastAsia="es-MX"/>
              </w:rPr>
              <w:t>  </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194,267.00</w:t>
            </w:r>
            <w:r w:rsidRPr="002B6BFE">
              <w:rPr>
                <w:rFonts w:ascii="Calibri" w:hAnsi="Calibri"/>
                <w:color w:val="000000"/>
                <w:sz w:val="18"/>
                <w:szCs w:val="18"/>
                <w:lang w:eastAsia="es-MX"/>
              </w:rPr>
              <w:t>  </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color w:val="000000"/>
                <w:sz w:val="18"/>
                <w:szCs w:val="18"/>
                <w:lang w:eastAsia="es-MX"/>
              </w:rPr>
              <w:t>194,267.00</w:t>
            </w:r>
            <w:r w:rsidRPr="002B6BFE">
              <w:rPr>
                <w:rFonts w:ascii="Calibri" w:hAnsi="Calibri"/>
                <w:color w:val="000000"/>
                <w:sz w:val="18"/>
                <w:szCs w:val="18"/>
                <w:lang w:eastAsia="es-MX"/>
              </w:rPr>
              <w:t>  </w:t>
            </w:r>
          </w:p>
        </w:tc>
      </w:tr>
      <w:tr w:rsidR="00887FB1" w:rsidRPr="0036739F" w:rsidTr="002C4D24">
        <w:trPr>
          <w:trHeight w:val="552"/>
        </w:trPr>
        <w:tc>
          <w:tcPr>
            <w:tcW w:w="1360" w:type="dxa"/>
            <w:tcBorders>
              <w:top w:val="nil"/>
              <w:left w:val="single" w:sz="8" w:space="0" w:color="auto"/>
              <w:bottom w:val="single" w:sz="8" w:space="0" w:color="auto"/>
              <w:right w:val="single" w:sz="4" w:space="0" w:color="auto"/>
            </w:tcBorders>
            <w:shd w:val="clear" w:color="auto" w:fill="auto"/>
            <w:noWrap/>
            <w:vAlign w:val="center"/>
          </w:tcPr>
          <w:p w:rsidR="00887FB1" w:rsidRPr="002B6BFE" w:rsidRDefault="00887FB1" w:rsidP="002C4D24">
            <w:pPr>
              <w:jc w:val="center"/>
              <w:rPr>
                <w:rFonts w:ascii="Calibri" w:hAnsi="Calibri"/>
                <w:color w:val="000000"/>
                <w:sz w:val="18"/>
                <w:szCs w:val="18"/>
                <w:lang w:eastAsia="es-MX"/>
              </w:rPr>
            </w:pPr>
          </w:p>
        </w:tc>
        <w:tc>
          <w:tcPr>
            <w:tcW w:w="2908"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center"/>
              <w:rPr>
                <w:rFonts w:ascii="Calibri" w:hAnsi="Calibri"/>
                <w:color w:val="000000"/>
                <w:sz w:val="18"/>
                <w:szCs w:val="18"/>
                <w:lang w:eastAsia="es-MX"/>
              </w:rPr>
            </w:pPr>
            <w:r w:rsidRPr="002B6BFE">
              <w:rPr>
                <w:rFonts w:ascii="Calibri" w:hAnsi="Calibri"/>
                <w:color w:val="000000"/>
                <w:sz w:val="18"/>
                <w:szCs w:val="18"/>
                <w:lang w:eastAsia="es-MX"/>
              </w:rPr>
              <w:t> </w:t>
            </w:r>
          </w:p>
        </w:tc>
        <w:tc>
          <w:tcPr>
            <w:tcW w:w="1143"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b/>
                <w:color w:val="000000"/>
                <w:sz w:val="18"/>
                <w:szCs w:val="18"/>
                <w:lang w:eastAsia="es-MX"/>
              </w:rPr>
              <w:t>1,620,916.00</w:t>
            </w:r>
            <w:r w:rsidRPr="002B6BFE">
              <w:rPr>
                <w:rFonts w:ascii="Calibri" w:hAnsi="Calibri"/>
                <w:color w:val="000000"/>
                <w:sz w:val="18"/>
                <w:szCs w:val="18"/>
                <w:lang w:eastAsia="es-MX"/>
              </w:rPr>
              <w:t> </w:t>
            </w:r>
          </w:p>
        </w:tc>
        <w:tc>
          <w:tcPr>
            <w:tcW w:w="1006"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b/>
                <w:color w:val="000000"/>
                <w:sz w:val="18"/>
                <w:szCs w:val="18"/>
                <w:lang w:eastAsia="es-MX"/>
              </w:rPr>
            </w:pPr>
            <w:r w:rsidRPr="002B6BFE">
              <w:rPr>
                <w:rFonts w:ascii="Calibri" w:hAnsi="Calibri"/>
                <w:color w:val="000000"/>
                <w:sz w:val="18"/>
                <w:szCs w:val="18"/>
                <w:lang w:eastAsia="es-MX"/>
              </w:rPr>
              <w:t> </w:t>
            </w:r>
            <w:r w:rsidRPr="0036739F">
              <w:rPr>
                <w:rFonts w:ascii="Calibri" w:hAnsi="Calibri"/>
                <w:b/>
                <w:color w:val="000000"/>
                <w:sz w:val="18"/>
                <w:szCs w:val="18"/>
                <w:lang w:eastAsia="es-MX"/>
              </w:rPr>
              <w:t>405,229.00</w:t>
            </w:r>
          </w:p>
        </w:tc>
        <w:tc>
          <w:tcPr>
            <w:tcW w:w="104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2B6BFE">
              <w:rPr>
                <w:rFonts w:ascii="Calibri" w:hAnsi="Calibri"/>
                <w:color w:val="000000"/>
                <w:sz w:val="18"/>
                <w:szCs w:val="18"/>
                <w:lang w:eastAsia="es-MX"/>
              </w:rPr>
              <w:t> </w:t>
            </w:r>
            <w:r w:rsidRPr="0036739F">
              <w:rPr>
                <w:rFonts w:ascii="Calibri" w:hAnsi="Calibri"/>
                <w:b/>
                <w:color w:val="000000"/>
                <w:sz w:val="18"/>
                <w:szCs w:val="18"/>
                <w:lang w:eastAsia="es-MX"/>
              </w:rPr>
              <w:t>405,229.00</w:t>
            </w:r>
          </w:p>
        </w:tc>
        <w:tc>
          <w:tcPr>
            <w:tcW w:w="1062" w:type="dxa"/>
            <w:tcBorders>
              <w:top w:val="nil"/>
              <w:left w:val="nil"/>
              <w:bottom w:val="single" w:sz="8" w:space="0" w:color="auto"/>
              <w:right w:val="single" w:sz="4"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b/>
                <w:color w:val="000000"/>
                <w:sz w:val="18"/>
                <w:szCs w:val="18"/>
                <w:lang w:eastAsia="es-MX"/>
              </w:rPr>
              <w:t>405,229.00</w:t>
            </w:r>
            <w:r w:rsidRPr="002B6BFE">
              <w:rPr>
                <w:rFonts w:ascii="Calibri" w:hAnsi="Calibri"/>
                <w:color w:val="000000"/>
                <w:sz w:val="18"/>
                <w:szCs w:val="18"/>
                <w:lang w:eastAsia="es-MX"/>
              </w:rPr>
              <w:t> </w:t>
            </w:r>
          </w:p>
        </w:tc>
        <w:tc>
          <w:tcPr>
            <w:tcW w:w="1051" w:type="dxa"/>
            <w:tcBorders>
              <w:top w:val="nil"/>
              <w:left w:val="nil"/>
              <w:bottom w:val="single" w:sz="8" w:space="0" w:color="auto"/>
              <w:right w:val="single" w:sz="8" w:space="0" w:color="auto"/>
            </w:tcBorders>
            <w:shd w:val="clear" w:color="auto" w:fill="auto"/>
            <w:noWrap/>
            <w:vAlign w:val="center"/>
            <w:hideMark/>
          </w:tcPr>
          <w:p w:rsidR="00887FB1" w:rsidRPr="002B6BFE" w:rsidRDefault="00887FB1" w:rsidP="002C4D24">
            <w:pPr>
              <w:jc w:val="right"/>
              <w:rPr>
                <w:rFonts w:ascii="Calibri" w:hAnsi="Calibri"/>
                <w:color w:val="000000"/>
                <w:sz w:val="18"/>
                <w:szCs w:val="18"/>
                <w:lang w:eastAsia="es-MX"/>
              </w:rPr>
            </w:pPr>
            <w:r w:rsidRPr="0036739F">
              <w:rPr>
                <w:rFonts w:ascii="Calibri" w:hAnsi="Calibri"/>
                <w:b/>
                <w:color w:val="000000"/>
                <w:sz w:val="18"/>
                <w:szCs w:val="18"/>
                <w:lang w:eastAsia="es-MX"/>
              </w:rPr>
              <w:t>405,229.00</w:t>
            </w:r>
            <w:r w:rsidRPr="002B6BFE">
              <w:rPr>
                <w:rFonts w:ascii="Calibri" w:hAnsi="Calibri"/>
                <w:color w:val="000000"/>
                <w:sz w:val="18"/>
                <w:szCs w:val="18"/>
                <w:lang w:eastAsia="es-MX"/>
              </w:rPr>
              <w:t> </w:t>
            </w:r>
          </w:p>
        </w:tc>
      </w:tr>
    </w:tbl>
    <w:p w:rsidR="00887FB1" w:rsidRPr="0036739F" w:rsidRDefault="00887FB1" w:rsidP="00887FB1">
      <w:pPr>
        <w:jc w:val="both"/>
        <w:rPr>
          <w:rFonts w:ascii="Arial" w:hAnsi="Arial" w:cs="Arial"/>
          <w:bCs/>
          <w:sz w:val="18"/>
          <w:szCs w:val="18"/>
          <w:lang w:val="es-ES_tradnl"/>
        </w:rPr>
      </w:pPr>
    </w:p>
    <w:p w:rsidR="00887FB1" w:rsidRPr="0036739F" w:rsidRDefault="00887FB1" w:rsidP="00887FB1">
      <w:pPr>
        <w:jc w:val="both"/>
        <w:rPr>
          <w:rFonts w:ascii="Arial" w:eastAsia="Calibri" w:hAnsi="Arial" w:cs="Arial"/>
        </w:rPr>
      </w:pPr>
      <w:r>
        <w:rPr>
          <w:rFonts w:ascii="Arial" w:eastAsia="Calibri" w:hAnsi="Arial" w:cs="Arial"/>
          <w:lang w:val="es-ES_tradnl"/>
        </w:rPr>
        <w:t>S</w:t>
      </w:r>
      <w:proofErr w:type="spellStart"/>
      <w:r w:rsidRPr="0036739F">
        <w:rPr>
          <w:rFonts w:ascii="Arial" w:eastAsia="Calibri" w:hAnsi="Arial" w:cs="Arial"/>
        </w:rPr>
        <w:t>e</w:t>
      </w:r>
      <w:proofErr w:type="spellEnd"/>
      <w:r w:rsidRPr="0036739F">
        <w:rPr>
          <w:rFonts w:ascii="Arial" w:eastAsia="Calibri" w:hAnsi="Arial" w:cs="Arial"/>
        </w:rPr>
        <w:t xml:space="preserve"> autoriza al </w:t>
      </w:r>
      <w:r>
        <w:rPr>
          <w:rFonts w:ascii="Arial" w:eastAsia="Calibri" w:hAnsi="Arial" w:cs="Arial"/>
        </w:rPr>
        <w:t>G</w:t>
      </w:r>
      <w:r w:rsidRPr="0036739F">
        <w:rPr>
          <w:rFonts w:ascii="Arial" w:eastAsia="Calibri" w:hAnsi="Arial" w:cs="Arial"/>
        </w:rPr>
        <w:t xml:space="preserve">obierno del </w:t>
      </w:r>
      <w:r>
        <w:rPr>
          <w:rFonts w:ascii="Arial" w:eastAsia="Calibri" w:hAnsi="Arial" w:cs="Arial"/>
        </w:rPr>
        <w:t>E</w:t>
      </w:r>
      <w:r w:rsidRPr="0036739F">
        <w:rPr>
          <w:rFonts w:ascii="Arial" w:eastAsia="Calibri" w:hAnsi="Arial" w:cs="Arial"/>
        </w:rPr>
        <w:t xml:space="preserve">stado de </w:t>
      </w:r>
      <w:r>
        <w:rPr>
          <w:rFonts w:ascii="Arial" w:eastAsia="Calibri" w:hAnsi="Arial" w:cs="Arial"/>
        </w:rPr>
        <w:t>Jalisco, a travé</w:t>
      </w:r>
      <w:r w:rsidRPr="0036739F">
        <w:rPr>
          <w:rFonts w:ascii="Arial" w:eastAsia="Calibri" w:hAnsi="Arial" w:cs="Arial"/>
        </w:rPr>
        <w:t xml:space="preserve">s de la </w:t>
      </w:r>
      <w:r>
        <w:rPr>
          <w:rFonts w:ascii="Arial" w:eastAsia="Calibri" w:hAnsi="Arial" w:cs="Arial"/>
        </w:rPr>
        <w:t>S</w:t>
      </w:r>
      <w:r w:rsidRPr="0036739F">
        <w:rPr>
          <w:rFonts w:ascii="Arial" w:eastAsia="Calibri" w:hAnsi="Arial" w:cs="Arial"/>
        </w:rPr>
        <w:t xml:space="preserve">ecretaria de </w:t>
      </w:r>
      <w:r>
        <w:rPr>
          <w:rFonts w:ascii="Arial" w:eastAsia="Calibri" w:hAnsi="Arial" w:cs="Arial"/>
        </w:rPr>
        <w:t>P</w:t>
      </w:r>
      <w:r w:rsidRPr="0036739F">
        <w:rPr>
          <w:rFonts w:ascii="Arial" w:eastAsia="Calibri" w:hAnsi="Arial" w:cs="Arial"/>
        </w:rPr>
        <w:t>laneaci</w:t>
      </w:r>
      <w:r>
        <w:rPr>
          <w:rFonts w:ascii="Arial" w:eastAsia="Calibri" w:hAnsi="Arial" w:cs="Arial"/>
        </w:rPr>
        <w:t>ó</w:t>
      </w:r>
      <w:r w:rsidRPr="0036739F">
        <w:rPr>
          <w:rFonts w:ascii="Arial" w:eastAsia="Calibri" w:hAnsi="Arial" w:cs="Arial"/>
        </w:rPr>
        <w:t xml:space="preserve">n, </w:t>
      </w:r>
      <w:r>
        <w:rPr>
          <w:rFonts w:ascii="Arial" w:eastAsia="Calibri" w:hAnsi="Arial" w:cs="Arial"/>
        </w:rPr>
        <w:t>A</w:t>
      </w:r>
      <w:r w:rsidRPr="0036739F">
        <w:rPr>
          <w:rFonts w:ascii="Arial" w:eastAsia="Calibri" w:hAnsi="Arial" w:cs="Arial"/>
        </w:rPr>
        <w:t>dministraci</w:t>
      </w:r>
      <w:r>
        <w:rPr>
          <w:rFonts w:ascii="Arial" w:eastAsia="Calibri" w:hAnsi="Arial" w:cs="Arial"/>
        </w:rPr>
        <w:t>ó</w:t>
      </w:r>
      <w:r w:rsidRPr="0036739F">
        <w:rPr>
          <w:rFonts w:ascii="Arial" w:eastAsia="Calibri" w:hAnsi="Arial" w:cs="Arial"/>
        </w:rPr>
        <w:t xml:space="preserve">n y </w:t>
      </w:r>
      <w:r>
        <w:rPr>
          <w:rFonts w:ascii="Arial" w:eastAsia="Calibri" w:hAnsi="Arial" w:cs="Arial"/>
        </w:rPr>
        <w:t xml:space="preserve">Finanzas; </w:t>
      </w:r>
      <w:r w:rsidRPr="0036739F">
        <w:rPr>
          <w:rFonts w:ascii="Arial" w:eastAsia="Calibri" w:hAnsi="Arial" w:cs="Arial"/>
        </w:rPr>
        <w:t>a efecto de que realice las retenciones de las participaciones federales o estatales en caso de incumplimiento de dicho convenio.</w:t>
      </w:r>
    </w:p>
    <w:p w:rsidR="00887FB1" w:rsidRDefault="00887FB1" w:rsidP="00887FB1">
      <w:pPr>
        <w:jc w:val="both"/>
        <w:rPr>
          <w:rFonts w:ascii="Arial" w:hAnsi="Arial" w:cs="Arial"/>
          <w:bCs/>
          <w:sz w:val="21"/>
          <w:szCs w:val="21"/>
        </w:rPr>
      </w:pPr>
    </w:p>
    <w:p w:rsidR="00887FB1" w:rsidRDefault="00887FB1" w:rsidP="00887FB1">
      <w:pPr>
        <w:jc w:val="both"/>
        <w:rPr>
          <w:rFonts w:ascii="Arial" w:hAnsi="Arial" w:cs="Arial"/>
          <w:bCs/>
          <w:sz w:val="21"/>
          <w:szCs w:val="21"/>
        </w:rPr>
      </w:pPr>
      <w:r>
        <w:rPr>
          <w:rFonts w:ascii="Arial" w:hAnsi="Arial" w:cs="Arial"/>
          <w:b/>
          <w:bCs/>
          <w:sz w:val="21"/>
          <w:szCs w:val="21"/>
        </w:rPr>
        <w:t xml:space="preserve">8º </w:t>
      </w:r>
      <w:r>
        <w:rPr>
          <w:rFonts w:ascii="Arial" w:hAnsi="Arial" w:cs="Arial"/>
          <w:bCs/>
          <w:sz w:val="21"/>
          <w:szCs w:val="21"/>
        </w:rPr>
        <w:t xml:space="preserve">PRESIDENTE.- Solicito autorización para firmar convenios de Colaboración y Apoyo a Programas Institucionales con el Instituto Nacional de las Personas Adultas Mayores (INAPAM), con el objeto de establecer mecanismos y lineamientos necesarios para iniciar la operación de programas, actividades y acciones a favor de las personas adultas de nuestro municipio, con el compromiso de implementar y dar seguimiento a los programas y acciones que permitan la incorporación de las personas adultas mayores a alcanzar su desarrollo integral, justo y equitativo, así como el ejercicio pleno de sus derechos.   </w:t>
      </w:r>
    </w:p>
    <w:p w:rsidR="00887FB1" w:rsidRDefault="00887FB1" w:rsidP="00887FB1">
      <w:pPr>
        <w:jc w:val="both"/>
        <w:rPr>
          <w:rFonts w:ascii="Arial" w:hAnsi="Arial" w:cs="Arial"/>
          <w:bCs/>
          <w:sz w:val="21"/>
          <w:szCs w:val="21"/>
        </w:rPr>
      </w:pPr>
    </w:p>
    <w:p w:rsidR="00887FB1" w:rsidRPr="00CF15D0" w:rsidRDefault="00887FB1" w:rsidP="00887FB1">
      <w:pPr>
        <w:jc w:val="both"/>
        <w:rPr>
          <w:rFonts w:ascii="Arial" w:hAnsi="Arial" w:cs="Arial"/>
          <w:bCs/>
          <w:sz w:val="21"/>
          <w:szCs w:val="21"/>
        </w:rPr>
      </w:pPr>
      <w:r>
        <w:rPr>
          <w:rFonts w:ascii="Arial" w:hAnsi="Arial" w:cs="Arial"/>
          <w:bCs/>
          <w:sz w:val="21"/>
          <w:szCs w:val="21"/>
        </w:rPr>
        <w:t xml:space="preserve">De la  misma manera, solicito se designe a la C. </w:t>
      </w:r>
      <w:proofErr w:type="spellStart"/>
      <w:r>
        <w:rPr>
          <w:rFonts w:ascii="Arial" w:hAnsi="Arial" w:cs="Arial"/>
          <w:bCs/>
          <w:sz w:val="21"/>
          <w:szCs w:val="21"/>
        </w:rPr>
        <w:t>Clarissa</w:t>
      </w:r>
      <w:proofErr w:type="spellEnd"/>
      <w:r>
        <w:rPr>
          <w:rFonts w:ascii="Arial" w:hAnsi="Arial" w:cs="Arial"/>
          <w:bCs/>
          <w:sz w:val="21"/>
          <w:szCs w:val="21"/>
        </w:rPr>
        <w:t xml:space="preserve"> Lizbeth Viera Rivera, como </w:t>
      </w:r>
      <w:r>
        <w:rPr>
          <w:rFonts w:ascii="Arial" w:hAnsi="Arial" w:cs="Arial"/>
          <w:b/>
          <w:bCs/>
          <w:sz w:val="21"/>
          <w:szCs w:val="21"/>
        </w:rPr>
        <w:t xml:space="preserve">Representante Municipal ante el INAPAM, </w:t>
      </w:r>
      <w:r>
        <w:rPr>
          <w:rFonts w:ascii="Arial" w:hAnsi="Arial" w:cs="Arial"/>
          <w:bCs/>
          <w:sz w:val="21"/>
          <w:szCs w:val="21"/>
        </w:rPr>
        <w:t xml:space="preserve">para que funja como enlace entre el municipio y dicho Instituto, para estar en coordinación directa y poder implementar proyectos de mejora para la atención de los adultos mayores. </w:t>
      </w:r>
    </w:p>
    <w:p w:rsidR="00887FB1" w:rsidRDefault="00887FB1" w:rsidP="00887FB1">
      <w:pPr>
        <w:jc w:val="both"/>
        <w:rPr>
          <w:rFonts w:ascii="Arial" w:hAnsi="Arial" w:cs="Arial"/>
          <w:bCs/>
          <w:sz w:val="21"/>
          <w:szCs w:val="21"/>
        </w:rPr>
      </w:pPr>
    </w:p>
    <w:p w:rsidR="00887FB1" w:rsidRPr="00CF15D0" w:rsidRDefault="00887FB1" w:rsidP="00887FB1">
      <w:pPr>
        <w:jc w:val="both"/>
        <w:rPr>
          <w:rFonts w:ascii="Arial" w:hAnsi="Arial" w:cs="Arial"/>
          <w:bCs/>
          <w:sz w:val="21"/>
          <w:szCs w:val="21"/>
        </w:rPr>
      </w:pPr>
      <w:r>
        <w:rPr>
          <w:rFonts w:ascii="Arial" w:hAnsi="Arial" w:cs="Arial"/>
          <w:bCs/>
          <w:sz w:val="21"/>
          <w:szCs w:val="21"/>
        </w:rPr>
        <w:t xml:space="preserve">Analizado y discutido lo anterior, el Pleno </w:t>
      </w:r>
      <w:r w:rsidRPr="00CF15D0">
        <w:rPr>
          <w:rFonts w:ascii="Arial" w:hAnsi="Arial" w:cs="Arial"/>
          <w:b/>
          <w:bCs/>
          <w:sz w:val="21"/>
          <w:szCs w:val="21"/>
        </w:rPr>
        <w:t>APRUEBA POR UNANIMIDAD DE VOTOS</w:t>
      </w:r>
      <w:r>
        <w:rPr>
          <w:rFonts w:ascii="Arial" w:hAnsi="Arial" w:cs="Arial"/>
          <w:bCs/>
          <w:sz w:val="21"/>
          <w:szCs w:val="21"/>
        </w:rPr>
        <w:t xml:space="preserve">, otorgar facultad al Presidente, Síndico y Secretario General del Ayuntamiento, para firmar los convenios respectivos y la designación de </w:t>
      </w:r>
      <w:proofErr w:type="spellStart"/>
      <w:r>
        <w:rPr>
          <w:rFonts w:ascii="Arial" w:hAnsi="Arial" w:cs="Arial"/>
          <w:bCs/>
          <w:sz w:val="21"/>
          <w:szCs w:val="21"/>
        </w:rPr>
        <w:t>Clarissa</w:t>
      </w:r>
      <w:proofErr w:type="spellEnd"/>
      <w:r>
        <w:rPr>
          <w:rFonts w:ascii="Arial" w:hAnsi="Arial" w:cs="Arial"/>
          <w:bCs/>
          <w:sz w:val="21"/>
          <w:szCs w:val="21"/>
        </w:rPr>
        <w:t xml:space="preserve"> Lizbeth Viera Rivera, como </w:t>
      </w:r>
      <w:r>
        <w:rPr>
          <w:rFonts w:ascii="Arial" w:hAnsi="Arial" w:cs="Arial"/>
          <w:b/>
          <w:bCs/>
          <w:sz w:val="21"/>
          <w:szCs w:val="21"/>
        </w:rPr>
        <w:t xml:space="preserve">Representante Municipal ante el INAPAM. </w:t>
      </w:r>
    </w:p>
    <w:p w:rsidR="00887FB1" w:rsidRDefault="00887FB1" w:rsidP="00887FB1">
      <w:pPr>
        <w:jc w:val="both"/>
        <w:rPr>
          <w:rFonts w:ascii="Arial" w:hAnsi="Arial" w:cs="Arial"/>
          <w:bCs/>
          <w:sz w:val="21"/>
          <w:szCs w:val="21"/>
        </w:rPr>
      </w:pPr>
    </w:p>
    <w:p w:rsidR="00887FB1" w:rsidRDefault="00887FB1" w:rsidP="00887FB1">
      <w:pPr>
        <w:jc w:val="both"/>
        <w:rPr>
          <w:rFonts w:ascii="Arial" w:hAnsi="Arial" w:cs="Arial"/>
          <w:b/>
        </w:rPr>
      </w:pPr>
    </w:p>
    <w:p w:rsidR="00887FB1" w:rsidRPr="000654C0" w:rsidRDefault="00887FB1" w:rsidP="00887FB1">
      <w:pPr>
        <w:jc w:val="both"/>
        <w:rPr>
          <w:rFonts w:ascii="Arial" w:hAnsi="Arial" w:cs="Arial"/>
          <w:b/>
        </w:rPr>
      </w:pPr>
      <w:r>
        <w:rPr>
          <w:rFonts w:ascii="Arial" w:hAnsi="Arial" w:cs="Arial"/>
          <w:b/>
        </w:rPr>
        <w:t xml:space="preserve">9º </w:t>
      </w:r>
      <w:r w:rsidRPr="000654C0">
        <w:rPr>
          <w:rFonts w:ascii="Arial" w:hAnsi="Arial" w:cs="Arial"/>
          <w:b/>
        </w:rPr>
        <w:t xml:space="preserve">Clausura.- </w:t>
      </w:r>
    </w:p>
    <w:p w:rsidR="00887FB1" w:rsidRPr="000654C0" w:rsidRDefault="00887FB1" w:rsidP="00887FB1">
      <w:pPr>
        <w:jc w:val="both"/>
        <w:rPr>
          <w:rFonts w:ascii="Arial" w:hAnsi="Arial" w:cs="Arial"/>
        </w:rPr>
      </w:pPr>
    </w:p>
    <w:p w:rsidR="00887FB1" w:rsidRPr="000654C0" w:rsidRDefault="00887FB1" w:rsidP="00887FB1">
      <w:pPr>
        <w:jc w:val="both"/>
        <w:rPr>
          <w:rFonts w:ascii="Arial" w:hAnsi="Arial" w:cs="Arial"/>
        </w:rPr>
      </w:pPr>
      <w:r w:rsidRPr="000654C0">
        <w:rPr>
          <w:rFonts w:ascii="Arial" w:hAnsi="Arial" w:cs="Arial"/>
        </w:rPr>
        <w:t xml:space="preserve">No existiendo más asuntos que tratar se clausura la sesión, declarando válidos todos los acuerdos que de ella emanaron, siendo las </w:t>
      </w:r>
      <w:r>
        <w:rPr>
          <w:rFonts w:ascii="Arial" w:hAnsi="Arial" w:cs="Arial"/>
          <w:b/>
        </w:rPr>
        <w:t>21</w:t>
      </w:r>
      <w:r w:rsidRPr="000654C0">
        <w:rPr>
          <w:rFonts w:ascii="Arial" w:hAnsi="Arial" w:cs="Arial"/>
          <w:b/>
        </w:rPr>
        <w:t>:55</w:t>
      </w:r>
      <w:r>
        <w:rPr>
          <w:rFonts w:ascii="Arial" w:hAnsi="Arial" w:cs="Arial"/>
        </w:rPr>
        <w:t xml:space="preserve">veintiuna horas con cincuenta y cinco </w:t>
      </w:r>
      <w:r w:rsidRPr="000654C0">
        <w:rPr>
          <w:rFonts w:ascii="Arial" w:hAnsi="Arial" w:cs="Arial"/>
        </w:rPr>
        <w:t>minutos del día de la fecha citada. Luego leía y conformes con el contenido de esta acta firman en ella los que intervinieron.</w:t>
      </w:r>
    </w:p>
    <w:p w:rsidR="00887FB1" w:rsidRPr="000654C0" w:rsidRDefault="00887FB1" w:rsidP="00887FB1">
      <w:pPr>
        <w:jc w:val="center"/>
        <w:rPr>
          <w:rFonts w:ascii="Arial" w:hAnsi="Arial" w:cs="Arial"/>
          <w:b/>
        </w:rPr>
      </w:pPr>
    </w:p>
    <w:p w:rsidR="00887FB1" w:rsidRPr="000654C0" w:rsidRDefault="00887FB1" w:rsidP="00887FB1">
      <w:pPr>
        <w:jc w:val="center"/>
        <w:rPr>
          <w:rFonts w:ascii="Arial" w:hAnsi="Arial" w:cs="Arial"/>
          <w:b/>
        </w:rPr>
      </w:pPr>
      <w:r w:rsidRPr="000654C0">
        <w:rPr>
          <w:rFonts w:ascii="Arial" w:hAnsi="Arial" w:cs="Arial"/>
          <w:b/>
        </w:rPr>
        <w:t xml:space="preserve">H. AYUNTAMIENTO CONSTITUCIONAL </w:t>
      </w:r>
    </w:p>
    <w:p w:rsidR="00887FB1" w:rsidRPr="000654C0" w:rsidRDefault="00887FB1" w:rsidP="00887FB1">
      <w:pPr>
        <w:jc w:val="center"/>
        <w:rPr>
          <w:rFonts w:ascii="Arial" w:hAnsi="Arial" w:cs="Arial"/>
          <w:b/>
        </w:rPr>
      </w:pPr>
      <w:r w:rsidRPr="000654C0">
        <w:rPr>
          <w:rFonts w:ascii="Arial" w:hAnsi="Arial" w:cs="Arial"/>
          <w:b/>
        </w:rPr>
        <w:t xml:space="preserve">DE AHUALULCO DE MERCADO, JALISCO. </w:t>
      </w:r>
    </w:p>
    <w:p w:rsidR="00887FB1" w:rsidRDefault="00887FB1" w:rsidP="00887FB1">
      <w:pPr>
        <w:jc w:val="center"/>
        <w:rPr>
          <w:rFonts w:ascii="Arial" w:hAnsi="Arial" w:cs="Arial"/>
          <w:b/>
        </w:rPr>
      </w:pPr>
    </w:p>
    <w:p w:rsidR="00887FB1" w:rsidRPr="000654C0" w:rsidRDefault="00887FB1" w:rsidP="00887FB1">
      <w:pPr>
        <w:jc w:val="center"/>
        <w:rPr>
          <w:rFonts w:ascii="Arial" w:hAnsi="Arial" w:cs="Arial"/>
          <w:b/>
        </w:rPr>
      </w:pPr>
    </w:p>
    <w:p w:rsidR="00887FB1" w:rsidRPr="000654C0" w:rsidRDefault="00887FB1" w:rsidP="00887FB1">
      <w:pPr>
        <w:jc w:val="center"/>
        <w:rPr>
          <w:rFonts w:ascii="Arial" w:hAnsi="Arial" w:cs="Arial"/>
          <w:b/>
        </w:rPr>
      </w:pPr>
    </w:p>
    <w:p w:rsidR="00887FB1" w:rsidRPr="000654C0" w:rsidRDefault="00887FB1" w:rsidP="00887FB1">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887FB1" w:rsidRPr="000654C0" w:rsidRDefault="00887FB1" w:rsidP="00887FB1">
      <w:pPr>
        <w:jc w:val="center"/>
        <w:rPr>
          <w:rFonts w:ascii="Arial" w:hAnsi="Arial" w:cs="Arial"/>
          <w:b/>
        </w:rPr>
      </w:pPr>
      <w:r w:rsidRPr="000654C0">
        <w:rPr>
          <w:rFonts w:ascii="Arial" w:hAnsi="Arial" w:cs="Arial"/>
          <w:b/>
        </w:rPr>
        <w:t>Presidente Municipal</w:t>
      </w:r>
    </w:p>
    <w:p w:rsidR="00887FB1" w:rsidRPr="000654C0"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0654C0" w:rsidRDefault="00887FB1" w:rsidP="00887FB1">
      <w:pPr>
        <w:jc w:val="both"/>
        <w:rPr>
          <w:rFonts w:ascii="Arial" w:hAnsi="Arial" w:cs="Arial"/>
        </w:rPr>
      </w:pPr>
    </w:p>
    <w:p w:rsidR="00887FB1" w:rsidRPr="000654C0" w:rsidRDefault="00887FB1" w:rsidP="00887FB1">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887FB1" w:rsidRPr="000654C0" w:rsidRDefault="00887FB1" w:rsidP="00887FB1">
      <w:pPr>
        <w:jc w:val="both"/>
        <w:rPr>
          <w:rFonts w:ascii="Arial" w:hAnsi="Arial" w:cs="Arial"/>
          <w:bCs/>
        </w:rPr>
      </w:pPr>
      <w:r w:rsidRPr="000654C0">
        <w:rPr>
          <w:rFonts w:ascii="Arial" w:hAnsi="Arial" w:cs="Arial"/>
          <w:bCs/>
        </w:rPr>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Default="00887FB1" w:rsidP="00887FB1">
      <w:pPr>
        <w:jc w:val="both"/>
        <w:rPr>
          <w:rFonts w:ascii="Arial" w:hAnsi="Arial" w:cs="Arial"/>
          <w:bCs/>
        </w:rPr>
      </w:pPr>
    </w:p>
    <w:p w:rsidR="00887FB1" w:rsidRPr="000654C0" w:rsidRDefault="00887FB1" w:rsidP="00887FB1">
      <w:pPr>
        <w:jc w:val="both"/>
        <w:rPr>
          <w:rFonts w:ascii="Arial" w:hAnsi="Arial" w:cs="Arial"/>
          <w:bCs/>
        </w:rPr>
      </w:pPr>
    </w:p>
    <w:p w:rsidR="00887FB1" w:rsidRPr="000654C0" w:rsidRDefault="00887FB1" w:rsidP="00887FB1">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887FB1" w:rsidRPr="000654C0" w:rsidRDefault="00887FB1" w:rsidP="00887FB1">
      <w:pPr>
        <w:jc w:val="both"/>
        <w:rPr>
          <w:rFonts w:ascii="Arial" w:hAnsi="Arial" w:cs="Arial"/>
        </w:rPr>
      </w:pPr>
    </w:p>
    <w:p w:rsidR="00887FB1" w:rsidRDefault="00887FB1" w:rsidP="00887FB1">
      <w:pPr>
        <w:jc w:val="both"/>
        <w:rPr>
          <w:rFonts w:ascii="Arial" w:hAnsi="Arial" w:cs="Arial"/>
        </w:rPr>
      </w:pPr>
    </w:p>
    <w:p w:rsidR="00887FB1" w:rsidRDefault="00887FB1" w:rsidP="00887FB1">
      <w:pPr>
        <w:jc w:val="both"/>
        <w:rPr>
          <w:rFonts w:ascii="Arial" w:hAnsi="Arial" w:cs="Arial"/>
        </w:rPr>
      </w:pPr>
    </w:p>
    <w:p w:rsidR="00887FB1" w:rsidRPr="000654C0" w:rsidRDefault="00887FB1" w:rsidP="00887FB1">
      <w:pPr>
        <w:jc w:val="both"/>
        <w:rPr>
          <w:rFonts w:ascii="Arial" w:hAnsi="Arial" w:cs="Arial"/>
        </w:rPr>
      </w:pPr>
    </w:p>
    <w:p w:rsidR="00887FB1" w:rsidRPr="000654C0" w:rsidRDefault="00887FB1" w:rsidP="00887FB1">
      <w:pPr>
        <w:jc w:val="both"/>
        <w:rPr>
          <w:rFonts w:ascii="Arial" w:hAnsi="Arial" w:cs="Arial"/>
        </w:rPr>
      </w:pPr>
      <w:r w:rsidRPr="000654C0">
        <w:rPr>
          <w:rFonts w:ascii="Arial" w:hAnsi="Arial" w:cs="Arial"/>
          <w:bCs/>
        </w:rPr>
        <w:t>PROFRA. ARACELI CECILIA AYALA MONJO</w:t>
      </w:r>
      <w:r w:rsidRPr="000654C0">
        <w:rPr>
          <w:rFonts w:ascii="Arial" w:hAnsi="Arial" w:cs="Arial"/>
          <w:bCs/>
        </w:rPr>
        <w:tab/>
      </w:r>
      <w:r w:rsidRPr="000654C0">
        <w:rPr>
          <w:rFonts w:ascii="Arial" w:hAnsi="Arial" w:cs="Arial"/>
          <w:bCs/>
        </w:rPr>
        <w:tab/>
        <w:t xml:space="preserve">C. GONZALO MONJO MENDOZA       </w:t>
      </w:r>
    </w:p>
    <w:p w:rsidR="00887FB1" w:rsidRPr="000654C0" w:rsidRDefault="00887FB1" w:rsidP="00887FB1">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887FB1" w:rsidRPr="000654C0" w:rsidRDefault="00887FB1" w:rsidP="00887FB1">
      <w:pPr>
        <w:jc w:val="both"/>
        <w:rPr>
          <w:rFonts w:ascii="Arial" w:hAnsi="Arial" w:cs="Arial"/>
        </w:rPr>
      </w:pPr>
    </w:p>
    <w:p w:rsidR="00887FB1" w:rsidRDefault="00887FB1" w:rsidP="00887FB1">
      <w:pPr>
        <w:pStyle w:val="Textoindependiente"/>
        <w:ind w:left="900"/>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p>
    <w:p w:rsidR="00887FB1" w:rsidRDefault="00887FB1" w:rsidP="00887FB1">
      <w:pPr>
        <w:pStyle w:val="Textoindependiente"/>
        <w:ind w:left="900"/>
        <w:rPr>
          <w:rFonts w:ascii="Arial" w:hAnsi="Arial" w:cs="Arial"/>
          <w:bCs/>
          <w:sz w:val="22"/>
          <w:szCs w:val="22"/>
        </w:rPr>
      </w:pPr>
    </w:p>
    <w:p w:rsidR="00887FB1" w:rsidRDefault="00887FB1" w:rsidP="00887FB1">
      <w:pPr>
        <w:pStyle w:val="Textoindependiente"/>
        <w:ind w:left="900"/>
        <w:rPr>
          <w:rFonts w:ascii="Arial" w:hAnsi="Arial" w:cs="Arial"/>
          <w:bCs/>
          <w:sz w:val="22"/>
          <w:szCs w:val="22"/>
        </w:rPr>
      </w:pPr>
    </w:p>
    <w:p w:rsidR="00887FB1" w:rsidRPr="000654C0" w:rsidRDefault="00887FB1" w:rsidP="00887FB1">
      <w:pPr>
        <w:pStyle w:val="Textoindependiente"/>
        <w:ind w:left="900"/>
        <w:rPr>
          <w:rFonts w:ascii="Arial" w:hAnsi="Arial" w:cs="Arial"/>
          <w:bCs/>
          <w:sz w:val="22"/>
          <w:szCs w:val="22"/>
        </w:rPr>
      </w:pPr>
    </w:p>
    <w:p w:rsidR="00887FB1" w:rsidRPr="000654C0" w:rsidRDefault="00887FB1" w:rsidP="00887FB1">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887FB1" w:rsidRPr="000654C0" w:rsidRDefault="00887FB1" w:rsidP="00887FB1">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887FB1" w:rsidRPr="000654C0" w:rsidRDefault="00887FB1" w:rsidP="00887FB1">
      <w:pPr>
        <w:pStyle w:val="Textoindependiente"/>
        <w:rPr>
          <w:rFonts w:ascii="Arial" w:hAnsi="Arial" w:cs="Arial"/>
          <w:bCs/>
          <w:sz w:val="22"/>
          <w:szCs w:val="22"/>
        </w:rPr>
      </w:pPr>
    </w:p>
    <w:p w:rsidR="00887FB1" w:rsidRDefault="00887FB1" w:rsidP="00887FB1">
      <w:pPr>
        <w:pStyle w:val="Textoindependiente"/>
        <w:rPr>
          <w:rFonts w:ascii="Arial" w:hAnsi="Arial" w:cs="Arial"/>
          <w:bCs/>
          <w:sz w:val="22"/>
          <w:szCs w:val="22"/>
        </w:rPr>
      </w:pPr>
    </w:p>
    <w:p w:rsidR="00887FB1" w:rsidRPr="000654C0" w:rsidRDefault="00887FB1" w:rsidP="00887FB1">
      <w:pPr>
        <w:pStyle w:val="Textoindependiente"/>
        <w:rPr>
          <w:rFonts w:ascii="Arial" w:hAnsi="Arial" w:cs="Arial"/>
          <w:bCs/>
          <w:sz w:val="22"/>
          <w:szCs w:val="22"/>
        </w:rPr>
      </w:pPr>
    </w:p>
    <w:p w:rsidR="00887FB1" w:rsidRPr="000654C0" w:rsidRDefault="00887FB1" w:rsidP="00887FB1">
      <w:pPr>
        <w:pStyle w:val="Textoindependiente"/>
        <w:rPr>
          <w:rFonts w:ascii="Arial" w:hAnsi="Arial" w:cs="Arial"/>
          <w:bCs/>
          <w:sz w:val="22"/>
          <w:szCs w:val="22"/>
        </w:rPr>
      </w:pPr>
    </w:p>
    <w:p w:rsidR="00887FB1" w:rsidRPr="000654C0" w:rsidRDefault="00887FB1" w:rsidP="00887FB1">
      <w:pPr>
        <w:pStyle w:val="Textoindependiente"/>
        <w:rPr>
          <w:rFonts w:ascii="Arial" w:hAnsi="Arial" w:cs="Arial"/>
          <w:bCs/>
          <w:sz w:val="22"/>
          <w:szCs w:val="22"/>
        </w:rPr>
      </w:pPr>
    </w:p>
    <w:p w:rsidR="00887FB1" w:rsidRPr="000654C0" w:rsidRDefault="00887FB1" w:rsidP="00887FB1">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887FB1" w:rsidRPr="000654C0" w:rsidRDefault="00887FB1" w:rsidP="00887FB1">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887FB1" w:rsidRPr="000654C0" w:rsidRDefault="00887FB1" w:rsidP="00887FB1">
      <w:pPr>
        <w:pStyle w:val="Textoindependiente"/>
        <w:jc w:val="right"/>
        <w:rPr>
          <w:rFonts w:ascii="Arial" w:hAnsi="Arial" w:cs="Arial"/>
          <w:bCs/>
          <w:sz w:val="22"/>
          <w:szCs w:val="22"/>
        </w:rPr>
      </w:pPr>
    </w:p>
    <w:p w:rsidR="00887FB1" w:rsidRPr="000654C0" w:rsidRDefault="00887FB1" w:rsidP="00887FB1">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887FB1" w:rsidRPr="000654C0" w:rsidRDefault="00887FB1" w:rsidP="00887FB1">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Síndico </w:t>
      </w:r>
    </w:p>
    <w:p w:rsidR="00887FB1" w:rsidRPr="000654C0" w:rsidRDefault="00887FB1" w:rsidP="00887FB1">
      <w:pPr>
        <w:jc w:val="center"/>
      </w:pPr>
    </w:p>
    <w:p w:rsidR="00887FB1" w:rsidRPr="000654C0" w:rsidRDefault="00887FB1" w:rsidP="00887FB1">
      <w:pPr>
        <w:rPr>
          <w:rFonts w:ascii="Arial" w:hAnsi="Arial" w:cs="Arial"/>
          <w:b/>
        </w:rPr>
      </w:pPr>
    </w:p>
    <w:p w:rsidR="00887FB1" w:rsidRPr="000654C0" w:rsidRDefault="00887FB1" w:rsidP="00887FB1">
      <w:pPr>
        <w:rPr>
          <w:rFonts w:ascii="Arial" w:hAnsi="Arial" w:cs="Arial"/>
          <w:b/>
        </w:rPr>
      </w:pPr>
    </w:p>
    <w:p w:rsidR="00887FB1" w:rsidRPr="000654C0" w:rsidRDefault="00887FB1" w:rsidP="00887FB1">
      <w:pPr>
        <w:rPr>
          <w:rFonts w:ascii="Arial" w:hAnsi="Arial" w:cs="Arial"/>
          <w:b/>
        </w:rPr>
      </w:pPr>
      <w:r w:rsidRPr="000654C0">
        <w:rPr>
          <w:rFonts w:ascii="Arial" w:hAnsi="Arial" w:cs="Arial"/>
          <w:b/>
        </w:rPr>
        <w:t xml:space="preserve">LIC. VICTOR EDUARDO CASTAÑEDA LUQUIN </w:t>
      </w:r>
    </w:p>
    <w:p w:rsidR="00887FB1" w:rsidRPr="000654C0" w:rsidRDefault="00887FB1" w:rsidP="00887FB1">
      <w:pPr>
        <w:rPr>
          <w:rFonts w:ascii="Arial" w:hAnsi="Arial" w:cs="Arial"/>
        </w:rPr>
      </w:pPr>
      <w:r w:rsidRPr="000654C0">
        <w:rPr>
          <w:rFonts w:ascii="Arial" w:hAnsi="Arial" w:cs="Arial"/>
        </w:rPr>
        <w:t>Secretario General del Ayto</w:t>
      </w:r>
      <w:r>
        <w:rPr>
          <w:rFonts w:ascii="Arial" w:hAnsi="Arial" w:cs="Arial"/>
        </w:rPr>
        <w:t>.</w:t>
      </w:r>
    </w:p>
    <w:p w:rsidR="00887FB1" w:rsidRPr="000654C0"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Default="00887FB1" w:rsidP="00887FB1"/>
    <w:p w:rsidR="00887FB1" w:rsidRPr="00F97849" w:rsidRDefault="00887FB1" w:rsidP="00887FB1">
      <w:pPr>
        <w:jc w:val="center"/>
        <w:rPr>
          <w:rFonts w:ascii="Arial" w:hAnsi="Arial" w:cs="Arial"/>
          <w:b/>
        </w:rPr>
      </w:pPr>
      <w:r w:rsidRPr="00F97849">
        <w:rPr>
          <w:rFonts w:ascii="Arial" w:hAnsi="Arial" w:cs="Arial"/>
          <w:b/>
        </w:rPr>
        <w:t xml:space="preserve">La presente hoja de firmas </w:t>
      </w:r>
      <w:r>
        <w:rPr>
          <w:rFonts w:ascii="Arial" w:hAnsi="Arial" w:cs="Arial"/>
          <w:b/>
        </w:rPr>
        <w:t>forma parte de</w:t>
      </w:r>
      <w:r w:rsidRPr="00F97849">
        <w:rPr>
          <w:rFonts w:ascii="Arial" w:hAnsi="Arial" w:cs="Arial"/>
          <w:b/>
        </w:rPr>
        <w:t>l acta número 25, de la Sesión Ordinaria de Ayuntamiento celebrada con fecha 17 de Septiembre del año 2013 dos mil trece.</w:t>
      </w: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887FB1" w:rsidRDefault="00887FB1" w:rsidP="00887FB1">
      <w:pP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H. AYUNTAMIENTO CONSTITUCIONAL DE AHUALULCO DE MERCADO, JALISCO.</w:t>
      </w:r>
    </w:p>
    <w:p w:rsidR="00E50638" w:rsidRPr="000654C0" w:rsidRDefault="00E50638" w:rsidP="00E50638">
      <w:pPr>
        <w:tabs>
          <w:tab w:val="left" w:pos="3180"/>
        </w:tabs>
        <w:rPr>
          <w:rFonts w:ascii="Arial" w:hAnsi="Arial" w:cs="Arial"/>
          <w:b/>
        </w:rPr>
      </w:pPr>
      <w:r w:rsidRPr="000654C0">
        <w:rPr>
          <w:rFonts w:ascii="Arial" w:hAnsi="Arial" w:cs="Arial"/>
          <w:b/>
        </w:rPr>
        <w:tab/>
      </w:r>
    </w:p>
    <w:p w:rsidR="00E50638" w:rsidRPr="000654C0" w:rsidRDefault="00E50638" w:rsidP="00E50638">
      <w:pPr>
        <w:jc w:val="center"/>
        <w:rPr>
          <w:rFonts w:ascii="Arial" w:hAnsi="Arial" w:cs="Arial"/>
          <w:b/>
        </w:rPr>
      </w:pPr>
      <w:r>
        <w:rPr>
          <w:rFonts w:ascii="Arial" w:hAnsi="Arial" w:cs="Arial"/>
          <w:b/>
        </w:rPr>
        <w:t>ACTA 26</w:t>
      </w:r>
      <w:r w:rsidRPr="000654C0">
        <w:rPr>
          <w:rFonts w:ascii="Arial" w:hAnsi="Arial" w:cs="Arial"/>
          <w:b/>
        </w:rPr>
        <w:t>/2013</w:t>
      </w:r>
    </w:p>
    <w:p w:rsidR="00E50638" w:rsidRPr="000654C0" w:rsidRDefault="00E50638" w:rsidP="00E50638">
      <w:pPr>
        <w:jc w:val="center"/>
        <w:rPr>
          <w:rFonts w:ascii="Arial" w:hAnsi="Arial" w:cs="Arial"/>
          <w:b/>
        </w:rPr>
      </w:pPr>
      <w:r w:rsidRPr="000654C0">
        <w:rPr>
          <w:rFonts w:ascii="Arial" w:hAnsi="Arial" w:cs="Arial"/>
          <w:b/>
        </w:rPr>
        <w:t>SESION ORDINARIA DE AYUNTAMIENTO</w:t>
      </w:r>
    </w:p>
    <w:p w:rsidR="00E50638" w:rsidRPr="000654C0" w:rsidRDefault="00E50638" w:rsidP="00E50638">
      <w:pPr>
        <w:jc w:val="center"/>
        <w:rPr>
          <w:rFonts w:ascii="Arial" w:hAnsi="Arial" w:cs="Arial"/>
          <w:b/>
        </w:rPr>
      </w:pPr>
      <w:r w:rsidRPr="000654C0">
        <w:rPr>
          <w:rFonts w:ascii="Arial" w:hAnsi="Arial" w:cs="Arial"/>
          <w:b/>
        </w:rPr>
        <w:t xml:space="preserve">DEL </w:t>
      </w:r>
      <w:r>
        <w:rPr>
          <w:rFonts w:ascii="Arial" w:hAnsi="Arial" w:cs="Arial"/>
          <w:b/>
        </w:rPr>
        <w:t>28</w:t>
      </w:r>
      <w:r w:rsidRPr="000654C0">
        <w:rPr>
          <w:rFonts w:ascii="Arial" w:hAnsi="Arial" w:cs="Arial"/>
          <w:b/>
        </w:rPr>
        <w:t xml:space="preserve"> DE </w:t>
      </w:r>
      <w:r>
        <w:rPr>
          <w:rFonts w:ascii="Arial" w:hAnsi="Arial" w:cs="Arial"/>
          <w:b/>
        </w:rPr>
        <w:t xml:space="preserve">OCTUBRE </w:t>
      </w:r>
      <w:r w:rsidRPr="000654C0">
        <w:rPr>
          <w:rFonts w:ascii="Arial" w:hAnsi="Arial" w:cs="Arial"/>
          <w:b/>
        </w:rPr>
        <w:t>DE 2013</w:t>
      </w: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b/>
        </w:rPr>
      </w:pPr>
      <w:r w:rsidRPr="000654C0">
        <w:rPr>
          <w:rFonts w:ascii="Arial" w:hAnsi="Arial" w:cs="Arial"/>
          <w:b/>
        </w:rPr>
        <w:lastRenderedPageBreak/>
        <w:t xml:space="preserve">ORDEN DEL DÍA </w:t>
      </w:r>
    </w:p>
    <w:p w:rsidR="00E50638" w:rsidRPr="000654C0" w:rsidRDefault="00E50638" w:rsidP="00E50638">
      <w:pPr>
        <w:jc w:val="both"/>
        <w:rPr>
          <w:rFonts w:ascii="Arial" w:hAnsi="Arial" w:cs="Arial"/>
        </w:rPr>
      </w:pPr>
    </w:p>
    <w:p w:rsidR="00E50638" w:rsidRPr="000654C0" w:rsidRDefault="00E50638" w:rsidP="00E50638">
      <w:pPr>
        <w:ind w:right="363"/>
        <w:jc w:val="both"/>
        <w:rPr>
          <w:rFonts w:ascii="Arial" w:hAnsi="Arial" w:cs="Arial"/>
          <w:bCs/>
        </w:rPr>
      </w:pPr>
      <w:r w:rsidRPr="000654C0">
        <w:rPr>
          <w:rFonts w:ascii="Arial" w:hAnsi="Arial" w:cs="Arial"/>
          <w:bCs/>
        </w:rPr>
        <w:t>1º Lista de asistencia y declaración del quórum legal.</w:t>
      </w:r>
    </w:p>
    <w:p w:rsidR="00E50638" w:rsidRPr="000654C0" w:rsidRDefault="00E50638" w:rsidP="00E50638">
      <w:pPr>
        <w:ind w:right="363"/>
        <w:jc w:val="both"/>
        <w:rPr>
          <w:rFonts w:ascii="Arial" w:hAnsi="Arial" w:cs="Arial"/>
          <w:bCs/>
        </w:rPr>
      </w:pPr>
    </w:p>
    <w:p w:rsidR="00E50638" w:rsidRPr="000654C0" w:rsidRDefault="00E50638" w:rsidP="00E50638">
      <w:pPr>
        <w:ind w:right="363"/>
        <w:jc w:val="both"/>
        <w:rPr>
          <w:rFonts w:ascii="Arial" w:hAnsi="Arial" w:cs="Arial"/>
          <w:bCs/>
          <w:lang w:val="es-ES_tradnl"/>
        </w:rPr>
      </w:pPr>
      <w:r w:rsidRPr="000654C0">
        <w:rPr>
          <w:rFonts w:ascii="Arial" w:hAnsi="Arial" w:cs="Arial"/>
          <w:bCs/>
          <w:lang w:val="es-ES_tradnl"/>
        </w:rPr>
        <w:t xml:space="preserve">2º Aprobación del Orden del Día. </w:t>
      </w:r>
    </w:p>
    <w:p w:rsidR="00E50638" w:rsidRPr="000654C0" w:rsidRDefault="00E50638" w:rsidP="00E50638">
      <w:pPr>
        <w:ind w:right="363"/>
        <w:jc w:val="both"/>
        <w:rPr>
          <w:rFonts w:ascii="Arial" w:hAnsi="Arial" w:cs="Arial"/>
          <w:bCs/>
          <w:lang w:val="es-ES_tradnl"/>
        </w:rPr>
      </w:pPr>
    </w:p>
    <w:p w:rsidR="00E50638" w:rsidRPr="000654C0" w:rsidRDefault="00E50638" w:rsidP="00E50638">
      <w:pPr>
        <w:ind w:right="363"/>
        <w:jc w:val="both"/>
        <w:rPr>
          <w:rFonts w:ascii="Arial" w:hAnsi="Arial" w:cs="Arial"/>
          <w:bCs/>
          <w:lang w:val="es-ES_tradnl"/>
        </w:rPr>
      </w:pPr>
      <w:r w:rsidRPr="000654C0">
        <w:rPr>
          <w:rFonts w:ascii="Arial" w:hAnsi="Arial" w:cs="Arial"/>
          <w:bCs/>
          <w:lang w:val="es-ES_tradnl"/>
        </w:rPr>
        <w:t xml:space="preserve">3º Lectura y Aprobación del acta de la sesión anterior. </w:t>
      </w:r>
    </w:p>
    <w:p w:rsidR="00E50638" w:rsidRPr="000654C0" w:rsidRDefault="00E50638" w:rsidP="00E50638">
      <w:pPr>
        <w:ind w:right="363"/>
        <w:jc w:val="both"/>
        <w:rPr>
          <w:rFonts w:ascii="Arial" w:hAnsi="Arial" w:cs="Arial"/>
          <w:bCs/>
          <w:lang w:val="es-ES_tradnl"/>
        </w:rPr>
      </w:pPr>
    </w:p>
    <w:p w:rsidR="00E50638" w:rsidRDefault="00E50638" w:rsidP="00E50638">
      <w:pPr>
        <w:ind w:right="50"/>
        <w:jc w:val="both"/>
        <w:rPr>
          <w:rFonts w:ascii="Arial" w:hAnsi="Arial" w:cs="Arial"/>
          <w:bCs/>
        </w:rPr>
      </w:pPr>
      <w:r w:rsidRPr="000654C0">
        <w:rPr>
          <w:rFonts w:ascii="Arial" w:hAnsi="Arial" w:cs="Arial"/>
          <w:bCs/>
        </w:rPr>
        <w:t xml:space="preserve">4º </w:t>
      </w:r>
      <w:r>
        <w:rPr>
          <w:rFonts w:ascii="Arial" w:hAnsi="Arial" w:cs="Arial"/>
          <w:bCs/>
        </w:rPr>
        <w:t xml:space="preserve">Lectura a los acuerdos legislativos que remite el Secretario General del Congreso del Estado de Jalisco. </w:t>
      </w:r>
    </w:p>
    <w:p w:rsidR="00E50638" w:rsidRDefault="00E50638" w:rsidP="00E50638">
      <w:pPr>
        <w:jc w:val="both"/>
        <w:rPr>
          <w:rFonts w:ascii="Arial" w:eastAsia="Calibri" w:hAnsi="Arial" w:cs="Arial"/>
        </w:rPr>
      </w:pPr>
    </w:p>
    <w:p w:rsidR="00E50638" w:rsidRPr="000654C0" w:rsidRDefault="00E50638" w:rsidP="00E50638">
      <w:pPr>
        <w:jc w:val="both"/>
        <w:rPr>
          <w:rFonts w:ascii="Arial" w:eastAsia="Calibri" w:hAnsi="Arial" w:cs="Arial"/>
        </w:rPr>
      </w:pPr>
      <w:r>
        <w:rPr>
          <w:rFonts w:ascii="Arial" w:eastAsia="Calibri" w:hAnsi="Arial" w:cs="Arial"/>
        </w:rPr>
        <w:t>5</w:t>
      </w:r>
      <w:r w:rsidRPr="000654C0">
        <w:rPr>
          <w:rFonts w:ascii="Arial" w:eastAsia="Calibri" w:hAnsi="Arial" w:cs="Arial"/>
        </w:rPr>
        <w:t>º Clausura de la Sesión.</w:t>
      </w:r>
    </w:p>
    <w:p w:rsidR="00E50638" w:rsidRDefault="00E50638" w:rsidP="00E50638">
      <w:pPr>
        <w:ind w:right="363"/>
        <w:jc w:val="both"/>
        <w:rPr>
          <w:rFonts w:ascii="Arial" w:hAnsi="Arial" w:cs="Arial"/>
          <w:bCs/>
        </w:rPr>
      </w:pPr>
    </w:p>
    <w:p w:rsidR="00E50638" w:rsidRPr="000654C0" w:rsidRDefault="00E50638" w:rsidP="00E50638">
      <w:pPr>
        <w:ind w:right="363"/>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rPr>
        <w:t xml:space="preserve">Siendo las </w:t>
      </w:r>
      <w:r>
        <w:rPr>
          <w:rFonts w:ascii="Arial" w:hAnsi="Arial" w:cs="Arial"/>
          <w:b/>
        </w:rPr>
        <w:t>18</w:t>
      </w:r>
      <w:r w:rsidRPr="000654C0">
        <w:rPr>
          <w:rFonts w:ascii="Arial" w:hAnsi="Arial" w:cs="Arial"/>
          <w:b/>
        </w:rPr>
        <w:t>:</w:t>
      </w:r>
      <w:r>
        <w:rPr>
          <w:rFonts w:ascii="Arial" w:hAnsi="Arial" w:cs="Arial"/>
          <w:b/>
        </w:rPr>
        <w:t xml:space="preserve">15 dieciocho horas con </w:t>
      </w:r>
      <w:r w:rsidRPr="000654C0">
        <w:rPr>
          <w:rFonts w:ascii="Arial" w:hAnsi="Arial" w:cs="Arial"/>
          <w:b/>
        </w:rPr>
        <w:t xml:space="preserve"> </w:t>
      </w:r>
      <w:r>
        <w:rPr>
          <w:rFonts w:ascii="Arial" w:hAnsi="Arial" w:cs="Arial"/>
          <w:b/>
        </w:rPr>
        <w:t xml:space="preserve">quince minutos </w:t>
      </w:r>
      <w:r w:rsidRPr="000654C0">
        <w:rPr>
          <w:rFonts w:ascii="Arial" w:hAnsi="Arial" w:cs="Arial"/>
        </w:rPr>
        <w:t xml:space="preserve">del día </w:t>
      </w:r>
      <w:r>
        <w:rPr>
          <w:rFonts w:ascii="Arial" w:hAnsi="Arial" w:cs="Arial"/>
          <w:b/>
        </w:rPr>
        <w:t>28</w:t>
      </w:r>
      <w:r w:rsidRPr="000654C0">
        <w:rPr>
          <w:rFonts w:ascii="Arial" w:hAnsi="Arial" w:cs="Arial"/>
          <w:b/>
        </w:rPr>
        <w:t xml:space="preserve"> de </w:t>
      </w:r>
      <w:r>
        <w:rPr>
          <w:rFonts w:ascii="Arial" w:hAnsi="Arial" w:cs="Arial"/>
          <w:b/>
        </w:rPr>
        <w:t>Octubre</w:t>
      </w:r>
      <w:r w:rsidRPr="000654C0">
        <w:rPr>
          <w:rFonts w:ascii="Arial" w:hAnsi="Arial" w:cs="Arial"/>
          <w:b/>
        </w:rPr>
        <w:t xml:space="preserve"> 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b/>
        </w:rPr>
      </w:pPr>
      <w:r w:rsidRPr="000654C0">
        <w:rPr>
          <w:rFonts w:ascii="Arial" w:hAnsi="Arial" w:cs="Arial"/>
          <w:b/>
        </w:rPr>
        <w:t xml:space="preserve">1º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E50638" w:rsidRPr="000654C0" w:rsidRDefault="00E50638" w:rsidP="00E50638">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
        </w:rPr>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0654C0">
        <w:rPr>
          <w:rFonts w:ascii="Arial" w:hAnsi="Arial" w:cs="Arial"/>
          <w:b/>
        </w:rPr>
        <w:t>APROBADO POR UNANIMIDAD DE VOTOS</w:t>
      </w:r>
      <w:r w:rsidRPr="000654C0">
        <w:rPr>
          <w:rFonts w:ascii="Arial" w:hAnsi="Arial" w:cs="Arial"/>
        </w:rPr>
        <w:t>.</w:t>
      </w:r>
    </w:p>
    <w:p w:rsidR="00E50638" w:rsidRDefault="00E50638" w:rsidP="00E50638">
      <w:pPr>
        <w:jc w:val="both"/>
        <w:rPr>
          <w:rFonts w:ascii="Arial" w:hAnsi="Arial" w:cs="Arial"/>
          <w:b/>
          <w:bCs/>
        </w:rPr>
      </w:pPr>
    </w:p>
    <w:p w:rsidR="00E50638" w:rsidRPr="000654C0" w:rsidRDefault="00E50638" w:rsidP="00E50638">
      <w:pPr>
        <w:jc w:val="both"/>
        <w:rPr>
          <w:rFonts w:ascii="Arial" w:hAnsi="Arial" w:cs="Arial"/>
          <w:b/>
          <w:bCs/>
        </w:rPr>
      </w:pPr>
    </w:p>
    <w:p w:rsidR="00E50638" w:rsidRDefault="00E50638" w:rsidP="00E50638">
      <w:pPr>
        <w:jc w:val="both"/>
        <w:rPr>
          <w:rFonts w:ascii="Arial" w:hAnsi="Arial" w:cs="Arial"/>
          <w:bCs/>
        </w:rPr>
      </w:pPr>
      <w:r w:rsidRPr="000654C0">
        <w:rPr>
          <w:rFonts w:ascii="Arial" w:hAnsi="Arial" w:cs="Arial"/>
          <w:b/>
          <w:bCs/>
        </w:rPr>
        <w:lastRenderedPageBreak/>
        <w:t xml:space="preserve">3º </w:t>
      </w:r>
      <w:r w:rsidRPr="000654C0">
        <w:rPr>
          <w:rFonts w:ascii="Arial" w:hAnsi="Arial" w:cs="Arial"/>
          <w:bCs/>
        </w:rPr>
        <w:t>SECRETARIO GENERAL.-</w:t>
      </w:r>
      <w:r w:rsidRPr="00602E72">
        <w:rPr>
          <w:rFonts w:ascii="Arial" w:hAnsi="Arial" w:cs="Arial"/>
          <w:bCs/>
        </w:rPr>
        <w:t xml:space="preserve">  Acto seguido se le</w:t>
      </w:r>
      <w:r>
        <w:rPr>
          <w:rFonts w:ascii="Arial" w:hAnsi="Arial" w:cs="Arial"/>
          <w:bCs/>
        </w:rPr>
        <w:t xml:space="preserve"> da lectura al Acta de la sesión anterior</w:t>
      </w:r>
      <w:r w:rsidRPr="00602E72">
        <w:rPr>
          <w:rFonts w:ascii="Arial" w:hAnsi="Arial" w:cs="Arial"/>
          <w:bCs/>
        </w:rPr>
        <w:t xml:space="preserve">, y al término se le pregunta </w:t>
      </w:r>
      <w:r>
        <w:rPr>
          <w:rFonts w:ascii="Arial" w:hAnsi="Arial" w:cs="Arial"/>
          <w:bCs/>
        </w:rPr>
        <w:t xml:space="preserve">a los </w:t>
      </w:r>
      <w:r w:rsidRPr="00602E72">
        <w:rPr>
          <w:rFonts w:ascii="Arial" w:hAnsi="Arial" w:cs="Arial"/>
          <w:bCs/>
        </w:rPr>
        <w:t xml:space="preserve">regidores </w:t>
      </w:r>
      <w:r>
        <w:rPr>
          <w:rFonts w:ascii="Arial" w:hAnsi="Arial" w:cs="Arial"/>
          <w:bCs/>
        </w:rPr>
        <w:t xml:space="preserve">en Pleno </w:t>
      </w:r>
      <w:r w:rsidRPr="00602E72">
        <w:rPr>
          <w:rFonts w:ascii="Arial" w:hAnsi="Arial" w:cs="Arial"/>
          <w:bCs/>
        </w:rPr>
        <w:t xml:space="preserve">si están de acuerdo con el contenido de la misma, por lo que en votación económica se pregunta si se aprueba, y de ello resulta que es </w:t>
      </w:r>
      <w:r>
        <w:rPr>
          <w:rFonts w:ascii="Arial" w:hAnsi="Arial" w:cs="Arial"/>
          <w:b/>
          <w:bCs/>
        </w:rPr>
        <w:t xml:space="preserve">APROBADA POR UNANIMIDAD DE VOTOS </w:t>
      </w:r>
      <w:r w:rsidRPr="00602E72">
        <w:rPr>
          <w:rFonts w:ascii="Arial" w:hAnsi="Arial" w:cs="Arial"/>
          <w:bCs/>
        </w:rPr>
        <w:t>y posteriormente se procede a la firma.</w:t>
      </w:r>
    </w:p>
    <w:p w:rsidR="00E50638" w:rsidRDefault="00E50638" w:rsidP="00E50638">
      <w:pPr>
        <w:jc w:val="both"/>
        <w:rPr>
          <w:rFonts w:ascii="Arial" w:hAnsi="Arial" w:cs="Arial"/>
          <w:b/>
          <w:bCs/>
        </w:rPr>
      </w:pPr>
    </w:p>
    <w:p w:rsidR="00E50638" w:rsidRDefault="00E50638" w:rsidP="00E50638">
      <w:pPr>
        <w:ind w:right="50"/>
        <w:jc w:val="both"/>
        <w:rPr>
          <w:rFonts w:ascii="Arial" w:hAnsi="Arial" w:cs="Arial"/>
        </w:rPr>
      </w:pPr>
      <w:r w:rsidRPr="000654C0">
        <w:rPr>
          <w:rFonts w:ascii="Arial" w:hAnsi="Arial" w:cs="Arial"/>
          <w:b/>
        </w:rPr>
        <w:t>4º</w:t>
      </w:r>
      <w:r w:rsidRPr="00D5419B">
        <w:rPr>
          <w:rFonts w:ascii="Arial" w:hAnsi="Arial" w:cs="Arial"/>
        </w:rPr>
        <w:t xml:space="preserve"> </w:t>
      </w:r>
      <w:r>
        <w:rPr>
          <w:rFonts w:ascii="Arial" w:hAnsi="Arial" w:cs="Arial"/>
        </w:rPr>
        <w:t>SECRETARIO GENERAL.</w:t>
      </w:r>
      <w:r w:rsidRPr="000654C0">
        <w:rPr>
          <w:rFonts w:ascii="Arial" w:hAnsi="Arial" w:cs="Arial"/>
        </w:rPr>
        <w:t xml:space="preserve">- </w:t>
      </w:r>
      <w:r>
        <w:rPr>
          <w:rFonts w:ascii="Arial" w:hAnsi="Arial" w:cs="Arial"/>
        </w:rPr>
        <w:t xml:space="preserve">Doy lectura a los oficios que remite el Secretario General del H. Congreso del Estado de Jalisco, en los cuales exhortan a este Ayuntamiento a realizar las siguientes acciones: </w:t>
      </w:r>
    </w:p>
    <w:p w:rsidR="00E50638" w:rsidRDefault="00E50638" w:rsidP="00E50638">
      <w:pPr>
        <w:ind w:right="50"/>
        <w:jc w:val="both"/>
        <w:rPr>
          <w:rFonts w:ascii="Arial" w:hAnsi="Arial" w:cs="Arial"/>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DPL-300-LX, acuerdo Legislativo 426-LX-13, recibido con fecha 04 de Septiembre del año en curso, para que se cumpla y se haga cumplir en forma estricta con los principios establecidos en la Ley de Desarrollo Social para el estado de Jalisco, así como los lineamientos aprobados para cada uno de los programas sociales o de desarrollo social que se estén ejecutando y se apliquen en el futuro, absteniéndose en todo momento de utilizarlos con fines políticos, y de no excluir a persona alguna por no acreditar afinidad partidista. </w:t>
      </w:r>
    </w:p>
    <w:p w:rsidR="00E50638" w:rsidRDefault="00E50638" w:rsidP="00E50638">
      <w:pPr>
        <w:pStyle w:val="Prrafodelista"/>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DPL-316-LX, acuerdo Legislativo 442-LX-13, recibido con fecha 04 de Septiembre del año en curso, para que se realice campaña en relación al deber y obligación de las familias y en forma especial de los padres de familia que tienen con sus hijos de proporcionarles alimentos, aunado a la información que se pueda brindar respecto a la pensión aliment6icia que puede ser demandable en contra de quién se niegue a proporcionar dicha pensión, asimismo se busque conciliación y cumplimiento de dicha obligación mediante platicas, foros y conferencias bajo tema de la pensión alimenticia.  </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DPL-297-LX, acuerdo Legislativo 423-LX-13, recibido con fecha 04 de Septiembre del año en curso, para que se estudie la posibilidad de implementar campaña de reforestación, año con año, en todas las unidades deportivas del municipio. </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Acuerdo Legislativo 438-LX-13, recibido con fecha 04 de Septiembre del año en curso, finalidad de que se busque en la medida de lo posible facilitar un lugar físico a la Universidad de Guadalajara para llevar a cabo el fin planteado o en un momento dado para que los municipios puedan derivar dicho servicio a los Sistemas de Desarrollo Integral de la Familia municipales y con esto sacer mayores provechos a los prestadores de servicios a favor de la ciudadanía y la sociedad, por medio de la celebración de convenios con la Universidad de Guadalajara, con el objeto de que se encuentren autorizados por dicha Universidad para que los prestadores de servicio social desarrollen su compromiso con la sociedad.</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Oficio DPL-299-LX, acuerdo Legislativo 425-LX-13, recibido con fecha 04 de Septiembre del año en curso, que se lleve estudio para analizar la posibilidad de que es la próxima Ley de Ingresos eliminen los cobros por ingreso a todas o algunas unidades deportivas de su municipalidad, bien sea por todos los días de la semana; por algunos de ellos como sábados y domingo; o bien, por los periodos vacacionales de verano e invierno; sin que se vea afectada la economía de sus gobiernos, como una alternativa para que los ciudadanos puedan ejercitarse y combatir la obesidad y el sobrepeso.</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DPL-326-LX, acuerdo Legislativo 452-LX-13, recibido con fecha 04 de Septiembre del año en curso, para que se implemente las medidas correspondientes para cumplimentar las disposiciones internacionales, nacionales y estatales y consolidad las acciones tendientes a la transformación de los edificios e infraestructura bajo su cargo, como cien por ciento accesibles para todas las personas con discapacidad. </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lastRenderedPageBreak/>
        <w:t xml:space="preserve">Oficio DPL-317-LX, acuerdo Legislativo 443-LX-13, recibido con fecha 04 de Septiembre del año en curso, con la finalidad de cumplir con la Ley de Desarrollo Integral del Adulto Mayor del estado de Jalisco, se busque realizar las adecuaciones urbanísticas y arquitectónicas acorde a las necesidades del sector y en especial establecer oficinas de más fácil acceso para los adultos mayores, así como mantener campañas de difusión en materia de educación vial y búsqueda de actividades en las que se pueda incluir a los adultos mayores, para que estos aporten su experiencia, su visión e incluso tradiciones, usos y costumbres de cada pueblo, las que han ido perdiendo, y así, no perder la identidad que como sociedad tenemos y que cada pueblo tiene o debe tener. </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Oficio DPL-330-LX, acuerdo Legislativo 455-LX-13, recibido con fecha 02 de Octubre del año en curso, para que a efecto de lo posible se contrate a personas con discapacidad para prestar los servicios públicos.</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Oficio DPL-362-LX, acuerdo Legislativo 489-LX-13, recibido con fecha 04 de Octubre del año en curso, en materia de desarrollo social, de conformidad con la Ley de Desarrollo Social del estado de Jalisco, se elabore su programa municipal de desarrollo Social e incluya en el presupuesto de egresos para el ejercicio fiscal del año 2014, recursos financieros para estos fines.</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DPL-372-LX, acuerdo Legislativo 499-LX-13, recibido con fecha 04 de Octubre del año en curso, para que en coordinación con la Secretaría de Salud del estado de Jalisco, mediante convenio de colaboración detectar y en su caso sancionar a giros que bajo las modalidades de clínicas de belleza, consultorios de cirugía general, consultorios de cirugía plástica u otros análogos operen fuera de norma. </w:t>
      </w:r>
    </w:p>
    <w:p w:rsidR="00E50638" w:rsidRPr="00A229DF" w:rsidRDefault="00E50638" w:rsidP="00E50638">
      <w:pPr>
        <w:ind w:right="50"/>
        <w:jc w:val="both"/>
        <w:rPr>
          <w:rFonts w:ascii="Arial" w:hAnsi="Arial" w:cs="Arial"/>
          <w:bCs/>
          <w:sz w:val="21"/>
          <w:szCs w:val="21"/>
        </w:rPr>
      </w:pPr>
    </w:p>
    <w:p w:rsidR="00E50638" w:rsidRDefault="00E50638" w:rsidP="0017459B">
      <w:pPr>
        <w:pStyle w:val="Prrafodelista"/>
        <w:numPr>
          <w:ilvl w:val="0"/>
          <w:numId w:val="25"/>
        </w:numPr>
        <w:spacing w:after="0" w:line="240" w:lineRule="auto"/>
        <w:ind w:right="50"/>
        <w:jc w:val="both"/>
        <w:rPr>
          <w:rFonts w:ascii="Arial" w:hAnsi="Arial" w:cs="Arial"/>
          <w:bCs/>
          <w:sz w:val="21"/>
          <w:szCs w:val="21"/>
        </w:rPr>
      </w:pPr>
      <w:r>
        <w:rPr>
          <w:rFonts w:ascii="Arial" w:hAnsi="Arial" w:cs="Arial"/>
          <w:bCs/>
          <w:sz w:val="21"/>
          <w:szCs w:val="21"/>
        </w:rPr>
        <w:t xml:space="preserve">Oficio DPL-360-LX, acuerdo Legislativo 487-LX-13, recibido con fecha 04 de Octubre del año en curso, para que se informe al Congreso, el estado actual que guardan las áreas naturales protegidas que se describen en el acuerdo legislativo de referencia y dar a conocer los objetivos alcanzados por cada área natural protegida y sin sus polígonos siguen siendo los mismos sin afectación e invasión, asimismo informe que se puede implementar para lograr su mejor conservación. </w:t>
      </w:r>
    </w:p>
    <w:p w:rsidR="00E50638" w:rsidRDefault="00E50638" w:rsidP="00E50638">
      <w:pPr>
        <w:jc w:val="both"/>
        <w:rPr>
          <w:rFonts w:ascii="Arial" w:hAnsi="Arial" w:cs="Arial"/>
          <w:b/>
        </w:rPr>
      </w:pPr>
    </w:p>
    <w:p w:rsidR="00E50638" w:rsidRDefault="00E50638" w:rsidP="00E50638">
      <w:pPr>
        <w:jc w:val="both"/>
        <w:rPr>
          <w:rFonts w:ascii="Arial" w:hAnsi="Arial" w:cs="Arial"/>
        </w:rPr>
      </w:pPr>
      <w:r w:rsidRPr="00A229DF">
        <w:rPr>
          <w:rFonts w:ascii="Arial" w:hAnsi="Arial" w:cs="Arial"/>
        </w:rPr>
        <w:t>PRESIDENTE</w:t>
      </w:r>
      <w:r>
        <w:rPr>
          <w:rFonts w:ascii="Arial" w:hAnsi="Arial" w:cs="Arial"/>
        </w:rPr>
        <w:t xml:space="preserve">.- Propongo, que atendiendo al asunto de que se trata en cada uno de los acuerdos legislativos, se turnen a las diferentes direcciones o áreas de competencia para que se les </w:t>
      </w:r>
      <w:proofErr w:type="spellStart"/>
      <w:r>
        <w:rPr>
          <w:rFonts w:ascii="Arial" w:hAnsi="Arial" w:cs="Arial"/>
        </w:rPr>
        <w:t>de el</w:t>
      </w:r>
      <w:proofErr w:type="spellEnd"/>
      <w:r>
        <w:rPr>
          <w:rFonts w:ascii="Arial" w:hAnsi="Arial" w:cs="Arial"/>
        </w:rPr>
        <w:t xml:space="preserve"> seguimiento correspondiente, o si existen ya implementadas algunas acciones al respecto, nos lo informen. </w:t>
      </w:r>
    </w:p>
    <w:p w:rsidR="00E50638" w:rsidRDefault="00E50638" w:rsidP="00E50638">
      <w:pPr>
        <w:jc w:val="both"/>
        <w:rPr>
          <w:rFonts w:ascii="Arial" w:hAnsi="Arial" w:cs="Arial"/>
        </w:rPr>
      </w:pPr>
    </w:p>
    <w:p w:rsidR="00E50638" w:rsidRPr="00A229DF" w:rsidRDefault="00E50638" w:rsidP="00E50638">
      <w:pPr>
        <w:jc w:val="both"/>
        <w:rPr>
          <w:rFonts w:ascii="Arial" w:hAnsi="Arial" w:cs="Arial"/>
        </w:rPr>
      </w:pPr>
      <w:r>
        <w:rPr>
          <w:rFonts w:ascii="Arial" w:hAnsi="Arial" w:cs="Arial"/>
        </w:rPr>
        <w:t xml:space="preserve">Analizado lo anterior, el Pleno </w:t>
      </w:r>
      <w:r w:rsidRPr="00A229DF">
        <w:rPr>
          <w:rFonts w:ascii="Arial" w:hAnsi="Arial" w:cs="Arial"/>
          <w:b/>
        </w:rPr>
        <w:t>ACUERDA POR UNANIMIDAD DE VOTOS</w:t>
      </w:r>
      <w:r>
        <w:rPr>
          <w:rFonts w:ascii="Arial" w:hAnsi="Arial" w:cs="Arial"/>
        </w:rPr>
        <w:t xml:space="preserve">, la propuesta realizada. </w:t>
      </w:r>
    </w:p>
    <w:p w:rsidR="00E50638" w:rsidRDefault="00E50638" w:rsidP="00E50638">
      <w:pPr>
        <w:jc w:val="both"/>
        <w:rPr>
          <w:rFonts w:ascii="Arial" w:hAnsi="Arial" w:cs="Arial"/>
          <w:b/>
        </w:rPr>
      </w:pPr>
    </w:p>
    <w:p w:rsidR="00E50638" w:rsidRPr="000654C0" w:rsidRDefault="00E50638" w:rsidP="00E50638">
      <w:pPr>
        <w:jc w:val="both"/>
        <w:rPr>
          <w:rFonts w:ascii="Arial" w:hAnsi="Arial" w:cs="Arial"/>
          <w:b/>
        </w:rPr>
      </w:pPr>
      <w:r>
        <w:rPr>
          <w:rFonts w:ascii="Arial" w:hAnsi="Arial" w:cs="Arial"/>
          <w:b/>
        </w:rPr>
        <w:t xml:space="preserve">9º </w:t>
      </w:r>
      <w:r w:rsidRPr="000654C0">
        <w:rPr>
          <w:rFonts w:ascii="Arial" w:hAnsi="Arial" w:cs="Arial"/>
          <w:b/>
        </w:rPr>
        <w:t xml:space="preserve">Clausura.- </w:t>
      </w:r>
    </w:p>
    <w:p w:rsidR="00E50638" w:rsidRPr="000654C0" w:rsidRDefault="00E50638" w:rsidP="00E50638">
      <w:pPr>
        <w:jc w:val="both"/>
        <w:rPr>
          <w:rFonts w:ascii="Arial" w:hAnsi="Arial" w:cs="Arial"/>
        </w:rPr>
      </w:pPr>
      <w:r w:rsidRPr="000654C0">
        <w:rPr>
          <w:rFonts w:ascii="Arial" w:hAnsi="Arial" w:cs="Arial"/>
        </w:rPr>
        <w:t xml:space="preserve">No existiendo más asuntos que tratar se clausura la sesión, declarando válidos todos los acuerdos que de ella emanaron, siendo las </w:t>
      </w:r>
      <w:r>
        <w:rPr>
          <w:rFonts w:ascii="Arial" w:hAnsi="Arial" w:cs="Arial"/>
          <w:b/>
        </w:rPr>
        <w:t>19</w:t>
      </w:r>
      <w:r w:rsidRPr="000654C0">
        <w:rPr>
          <w:rFonts w:ascii="Arial" w:hAnsi="Arial" w:cs="Arial"/>
          <w:b/>
        </w:rPr>
        <w:t>:</w:t>
      </w:r>
      <w:r>
        <w:rPr>
          <w:rFonts w:ascii="Arial" w:hAnsi="Arial" w:cs="Arial"/>
          <w:b/>
        </w:rPr>
        <w:t>4</w:t>
      </w:r>
      <w:r w:rsidRPr="000654C0">
        <w:rPr>
          <w:rFonts w:ascii="Arial" w:hAnsi="Arial" w:cs="Arial"/>
          <w:b/>
        </w:rPr>
        <w:t>5</w:t>
      </w:r>
      <w:r w:rsidRPr="000654C0">
        <w:rPr>
          <w:rFonts w:ascii="Arial" w:hAnsi="Arial" w:cs="Arial"/>
        </w:rPr>
        <w:t xml:space="preserve"> </w:t>
      </w:r>
      <w:r>
        <w:rPr>
          <w:rFonts w:ascii="Arial" w:hAnsi="Arial" w:cs="Arial"/>
        </w:rPr>
        <w:t xml:space="preserve">diecinueve horas con cuarenta y cinco </w:t>
      </w:r>
      <w:r w:rsidRPr="000654C0">
        <w:rPr>
          <w:rFonts w:ascii="Arial" w:hAnsi="Arial" w:cs="Arial"/>
        </w:rPr>
        <w:t>minutos del día de la fecha citada. Luego leía y conformes con el contenido de esta acta firman en ella los que intervinieron.</w:t>
      </w: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 xml:space="preserve">H. AYUNTAMIENTO CONSTITUCIONAL </w:t>
      </w:r>
    </w:p>
    <w:p w:rsidR="00E50638" w:rsidRPr="000654C0" w:rsidRDefault="00E50638" w:rsidP="00E50638">
      <w:pPr>
        <w:jc w:val="center"/>
        <w:rPr>
          <w:rFonts w:ascii="Arial" w:hAnsi="Arial" w:cs="Arial"/>
          <w:b/>
        </w:rPr>
      </w:pPr>
      <w:r w:rsidRPr="000654C0">
        <w:rPr>
          <w:rFonts w:ascii="Arial" w:hAnsi="Arial" w:cs="Arial"/>
          <w:b/>
        </w:rPr>
        <w:lastRenderedPageBreak/>
        <w:t xml:space="preserve">DE AHUALULCO DE MERCADO, JALISCO. </w:t>
      </w:r>
    </w:p>
    <w:p w:rsidR="00E50638"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E50638" w:rsidRPr="000654C0" w:rsidRDefault="00E50638" w:rsidP="00E50638">
      <w:pPr>
        <w:jc w:val="center"/>
        <w:rPr>
          <w:rFonts w:ascii="Arial" w:hAnsi="Arial" w:cs="Arial"/>
          <w:b/>
        </w:rPr>
      </w:pPr>
      <w:r w:rsidRPr="000654C0">
        <w:rPr>
          <w:rFonts w:ascii="Arial" w:hAnsi="Arial" w:cs="Arial"/>
          <w:b/>
        </w:rPr>
        <w:t>Presidente Municipal</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E50638" w:rsidRPr="000654C0" w:rsidRDefault="00E50638" w:rsidP="00E50638">
      <w:pPr>
        <w:jc w:val="both"/>
        <w:rPr>
          <w:rFonts w:ascii="Arial" w:hAnsi="Arial" w:cs="Arial"/>
          <w:bCs/>
        </w:rPr>
      </w:pPr>
      <w:r w:rsidRPr="000654C0">
        <w:rPr>
          <w:rFonts w:ascii="Arial" w:hAnsi="Arial" w:cs="Arial"/>
          <w:bCs/>
        </w:rPr>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r w:rsidRPr="000654C0">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t xml:space="preserve">     </w:t>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Cs/>
        </w:rPr>
        <w:t>PROFRA. ARACELI CECILIA AYALA MONJO</w:t>
      </w:r>
      <w:r w:rsidRPr="000654C0">
        <w:rPr>
          <w:rFonts w:ascii="Arial" w:hAnsi="Arial" w:cs="Arial"/>
          <w:bCs/>
        </w:rPr>
        <w:tab/>
      </w:r>
      <w:r w:rsidRPr="000654C0">
        <w:rPr>
          <w:rFonts w:ascii="Arial" w:hAnsi="Arial" w:cs="Arial"/>
          <w:bCs/>
        </w:rPr>
        <w:tab/>
        <w:t xml:space="preserve">C. GONZALO MONJO MENDOZA       </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Pr="000654C0"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Pr="000654C0" w:rsidRDefault="00E50638" w:rsidP="00E50638">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E50638" w:rsidRPr="000654C0" w:rsidRDefault="00E50638" w:rsidP="00E50638">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E50638" w:rsidRPr="000654C0" w:rsidRDefault="00E50638" w:rsidP="00E50638">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E50638" w:rsidRPr="000654C0" w:rsidRDefault="00E50638" w:rsidP="00E50638">
      <w:pPr>
        <w:jc w:val="center"/>
      </w:pPr>
    </w:p>
    <w:p w:rsidR="00E50638" w:rsidRPr="000654C0" w:rsidRDefault="00E50638" w:rsidP="00E50638">
      <w:pPr>
        <w:rPr>
          <w:rFonts w:ascii="Arial" w:hAnsi="Arial" w:cs="Arial"/>
          <w:b/>
        </w:rPr>
      </w:pPr>
      <w:r w:rsidRPr="000654C0">
        <w:rPr>
          <w:rFonts w:ascii="Arial" w:hAnsi="Arial" w:cs="Arial"/>
          <w:b/>
        </w:rPr>
        <w:t xml:space="preserve">LIC. VICTOR EDUARDO CASTAÑEDA LUQUIN </w:t>
      </w:r>
    </w:p>
    <w:p w:rsidR="00E50638" w:rsidRDefault="00E50638" w:rsidP="00E50638">
      <w:r w:rsidRPr="000654C0">
        <w:rPr>
          <w:rFonts w:ascii="Arial" w:hAnsi="Arial" w:cs="Arial"/>
        </w:rPr>
        <w:t>Secretario General del Ayto</w:t>
      </w:r>
      <w:r>
        <w:rPr>
          <w:rFonts w:ascii="Arial" w:hAnsi="Arial" w:cs="Arial"/>
        </w:rPr>
        <w:t>.</w:t>
      </w:r>
    </w:p>
    <w:p w:rsidR="00887FB1" w:rsidRDefault="00887FB1"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H. AYUNTAMIENTO CONSTITUCIONAL DE AHUALULCO DE MERCADO, JALISCO.</w:t>
      </w:r>
    </w:p>
    <w:p w:rsidR="00E50638" w:rsidRPr="000654C0" w:rsidRDefault="00E50638" w:rsidP="00E50638">
      <w:pPr>
        <w:tabs>
          <w:tab w:val="left" w:pos="3180"/>
        </w:tabs>
        <w:rPr>
          <w:rFonts w:ascii="Arial" w:hAnsi="Arial" w:cs="Arial"/>
          <w:b/>
        </w:rPr>
      </w:pPr>
      <w:r w:rsidRPr="000654C0">
        <w:rPr>
          <w:rFonts w:ascii="Arial" w:hAnsi="Arial" w:cs="Arial"/>
          <w:b/>
        </w:rPr>
        <w:tab/>
      </w:r>
    </w:p>
    <w:p w:rsidR="00E50638" w:rsidRPr="000654C0" w:rsidRDefault="00E50638" w:rsidP="00E50638">
      <w:pPr>
        <w:jc w:val="center"/>
        <w:rPr>
          <w:rFonts w:ascii="Arial" w:hAnsi="Arial" w:cs="Arial"/>
          <w:b/>
        </w:rPr>
      </w:pPr>
      <w:r>
        <w:rPr>
          <w:rFonts w:ascii="Arial" w:hAnsi="Arial" w:cs="Arial"/>
          <w:b/>
        </w:rPr>
        <w:t>ACTA 27</w:t>
      </w:r>
      <w:r w:rsidRPr="000654C0">
        <w:rPr>
          <w:rFonts w:ascii="Arial" w:hAnsi="Arial" w:cs="Arial"/>
          <w:b/>
        </w:rPr>
        <w:t>/2013</w:t>
      </w:r>
    </w:p>
    <w:p w:rsidR="00E50638" w:rsidRPr="000654C0" w:rsidRDefault="00E50638" w:rsidP="00E50638">
      <w:pPr>
        <w:jc w:val="center"/>
        <w:rPr>
          <w:rFonts w:ascii="Arial" w:hAnsi="Arial" w:cs="Arial"/>
          <w:b/>
        </w:rPr>
      </w:pPr>
      <w:r w:rsidRPr="000654C0">
        <w:rPr>
          <w:rFonts w:ascii="Arial" w:hAnsi="Arial" w:cs="Arial"/>
          <w:b/>
        </w:rPr>
        <w:t>SESION ORDINARIA DE AYUNTAMIENTO</w:t>
      </w:r>
    </w:p>
    <w:p w:rsidR="00E50638" w:rsidRPr="000654C0" w:rsidRDefault="00E50638" w:rsidP="00E50638">
      <w:pPr>
        <w:jc w:val="center"/>
        <w:rPr>
          <w:rFonts w:ascii="Arial" w:hAnsi="Arial" w:cs="Arial"/>
          <w:b/>
        </w:rPr>
      </w:pPr>
      <w:r w:rsidRPr="000654C0">
        <w:rPr>
          <w:rFonts w:ascii="Arial" w:hAnsi="Arial" w:cs="Arial"/>
          <w:b/>
        </w:rPr>
        <w:t xml:space="preserve">DEL </w:t>
      </w:r>
      <w:r>
        <w:rPr>
          <w:rFonts w:ascii="Arial" w:hAnsi="Arial" w:cs="Arial"/>
          <w:b/>
        </w:rPr>
        <w:t>05</w:t>
      </w:r>
      <w:r w:rsidRPr="000654C0">
        <w:rPr>
          <w:rFonts w:ascii="Arial" w:hAnsi="Arial" w:cs="Arial"/>
          <w:b/>
        </w:rPr>
        <w:t xml:space="preserve"> DE </w:t>
      </w:r>
      <w:r>
        <w:rPr>
          <w:rFonts w:ascii="Arial" w:hAnsi="Arial" w:cs="Arial"/>
          <w:b/>
        </w:rPr>
        <w:t xml:space="preserve">NOVIEMBRE </w:t>
      </w:r>
      <w:r w:rsidRPr="000654C0">
        <w:rPr>
          <w:rFonts w:ascii="Arial" w:hAnsi="Arial" w:cs="Arial"/>
          <w:b/>
        </w:rPr>
        <w:t>DE 2013</w:t>
      </w: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b/>
        </w:rPr>
      </w:pPr>
      <w:r w:rsidRPr="000654C0">
        <w:rPr>
          <w:rFonts w:ascii="Arial" w:hAnsi="Arial" w:cs="Arial"/>
          <w:b/>
        </w:rPr>
        <w:t xml:space="preserve">ORDEN DEL DÍA </w:t>
      </w:r>
    </w:p>
    <w:p w:rsidR="00E50638" w:rsidRPr="000654C0" w:rsidRDefault="00E50638" w:rsidP="00E50638">
      <w:pPr>
        <w:jc w:val="both"/>
        <w:rPr>
          <w:rFonts w:ascii="Arial" w:hAnsi="Arial" w:cs="Arial"/>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lastRenderedPageBreak/>
        <w:t>1º Lista de asistencia y declaración del quórum legal.</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lang w:val="es-ES_tradnl"/>
        </w:rPr>
      </w:pPr>
      <w:r w:rsidRPr="0085483C">
        <w:rPr>
          <w:rFonts w:ascii="Arial" w:hAnsi="Arial" w:cs="Arial"/>
          <w:bCs/>
          <w:lang w:val="es-ES_tradnl"/>
        </w:rPr>
        <w:t xml:space="preserve">2º Lectura y Aprobación del Orden del Día. </w:t>
      </w:r>
    </w:p>
    <w:p w:rsidR="00E50638" w:rsidRPr="0085483C" w:rsidRDefault="00E50638" w:rsidP="00E50638">
      <w:pPr>
        <w:tabs>
          <w:tab w:val="left" w:pos="8931"/>
        </w:tabs>
        <w:ind w:right="-62"/>
        <w:jc w:val="both"/>
        <w:rPr>
          <w:rFonts w:ascii="Arial" w:hAnsi="Arial" w:cs="Arial"/>
          <w:bCs/>
          <w:lang w:val="es-ES_tradnl"/>
        </w:rPr>
      </w:pPr>
    </w:p>
    <w:p w:rsidR="00E50638" w:rsidRPr="0085483C" w:rsidRDefault="00E50638" w:rsidP="00E50638">
      <w:pPr>
        <w:tabs>
          <w:tab w:val="left" w:pos="8931"/>
        </w:tabs>
        <w:ind w:right="-62"/>
        <w:jc w:val="both"/>
        <w:rPr>
          <w:rFonts w:ascii="Arial" w:hAnsi="Arial" w:cs="Arial"/>
          <w:bCs/>
          <w:lang w:val="es-ES_tradnl"/>
        </w:rPr>
      </w:pPr>
      <w:r w:rsidRPr="0085483C">
        <w:rPr>
          <w:rFonts w:ascii="Arial" w:hAnsi="Arial" w:cs="Arial"/>
          <w:bCs/>
          <w:lang w:val="es-ES_tradnl"/>
        </w:rPr>
        <w:t xml:space="preserve">3º Lectura y Aprobación del acta de la sesión anterior. </w:t>
      </w:r>
    </w:p>
    <w:p w:rsidR="00E50638" w:rsidRPr="0085483C" w:rsidRDefault="00E50638" w:rsidP="00E50638">
      <w:pPr>
        <w:tabs>
          <w:tab w:val="left" w:pos="8931"/>
        </w:tabs>
        <w:ind w:right="-62"/>
        <w:jc w:val="both"/>
        <w:rPr>
          <w:rFonts w:ascii="Arial" w:hAnsi="Arial" w:cs="Arial"/>
          <w:bCs/>
          <w:lang w:val="es-ES_tradnl"/>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4º Se solicita autorización para suscribir convenio de Colaboración para la instalación y funcionamiento del Comité Municipal para la Prevención del Sida (COMUSIDA).</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5º Solicitud para ratificar al Lic. Alejandro Jacob Navarro Caro o nombrar nuevo enlace Institucional de Agenda desde lo Local.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6º Asunto relacionado con el seguimiento de expropiación de terrenos, afectados en Santa Cruz de Bárcenas.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7º Se pone a consideración del Pleno el escrito suscrito por el Pbro. Jorge Hernández Contreras, en el cual solicita donación de terreno para construcción de capilla en los Mezquites.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8º Se pone a consideración para análisis y determinación la indemnización y pensión que se debe otorgar a las familias de los policías fallecidos en el mes de agosto del 2013.</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9º Se somete a consideración, la solicitud de Jorge Ulises Rentería Álvarez, de permiso de apertura de Restaurant-Café.</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10º Se pone a consideración el escrito que presenta la C. Martha Teresa Rodríguez Arreola, en el cual solicita licencia municipal.</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11º Se pone a consideración el escrito que suscribe Febronio Sandoval Vázquez en el cual propone nomenclatura del Fraccionamiento “Las Cañadas” en la delegación de El Carmen de Ordaz.</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12º Se solicita autorización para dar de baja vehículos del parque vehicular de este municipio, por resultar incosteable su reparación.</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lastRenderedPageBreak/>
        <w:t>13º Se somete a consideración el escrito que presenta el Lic. Ariel de Jesús López Loaiza, Expansión y proyectos de COPPEL S.A. DE C.V., en el cual solicita cambio de uso de suelo del terreno marcado con el número 102 de la calle Zaragoza, junto al Bodega Aurrera.</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14º Se pone a consideración del Pleno el escrito del LAE Javier Martínez Gómez, Representante Legal de surtidos Homeopáticos S.A. de C.V.</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15º Propuesta de cuotas y tarifas de agua potable para el ejercicio 2014.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16º Presentación por parte del Regidor Ing. José Bladimir Arreola Álvarez, para exponer el Proyecto de Cultivo STEVIA.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17º Asuntos Varios. </w:t>
      </w:r>
    </w:p>
    <w:p w:rsidR="00E50638" w:rsidRPr="0085483C"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lang w:val="es-ES_tradnl"/>
        </w:rPr>
      </w:pPr>
      <w:r w:rsidRPr="0085483C">
        <w:rPr>
          <w:rFonts w:ascii="Arial" w:hAnsi="Arial" w:cs="Arial"/>
          <w:bCs/>
          <w:lang w:val="es-ES_tradnl"/>
        </w:rPr>
        <w:t>18º Clausura.</w:t>
      </w:r>
    </w:p>
    <w:p w:rsidR="00E50638" w:rsidRPr="0085483C" w:rsidRDefault="00E50638" w:rsidP="00E50638">
      <w:pPr>
        <w:jc w:val="both"/>
        <w:rPr>
          <w:rFonts w:ascii="Arial" w:hAnsi="Arial" w:cs="Arial"/>
          <w:bCs/>
          <w:lang w:val="es-ES_tradnl"/>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rPr>
        <w:t xml:space="preserve">Siendo las </w:t>
      </w:r>
      <w:r>
        <w:rPr>
          <w:rFonts w:ascii="Arial" w:hAnsi="Arial" w:cs="Arial"/>
          <w:b/>
        </w:rPr>
        <w:t xml:space="preserve">18:38 dieciocho </w:t>
      </w:r>
      <w:r w:rsidRPr="000654C0">
        <w:rPr>
          <w:rFonts w:ascii="Arial" w:hAnsi="Arial" w:cs="Arial"/>
          <w:b/>
        </w:rPr>
        <w:t xml:space="preserve">horas </w:t>
      </w:r>
      <w:r>
        <w:rPr>
          <w:rFonts w:ascii="Arial" w:hAnsi="Arial" w:cs="Arial"/>
          <w:b/>
        </w:rPr>
        <w:t xml:space="preserve">con treinta y ocho </w:t>
      </w:r>
      <w:r w:rsidRPr="000654C0">
        <w:rPr>
          <w:rFonts w:ascii="Arial" w:hAnsi="Arial" w:cs="Arial"/>
          <w:b/>
        </w:rPr>
        <w:t xml:space="preserve">minutos </w:t>
      </w:r>
      <w:r w:rsidRPr="000654C0">
        <w:rPr>
          <w:rFonts w:ascii="Arial" w:hAnsi="Arial" w:cs="Arial"/>
        </w:rPr>
        <w:t xml:space="preserve">del día </w:t>
      </w:r>
      <w:r>
        <w:rPr>
          <w:rFonts w:ascii="Arial" w:hAnsi="Arial" w:cs="Arial"/>
          <w:b/>
        </w:rPr>
        <w:t>05</w:t>
      </w:r>
      <w:r w:rsidRPr="000654C0">
        <w:rPr>
          <w:rFonts w:ascii="Arial" w:hAnsi="Arial" w:cs="Arial"/>
          <w:b/>
        </w:rPr>
        <w:t xml:space="preserve"> de </w:t>
      </w:r>
      <w:r>
        <w:rPr>
          <w:rFonts w:ascii="Arial" w:hAnsi="Arial" w:cs="Arial"/>
          <w:b/>
        </w:rPr>
        <w:t xml:space="preserve">Noviembre </w:t>
      </w:r>
      <w:r w:rsidRPr="000654C0">
        <w:rPr>
          <w:rFonts w:ascii="Arial" w:hAnsi="Arial" w:cs="Arial"/>
          <w:b/>
        </w:rPr>
        <w:t>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b/>
        </w:rPr>
      </w:pPr>
      <w:r w:rsidRPr="000654C0">
        <w:rPr>
          <w:rFonts w:ascii="Arial" w:hAnsi="Arial" w:cs="Arial"/>
          <w:b/>
        </w:rPr>
        <w:t xml:space="preserve">1º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E50638" w:rsidRPr="000654C0" w:rsidRDefault="00E50638" w:rsidP="00E50638">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
        </w:rPr>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0654C0">
        <w:rPr>
          <w:rFonts w:ascii="Arial" w:hAnsi="Arial" w:cs="Arial"/>
          <w:b/>
        </w:rPr>
        <w:t>APROBADO POR UNANIMIDAD DE VOTOS</w:t>
      </w:r>
      <w:r w:rsidRPr="000654C0">
        <w:rPr>
          <w:rFonts w:ascii="Arial" w:hAnsi="Arial" w:cs="Arial"/>
        </w:rPr>
        <w:t>.</w:t>
      </w:r>
    </w:p>
    <w:p w:rsidR="00E50638" w:rsidRDefault="00E50638" w:rsidP="00E50638">
      <w:pPr>
        <w:jc w:val="both"/>
        <w:rPr>
          <w:rFonts w:ascii="Arial" w:hAnsi="Arial" w:cs="Arial"/>
          <w:b/>
          <w:bCs/>
        </w:rPr>
      </w:pPr>
    </w:p>
    <w:p w:rsidR="00E50638" w:rsidRPr="000654C0" w:rsidRDefault="00E50638" w:rsidP="00E50638">
      <w:pPr>
        <w:jc w:val="both"/>
        <w:rPr>
          <w:rFonts w:ascii="Arial" w:hAnsi="Arial" w:cs="Arial"/>
          <w:b/>
          <w:bCs/>
        </w:rPr>
      </w:pPr>
    </w:p>
    <w:p w:rsidR="00E50638" w:rsidRDefault="00E50638" w:rsidP="00E50638">
      <w:pPr>
        <w:jc w:val="both"/>
        <w:rPr>
          <w:rFonts w:ascii="Arial" w:hAnsi="Arial" w:cs="Arial"/>
          <w:bCs/>
        </w:rPr>
      </w:pPr>
      <w:r w:rsidRPr="000654C0">
        <w:rPr>
          <w:rFonts w:ascii="Arial" w:hAnsi="Arial" w:cs="Arial"/>
          <w:b/>
          <w:bCs/>
        </w:rPr>
        <w:t xml:space="preserve">3º </w:t>
      </w:r>
      <w:r w:rsidRPr="000654C0">
        <w:rPr>
          <w:rFonts w:ascii="Arial" w:hAnsi="Arial" w:cs="Arial"/>
          <w:bCs/>
        </w:rPr>
        <w:t>SECRETARIO GENERAL.-</w:t>
      </w:r>
      <w:r w:rsidRPr="00602E72">
        <w:rPr>
          <w:rFonts w:ascii="Arial" w:hAnsi="Arial" w:cs="Arial"/>
          <w:bCs/>
        </w:rPr>
        <w:t xml:space="preserve">  Acto seguido se le</w:t>
      </w:r>
      <w:r>
        <w:rPr>
          <w:rFonts w:ascii="Arial" w:hAnsi="Arial" w:cs="Arial"/>
          <w:bCs/>
        </w:rPr>
        <w:t xml:space="preserve"> da lectura al Acta de la sesión anterior</w:t>
      </w:r>
      <w:r w:rsidRPr="00602E72">
        <w:rPr>
          <w:rFonts w:ascii="Arial" w:hAnsi="Arial" w:cs="Arial"/>
          <w:bCs/>
        </w:rPr>
        <w:t xml:space="preserve">, y al término se le pregunta </w:t>
      </w:r>
      <w:r>
        <w:rPr>
          <w:rFonts w:ascii="Arial" w:hAnsi="Arial" w:cs="Arial"/>
          <w:bCs/>
        </w:rPr>
        <w:t xml:space="preserve">a los </w:t>
      </w:r>
      <w:r w:rsidRPr="00602E72">
        <w:rPr>
          <w:rFonts w:ascii="Arial" w:hAnsi="Arial" w:cs="Arial"/>
          <w:bCs/>
        </w:rPr>
        <w:t xml:space="preserve">regidores </w:t>
      </w:r>
      <w:r>
        <w:rPr>
          <w:rFonts w:ascii="Arial" w:hAnsi="Arial" w:cs="Arial"/>
          <w:bCs/>
        </w:rPr>
        <w:t xml:space="preserve">en Pleno </w:t>
      </w:r>
      <w:r w:rsidRPr="00602E72">
        <w:rPr>
          <w:rFonts w:ascii="Arial" w:hAnsi="Arial" w:cs="Arial"/>
          <w:bCs/>
        </w:rPr>
        <w:t xml:space="preserve">si están de acuerdo con el contenido de la misma, por lo que en votación económica se pregunta si se aprueba, y de ello resulta que es </w:t>
      </w:r>
      <w:r>
        <w:rPr>
          <w:rFonts w:ascii="Arial" w:hAnsi="Arial" w:cs="Arial"/>
          <w:b/>
          <w:bCs/>
        </w:rPr>
        <w:t xml:space="preserve">APROBADA POR UNANIMIDAD DE VOTOS </w:t>
      </w:r>
      <w:r w:rsidRPr="00602E72">
        <w:rPr>
          <w:rFonts w:ascii="Arial" w:hAnsi="Arial" w:cs="Arial"/>
          <w:bCs/>
        </w:rPr>
        <w:t>y posteriormente se procede a la firma.</w:t>
      </w:r>
    </w:p>
    <w:p w:rsidR="00E50638" w:rsidRDefault="00E50638" w:rsidP="00E50638">
      <w:pPr>
        <w:jc w:val="both"/>
        <w:rPr>
          <w:rFonts w:ascii="Arial" w:hAnsi="Arial" w:cs="Arial"/>
          <w:b/>
          <w:bCs/>
        </w:rPr>
      </w:pPr>
    </w:p>
    <w:p w:rsidR="00E50638" w:rsidRDefault="00E50638" w:rsidP="00E50638">
      <w:pPr>
        <w:ind w:right="50"/>
        <w:jc w:val="both"/>
        <w:rPr>
          <w:rFonts w:ascii="Arial" w:hAnsi="Arial" w:cs="Arial"/>
          <w:bCs/>
        </w:rPr>
      </w:pPr>
      <w:r w:rsidRPr="000654C0">
        <w:rPr>
          <w:rFonts w:ascii="Arial" w:hAnsi="Arial" w:cs="Arial"/>
          <w:b/>
        </w:rPr>
        <w:t>4º</w:t>
      </w:r>
      <w:r w:rsidRPr="00D5419B">
        <w:rPr>
          <w:rFonts w:ascii="Arial" w:hAnsi="Arial" w:cs="Arial"/>
        </w:rPr>
        <w:t xml:space="preserve"> </w:t>
      </w:r>
      <w:r>
        <w:rPr>
          <w:rFonts w:ascii="Arial" w:hAnsi="Arial" w:cs="Arial"/>
        </w:rPr>
        <w:t xml:space="preserve">PRESIDENTE.- Solicito autorización para que nos faculten a las autoridades municipales que corresponda y suscribamos convenio de Colaboración con la Secretaría de Salud Jalisco, </w:t>
      </w:r>
      <w:r w:rsidRPr="0085483C">
        <w:rPr>
          <w:rFonts w:ascii="Arial" w:hAnsi="Arial" w:cs="Arial"/>
          <w:bCs/>
        </w:rPr>
        <w:t>para la instalación y funcionamiento del Comité Municipal para la Prevención del Sida</w:t>
      </w:r>
      <w:r>
        <w:rPr>
          <w:rFonts w:ascii="Arial" w:hAnsi="Arial" w:cs="Arial"/>
          <w:bCs/>
        </w:rPr>
        <w:t xml:space="preserve"> (COMUSIDA), para que se agilice la ejecución del Plan de Acción Local en materia de Virus de Inmunodeficiencia Humana (VIH) e Infecciones de Transmisión Sexual (ITS) y brindar apoyo a los pacientes en su atención médica para una mejor adherencia de su tratamiento. </w:t>
      </w:r>
    </w:p>
    <w:p w:rsidR="00E50638" w:rsidRDefault="00E50638" w:rsidP="00E50638">
      <w:pPr>
        <w:ind w:right="50"/>
        <w:jc w:val="both"/>
        <w:rPr>
          <w:rFonts w:ascii="Arial" w:hAnsi="Arial" w:cs="Arial"/>
          <w:bCs/>
        </w:rPr>
      </w:pPr>
    </w:p>
    <w:p w:rsidR="00E50638" w:rsidRDefault="00E50638" w:rsidP="00E50638">
      <w:pPr>
        <w:ind w:right="50"/>
        <w:jc w:val="both"/>
        <w:rPr>
          <w:rFonts w:ascii="Arial" w:hAnsi="Arial" w:cs="Arial"/>
          <w:bCs/>
        </w:rPr>
      </w:pPr>
      <w:r>
        <w:rPr>
          <w:rFonts w:ascii="Arial" w:hAnsi="Arial" w:cs="Arial"/>
          <w:bCs/>
        </w:rPr>
        <w:t xml:space="preserve">Propuesta que se aprueba por </w:t>
      </w:r>
      <w:r w:rsidRPr="00FC3799">
        <w:rPr>
          <w:rFonts w:ascii="Arial" w:hAnsi="Arial" w:cs="Arial"/>
          <w:b/>
          <w:bCs/>
        </w:rPr>
        <w:t>UNANIMIDAD DE VOTOS</w:t>
      </w:r>
      <w:r>
        <w:rPr>
          <w:rFonts w:ascii="Arial" w:hAnsi="Arial" w:cs="Arial"/>
          <w:bCs/>
        </w:rPr>
        <w:t xml:space="preserve">.  </w:t>
      </w:r>
    </w:p>
    <w:p w:rsidR="00E50638" w:rsidRDefault="00E50638" w:rsidP="00E50638">
      <w:pPr>
        <w:ind w:right="50"/>
        <w:jc w:val="both"/>
        <w:rPr>
          <w:rFonts w:ascii="Arial" w:hAnsi="Arial" w:cs="Arial"/>
          <w:bCs/>
        </w:rPr>
      </w:pPr>
    </w:p>
    <w:p w:rsidR="00E50638" w:rsidRDefault="00E50638" w:rsidP="00E50638">
      <w:pPr>
        <w:ind w:right="50"/>
        <w:jc w:val="both"/>
        <w:rPr>
          <w:rFonts w:ascii="Arial" w:hAnsi="Arial" w:cs="Arial"/>
        </w:rPr>
      </w:pPr>
    </w:p>
    <w:p w:rsidR="00E50638" w:rsidRDefault="00E50638" w:rsidP="00E50638">
      <w:pPr>
        <w:tabs>
          <w:tab w:val="left" w:pos="8931"/>
        </w:tabs>
        <w:ind w:right="-62"/>
        <w:jc w:val="both"/>
        <w:rPr>
          <w:rFonts w:ascii="Arial" w:hAnsi="Arial" w:cs="Arial"/>
          <w:bCs/>
        </w:rPr>
      </w:pPr>
      <w:r>
        <w:rPr>
          <w:rFonts w:ascii="Arial" w:hAnsi="Arial" w:cs="Arial"/>
          <w:b/>
          <w:bCs/>
        </w:rPr>
        <w:t xml:space="preserve">5º </w:t>
      </w:r>
      <w:r>
        <w:rPr>
          <w:rFonts w:ascii="Arial" w:hAnsi="Arial" w:cs="Arial"/>
          <w:bCs/>
        </w:rPr>
        <w:t xml:space="preserve">PRESIDENTE.- Explico que este año 2013 se logró certificar al municipio dentro del Programa Agenda Desde lo local, y en razón de ello, pongo a consideración el ratificar al Lic. Alejandro Jacob Navarro Caro, o en su caso nombrar nuevo enlace institucional de dicho programa, ante la Secretaría de Desarrollo Municipal.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ROSA GARCÍA.- Propongo que se designe nuevamente al Lic. Jacob, ha desempeñado bien su trabajo.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Analizado y discutido lo anterior, el Pleno APRUEBA POR UNANIMIDAD DE VOTOS, la propuesta que realiza la Regidora García, por lo que se ratifica al Lic. Alejandro Jacob Navarro Caro, enlace institucional del Programa Agenda desde lo Local para el año 2014. </w:t>
      </w:r>
    </w:p>
    <w:p w:rsidR="00E50638" w:rsidRPr="0085483C" w:rsidRDefault="00E50638" w:rsidP="00E50638">
      <w:pPr>
        <w:tabs>
          <w:tab w:val="left" w:pos="8931"/>
        </w:tabs>
        <w:ind w:right="-62"/>
        <w:jc w:val="both"/>
        <w:rPr>
          <w:rFonts w:ascii="Arial" w:hAnsi="Arial" w:cs="Arial"/>
          <w:bCs/>
        </w:rPr>
      </w:pPr>
      <w:r w:rsidRPr="0085483C">
        <w:rPr>
          <w:rFonts w:ascii="Arial" w:hAnsi="Arial" w:cs="Arial"/>
          <w:bCs/>
        </w:rPr>
        <w:t xml:space="preserv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bCs/>
        </w:rPr>
      </w:pPr>
      <w:r w:rsidRPr="009D0342">
        <w:rPr>
          <w:rFonts w:ascii="Arial" w:hAnsi="Arial" w:cs="Arial"/>
          <w:b/>
          <w:bCs/>
        </w:rPr>
        <w:t xml:space="preserve">6º </w:t>
      </w:r>
      <w:r w:rsidRPr="009D0342">
        <w:rPr>
          <w:rFonts w:ascii="Arial" w:hAnsi="Arial" w:cs="Arial"/>
          <w:bCs/>
        </w:rPr>
        <w:t xml:space="preserve">PRESIDENTE.-Se recibió comunicación de la Secretaría de Infraestructura y Obra Pública, en la cual nos hacen del conocimiento que como parte del seguimiento de expropiación de </w:t>
      </w:r>
      <w:proofErr w:type="spellStart"/>
      <w:r w:rsidRPr="009D0342">
        <w:rPr>
          <w:rFonts w:ascii="Arial" w:hAnsi="Arial" w:cs="Arial"/>
          <w:bCs/>
        </w:rPr>
        <w:t>lo</w:t>
      </w:r>
      <w:proofErr w:type="spellEnd"/>
      <w:r w:rsidRPr="009D0342">
        <w:rPr>
          <w:rFonts w:ascii="Arial" w:hAnsi="Arial" w:cs="Arial"/>
          <w:bCs/>
        </w:rPr>
        <w:t xml:space="preserve"> terrenos afectados por la carretera Ahualulco de Mercado-Ameca, pertenecientes al Ejido de Santa Cruz de Bárcenas, la Secretaría de Desarrollo Territorial y Vivienda SEDATU, requiere para emitir el Dictamen Técnico, se proporcione el plano de los usos de suelo que establece el Plan de Desarrollo del Municipio y en caso de no contar con este documento, se autorice mediante aprobación del Pleno, la aprobación del uso de la infraestructura carretera y los usos que se establezcan a lo largo de la misma, así mismo es necesaria una constancia de inexistencia de riesgos emitido por la Dirección de Protección Civil Municipal.</w:t>
      </w:r>
      <w:r>
        <w:rPr>
          <w:rFonts w:ascii="Arial" w:hAnsi="Arial" w:cs="Arial"/>
          <w:bCs/>
        </w:rPr>
        <w:t xml:space="preserve"> </w:t>
      </w:r>
    </w:p>
    <w:p w:rsidR="00E50638" w:rsidRDefault="00E50638" w:rsidP="00E50638">
      <w:pPr>
        <w:ind w:right="50"/>
        <w:jc w:val="both"/>
        <w:rPr>
          <w:rFonts w:ascii="Arial" w:hAnsi="Arial" w:cs="Arial"/>
          <w:bCs/>
        </w:rPr>
      </w:pPr>
    </w:p>
    <w:p w:rsidR="00E50638" w:rsidRDefault="00E50638" w:rsidP="00E50638">
      <w:pPr>
        <w:ind w:right="50"/>
        <w:jc w:val="both"/>
        <w:rPr>
          <w:rFonts w:ascii="Arial" w:hAnsi="Arial" w:cs="Arial"/>
          <w:bCs/>
        </w:rPr>
      </w:pPr>
      <w:r>
        <w:rPr>
          <w:rFonts w:ascii="Arial" w:hAnsi="Arial" w:cs="Arial"/>
          <w:bCs/>
        </w:rPr>
        <w:lastRenderedPageBreak/>
        <w:t xml:space="preserve">ING. BLADIMIR.- Es importante apoyar a los ejidatarios y si hay algo que se pudiera hacer adelante. </w:t>
      </w:r>
    </w:p>
    <w:p w:rsidR="00E50638" w:rsidRDefault="00E50638" w:rsidP="00E50638">
      <w:pPr>
        <w:ind w:right="50"/>
        <w:jc w:val="both"/>
        <w:rPr>
          <w:rFonts w:ascii="Arial" w:hAnsi="Arial" w:cs="Arial"/>
          <w:bCs/>
        </w:rPr>
      </w:pPr>
    </w:p>
    <w:p w:rsidR="00E50638" w:rsidRDefault="00E50638" w:rsidP="00E50638">
      <w:pPr>
        <w:ind w:right="50"/>
        <w:jc w:val="both"/>
        <w:rPr>
          <w:rFonts w:ascii="Arial" w:hAnsi="Arial" w:cs="Arial"/>
          <w:bCs/>
        </w:rPr>
      </w:pPr>
      <w:r>
        <w:rPr>
          <w:rFonts w:ascii="Arial" w:hAnsi="Arial" w:cs="Arial"/>
          <w:bCs/>
        </w:rPr>
        <w:t xml:space="preserve">Propuesta que se </w:t>
      </w:r>
      <w:r w:rsidRPr="00135BCE">
        <w:rPr>
          <w:rFonts w:ascii="Arial" w:hAnsi="Arial" w:cs="Arial"/>
          <w:b/>
          <w:bCs/>
        </w:rPr>
        <w:t>APRUEBA POR UNANIMIDAD DE VOTOS</w:t>
      </w:r>
      <w:r>
        <w:rPr>
          <w:rFonts w:ascii="Arial" w:hAnsi="Arial" w:cs="Arial"/>
          <w:bCs/>
        </w:rPr>
        <w:t xml:space="preserve">.  </w:t>
      </w:r>
    </w:p>
    <w:p w:rsidR="00E50638" w:rsidRDefault="00E50638" w:rsidP="00E50638">
      <w:pPr>
        <w:ind w:right="50"/>
        <w:jc w:val="both"/>
        <w:rPr>
          <w:rFonts w:ascii="Arial" w:hAnsi="Arial" w:cs="Arial"/>
          <w:bCs/>
        </w:rPr>
      </w:pPr>
    </w:p>
    <w:p w:rsidR="00E50638" w:rsidRDefault="00E50638" w:rsidP="00E50638">
      <w:pPr>
        <w:ind w:right="50"/>
        <w:jc w:val="both"/>
        <w:rPr>
          <w:rFonts w:ascii="Arial" w:hAnsi="Arial" w:cs="Arial"/>
        </w:rPr>
      </w:pPr>
    </w:p>
    <w:p w:rsidR="00E50638" w:rsidRDefault="00E50638" w:rsidP="00E50638">
      <w:pPr>
        <w:tabs>
          <w:tab w:val="left" w:pos="8931"/>
        </w:tabs>
        <w:ind w:right="-62"/>
        <w:jc w:val="both"/>
        <w:rPr>
          <w:rFonts w:ascii="Arial" w:hAnsi="Arial" w:cs="Arial"/>
          <w:bCs/>
        </w:rPr>
      </w:pPr>
      <w:r w:rsidRPr="00243C2B">
        <w:rPr>
          <w:rFonts w:ascii="Arial" w:hAnsi="Arial" w:cs="Arial"/>
          <w:b/>
          <w:bCs/>
        </w:rPr>
        <w:t>7º</w:t>
      </w:r>
      <w:r w:rsidRPr="0085483C">
        <w:rPr>
          <w:rFonts w:ascii="Arial" w:hAnsi="Arial" w:cs="Arial"/>
          <w:bCs/>
        </w:rPr>
        <w:t xml:space="preserve"> </w:t>
      </w:r>
      <w:r>
        <w:rPr>
          <w:rFonts w:ascii="Arial" w:hAnsi="Arial" w:cs="Arial"/>
          <w:bCs/>
        </w:rPr>
        <w:t xml:space="preserve">SECRETARIO GENERAL.- Doy cuenta del escrito que presenta </w:t>
      </w:r>
      <w:r w:rsidRPr="0085483C">
        <w:rPr>
          <w:rFonts w:ascii="Arial" w:hAnsi="Arial" w:cs="Arial"/>
          <w:bCs/>
        </w:rPr>
        <w:t xml:space="preserve">el Pbro. Jorge Hernández Contreras, </w:t>
      </w:r>
      <w:r>
        <w:rPr>
          <w:rFonts w:ascii="Arial" w:hAnsi="Arial" w:cs="Arial"/>
          <w:bCs/>
        </w:rPr>
        <w:t xml:space="preserve">recibida el día 08 de octubre del 2013, la cual a la letra dice: </w:t>
      </w:r>
    </w:p>
    <w:p w:rsidR="00E50638" w:rsidRDefault="00E50638" w:rsidP="00E50638">
      <w:pPr>
        <w:tabs>
          <w:tab w:val="left" w:pos="8931"/>
        </w:tabs>
        <w:ind w:right="-62"/>
        <w:jc w:val="both"/>
        <w:rPr>
          <w:rFonts w:ascii="Arial" w:hAnsi="Arial" w:cs="Arial"/>
          <w:bCs/>
        </w:rPr>
      </w:pPr>
    </w:p>
    <w:p w:rsidR="00E50638" w:rsidRPr="00E13D09" w:rsidRDefault="00E50638" w:rsidP="00E50638">
      <w:pPr>
        <w:tabs>
          <w:tab w:val="left" w:pos="8931"/>
        </w:tabs>
        <w:ind w:right="-62"/>
        <w:jc w:val="both"/>
        <w:rPr>
          <w:rFonts w:ascii="Arial" w:hAnsi="Arial" w:cs="Arial"/>
          <w:bCs/>
          <w:i/>
        </w:rPr>
      </w:pPr>
      <w:r w:rsidRPr="00E13D09">
        <w:rPr>
          <w:rFonts w:ascii="Arial" w:hAnsi="Arial" w:cs="Arial"/>
          <w:bCs/>
          <w:i/>
        </w:rPr>
        <w:t xml:space="preserve">“Asunto: Solicitud de terreno.- H. AYUNTAMIENTO DE AHUALULCO DE MERCADO, JAL.- Con atención a C. Ing. Gerardo </w:t>
      </w:r>
      <w:proofErr w:type="spellStart"/>
      <w:r w:rsidRPr="00E13D09">
        <w:rPr>
          <w:rFonts w:ascii="Arial" w:hAnsi="Arial" w:cs="Arial"/>
          <w:bCs/>
          <w:i/>
        </w:rPr>
        <w:t>Guizar</w:t>
      </w:r>
      <w:proofErr w:type="spellEnd"/>
      <w:r w:rsidRPr="00E13D09">
        <w:rPr>
          <w:rFonts w:ascii="Arial" w:hAnsi="Arial" w:cs="Arial"/>
          <w:bCs/>
          <w:i/>
        </w:rPr>
        <w:t xml:space="preserve"> Macías.- Presidente Municipal.- Presente.- Reciba un cordial saludo.- Por este conducto, solicito al pleno nos conceda la donación de terreno de 2000 </w:t>
      </w:r>
      <w:proofErr w:type="spellStart"/>
      <w:r w:rsidRPr="00E13D09">
        <w:rPr>
          <w:rFonts w:ascii="Arial" w:hAnsi="Arial" w:cs="Arial"/>
          <w:bCs/>
          <w:i/>
        </w:rPr>
        <w:t>mts</w:t>
      </w:r>
      <w:proofErr w:type="spellEnd"/>
      <w:r w:rsidRPr="00E13D09">
        <w:rPr>
          <w:rFonts w:ascii="Arial" w:hAnsi="Arial" w:cs="Arial"/>
          <w:bCs/>
          <w:i/>
        </w:rPr>
        <w:t xml:space="preserve"> en la colonia Los Mezquites para la construcción de una Capilla y así poder realizar acciones de culto, además de atender las necesidades espirituales de los fieles católicos que habitan en la colonia.- Agradeciendo la atención a la presente.- Servidor en Cristo.- Pbro. Jorge Hernández Contreras.-</w:t>
      </w:r>
      <w:r>
        <w:rPr>
          <w:rFonts w:ascii="Arial" w:hAnsi="Arial" w:cs="Arial"/>
          <w:bCs/>
          <w:i/>
        </w:rPr>
        <w:t>“</w:t>
      </w:r>
      <w:r w:rsidRPr="00E13D09">
        <w:rPr>
          <w:rFonts w:ascii="Arial" w:hAnsi="Arial" w:cs="Arial"/>
          <w:bCs/>
          <w:i/>
        </w:rPr>
        <w:t xml:space="preserve"> </w:t>
      </w:r>
    </w:p>
    <w:p w:rsidR="00E50638" w:rsidRDefault="00E50638" w:rsidP="00E50638">
      <w:pPr>
        <w:tabs>
          <w:tab w:val="left" w:pos="8931"/>
        </w:tabs>
        <w:ind w:right="-62"/>
        <w:jc w:val="both"/>
        <w:rPr>
          <w:rFonts w:ascii="Arial" w:hAnsi="Arial" w:cs="Arial"/>
          <w:bCs/>
        </w:rPr>
      </w:pPr>
    </w:p>
    <w:p w:rsidR="00E50638" w:rsidRDefault="00E50638" w:rsidP="00E50638">
      <w:pPr>
        <w:ind w:right="50"/>
        <w:jc w:val="both"/>
        <w:rPr>
          <w:rFonts w:ascii="Arial" w:hAnsi="Arial" w:cs="Arial"/>
        </w:rPr>
      </w:pPr>
      <w:r>
        <w:rPr>
          <w:rFonts w:ascii="Arial" w:hAnsi="Arial" w:cs="Arial"/>
        </w:rPr>
        <w:t xml:space="preserve">PRESIDENTE.- Platicando con el padre porque yo en el periodo pasado que estuve como presidente, deje una área grande de propiedad municipal y ahí pudiera realizarse alguna obra, también hay que recordar que hay una petición de unos padres de familia donde solicitan el apoyo para el Jardín de Niños, así como un parque para la colonia y todo debemos de analizarlo.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MTRA. PATRICIA.- Hay que ver </w:t>
      </w:r>
      <w:proofErr w:type="spellStart"/>
      <w:r>
        <w:rPr>
          <w:rFonts w:ascii="Arial" w:hAnsi="Arial" w:cs="Arial"/>
        </w:rPr>
        <w:t>que</w:t>
      </w:r>
      <w:proofErr w:type="spellEnd"/>
      <w:r>
        <w:rPr>
          <w:rFonts w:ascii="Arial" w:hAnsi="Arial" w:cs="Arial"/>
        </w:rPr>
        <w:t xml:space="preserve"> áreas que quedan a disposición del municipio y sobre eso elaborar un proyecto bien diseñado, con sus </w:t>
      </w:r>
      <w:proofErr w:type="spellStart"/>
      <w:r>
        <w:rPr>
          <w:rFonts w:ascii="Arial" w:hAnsi="Arial" w:cs="Arial"/>
        </w:rPr>
        <w:t>limites</w:t>
      </w:r>
      <w:proofErr w:type="spellEnd"/>
      <w:r>
        <w:rPr>
          <w:rFonts w:ascii="Arial" w:hAnsi="Arial" w:cs="Arial"/>
        </w:rPr>
        <w:t xml:space="preserve"> y que el inmueble sea factible para poderse dividir, haciendo una consulta ciudadana sobre </w:t>
      </w:r>
      <w:proofErr w:type="spellStart"/>
      <w:r>
        <w:rPr>
          <w:rFonts w:ascii="Arial" w:hAnsi="Arial" w:cs="Arial"/>
        </w:rPr>
        <w:t>que</w:t>
      </w:r>
      <w:proofErr w:type="spellEnd"/>
      <w:r>
        <w:rPr>
          <w:rFonts w:ascii="Arial" w:hAnsi="Arial" w:cs="Arial"/>
        </w:rPr>
        <w:t xml:space="preserve"> es lo que se requiere.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MTRA. ROSA.- Hay que ver un espacio para las tres cosas.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FELIX MEDINA.- El espacio es muy grande. </w:t>
      </w:r>
    </w:p>
    <w:p w:rsidR="00E50638" w:rsidRDefault="00E50638" w:rsidP="00E50638">
      <w:pPr>
        <w:ind w:right="50"/>
        <w:jc w:val="both"/>
        <w:rPr>
          <w:rFonts w:ascii="Arial" w:hAnsi="Arial" w:cs="Arial"/>
        </w:rPr>
      </w:pPr>
    </w:p>
    <w:p w:rsidR="00E50638" w:rsidRPr="00243C2B" w:rsidRDefault="00E50638" w:rsidP="00E50638">
      <w:pPr>
        <w:ind w:right="50"/>
        <w:jc w:val="both"/>
        <w:rPr>
          <w:rFonts w:ascii="Arial" w:hAnsi="Arial" w:cs="Arial"/>
        </w:rPr>
      </w:pPr>
      <w:r>
        <w:rPr>
          <w:rFonts w:ascii="Arial" w:hAnsi="Arial" w:cs="Arial"/>
        </w:rPr>
        <w:t xml:space="preserve">SINDICO.- Propongo turnar el asunto a la Dirección de Obras Públicas para que nos </w:t>
      </w:r>
      <w:proofErr w:type="spellStart"/>
      <w:r>
        <w:rPr>
          <w:rFonts w:ascii="Arial" w:hAnsi="Arial" w:cs="Arial"/>
        </w:rPr>
        <w:t>de</w:t>
      </w:r>
      <w:proofErr w:type="spellEnd"/>
      <w:r>
        <w:rPr>
          <w:rFonts w:ascii="Arial" w:hAnsi="Arial" w:cs="Arial"/>
        </w:rPr>
        <w:t xml:space="preserve"> un análisis sobre los terrenos y cuáles se pudieran elaborar.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GONZALO.- También pudiéramos preguntar a beneficiados de la Colonia, que se pudieran dar para realizar el trabajo.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ING. GUSTAVO.- Existe un terreno para el kínder, y también la obra del puente viejo, es cuestión de valorar y priorizar.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ING. BLADIMIR.- Es conveniente analizar la situación legal del terreno del Ayuntamiento para no tener problema alguno.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PRESIDENTE.- Considero analizar la situación legal de los terrenos que son de propiedad municipal y que nos informe la Dirección de Obras Públicas, sobre un análisis y el Proyecto que se pudiera dar y con ello poder tomar la decisión.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Propuesta que se </w:t>
      </w:r>
      <w:r w:rsidRPr="00A71593">
        <w:rPr>
          <w:rFonts w:ascii="Arial" w:hAnsi="Arial" w:cs="Arial"/>
          <w:b/>
        </w:rPr>
        <w:t>APRUEBA POR UNANIMIDAD</w:t>
      </w:r>
      <w:r>
        <w:rPr>
          <w:rFonts w:ascii="Arial" w:hAnsi="Arial" w:cs="Arial"/>
          <w:b/>
        </w:rPr>
        <w:t xml:space="preserve"> DE VOTOS</w:t>
      </w:r>
      <w:r>
        <w:rPr>
          <w:rFonts w:ascii="Arial" w:hAnsi="Arial" w:cs="Arial"/>
        </w:rPr>
        <w:t xml:space="preserve">, debiendo notificar al Director de Obras Públicas el presente acuerdo y que con posterioridad rinda la información correspondiente.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p>
    <w:p w:rsidR="00E50638" w:rsidRPr="0085483C" w:rsidRDefault="00E50638" w:rsidP="00E50638">
      <w:pPr>
        <w:tabs>
          <w:tab w:val="left" w:pos="8931"/>
        </w:tabs>
        <w:ind w:right="-62"/>
        <w:jc w:val="both"/>
        <w:rPr>
          <w:rFonts w:ascii="Arial" w:hAnsi="Arial" w:cs="Arial"/>
          <w:bCs/>
        </w:rPr>
      </w:pPr>
      <w:r w:rsidRPr="009D0342">
        <w:rPr>
          <w:rFonts w:ascii="Arial" w:hAnsi="Arial" w:cs="Arial"/>
          <w:b/>
          <w:bCs/>
        </w:rPr>
        <w:t>8º</w:t>
      </w:r>
      <w:r w:rsidRPr="009D0342">
        <w:rPr>
          <w:rFonts w:ascii="Arial" w:hAnsi="Arial" w:cs="Arial"/>
          <w:bCs/>
        </w:rPr>
        <w:t xml:space="preserve"> SECRETARIO GENERAL.-Se pone a consideración para análisis y determinación la indemnización y pensión que se debe otorgar a las familias de los policías fallecidos en el mes de agosto del 2013.</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PRESIDENTE.- La cuestión es que han estado viniendo las esposas de los policías fallecidos a preguntar sobre la pensión e indemnización que les corresponde; debido a que las instancias legales aún no deciden la cantidad exacta a otorgárseles, sí sabemos y estamos conscientes que a ellas siendo las únicas esposas les corresponde, es por ello que solicitamos su autorización para iniciar con pagos a la indemnización y en cuanto nos llegue la notificación oficial, ponerlo en esta mesa y se hagan los ajustes debidos.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Se </w:t>
      </w:r>
      <w:r w:rsidRPr="009B2378">
        <w:rPr>
          <w:rFonts w:ascii="Arial" w:hAnsi="Arial" w:cs="Arial"/>
          <w:b/>
        </w:rPr>
        <w:t>APRUEBA POR UNANIMIDAD DE VOTOS</w:t>
      </w:r>
      <w:r>
        <w:rPr>
          <w:rFonts w:ascii="Arial" w:hAnsi="Arial" w:cs="Arial"/>
        </w:rPr>
        <w:t xml:space="preserve">, dicha propuesta.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b/>
        </w:rPr>
        <w:t xml:space="preserve">9º </w:t>
      </w:r>
      <w:r>
        <w:rPr>
          <w:rFonts w:ascii="Arial" w:hAnsi="Arial" w:cs="Arial"/>
        </w:rPr>
        <w:t xml:space="preserve">SECRETARIO GENERAL.- Doy cuenta del escrito que presenta el C. Jorge Luis Rentería Álvarez, el cual a la letra dice: </w:t>
      </w:r>
    </w:p>
    <w:p w:rsidR="00E50638" w:rsidRDefault="00E50638" w:rsidP="00E50638">
      <w:pPr>
        <w:ind w:right="50"/>
        <w:jc w:val="both"/>
        <w:rPr>
          <w:rFonts w:ascii="Arial" w:hAnsi="Arial" w:cs="Arial"/>
        </w:rPr>
      </w:pPr>
    </w:p>
    <w:p w:rsidR="00E50638" w:rsidRPr="006A4B0B" w:rsidRDefault="00E50638" w:rsidP="00E50638">
      <w:pPr>
        <w:ind w:right="50"/>
        <w:jc w:val="both"/>
        <w:rPr>
          <w:rFonts w:ascii="Arial" w:hAnsi="Arial" w:cs="Arial"/>
        </w:rPr>
      </w:pPr>
      <w:r>
        <w:rPr>
          <w:rFonts w:ascii="Arial" w:hAnsi="Arial" w:cs="Arial"/>
        </w:rPr>
        <w:t>“Ahualulco de Mercado, Jalisco 02 de Septiembre de 2013.- H. Ayuntamiento del Municipio de Ahualulco de Mercado.- Presente.- Aunado a un cordial saludo, me dirijo a Ustedes Presidente Municipal y Regidores, y una vez aprovecho la oportunidad para presentarles y solicitar permiso para la apertura de un Proyecto Restaurant- Café tipo “</w:t>
      </w:r>
      <w:proofErr w:type="spellStart"/>
      <w:r>
        <w:rPr>
          <w:rFonts w:ascii="Arial" w:hAnsi="Arial" w:cs="Arial"/>
        </w:rPr>
        <w:t>Wings</w:t>
      </w:r>
      <w:proofErr w:type="spellEnd"/>
      <w:r>
        <w:rPr>
          <w:rFonts w:ascii="Arial" w:hAnsi="Arial" w:cs="Arial"/>
        </w:rPr>
        <w:t xml:space="preserve">”, con la venta de alitas, hamburguesas, ensaladas, postres, etc., incluyendo controladamente la venta de bebidas alcohólicas y a su vez se busca beneficiar a la sociedad juvenil con el sistema de internet gratis para que no paguen por usar una red móvil.-  Así mismo  les comento que dicho proyecto se pretende establecer en el domicilio que cita en calle Francisco I Madero No. 79 col centro, de esta Localidad.- Este proyecto tiene como principal objetivo contribuir con la sociedad juvenil con un espacio libre de drogas y de cualquier caso ilícito, respetando los horarios que se establezcan y conseguir así un ambiente familiar en el que los jóvenes y gente adulta pasen una rato </w:t>
      </w:r>
      <w:r>
        <w:rPr>
          <w:rFonts w:ascii="Arial" w:hAnsi="Arial" w:cs="Arial"/>
        </w:rPr>
        <w:lastRenderedPageBreak/>
        <w:t xml:space="preserve">agradable.- Sin más por el momento, quedo a la espera de una respuesta y estoy a sus órdenes para cualquier duda o comentario al respecto.- Atentamente.- Jorge Ulises Rentería Álvarez.- Dirigido.- </w:t>
      </w:r>
      <w:proofErr w:type="spellStart"/>
      <w:r>
        <w:rPr>
          <w:rFonts w:ascii="Arial" w:hAnsi="Arial" w:cs="Arial"/>
        </w:rPr>
        <w:t>Victor</w:t>
      </w:r>
      <w:proofErr w:type="spellEnd"/>
      <w:r>
        <w:rPr>
          <w:rFonts w:ascii="Arial" w:hAnsi="Arial" w:cs="Arial"/>
        </w:rPr>
        <w:t xml:space="preserve"> Eduardo Castañeda </w:t>
      </w:r>
      <w:proofErr w:type="spellStart"/>
      <w:r>
        <w:rPr>
          <w:rFonts w:ascii="Arial" w:hAnsi="Arial" w:cs="Arial"/>
        </w:rPr>
        <w:t>Luquin</w:t>
      </w:r>
      <w:proofErr w:type="spellEnd"/>
      <w:r>
        <w:rPr>
          <w:rFonts w:ascii="Arial" w:hAnsi="Arial" w:cs="Arial"/>
        </w:rPr>
        <w:t xml:space="preserve">.- Secretario General.-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Solicitud que una vez analizada y discutida que fue </w:t>
      </w:r>
      <w:r w:rsidRPr="0067143C">
        <w:rPr>
          <w:rFonts w:ascii="Arial" w:hAnsi="Arial" w:cs="Arial"/>
          <w:b/>
        </w:rPr>
        <w:t>SE APRUEBA POR UNANIMIDAD DE VOTOS</w:t>
      </w:r>
      <w:r>
        <w:rPr>
          <w:rFonts w:ascii="Arial" w:hAnsi="Arial" w:cs="Arial"/>
        </w:rPr>
        <w:t xml:space="preserv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b/>
        </w:rPr>
        <w:t xml:space="preserve">10º </w:t>
      </w:r>
      <w:r>
        <w:rPr>
          <w:rFonts w:ascii="Arial" w:hAnsi="Arial" w:cs="Arial"/>
        </w:rPr>
        <w:t xml:space="preserve">SECRETARIO GENERAL.- Doy cuenta del escrito que presenta la C. Martha Teresa Rodríguez Arreola, el cual textualmente dice: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Ahualulco de Mercado, a 21 de Octubre de 2013.- H. AYUNTAMIENTO DE AHUALULCO DE MERCADO, CUERPO EDILICIO REGIDORES.- ATN’ ING. GERARDO GUIZAR MACIAS.- PRESIDENTE MUNICIPAL.- PRESENTE.- Por medio de la presente, les envío un afectuoso y cordial saludo, así mismo ocasión que aprovecho, para comentarles que pretendo modificar mi Cocina Económica “Las Güeritas Arreola”, con domicilio en Herrera I Cairo #55. Po un “Restaurant Bar” en el nuevo domicilio: Herrera I Cairo #53 (un local al lado del actual domicilio), La modificación se basa a que debido a la gran respuesta de la gente, requerimos un local más amplio. Esta petición es: que quiero dar un pago más justo a mis empleadas, las cuales son mamás solteras o con un miembro de su familia que sufre una discapacidad, lo cual para mi es el apoyo que se les pueda brindar base a nuestra generosidad la cual es el poner un bar porque en su efecto quedan más ganancias así poder dar salarios más justos.- En la nueva instalación desde llegar a ser una cocina modelo en higiene y servicio, para mejorar todos los malos hábitos.- Lo cual ofrecerá al cliente buffet con barra de grutas y ensaladas, con comida a la carta, con nuestros guisados ya conocidos, así como ofrecer diferentes bebidas.- También con la disposición de ajustarme a las normas que rigen: alta en hacienda, pago de impuestos, normas sanitarias y municipales.- Manifiesta que tengo 31 años y estoy apta para trabajar en formas sana y honesta; cuento con empleadas dispuestas a apoyarme en el negocio, comentado que tengo experiencia también el ramo de restaurant bar; desde hace varios años. Manifiesto también que actualmente soy jefa de una familia de 4 niños, todos estudiantes, y es el único ingreso de ahí hacia mi familia.- Contando con su valioso apoyo para poder obtener la licencia municipal, podría salir adelante con los gastos familiares y apoyar a madres que se encuentran siendo jefas de familia y no cuentan con empleo fijo.- De antemano les agradezco la atención a la presente solicitud y me despido amablemente esperando contar con su valioso apoyo.- Atentamente.- Martha Teresa Rodríguez Arreola.-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MTRA. PATRICIA.- Es importante analizar el reglamento de Giros Restringidos y ver los permisos de música en vivo y sobre todo de los establecimientos de mayor concurrencia y es importante trabajar en ese reglamento.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FABIAN.- En los próximos días estaremos sesionando la comisión de reglamentos para conocer sus limitantes y ya definir.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GONZALO.- Sería importante hacer la restricción de que no se transfiera la licencia.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PRESIDENTE.- Es muy importante conocer el reglamento y en cuanto lo tengan definido nos lo hagan llegar, en este asunto considero que es diferente giro porque la finalidad es la comida y no como su giro principal porque ya </w:t>
      </w:r>
      <w:proofErr w:type="spellStart"/>
      <w:r>
        <w:rPr>
          <w:rFonts w:ascii="Arial" w:hAnsi="Arial" w:cs="Arial"/>
        </w:rPr>
        <w:t>esta</w:t>
      </w:r>
      <w:proofErr w:type="spellEnd"/>
      <w:r>
        <w:rPr>
          <w:rFonts w:ascii="Arial" w:hAnsi="Arial" w:cs="Arial"/>
        </w:rPr>
        <w:t xml:space="preserve"> funcionando con un buen servicio.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Analizada la solicitud expuesta, el Pleno </w:t>
      </w:r>
      <w:r w:rsidRPr="00687970">
        <w:rPr>
          <w:rFonts w:ascii="Arial" w:hAnsi="Arial" w:cs="Arial"/>
          <w:b/>
        </w:rPr>
        <w:t>APRUEBA POR UNANIMIDAD DE VOTOS</w:t>
      </w:r>
      <w:r>
        <w:rPr>
          <w:rFonts w:ascii="Arial" w:hAnsi="Arial" w:cs="Arial"/>
        </w:rPr>
        <w:t xml:space="preserve">, la licencia y el cambio de domicilio del giro. </w:t>
      </w:r>
    </w:p>
    <w:p w:rsidR="00E50638" w:rsidRPr="00110608" w:rsidRDefault="00E50638" w:rsidP="00E50638">
      <w:pPr>
        <w:ind w:right="50"/>
        <w:jc w:val="both"/>
        <w:rPr>
          <w:rFonts w:ascii="Arial" w:hAnsi="Arial" w:cs="Arial"/>
        </w:rPr>
      </w:pPr>
    </w:p>
    <w:p w:rsidR="00E50638" w:rsidRDefault="00E50638" w:rsidP="00E50638">
      <w:pPr>
        <w:ind w:right="50"/>
        <w:jc w:val="both"/>
        <w:rPr>
          <w:rFonts w:ascii="Arial" w:hAnsi="Arial" w:cs="Arial"/>
        </w:rPr>
      </w:pPr>
    </w:p>
    <w:p w:rsidR="00E50638" w:rsidRDefault="00E50638" w:rsidP="00E50638">
      <w:pPr>
        <w:tabs>
          <w:tab w:val="left" w:pos="8931"/>
        </w:tabs>
        <w:ind w:right="-62"/>
        <w:jc w:val="both"/>
        <w:rPr>
          <w:rFonts w:ascii="Arial" w:hAnsi="Arial" w:cs="Arial"/>
        </w:rPr>
      </w:pPr>
      <w:r w:rsidRPr="0085483C">
        <w:rPr>
          <w:rFonts w:ascii="Arial" w:hAnsi="Arial" w:cs="Arial"/>
          <w:bCs/>
        </w:rPr>
        <w:t xml:space="preserve">11º </w:t>
      </w:r>
      <w:r>
        <w:rPr>
          <w:rFonts w:ascii="Arial" w:hAnsi="Arial" w:cs="Arial"/>
        </w:rPr>
        <w:t xml:space="preserve">SECRETARIO GENERAL.- Doy cuenta del escrito que presenta el C. Febronio Sandoval en el cual solicita respetuosamente autorización de la nomenclatura del Fraccionamiento “Las Cañadas” localizado en la Delegación de El Carmen de Ordaz anexando el plano de identificación de cada una de calles haciendo la siguiente propuesta: </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Ramón Díaz Ordaz </w:t>
      </w:r>
      <w:proofErr w:type="spellStart"/>
      <w:r>
        <w:rPr>
          <w:rFonts w:ascii="Arial" w:hAnsi="Arial" w:cs="Arial"/>
          <w:b/>
        </w:rPr>
        <w:t>Redonet</w:t>
      </w:r>
      <w:proofErr w:type="spellEnd"/>
      <w:r>
        <w:rPr>
          <w:rFonts w:ascii="Arial" w:hAnsi="Arial" w:cs="Arial"/>
          <w:b/>
        </w:rPr>
        <w:t xml:space="preserve"> </w:t>
      </w:r>
    </w:p>
    <w:p w:rsidR="00E50638" w:rsidRDefault="00E50638" w:rsidP="00E50638">
      <w:pPr>
        <w:jc w:val="center"/>
        <w:rPr>
          <w:rFonts w:ascii="Arial" w:hAnsi="Arial" w:cs="Arial"/>
          <w:b/>
        </w:rPr>
      </w:pPr>
    </w:p>
    <w:p w:rsidR="00E50638" w:rsidRDefault="00E50638" w:rsidP="00E50638">
      <w:pPr>
        <w:jc w:val="both"/>
        <w:rPr>
          <w:rFonts w:ascii="Arial" w:hAnsi="Arial" w:cs="Arial"/>
          <w:b/>
        </w:rPr>
      </w:pPr>
      <w:r>
        <w:rPr>
          <w:rFonts w:ascii="Arial" w:hAnsi="Arial" w:cs="Arial"/>
          <w:b/>
        </w:rPr>
        <w:t xml:space="preserve">Sabina Bolaños Cacho </w:t>
      </w: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Gustavo Díaz Ordaz Bolaños</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Propuesto que debidamente analizada por el Pleno se </w:t>
      </w:r>
      <w:r w:rsidRPr="00B04E23">
        <w:rPr>
          <w:rFonts w:ascii="Arial" w:hAnsi="Arial" w:cs="Arial"/>
          <w:b/>
        </w:rPr>
        <w:t>APRUEBA POR UNANIMIDAD DE VOTOS</w:t>
      </w:r>
      <w:r>
        <w:rPr>
          <w:rFonts w:ascii="Arial" w:hAnsi="Arial" w:cs="Arial"/>
        </w:rPr>
        <w:t xml:space="preserve">, dando vista de lo anterior a la Dirección de Obras para que verifique lo ajustado a derecho y manifieste lo que proceda, ya que se tendría que hacer la entrega de dichas vialidades con la respectiva área de donación formalmente al H. Ayuntamiento. </w:t>
      </w:r>
    </w:p>
    <w:p w:rsidR="00E50638" w:rsidRDefault="00E50638" w:rsidP="00E50638">
      <w:pPr>
        <w:jc w:val="both"/>
        <w:rPr>
          <w:rFonts w:ascii="Arial" w:hAnsi="Arial" w:cs="Arial"/>
        </w:rPr>
      </w:pPr>
    </w:p>
    <w:p w:rsidR="00E50638" w:rsidRDefault="00E50638" w:rsidP="00E50638">
      <w:pPr>
        <w:tabs>
          <w:tab w:val="left" w:pos="8931"/>
        </w:tabs>
        <w:ind w:right="-62"/>
        <w:jc w:val="both"/>
        <w:rPr>
          <w:rFonts w:ascii="Arial" w:hAnsi="Arial" w:cs="Arial"/>
          <w:bCs/>
        </w:rPr>
      </w:pPr>
      <w:r w:rsidRPr="00B04E23">
        <w:rPr>
          <w:rFonts w:ascii="Arial" w:hAnsi="Arial" w:cs="Arial"/>
          <w:b/>
          <w:bCs/>
        </w:rPr>
        <w:t>12º</w:t>
      </w:r>
      <w:r w:rsidRPr="0085483C">
        <w:rPr>
          <w:rFonts w:ascii="Arial" w:hAnsi="Arial" w:cs="Arial"/>
          <w:bCs/>
        </w:rPr>
        <w:t xml:space="preserve"> </w:t>
      </w:r>
      <w:r>
        <w:rPr>
          <w:rFonts w:ascii="Arial" w:hAnsi="Arial" w:cs="Arial"/>
          <w:bCs/>
        </w:rPr>
        <w:t xml:space="preserve">PRESIDENTE.- Expongo que existen muchos vehículos que a la fecha ya no sirven y resulta incosteable para el Ayuntamiento su arreglo pues se requiere de una inversión muy grande para que estén en circulación nuevamente, por lo que propongo que se den de baja del patrimonio municipal, ya que prácticamente se estarían vendiendo como chatarra, y serían los siguientes vehículos </w:t>
      </w:r>
    </w:p>
    <w:p w:rsidR="00E50638" w:rsidRDefault="00E50638" w:rsidP="00E50638">
      <w:pPr>
        <w:tabs>
          <w:tab w:val="left" w:pos="8931"/>
        </w:tabs>
        <w:ind w:right="-62"/>
        <w:jc w:val="both"/>
        <w:rPr>
          <w:rFonts w:ascii="Arial" w:hAnsi="Arial" w:cs="Arial"/>
          <w:bCs/>
        </w:rPr>
      </w:pPr>
    </w:p>
    <w:tbl>
      <w:tblPr>
        <w:tblW w:w="9528" w:type="dxa"/>
        <w:tblLayout w:type="fixed"/>
        <w:tblCellMar>
          <w:left w:w="30" w:type="dxa"/>
          <w:right w:w="30" w:type="dxa"/>
        </w:tblCellMar>
        <w:tblLook w:val="0000" w:firstRow="0" w:lastRow="0" w:firstColumn="0" w:lastColumn="0" w:noHBand="0" w:noVBand="0"/>
      </w:tblPr>
      <w:tblGrid>
        <w:gridCol w:w="456"/>
        <w:gridCol w:w="1638"/>
        <w:gridCol w:w="780"/>
        <w:gridCol w:w="850"/>
        <w:gridCol w:w="1843"/>
        <w:gridCol w:w="708"/>
        <w:gridCol w:w="3253"/>
      </w:tblGrid>
      <w:tr w:rsidR="00E50638" w:rsidTr="002C4D24">
        <w:trPr>
          <w:trHeight w:val="290"/>
        </w:trPr>
        <w:tc>
          <w:tcPr>
            <w:tcW w:w="2874" w:type="dxa"/>
            <w:gridSpan w:val="3"/>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VEHÍCULOS PARA DAR DE BAJA </w:t>
            </w: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r>
      <w:tr w:rsidR="00E50638" w:rsidTr="002C4D24">
        <w:trPr>
          <w:trHeight w:val="290"/>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NO.</w:t>
            </w: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TIPO </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MODELO </w:t>
            </w: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COLOR </w:t>
            </w: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SERIE </w:t>
            </w: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b/>
                <w:bCs/>
                <w:color w:val="000000"/>
                <w:sz w:val="18"/>
                <w:szCs w:val="18"/>
              </w:rPr>
            </w:pPr>
            <w:r w:rsidRPr="00A8134D">
              <w:rPr>
                <w:rFonts w:ascii="Calibri" w:hAnsi="Calibri" w:cs="Calibri"/>
                <w:b/>
                <w:bCs/>
                <w:color w:val="000000"/>
                <w:sz w:val="18"/>
                <w:szCs w:val="18"/>
              </w:rPr>
              <w:t xml:space="preserve">PLACAS </w:t>
            </w: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b/>
                <w:bCs/>
                <w:color w:val="000000"/>
                <w:sz w:val="18"/>
                <w:szCs w:val="18"/>
              </w:rPr>
            </w:pPr>
            <w:r w:rsidRPr="00A8134D">
              <w:rPr>
                <w:rFonts w:ascii="Calibri" w:hAnsi="Calibri" w:cs="Calibri"/>
                <w:b/>
                <w:bCs/>
                <w:color w:val="000000"/>
                <w:sz w:val="18"/>
                <w:szCs w:val="18"/>
              </w:rPr>
              <w:t xml:space="preserve">OBSERVACIONES </w:t>
            </w:r>
          </w:p>
        </w:tc>
      </w:tr>
      <w:tr w:rsidR="00E50638" w:rsidTr="002C4D24">
        <w:trPr>
          <w:trHeight w:val="290"/>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w:t>
            </w: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VW SEDAN</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1993</w:t>
            </w: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AZUL </w:t>
            </w: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11P9053572</w:t>
            </w: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No sirve la máquina </w:t>
            </w:r>
          </w:p>
        </w:tc>
      </w:tr>
      <w:tr w:rsidR="00E50638" w:rsidTr="002C4D24">
        <w:trPr>
          <w:trHeight w:val="552"/>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2</w:t>
            </w: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VW SEDAN</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1993</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AZUL </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1199053534</w:t>
            </w: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No sirve la máquina y  tiene varios detalles de laminado</w:t>
            </w:r>
          </w:p>
        </w:tc>
      </w:tr>
      <w:tr w:rsidR="00E50638" w:rsidTr="002C4D24">
        <w:trPr>
          <w:trHeight w:val="506"/>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lastRenderedPageBreak/>
              <w:t>3</w:t>
            </w: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FAMSA PIPA</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1989</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BLANCO</w:t>
            </w:r>
          </w:p>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C1314UMEDO4304</w:t>
            </w: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Fue recibido en donación, reparación </w:t>
            </w:r>
            <w:r>
              <w:rPr>
                <w:rFonts w:ascii="Calibri" w:hAnsi="Calibri" w:cs="Calibri"/>
                <w:color w:val="000000"/>
                <w:sz w:val="18"/>
                <w:szCs w:val="18"/>
              </w:rPr>
              <w:t xml:space="preserve"> </w:t>
            </w:r>
            <w:r w:rsidRPr="00A8134D">
              <w:rPr>
                <w:rFonts w:ascii="Calibri" w:hAnsi="Calibri" w:cs="Calibri"/>
                <w:color w:val="000000"/>
                <w:sz w:val="18"/>
                <w:szCs w:val="18"/>
              </w:rPr>
              <w:t xml:space="preserve">de motor, suspensión y llantas. </w:t>
            </w:r>
          </w:p>
        </w:tc>
      </w:tr>
      <w:tr w:rsidR="00E50638" w:rsidTr="002C4D24">
        <w:trPr>
          <w:trHeight w:val="506"/>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4</w:t>
            </w: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DODGE  </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STRATUS </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BLANCO</w:t>
            </w:r>
          </w:p>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1B3DL46XX5M680540</w:t>
            </w:r>
          </w:p>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Fue recibido en donación, no sirve el motor, llantas y la transmisión </w:t>
            </w:r>
          </w:p>
        </w:tc>
      </w:tr>
      <w:tr w:rsidR="00E50638" w:rsidTr="002C4D24">
        <w:trPr>
          <w:trHeight w:val="506"/>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5</w:t>
            </w: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NISSAN PICK</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-UP</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1998</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3H1CD11S5WK002869</w:t>
            </w: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Falta reparación de motor y llantas, revisar transmisión y suspensión </w:t>
            </w:r>
          </w:p>
        </w:tc>
      </w:tr>
      <w:tr w:rsidR="00E50638" w:rsidTr="002C4D24">
        <w:trPr>
          <w:trHeight w:val="754"/>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6</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DODGE  </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STRATUS </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1B3DL46X45N680386</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Vehículo que fue dado de baja por la</w:t>
            </w:r>
            <w:r>
              <w:rPr>
                <w:rFonts w:ascii="Calibri" w:hAnsi="Calibri" w:cs="Calibri"/>
                <w:color w:val="000000"/>
                <w:sz w:val="18"/>
                <w:szCs w:val="18"/>
              </w:rPr>
              <w:t xml:space="preserve"> </w:t>
            </w:r>
            <w:r w:rsidRPr="00A8134D">
              <w:rPr>
                <w:rFonts w:ascii="Calibri" w:hAnsi="Calibri" w:cs="Calibri"/>
                <w:color w:val="000000"/>
                <w:sz w:val="18"/>
                <w:szCs w:val="18"/>
              </w:rPr>
              <w:t xml:space="preserve"> anterior administración, por no estar</w:t>
            </w:r>
            <w:r>
              <w:rPr>
                <w:rFonts w:ascii="Calibri" w:hAnsi="Calibri" w:cs="Calibri"/>
                <w:color w:val="000000"/>
                <w:sz w:val="18"/>
                <w:szCs w:val="18"/>
              </w:rPr>
              <w:t xml:space="preserve"> </w:t>
            </w:r>
            <w:r w:rsidRPr="00A8134D">
              <w:rPr>
                <w:rFonts w:ascii="Calibri" w:hAnsi="Calibri" w:cs="Calibri"/>
                <w:color w:val="000000"/>
                <w:sz w:val="18"/>
                <w:szCs w:val="18"/>
              </w:rPr>
              <w:t xml:space="preserve"> apto para funcionamiento</w:t>
            </w:r>
          </w:p>
        </w:tc>
      </w:tr>
      <w:tr w:rsidR="00E50638" w:rsidTr="002C4D24">
        <w:trPr>
          <w:trHeight w:val="754"/>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7</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DODGE  </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STRATUS </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1B3DL46X85N680536</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Malas condiciones y no </w:t>
            </w:r>
            <w:r>
              <w:rPr>
                <w:rFonts w:ascii="Calibri" w:hAnsi="Calibri" w:cs="Calibri"/>
                <w:color w:val="000000"/>
                <w:sz w:val="18"/>
                <w:szCs w:val="18"/>
              </w:rPr>
              <w:t>a</w:t>
            </w:r>
            <w:r w:rsidRPr="00A8134D">
              <w:rPr>
                <w:rFonts w:ascii="Calibri" w:hAnsi="Calibri" w:cs="Calibri"/>
                <w:color w:val="000000"/>
                <w:sz w:val="18"/>
                <w:szCs w:val="18"/>
              </w:rPr>
              <w:t xml:space="preserve">pto para </w:t>
            </w:r>
            <w:r>
              <w:rPr>
                <w:rFonts w:ascii="Calibri" w:hAnsi="Calibri" w:cs="Calibri"/>
                <w:color w:val="000000"/>
                <w:sz w:val="18"/>
                <w:szCs w:val="18"/>
              </w:rPr>
              <w:t>f</w:t>
            </w:r>
            <w:r w:rsidRPr="00A8134D">
              <w:rPr>
                <w:rFonts w:ascii="Calibri" w:hAnsi="Calibri" w:cs="Calibri"/>
                <w:color w:val="000000"/>
                <w:sz w:val="18"/>
                <w:szCs w:val="18"/>
              </w:rPr>
              <w:t xml:space="preserve">uncionamiento, fue dado de baja por la anterior administración </w:t>
            </w:r>
          </w:p>
        </w:tc>
      </w:tr>
      <w:tr w:rsidR="00E50638" w:rsidTr="002C4D24">
        <w:trPr>
          <w:trHeight w:val="460"/>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8</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FORD PICK-UP</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VERDE</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3FTEF17W65MA00836</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Vehículo fue recibido en donació</w:t>
            </w:r>
            <w:r>
              <w:rPr>
                <w:rFonts w:ascii="Calibri" w:hAnsi="Calibri" w:cs="Calibri"/>
                <w:color w:val="000000"/>
                <w:sz w:val="18"/>
                <w:szCs w:val="18"/>
              </w:rPr>
              <w:t>n, pue</w:t>
            </w:r>
            <w:r w:rsidRPr="00A8134D">
              <w:rPr>
                <w:rFonts w:ascii="Calibri" w:hAnsi="Calibri" w:cs="Calibri"/>
                <w:color w:val="000000"/>
                <w:sz w:val="18"/>
                <w:szCs w:val="18"/>
              </w:rPr>
              <w:t>de habilitarse, reparación del motor y</w:t>
            </w:r>
            <w:r>
              <w:rPr>
                <w:rFonts w:ascii="Calibri" w:hAnsi="Calibri" w:cs="Calibri"/>
                <w:color w:val="000000"/>
                <w:sz w:val="18"/>
                <w:szCs w:val="18"/>
              </w:rPr>
              <w:t xml:space="preserve"> </w:t>
            </w:r>
            <w:r w:rsidRPr="00A8134D">
              <w:rPr>
                <w:rFonts w:ascii="Calibri" w:hAnsi="Calibri" w:cs="Calibri"/>
                <w:color w:val="000000"/>
                <w:sz w:val="18"/>
                <w:szCs w:val="18"/>
              </w:rPr>
              <w:t xml:space="preserve"> llantas</w:t>
            </w:r>
          </w:p>
        </w:tc>
      </w:tr>
      <w:tr w:rsidR="00E50638" w:rsidTr="002C4D24">
        <w:trPr>
          <w:trHeight w:val="842"/>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9</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DODGE PICK-</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UP RAM 4X4</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2001</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3B7JF26Z01M538412</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Vehículo recibido en donació</w:t>
            </w:r>
            <w:r>
              <w:rPr>
                <w:rFonts w:ascii="Calibri" w:hAnsi="Calibri" w:cs="Calibri"/>
                <w:color w:val="000000"/>
                <w:sz w:val="18"/>
                <w:szCs w:val="18"/>
              </w:rPr>
              <w:t xml:space="preserve">n, </w:t>
            </w:r>
            <w:r w:rsidRPr="00A8134D">
              <w:rPr>
                <w:rFonts w:ascii="Calibri" w:hAnsi="Calibri" w:cs="Calibri"/>
                <w:color w:val="000000"/>
                <w:sz w:val="18"/>
                <w:szCs w:val="18"/>
              </w:rPr>
              <w:t>requiere</w:t>
            </w:r>
            <w:r>
              <w:rPr>
                <w:rFonts w:ascii="Calibri" w:hAnsi="Calibri" w:cs="Calibri"/>
                <w:color w:val="000000"/>
                <w:sz w:val="18"/>
                <w:szCs w:val="18"/>
              </w:rPr>
              <w:t xml:space="preserve"> </w:t>
            </w:r>
            <w:r w:rsidRPr="00A8134D">
              <w:rPr>
                <w:rFonts w:ascii="Calibri" w:hAnsi="Calibri" w:cs="Calibri"/>
                <w:color w:val="000000"/>
                <w:sz w:val="18"/>
                <w:szCs w:val="18"/>
              </w:rPr>
              <w:t>Reparación de motor y suspensió</w:t>
            </w:r>
            <w:r>
              <w:rPr>
                <w:rFonts w:ascii="Calibri" w:hAnsi="Calibri" w:cs="Calibri"/>
                <w:color w:val="000000"/>
                <w:sz w:val="18"/>
                <w:szCs w:val="18"/>
              </w:rPr>
              <w:t>n, llan</w:t>
            </w:r>
            <w:r w:rsidRPr="00A8134D">
              <w:rPr>
                <w:rFonts w:ascii="Calibri" w:hAnsi="Calibri" w:cs="Calibri"/>
                <w:color w:val="000000"/>
                <w:sz w:val="18"/>
                <w:szCs w:val="18"/>
              </w:rPr>
              <w:t xml:space="preserve">tas y transmisión carrocería. </w:t>
            </w:r>
          </w:p>
        </w:tc>
      </w:tr>
      <w:tr w:rsidR="00E50638" w:rsidTr="002C4D24">
        <w:trPr>
          <w:trHeight w:val="638"/>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10</w:t>
            </w: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FORD PICK-UP F-250</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3FTEF17W45MA11978</w:t>
            </w: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Recibido en donación, requiere reparación de motor y transmisión carrocería. </w:t>
            </w:r>
          </w:p>
        </w:tc>
      </w:tr>
      <w:tr w:rsidR="00E50638" w:rsidTr="002C4D24">
        <w:trPr>
          <w:trHeight w:val="836"/>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11</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CHEVROLET COMPACTADORA 14.5 TONELADAS</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1996</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3GCM7H1JXTM500087</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Recibido en donación, no sirve motor, la caja compactadora es chatarra, no sirve suspensión,</w:t>
            </w:r>
            <w:r>
              <w:rPr>
                <w:rFonts w:ascii="Calibri" w:hAnsi="Calibri" w:cs="Calibri"/>
                <w:color w:val="000000"/>
                <w:sz w:val="18"/>
                <w:szCs w:val="18"/>
              </w:rPr>
              <w:t xml:space="preserve"> </w:t>
            </w:r>
            <w:r w:rsidRPr="00A8134D">
              <w:rPr>
                <w:rFonts w:ascii="Calibri" w:hAnsi="Calibri" w:cs="Calibri"/>
                <w:color w:val="000000"/>
                <w:sz w:val="18"/>
                <w:szCs w:val="18"/>
              </w:rPr>
              <w:t>faltan llantas y ar</w:t>
            </w:r>
            <w:r>
              <w:rPr>
                <w:rFonts w:ascii="Calibri" w:hAnsi="Calibri" w:cs="Calibri"/>
                <w:color w:val="000000"/>
                <w:sz w:val="18"/>
                <w:szCs w:val="18"/>
              </w:rPr>
              <w:t>r</w:t>
            </w:r>
            <w:r w:rsidRPr="00A8134D">
              <w:rPr>
                <w:rFonts w:ascii="Calibri" w:hAnsi="Calibri" w:cs="Calibri"/>
                <w:color w:val="000000"/>
                <w:sz w:val="18"/>
                <w:szCs w:val="18"/>
              </w:rPr>
              <w:t xml:space="preserve">eglo de pintura y laminado </w:t>
            </w:r>
          </w:p>
        </w:tc>
      </w:tr>
      <w:tr w:rsidR="00E50638" w:rsidTr="002C4D24">
        <w:trPr>
          <w:trHeight w:val="792"/>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12</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 CHEVROLET COMPACTADORA 14.5 TONELADAS</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 </w:t>
            </w: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1996</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3GCM7H1J2TM5000116</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Recibido en donación, esta embancado por falta de rines y llantas, la </w:t>
            </w:r>
            <w:r>
              <w:rPr>
                <w:rFonts w:ascii="Calibri" w:hAnsi="Calibri" w:cs="Calibri"/>
                <w:color w:val="000000"/>
                <w:sz w:val="18"/>
                <w:szCs w:val="18"/>
              </w:rPr>
              <w:t>c</w:t>
            </w:r>
            <w:r w:rsidRPr="00A8134D">
              <w:rPr>
                <w:rFonts w:ascii="Calibri" w:hAnsi="Calibri" w:cs="Calibri"/>
                <w:color w:val="000000"/>
                <w:sz w:val="18"/>
                <w:szCs w:val="18"/>
              </w:rPr>
              <w:t xml:space="preserve">ompactadora es pura chatarra, no sirve el motor. </w:t>
            </w:r>
          </w:p>
        </w:tc>
      </w:tr>
      <w:tr w:rsidR="00E50638" w:rsidTr="002C4D24">
        <w:trPr>
          <w:trHeight w:val="857"/>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13</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DODGE</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VOLTEO 10 TON. </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1994</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RM521339</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Recibido en donación, no sirve motor, n</w:t>
            </w:r>
            <w:r>
              <w:rPr>
                <w:rFonts w:ascii="Calibri" w:hAnsi="Calibri" w:cs="Calibri"/>
                <w:color w:val="000000"/>
                <w:sz w:val="18"/>
                <w:szCs w:val="18"/>
              </w:rPr>
              <w:t xml:space="preserve">i </w:t>
            </w:r>
            <w:r w:rsidRPr="00A8134D">
              <w:rPr>
                <w:rFonts w:ascii="Calibri" w:hAnsi="Calibri" w:cs="Calibri"/>
                <w:color w:val="000000"/>
                <w:sz w:val="18"/>
                <w:szCs w:val="18"/>
              </w:rPr>
              <w:t>llantas, h</w:t>
            </w:r>
            <w:r>
              <w:rPr>
                <w:rFonts w:ascii="Calibri" w:hAnsi="Calibri" w:cs="Calibri"/>
                <w:color w:val="000000"/>
                <w:sz w:val="18"/>
                <w:szCs w:val="18"/>
              </w:rPr>
              <w:t>ay que hacer el servicio de sus</w:t>
            </w:r>
            <w:r w:rsidRPr="00A8134D">
              <w:rPr>
                <w:rFonts w:ascii="Calibri" w:hAnsi="Calibri" w:cs="Calibri"/>
                <w:color w:val="000000"/>
                <w:sz w:val="18"/>
                <w:szCs w:val="18"/>
              </w:rPr>
              <w:t xml:space="preserve">pensión, laminado y pintura. </w:t>
            </w:r>
          </w:p>
        </w:tc>
      </w:tr>
      <w:tr w:rsidR="00E50638" w:rsidTr="002C4D24">
        <w:trPr>
          <w:trHeight w:val="434"/>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14</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lastRenderedPageBreak/>
              <w:t>DODGE STRATUS</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lastRenderedPageBreak/>
              <w:t>2005</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lastRenderedPageBreak/>
              <w:t xml:space="preserve">AZUL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lastRenderedPageBreak/>
              <w:t>1B3DL46XX5N680277</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lastRenderedPageBreak/>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Está</w:t>
            </w:r>
            <w:r w:rsidRPr="00A8134D">
              <w:rPr>
                <w:rFonts w:ascii="Calibri" w:hAnsi="Calibri" w:cs="Calibri"/>
                <w:color w:val="000000"/>
                <w:sz w:val="18"/>
                <w:szCs w:val="18"/>
              </w:rPr>
              <w:t xml:space="preserve"> dado de baja desde la administración anterior, no sirve el motor, ni las llantas. </w:t>
            </w:r>
          </w:p>
        </w:tc>
      </w:tr>
      <w:tr w:rsidR="00E50638" w:rsidTr="002C4D24">
        <w:trPr>
          <w:trHeight w:val="754"/>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15</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DODGE STRATUS</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2005</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AZUL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1B3DL46XX5N680179</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Dado de baja desde la </w:t>
            </w:r>
            <w:r w:rsidRPr="00A8134D">
              <w:rPr>
                <w:rFonts w:ascii="Calibri" w:hAnsi="Calibri" w:cs="Calibri"/>
                <w:color w:val="000000"/>
                <w:sz w:val="18"/>
                <w:szCs w:val="18"/>
              </w:rPr>
              <w:t>admin</w:t>
            </w:r>
            <w:r>
              <w:rPr>
                <w:rFonts w:ascii="Calibri" w:hAnsi="Calibri" w:cs="Calibri"/>
                <w:color w:val="000000"/>
                <w:sz w:val="18"/>
                <w:szCs w:val="18"/>
              </w:rPr>
              <w:t>i</w:t>
            </w:r>
            <w:r w:rsidRPr="00A8134D">
              <w:rPr>
                <w:rFonts w:ascii="Calibri" w:hAnsi="Calibri" w:cs="Calibri"/>
                <w:color w:val="000000"/>
                <w:sz w:val="18"/>
                <w:szCs w:val="18"/>
              </w:rPr>
              <w:t>stració</w:t>
            </w:r>
            <w:r>
              <w:rPr>
                <w:rFonts w:ascii="Calibri" w:hAnsi="Calibri" w:cs="Calibri"/>
                <w:color w:val="000000"/>
                <w:sz w:val="18"/>
                <w:szCs w:val="18"/>
              </w:rPr>
              <w:t xml:space="preserve">n </w:t>
            </w:r>
            <w:r w:rsidRPr="00A8134D">
              <w:rPr>
                <w:rFonts w:ascii="Calibri" w:hAnsi="Calibri" w:cs="Calibri"/>
                <w:color w:val="000000"/>
                <w:sz w:val="18"/>
                <w:szCs w:val="18"/>
              </w:rPr>
              <w:t>anterior, no sirve el motor y faltan las 4 llantas</w:t>
            </w:r>
          </w:p>
        </w:tc>
      </w:tr>
      <w:tr w:rsidR="00E50638" w:rsidTr="002C4D24">
        <w:trPr>
          <w:trHeight w:val="754"/>
        </w:trPr>
        <w:tc>
          <w:tcPr>
            <w:tcW w:w="456"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16</w:t>
            </w:r>
          </w:p>
          <w:p w:rsidR="00E50638" w:rsidRPr="00A8134D" w:rsidRDefault="00E50638" w:rsidP="002C4D24">
            <w:pPr>
              <w:autoSpaceDE w:val="0"/>
              <w:autoSpaceDN w:val="0"/>
              <w:adjustRightInd w:val="0"/>
              <w:rPr>
                <w:rFonts w:ascii="Calibri" w:hAnsi="Calibri" w:cs="Calibri"/>
                <w:color w:val="000000"/>
                <w:sz w:val="18"/>
                <w:szCs w:val="18"/>
              </w:rPr>
            </w:pPr>
          </w:p>
          <w:p w:rsidR="00E50638" w:rsidRPr="00A8134D" w:rsidRDefault="00E50638" w:rsidP="002C4D24">
            <w:pPr>
              <w:autoSpaceDE w:val="0"/>
              <w:autoSpaceDN w:val="0"/>
              <w:adjustRightInd w:val="0"/>
              <w:rPr>
                <w:rFonts w:ascii="Calibri" w:hAnsi="Calibri" w:cs="Calibri"/>
                <w:color w:val="000000"/>
                <w:sz w:val="18"/>
                <w:szCs w:val="18"/>
              </w:rPr>
            </w:pPr>
          </w:p>
        </w:tc>
        <w:tc>
          <w:tcPr>
            <w:tcW w:w="163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 xml:space="preserve">DODGE VOLTEO </w:t>
            </w:r>
          </w:p>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10 TON.</w:t>
            </w:r>
          </w:p>
          <w:p w:rsidR="00E50638" w:rsidRPr="00A8134D" w:rsidRDefault="00E50638" w:rsidP="002C4D24">
            <w:pPr>
              <w:autoSpaceDE w:val="0"/>
              <w:autoSpaceDN w:val="0"/>
              <w:adjustRightInd w:val="0"/>
              <w:rPr>
                <w:rFonts w:ascii="Calibri" w:hAnsi="Calibri" w:cs="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1994</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 xml:space="preserve">BLANCO </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right"/>
              <w:rPr>
                <w:rFonts w:ascii="Calibri" w:hAnsi="Calibri" w:cs="Calibri"/>
                <w:color w:val="000000"/>
                <w:sz w:val="18"/>
                <w:szCs w:val="18"/>
              </w:rPr>
            </w:pPr>
            <w:r w:rsidRPr="00A8134D">
              <w:rPr>
                <w:rFonts w:ascii="Calibri" w:hAnsi="Calibri" w:cs="Calibri"/>
                <w:color w:val="000000"/>
                <w:sz w:val="18"/>
                <w:szCs w:val="18"/>
              </w:rPr>
              <w:t>RM512571</w:t>
            </w:r>
          </w:p>
          <w:p w:rsidR="00E50638" w:rsidRPr="00A8134D" w:rsidRDefault="00E50638" w:rsidP="002C4D24">
            <w:pPr>
              <w:autoSpaceDE w:val="0"/>
              <w:autoSpaceDN w:val="0"/>
              <w:adjustRightInd w:val="0"/>
              <w:jc w:val="right"/>
              <w:rPr>
                <w:rFonts w:ascii="Calibri" w:hAnsi="Calibri" w:cs="Calibri"/>
                <w:color w:val="000000"/>
                <w:sz w:val="18"/>
                <w:szCs w:val="18"/>
              </w:rPr>
            </w:pPr>
          </w:p>
          <w:p w:rsidR="00E50638" w:rsidRPr="00A8134D" w:rsidRDefault="00E50638" w:rsidP="002C4D24">
            <w:pPr>
              <w:autoSpaceDE w:val="0"/>
              <w:autoSpaceDN w:val="0"/>
              <w:adjustRightInd w:val="0"/>
              <w:jc w:val="right"/>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jc w:val="center"/>
              <w:rPr>
                <w:rFonts w:ascii="Calibri" w:hAnsi="Calibri" w:cs="Calibri"/>
                <w:color w:val="000000"/>
                <w:sz w:val="18"/>
                <w:szCs w:val="18"/>
              </w:rPr>
            </w:pPr>
            <w:r w:rsidRPr="00A8134D">
              <w:rPr>
                <w:rFonts w:ascii="Calibri" w:hAnsi="Calibri" w:cs="Calibri"/>
                <w:color w:val="000000"/>
                <w:sz w:val="18"/>
                <w:szCs w:val="18"/>
              </w:rPr>
              <w:t>S/P</w:t>
            </w:r>
          </w:p>
          <w:p w:rsidR="00E50638" w:rsidRPr="00A8134D" w:rsidRDefault="00E50638" w:rsidP="002C4D24">
            <w:pPr>
              <w:autoSpaceDE w:val="0"/>
              <w:autoSpaceDN w:val="0"/>
              <w:adjustRightInd w:val="0"/>
              <w:jc w:val="center"/>
              <w:rPr>
                <w:rFonts w:ascii="Calibri" w:hAnsi="Calibri" w:cs="Calibri"/>
                <w:color w:val="000000"/>
                <w:sz w:val="18"/>
                <w:szCs w:val="18"/>
              </w:rPr>
            </w:pPr>
          </w:p>
          <w:p w:rsidR="00E50638" w:rsidRPr="00A8134D" w:rsidRDefault="00E50638" w:rsidP="002C4D24">
            <w:pPr>
              <w:autoSpaceDE w:val="0"/>
              <w:autoSpaceDN w:val="0"/>
              <w:adjustRightInd w:val="0"/>
              <w:jc w:val="center"/>
              <w:rPr>
                <w:rFonts w:ascii="Calibri" w:hAnsi="Calibri" w:cs="Calibri"/>
                <w:color w:val="000000"/>
                <w:sz w:val="18"/>
                <w:szCs w:val="18"/>
              </w:rPr>
            </w:pPr>
          </w:p>
        </w:tc>
        <w:tc>
          <w:tcPr>
            <w:tcW w:w="3253" w:type="dxa"/>
            <w:tcBorders>
              <w:top w:val="single" w:sz="6" w:space="0" w:color="auto"/>
              <w:left w:val="single" w:sz="6" w:space="0" w:color="auto"/>
              <w:bottom w:val="single" w:sz="6" w:space="0" w:color="auto"/>
              <w:right w:val="single" w:sz="6" w:space="0" w:color="auto"/>
            </w:tcBorders>
          </w:tcPr>
          <w:p w:rsidR="00E50638" w:rsidRPr="00A8134D" w:rsidRDefault="00E50638" w:rsidP="002C4D24">
            <w:pPr>
              <w:autoSpaceDE w:val="0"/>
              <w:autoSpaceDN w:val="0"/>
              <w:adjustRightInd w:val="0"/>
              <w:rPr>
                <w:rFonts w:ascii="Calibri" w:hAnsi="Calibri" w:cs="Calibri"/>
                <w:color w:val="000000"/>
                <w:sz w:val="18"/>
                <w:szCs w:val="18"/>
              </w:rPr>
            </w:pPr>
            <w:r w:rsidRPr="00A8134D">
              <w:rPr>
                <w:rFonts w:ascii="Calibri" w:hAnsi="Calibri" w:cs="Calibri"/>
                <w:color w:val="000000"/>
                <w:sz w:val="18"/>
                <w:szCs w:val="18"/>
              </w:rPr>
              <w:t>Veh</w:t>
            </w:r>
            <w:r>
              <w:rPr>
                <w:rFonts w:ascii="Calibri" w:hAnsi="Calibri" w:cs="Calibri"/>
                <w:color w:val="000000"/>
                <w:sz w:val="18"/>
                <w:szCs w:val="18"/>
              </w:rPr>
              <w:t>í</w:t>
            </w:r>
            <w:r w:rsidRPr="00A8134D">
              <w:rPr>
                <w:rFonts w:ascii="Calibri" w:hAnsi="Calibri" w:cs="Calibri"/>
                <w:color w:val="000000"/>
                <w:sz w:val="18"/>
                <w:szCs w:val="18"/>
              </w:rPr>
              <w:t xml:space="preserve">culo recibido en donación, no sirve el motor hay que invertir en llantas y algo  de laminado y </w:t>
            </w:r>
            <w:r>
              <w:rPr>
                <w:rFonts w:ascii="Calibri" w:hAnsi="Calibri" w:cs="Calibri"/>
                <w:color w:val="000000"/>
                <w:sz w:val="18"/>
                <w:szCs w:val="18"/>
              </w:rPr>
              <w:t>p</w:t>
            </w:r>
            <w:r w:rsidRPr="00A8134D">
              <w:rPr>
                <w:rFonts w:ascii="Calibri" w:hAnsi="Calibri" w:cs="Calibri"/>
                <w:color w:val="000000"/>
                <w:sz w:val="18"/>
                <w:szCs w:val="18"/>
              </w:rPr>
              <w:t xml:space="preserve">intura. </w:t>
            </w:r>
          </w:p>
        </w:tc>
      </w:tr>
    </w:tbl>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Discutido lo anterior, y por los motivos que se exponen, </w:t>
      </w:r>
      <w:r w:rsidRPr="00157821">
        <w:rPr>
          <w:rFonts w:ascii="Arial" w:hAnsi="Arial" w:cs="Arial"/>
          <w:b/>
          <w:bCs/>
        </w:rPr>
        <w:t>SE APRUEBA POR UNANIMIDAD DE VOTOS</w:t>
      </w:r>
      <w:r>
        <w:rPr>
          <w:rFonts w:ascii="Arial" w:hAnsi="Arial" w:cs="Arial"/>
          <w:bCs/>
        </w:rPr>
        <w:t xml:space="preserve">, desincorporar del patrimonio municipal los vehículos que se describen con anterioridad, y que se realice la venta de los mismos.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sidRPr="000B7CA0">
        <w:rPr>
          <w:rFonts w:ascii="Arial" w:hAnsi="Arial" w:cs="Arial"/>
          <w:b/>
          <w:bCs/>
        </w:rPr>
        <w:t xml:space="preserve">13º </w:t>
      </w:r>
      <w:r>
        <w:rPr>
          <w:rFonts w:ascii="Arial" w:hAnsi="Arial" w:cs="Arial"/>
          <w:bCs/>
        </w:rPr>
        <w:t xml:space="preserve">SECRETARIO GENERAL.- Doy cuenta del escrito que presenta el </w:t>
      </w:r>
      <w:r w:rsidRPr="0085483C">
        <w:rPr>
          <w:rFonts w:ascii="Arial" w:hAnsi="Arial" w:cs="Arial"/>
          <w:bCs/>
        </w:rPr>
        <w:t>Lic. Ariel de Jesús López Loaiza, Expansión y proye</w:t>
      </w:r>
      <w:r>
        <w:rPr>
          <w:rFonts w:ascii="Arial" w:hAnsi="Arial" w:cs="Arial"/>
          <w:bCs/>
        </w:rPr>
        <w:t xml:space="preserve">ctos de COPPEL S.A. DE C.V., el cual textualmente dice: </w:t>
      </w:r>
    </w:p>
    <w:p w:rsidR="00E50638" w:rsidRDefault="00E50638" w:rsidP="00E50638">
      <w:pPr>
        <w:tabs>
          <w:tab w:val="left" w:pos="8931"/>
        </w:tabs>
        <w:ind w:right="-62"/>
        <w:jc w:val="both"/>
        <w:rPr>
          <w:rFonts w:ascii="Arial" w:hAnsi="Arial" w:cs="Arial"/>
          <w:bCs/>
        </w:rPr>
      </w:pPr>
    </w:p>
    <w:p w:rsidR="00E50638" w:rsidRPr="00B71847" w:rsidRDefault="00E50638" w:rsidP="00E50638">
      <w:pPr>
        <w:tabs>
          <w:tab w:val="left" w:pos="8931"/>
        </w:tabs>
        <w:ind w:right="-62"/>
        <w:jc w:val="both"/>
        <w:rPr>
          <w:rFonts w:ascii="Arial" w:hAnsi="Arial" w:cs="Arial"/>
          <w:bCs/>
          <w:i/>
          <w:sz w:val="20"/>
          <w:szCs w:val="20"/>
        </w:rPr>
      </w:pPr>
      <w:r w:rsidRPr="00B71847">
        <w:rPr>
          <w:rFonts w:ascii="Arial" w:hAnsi="Arial" w:cs="Arial"/>
          <w:bCs/>
          <w:i/>
          <w:sz w:val="20"/>
          <w:szCs w:val="20"/>
        </w:rPr>
        <w:t xml:space="preserve">“Guadalajara Jalisco, 15 de octubre de 2013.- Atención:- ING. GERARDO PEREZ HERNÁNDEZ.- Director de Obras Públicas.- H. AYUNTAMIENTO CONSTITUCIONAL DE AHUALULCO DE MERCADO, JALISCO.- Por medio de la presente lo saludo y le solicito el cambio de USO DE SUELO del terreno marcado con el número actual de Zaragoza 102, FRACCIÓN “B” de la fracción “A” con superficie de 5,309.76m2, en la ciudad de Ahualulco del Mercado, mismo que actualmente cuenta con uso habitacional, y del que requerimos se cambie para que sea MIXTO o COMERCIAL, con el fin de poder establecer ahí una </w:t>
      </w:r>
      <w:r w:rsidRPr="00B71847">
        <w:rPr>
          <w:rFonts w:ascii="Arial" w:hAnsi="Arial" w:cs="Arial"/>
          <w:b/>
          <w:bCs/>
          <w:i/>
          <w:sz w:val="20"/>
          <w:szCs w:val="20"/>
        </w:rPr>
        <w:t>TIENDA DEPARTAMENTAL y BANCO COPEL</w:t>
      </w:r>
      <w:r w:rsidRPr="00B71847">
        <w:rPr>
          <w:rFonts w:ascii="Arial" w:hAnsi="Arial" w:cs="Arial"/>
          <w:bCs/>
          <w:i/>
          <w:sz w:val="20"/>
          <w:szCs w:val="20"/>
        </w:rPr>
        <w:t>.  Para mayor referencia el terreno se encuentra a un costado de Bodega Aurrera por lo que no creemos exista inconveniente en que se instale Coppel, al contrario, ya que será una fuente importante de empleos y de ingresos para la ciudad.- Anexo a esta solicitud les dejo copias de los documentos que me requieren, como son:-  * COPIA DE ESCRITURA Y SUBDIVISIÒN.- * COPIA PREDIAL.- *COPIA IFE.- * COPIA DEL PLANO DE LA PROPIEDAD.- Agradezco sus atenciones, esperando su amable respuesta para poder seguir adelante con este proyecto.- Sin más por el momento, quedamos a sus órdenes para cualquier duda o aclaración.-“firmado.- Firma ilegible.- Rúbrica.- C.C. ING. JUAN ANTONIO SIORDIA RIVERA.-</w:t>
      </w:r>
      <w:r>
        <w:rPr>
          <w:rFonts w:ascii="Arial" w:hAnsi="Arial" w:cs="Arial"/>
          <w:bCs/>
          <w:i/>
          <w:sz w:val="20"/>
          <w:szCs w:val="20"/>
        </w:rPr>
        <w:t>“</w:t>
      </w:r>
      <w:r w:rsidRPr="00B71847">
        <w:rPr>
          <w:rFonts w:ascii="Arial" w:hAnsi="Arial" w:cs="Arial"/>
          <w:bCs/>
          <w:i/>
          <w:sz w:val="20"/>
          <w:szCs w:val="20"/>
        </w:rPr>
        <w:t xml:space="preserve"> </w:t>
      </w:r>
    </w:p>
    <w:p w:rsidR="00E50638" w:rsidRDefault="00E50638" w:rsidP="00E50638">
      <w:pPr>
        <w:tabs>
          <w:tab w:val="left" w:pos="8931"/>
        </w:tabs>
        <w:ind w:right="-62"/>
        <w:jc w:val="both"/>
        <w:rPr>
          <w:rFonts w:ascii="Arial" w:hAnsi="Arial" w:cs="Arial"/>
          <w:bCs/>
          <w:i/>
        </w:rPr>
      </w:pPr>
    </w:p>
    <w:p w:rsidR="00E50638" w:rsidRDefault="00E50638" w:rsidP="00E50638">
      <w:pPr>
        <w:tabs>
          <w:tab w:val="left" w:pos="8931"/>
        </w:tabs>
        <w:ind w:right="-62"/>
        <w:jc w:val="both"/>
        <w:rPr>
          <w:rFonts w:ascii="Arial" w:hAnsi="Arial" w:cs="Arial"/>
          <w:bCs/>
        </w:rPr>
      </w:pPr>
      <w:r>
        <w:rPr>
          <w:rFonts w:ascii="Arial" w:hAnsi="Arial" w:cs="Arial"/>
          <w:bCs/>
        </w:rPr>
        <w:t xml:space="preserve">PRESIDENTE.- Hay que comparar el impacto de Bodega Aurrera, lo que se genera se va para otra parte y sólo se queda la otra parte.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ROSA GARCÍA.- También es importante saber que mucha gente busca la tienda, porque tienen que trasladarse a pagar hasta Ameca.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MTRA. MARÍA ELENA.- Tenemos una gran oportunidad de organizar eventos, ferias, expos regionales y con ello tomar en cuenta el comercio local con su calidad y buen servicio. Abriéndole las puertas nosotros con organización y trabajo.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GONZALO.- Yo no estoy de acuerdo, en crearle las condiciones para generar fuentes de ingresos, con las carteras vencidas que tienen cobran mucho a sus usuarios.</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SINDICO.- En cuestión de comercio y específicamente en el tianguis hicimos una dinámica de consulta a la ciudadanía y ahí vimos las necesidades prioritarias que ellos enumeran, tenemos la experiencia ya con un padrón de comerciantes y de la cual se las comparto para su análisis.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MTRA. PATRICIA.- Es importante analizar muy bien porque hay mucha gente que no entiende a fondo los compromisos y el contexto y el nivel de cultura en el que vivimos pudiera ser un gancho para que se comprometan fuerte.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Pr>
          <w:rFonts w:ascii="Arial" w:hAnsi="Arial" w:cs="Arial"/>
          <w:bCs/>
        </w:rPr>
        <w:t xml:space="preserve">Por </w:t>
      </w:r>
      <w:r w:rsidRPr="0081096F">
        <w:rPr>
          <w:rFonts w:ascii="Arial" w:hAnsi="Arial" w:cs="Arial"/>
          <w:b/>
          <w:bCs/>
        </w:rPr>
        <w:t>UNANIMIDAD   DE VOTOS SE APRUEBA</w:t>
      </w:r>
      <w:r>
        <w:rPr>
          <w:rFonts w:ascii="Arial" w:hAnsi="Arial" w:cs="Arial"/>
          <w:bCs/>
        </w:rPr>
        <w:t xml:space="preserve"> turnarse a la Dirección de Obras Públicas para que lo analice con el Plan de Desarrollo Urbano y si estima conveniente nos ponga en consideración su opinión y factibilidad de dicho inmueble solicitado, de ello que lo solicitado sobre el cambio de uso de suelo no es posible hasta no tener opinión de parte del departamento de Obras de Públicas y en subsecuente decidir sobre el mismo.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p>
    <w:p w:rsidR="00E50638" w:rsidRPr="00E57644" w:rsidRDefault="00E50638" w:rsidP="00E50638">
      <w:pPr>
        <w:tabs>
          <w:tab w:val="left" w:pos="8931"/>
        </w:tabs>
        <w:ind w:right="-62"/>
        <w:jc w:val="both"/>
        <w:rPr>
          <w:rFonts w:ascii="Arial" w:hAnsi="Arial" w:cs="Arial"/>
          <w:bCs/>
        </w:rPr>
      </w:pPr>
      <w:r w:rsidRPr="00C75C71">
        <w:rPr>
          <w:rFonts w:ascii="Arial" w:hAnsi="Arial" w:cs="Arial"/>
          <w:b/>
          <w:bCs/>
        </w:rPr>
        <w:t>14º</w:t>
      </w:r>
      <w:r w:rsidRPr="0085483C">
        <w:rPr>
          <w:rFonts w:ascii="Arial" w:hAnsi="Arial" w:cs="Arial"/>
          <w:bCs/>
        </w:rPr>
        <w:t xml:space="preserve"> </w:t>
      </w:r>
      <w:r w:rsidRPr="00E57644">
        <w:rPr>
          <w:rFonts w:ascii="Arial" w:hAnsi="Arial" w:cs="Arial"/>
          <w:bCs/>
        </w:rPr>
        <w:t xml:space="preserve">SECRETARIO GENERAL.- Doy cuenta del escrito que presenta el LAE JAVIER MARTINEZ GOMEZ, Representante Legal de Surtidos Homeopáticos S. A. de C.V., FAR MAS SUPER, que a la letra dice: </w:t>
      </w:r>
    </w:p>
    <w:p w:rsidR="00E50638" w:rsidRPr="00E57644" w:rsidRDefault="00E50638" w:rsidP="00E50638">
      <w:pPr>
        <w:tabs>
          <w:tab w:val="left" w:pos="8931"/>
        </w:tabs>
        <w:ind w:right="-62"/>
        <w:jc w:val="both"/>
        <w:rPr>
          <w:rFonts w:ascii="Arial" w:hAnsi="Arial" w:cs="Arial"/>
          <w:bCs/>
        </w:rPr>
      </w:pPr>
    </w:p>
    <w:p w:rsidR="00E50638" w:rsidRPr="00E57644" w:rsidRDefault="00E50638" w:rsidP="00E50638">
      <w:pPr>
        <w:tabs>
          <w:tab w:val="left" w:pos="8931"/>
        </w:tabs>
        <w:ind w:right="-62"/>
        <w:jc w:val="both"/>
        <w:rPr>
          <w:rFonts w:ascii="Arial" w:hAnsi="Arial" w:cs="Arial"/>
          <w:bCs/>
          <w:i/>
          <w:sz w:val="20"/>
          <w:szCs w:val="20"/>
        </w:rPr>
      </w:pPr>
      <w:r w:rsidRPr="00E57644">
        <w:rPr>
          <w:rFonts w:ascii="Arial" w:hAnsi="Arial" w:cs="Arial"/>
          <w:bCs/>
          <w:i/>
          <w:sz w:val="20"/>
          <w:szCs w:val="20"/>
        </w:rPr>
        <w:t>“Guadalajara, Jalisco 30 de Octubre de 3013.- AT.N.- JORGE ALBERTO GARCÍA ORDOÑEZ.- Director De Padrón y Licencias.- H. Ayuntamiento Constitucional.- De Ahualulco de Mercado, Jalisco.- Por medio del presente le solicitamos de la manera más atenta nos tengan a bien otorgarnos las licencias de: FARMACIA, CONSULTORIO MEDICO Y AUTOSERVICIO, En el domicilio: MORELOS No. 3 Col. CENTRO quien de dicha propiedad es la Sra. GONZALEZ JIMÉNEZ MA. CRISTINA, la cual tiene a bien rentarnos el espacio a nuestra CADENA DENOMINADA: SERVICIOS HOMEOPATICOS S. A. DE C.V., la cual nuestra única intención es proporcionar servicio a este Municipio y desde luego a su Población, proporcionándole el servicio de CONSULTA MEDICA, FARMACIA CON COSTROS MUY ECONÓMICOS, Y LA GAMA DE AUTOSERVICIOS TAMBIÉN PROTEGIENDO EL VALOR EN BENEFICIO DEL MUNICIPIO, TAMBIÉN OTORGANDO FUENTE DE TRABAJO A LA COMUNIDAD.- SIN MÁS POR EL MOMENTO ESPERAMOS NOS PERMITAN PODER CONTRIBUIR EN EL CRECIMIENTO Y BENEFICIO DE ESTE HONORABLE MUNICIPIO.- “</w:t>
      </w:r>
    </w:p>
    <w:p w:rsidR="00E50638" w:rsidRDefault="00E50638" w:rsidP="00E50638">
      <w:pPr>
        <w:tabs>
          <w:tab w:val="left" w:pos="8931"/>
        </w:tabs>
        <w:ind w:right="-62"/>
        <w:jc w:val="both"/>
        <w:rPr>
          <w:rFonts w:ascii="Arial" w:hAnsi="Arial" w:cs="Arial"/>
          <w:bCs/>
        </w:rPr>
      </w:pPr>
    </w:p>
    <w:p w:rsidR="00E50638" w:rsidRPr="0081096F" w:rsidRDefault="00E50638" w:rsidP="00E50638">
      <w:pPr>
        <w:ind w:right="50"/>
        <w:jc w:val="both"/>
        <w:rPr>
          <w:rFonts w:ascii="Arial" w:hAnsi="Arial" w:cs="Arial"/>
        </w:rPr>
      </w:pPr>
      <w:r>
        <w:rPr>
          <w:rFonts w:ascii="Arial" w:hAnsi="Arial" w:cs="Arial"/>
        </w:rPr>
        <w:t xml:space="preserve">Analizado el escrito de cuenta, intercambiando diferentes puntos de vista y debido a la inconformidad por algunos comerciantes locales del ramo farmacéutico es que el Pleno </w:t>
      </w:r>
      <w:r w:rsidRPr="0081096F">
        <w:rPr>
          <w:rFonts w:ascii="Arial" w:hAnsi="Arial" w:cs="Arial"/>
          <w:b/>
        </w:rPr>
        <w:t xml:space="preserve">APRUEBA POR UNANIMIDAD DE VOTOS, </w:t>
      </w:r>
      <w:r w:rsidRPr="0081096F">
        <w:rPr>
          <w:rFonts w:ascii="Arial" w:hAnsi="Arial" w:cs="Arial"/>
        </w:rPr>
        <w:t>analizar</w:t>
      </w:r>
      <w:r>
        <w:rPr>
          <w:rFonts w:ascii="Arial" w:hAnsi="Arial" w:cs="Arial"/>
          <w:b/>
        </w:rPr>
        <w:t xml:space="preserve"> </w:t>
      </w:r>
      <w:r>
        <w:rPr>
          <w:rFonts w:ascii="Arial" w:hAnsi="Arial" w:cs="Arial"/>
        </w:rPr>
        <w:t xml:space="preserve">con mayor determinación el impacto económico en nuestro municipio para no afectar el comercio local, así como el giro restringido de venta de bebidas alcohólicas, por lo tanto en este momento el pleno acuerda negar el permiso solicitado. </w:t>
      </w:r>
    </w:p>
    <w:p w:rsidR="00E50638" w:rsidRDefault="00E50638" w:rsidP="00E50638">
      <w:pPr>
        <w:ind w:right="50"/>
        <w:jc w:val="both"/>
        <w:rPr>
          <w:rFonts w:ascii="Arial" w:hAnsi="Arial" w:cs="Arial"/>
          <w:b/>
        </w:rPr>
      </w:pPr>
    </w:p>
    <w:p w:rsidR="00E50638" w:rsidRDefault="00E50638" w:rsidP="00E50638">
      <w:pPr>
        <w:ind w:right="50"/>
        <w:jc w:val="both"/>
        <w:rPr>
          <w:rFonts w:ascii="Arial" w:hAnsi="Arial" w:cs="Arial"/>
          <w:b/>
        </w:rPr>
      </w:pPr>
    </w:p>
    <w:p w:rsidR="00E50638" w:rsidRDefault="00E50638" w:rsidP="00E50638">
      <w:pPr>
        <w:ind w:right="50"/>
        <w:jc w:val="both"/>
        <w:rPr>
          <w:rFonts w:ascii="Arial" w:hAnsi="Arial" w:cs="Arial"/>
        </w:rPr>
      </w:pPr>
      <w:r w:rsidRPr="00046BCC">
        <w:rPr>
          <w:rFonts w:ascii="Arial" w:hAnsi="Arial" w:cs="Arial"/>
          <w:b/>
        </w:rPr>
        <w:t xml:space="preserve">15º </w:t>
      </w:r>
      <w:r w:rsidRPr="00046BCC">
        <w:rPr>
          <w:rFonts w:ascii="Arial" w:hAnsi="Arial" w:cs="Arial"/>
        </w:rPr>
        <w:t>PRESIDENTE.- Se recibió un correo electrónico por parte del Dr. José Pérez Quezada,</w:t>
      </w:r>
      <w:r>
        <w:rPr>
          <w:rFonts w:ascii="Arial" w:hAnsi="Arial" w:cs="Arial"/>
        </w:rPr>
        <w:t xml:space="preserve"> Director del Órgano Técnico de Hacienda Pública, para efecto de que se enviaran las cuotas y tarifas de los Derechos por concepto de Agua Potable y Alcantarillado que se tenga previsto fijar por este Ayuntamiento, para el próximo ejercicio fiscal en alcance a la iniciativa de Ley de Ingresos presentada antes del día 31 de Agosto del año en curso, para que esta propuesta sea incluida en la aprobación general de la Ley de Ingresos del próximo año y en atención al Acuerdo Legislativo que los diputados han presentado el 24 de octubre de 2013, por lo que menciono las cantidades fijadas para el cobro de agua potable, por este concepto:  </w:t>
      </w:r>
    </w:p>
    <w:tbl>
      <w:tblPr>
        <w:tblW w:w="5931" w:type="dxa"/>
        <w:tblInd w:w="1744" w:type="dxa"/>
        <w:tblCellMar>
          <w:left w:w="70" w:type="dxa"/>
          <w:right w:w="70" w:type="dxa"/>
        </w:tblCellMar>
        <w:tblLook w:val="04A0" w:firstRow="1" w:lastRow="0" w:firstColumn="1" w:lastColumn="0" w:noHBand="0" w:noVBand="1"/>
      </w:tblPr>
      <w:tblGrid>
        <w:gridCol w:w="1047"/>
        <w:gridCol w:w="190"/>
        <w:gridCol w:w="1570"/>
        <w:gridCol w:w="1554"/>
        <w:gridCol w:w="1570"/>
      </w:tblGrid>
      <w:tr w:rsidR="00E50638" w:rsidRPr="00F31DB7" w:rsidTr="002C4D24">
        <w:trPr>
          <w:trHeight w:val="300"/>
        </w:trPr>
        <w:tc>
          <w:tcPr>
            <w:tcW w:w="1047"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color w:val="000000"/>
                <w:sz w:val="16"/>
                <w:szCs w:val="16"/>
                <w:lang w:eastAsia="es-MX"/>
              </w:rPr>
            </w:pPr>
          </w:p>
        </w:tc>
        <w:tc>
          <w:tcPr>
            <w:tcW w:w="190"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p>
        </w:tc>
        <w:tc>
          <w:tcPr>
            <w:tcW w:w="1570"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p>
        </w:tc>
        <w:tc>
          <w:tcPr>
            <w:tcW w:w="1554"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p>
        </w:tc>
        <w:tc>
          <w:tcPr>
            <w:tcW w:w="1570"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p>
        </w:tc>
      </w:tr>
      <w:tr w:rsidR="00E50638" w:rsidRPr="00F31DB7" w:rsidTr="002C4D24">
        <w:trPr>
          <w:trHeight w:val="300"/>
        </w:trPr>
        <w:tc>
          <w:tcPr>
            <w:tcW w:w="1047" w:type="dxa"/>
            <w:tcBorders>
              <w:top w:val="single" w:sz="4" w:space="0" w:color="auto"/>
              <w:left w:val="single" w:sz="4" w:space="0" w:color="auto"/>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r w:rsidRPr="00F31DB7">
              <w:rPr>
                <w:rFonts w:ascii="Arial" w:hAnsi="Arial" w:cs="Arial"/>
                <w:b/>
                <w:bCs/>
                <w:color w:val="000000"/>
                <w:sz w:val="16"/>
                <w:szCs w:val="16"/>
                <w:lang w:eastAsia="es-MX"/>
              </w:rPr>
              <w:t> </w:t>
            </w:r>
          </w:p>
        </w:tc>
        <w:tc>
          <w:tcPr>
            <w:tcW w:w="190" w:type="dxa"/>
            <w:tcBorders>
              <w:top w:val="single" w:sz="4" w:space="0" w:color="auto"/>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r w:rsidRPr="00F31DB7">
              <w:rPr>
                <w:rFonts w:ascii="Arial" w:hAnsi="Arial" w:cs="Arial"/>
                <w:b/>
                <w:bCs/>
                <w:color w:val="000000"/>
                <w:sz w:val="16"/>
                <w:szCs w:val="16"/>
                <w:lang w:eastAsia="es-MX"/>
              </w:rPr>
              <w:t> </w:t>
            </w:r>
          </w:p>
        </w:tc>
        <w:tc>
          <w:tcPr>
            <w:tcW w:w="1570" w:type="dxa"/>
            <w:tcBorders>
              <w:top w:val="single" w:sz="4" w:space="0" w:color="auto"/>
              <w:left w:val="single" w:sz="4" w:space="0" w:color="auto"/>
              <w:bottom w:val="nil"/>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AÑO</w:t>
            </w:r>
          </w:p>
        </w:tc>
        <w:tc>
          <w:tcPr>
            <w:tcW w:w="1554" w:type="dxa"/>
            <w:tcBorders>
              <w:top w:val="single" w:sz="4" w:space="0" w:color="auto"/>
              <w:left w:val="single" w:sz="4" w:space="0" w:color="auto"/>
              <w:bottom w:val="nil"/>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AUMENTO</w:t>
            </w:r>
          </w:p>
        </w:tc>
        <w:tc>
          <w:tcPr>
            <w:tcW w:w="1570" w:type="dxa"/>
            <w:tcBorders>
              <w:top w:val="single" w:sz="4" w:space="0" w:color="auto"/>
              <w:left w:val="single" w:sz="4" w:space="0" w:color="auto"/>
              <w:bottom w:val="nil"/>
              <w:right w:val="single" w:sz="4" w:space="0" w:color="auto"/>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AÑO</w:t>
            </w:r>
          </w:p>
        </w:tc>
      </w:tr>
      <w:tr w:rsidR="00E50638" w:rsidRPr="00F31DB7" w:rsidTr="002C4D24">
        <w:trPr>
          <w:trHeight w:val="300"/>
        </w:trPr>
        <w:tc>
          <w:tcPr>
            <w:tcW w:w="1047" w:type="dxa"/>
            <w:tcBorders>
              <w:top w:val="nil"/>
              <w:left w:val="single" w:sz="4" w:space="0" w:color="auto"/>
              <w:bottom w:val="nil"/>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CONCEPTO</w:t>
            </w:r>
          </w:p>
        </w:tc>
        <w:tc>
          <w:tcPr>
            <w:tcW w:w="190" w:type="dxa"/>
            <w:tcBorders>
              <w:top w:val="nil"/>
              <w:left w:val="nil"/>
              <w:bottom w:val="nil"/>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p>
        </w:tc>
        <w:tc>
          <w:tcPr>
            <w:tcW w:w="1570" w:type="dxa"/>
            <w:tcBorders>
              <w:top w:val="nil"/>
              <w:left w:val="single" w:sz="4" w:space="0" w:color="auto"/>
              <w:bottom w:val="nil"/>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2013</w:t>
            </w:r>
          </w:p>
        </w:tc>
        <w:tc>
          <w:tcPr>
            <w:tcW w:w="1554" w:type="dxa"/>
            <w:tcBorders>
              <w:top w:val="nil"/>
              <w:left w:val="single" w:sz="4" w:space="0" w:color="auto"/>
              <w:bottom w:val="nil"/>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2.20%</w:t>
            </w:r>
          </w:p>
        </w:tc>
        <w:tc>
          <w:tcPr>
            <w:tcW w:w="1570" w:type="dxa"/>
            <w:tcBorders>
              <w:top w:val="nil"/>
              <w:left w:val="single" w:sz="4" w:space="0" w:color="auto"/>
              <w:bottom w:val="nil"/>
              <w:right w:val="single" w:sz="4" w:space="0" w:color="auto"/>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2014</w:t>
            </w:r>
          </w:p>
        </w:tc>
      </w:tr>
      <w:tr w:rsidR="00E50638" w:rsidRPr="00F31DB7" w:rsidTr="002C4D24">
        <w:trPr>
          <w:trHeight w:val="300"/>
        </w:trPr>
        <w:tc>
          <w:tcPr>
            <w:tcW w:w="1047" w:type="dxa"/>
            <w:tcBorders>
              <w:top w:val="nil"/>
              <w:left w:val="single" w:sz="4" w:space="0" w:color="auto"/>
              <w:bottom w:val="single" w:sz="4" w:space="0" w:color="auto"/>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 </w:t>
            </w:r>
          </w:p>
        </w:tc>
        <w:tc>
          <w:tcPr>
            <w:tcW w:w="190" w:type="dxa"/>
            <w:tcBorders>
              <w:top w:val="nil"/>
              <w:left w:val="nil"/>
              <w:bottom w:val="single" w:sz="4" w:space="0" w:color="auto"/>
              <w:right w:val="nil"/>
            </w:tcBorders>
            <w:shd w:val="clear" w:color="auto" w:fill="auto"/>
            <w:noWrap/>
            <w:vAlign w:val="bottom"/>
            <w:hideMark/>
          </w:tcPr>
          <w:p w:rsidR="00E50638" w:rsidRPr="00F31DB7" w:rsidRDefault="00E50638" w:rsidP="002C4D24">
            <w:pPr>
              <w:rPr>
                <w:rFonts w:ascii="Arial" w:hAnsi="Arial" w:cs="Arial"/>
                <w:b/>
                <w:bCs/>
                <w:color w:val="000000"/>
                <w:sz w:val="16"/>
                <w:szCs w:val="16"/>
                <w:lang w:eastAsia="es-MX"/>
              </w:rPr>
            </w:pPr>
            <w:r w:rsidRPr="00F31DB7">
              <w:rPr>
                <w:rFonts w:ascii="Arial" w:hAnsi="Arial" w:cs="Arial"/>
                <w:b/>
                <w:bCs/>
                <w:color w:val="000000"/>
                <w:sz w:val="16"/>
                <w:szCs w:val="16"/>
                <w:lang w:eastAsia="es-MX"/>
              </w:rPr>
              <w:t> </w:t>
            </w:r>
          </w:p>
        </w:tc>
        <w:tc>
          <w:tcPr>
            <w:tcW w:w="1570" w:type="dxa"/>
            <w:tcBorders>
              <w:top w:val="nil"/>
              <w:left w:val="single" w:sz="4" w:space="0" w:color="auto"/>
              <w:bottom w:val="single" w:sz="4" w:space="0" w:color="auto"/>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TARIFA</w:t>
            </w:r>
          </w:p>
        </w:tc>
        <w:tc>
          <w:tcPr>
            <w:tcW w:w="1554" w:type="dxa"/>
            <w:tcBorders>
              <w:top w:val="nil"/>
              <w:left w:val="single" w:sz="4" w:space="0" w:color="auto"/>
              <w:bottom w:val="single" w:sz="4" w:space="0" w:color="auto"/>
              <w:right w:val="nil"/>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E50638" w:rsidRPr="00F31DB7" w:rsidRDefault="00E50638" w:rsidP="002C4D24">
            <w:pPr>
              <w:jc w:val="center"/>
              <w:rPr>
                <w:rFonts w:ascii="Arial" w:hAnsi="Arial" w:cs="Arial"/>
                <w:b/>
                <w:bCs/>
                <w:color w:val="000000"/>
                <w:sz w:val="16"/>
                <w:szCs w:val="16"/>
                <w:lang w:eastAsia="es-MX"/>
              </w:rPr>
            </w:pPr>
            <w:r w:rsidRPr="00F31DB7">
              <w:rPr>
                <w:rFonts w:ascii="Arial" w:hAnsi="Arial" w:cs="Arial"/>
                <w:b/>
                <w:bCs/>
                <w:color w:val="000000"/>
                <w:sz w:val="16"/>
                <w:szCs w:val="16"/>
                <w:lang w:eastAsia="es-MX"/>
              </w:rPr>
              <w:t>TARIFA</w:t>
            </w:r>
          </w:p>
        </w:tc>
      </w:tr>
      <w:tr w:rsidR="00E50638" w:rsidRPr="00F31DB7" w:rsidTr="002C4D24">
        <w:trPr>
          <w:trHeight w:val="300"/>
        </w:trPr>
        <w:tc>
          <w:tcPr>
            <w:tcW w:w="1237"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50638" w:rsidRPr="00F31DB7" w:rsidRDefault="00E50638" w:rsidP="002C4D24">
            <w:pPr>
              <w:rPr>
                <w:rFonts w:ascii="Arial" w:hAnsi="Arial" w:cs="Arial"/>
                <w:color w:val="000000"/>
                <w:sz w:val="16"/>
                <w:szCs w:val="16"/>
                <w:lang w:eastAsia="es-MX"/>
              </w:rPr>
            </w:pPr>
            <w:r w:rsidRPr="00F31DB7">
              <w:rPr>
                <w:rFonts w:ascii="Arial" w:hAnsi="Arial" w:cs="Arial"/>
                <w:color w:val="000000"/>
                <w:sz w:val="16"/>
                <w:szCs w:val="16"/>
                <w:lang w:eastAsia="es-MX"/>
              </w:rPr>
              <w:t>CASA HABITACION</w:t>
            </w:r>
          </w:p>
        </w:tc>
        <w:tc>
          <w:tcPr>
            <w:tcW w:w="1570"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 xml:space="preserve">       1,164.36 </w:t>
            </w:r>
          </w:p>
        </w:tc>
        <w:tc>
          <w:tcPr>
            <w:tcW w:w="1554"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25.62</w:t>
            </w:r>
          </w:p>
        </w:tc>
        <w:tc>
          <w:tcPr>
            <w:tcW w:w="1570"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 xml:space="preserve">       1,189.98 </w:t>
            </w:r>
          </w:p>
        </w:tc>
      </w:tr>
      <w:tr w:rsidR="00E50638" w:rsidRPr="00F31DB7" w:rsidTr="002C4D24">
        <w:trPr>
          <w:trHeight w:val="300"/>
        </w:trPr>
        <w:tc>
          <w:tcPr>
            <w:tcW w:w="1047" w:type="dxa"/>
            <w:tcBorders>
              <w:top w:val="nil"/>
              <w:left w:val="single" w:sz="4" w:space="0" w:color="auto"/>
              <w:bottom w:val="single" w:sz="4" w:space="0" w:color="auto"/>
              <w:right w:val="nil"/>
            </w:tcBorders>
            <w:shd w:val="clear" w:color="auto" w:fill="auto"/>
            <w:noWrap/>
            <w:vAlign w:val="bottom"/>
            <w:hideMark/>
          </w:tcPr>
          <w:p w:rsidR="00E50638" w:rsidRPr="00F31DB7" w:rsidRDefault="00E50638" w:rsidP="002C4D24">
            <w:pPr>
              <w:rPr>
                <w:rFonts w:ascii="Arial" w:hAnsi="Arial" w:cs="Arial"/>
                <w:color w:val="000000"/>
                <w:sz w:val="16"/>
                <w:szCs w:val="16"/>
                <w:lang w:eastAsia="es-MX"/>
              </w:rPr>
            </w:pPr>
            <w:r w:rsidRPr="00F31DB7">
              <w:rPr>
                <w:rFonts w:ascii="Arial" w:hAnsi="Arial" w:cs="Arial"/>
                <w:color w:val="000000"/>
                <w:sz w:val="16"/>
                <w:szCs w:val="16"/>
                <w:lang w:eastAsia="es-MX"/>
              </w:rPr>
              <w:t>LOTE</w:t>
            </w:r>
          </w:p>
        </w:tc>
        <w:tc>
          <w:tcPr>
            <w:tcW w:w="190"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rPr>
                <w:rFonts w:ascii="Arial" w:hAnsi="Arial" w:cs="Arial"/>
                <w:color w:val="000000"/>
                <w:sz w:val="16"/>
                <w:szCs w:val="16"/>
                <w:lang w:eastAsia="es-MX"/>
              </w:rPr>
            </w:pPr>
            <w:r w:rsidRPr="00F31DB7">
              <w:rPr>
                <w:rFonts w:ascii="Arial" w:hAnsi="Arial" w:cs="Arial"/>
                <w:color w:val="000000"/>
                <w:sz w:val="16"/>
                <w:szCs w:val="16"/>
                <w:lang w:eastAsia="es-MX"/>
              </w:rPr>
              <w:t> </w:t>
            </w:r>
          </w:p>
        </w:tc>
        <w:tc>
          <w:tcPr>
            <w:tcW w:w="1570"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 xml:space="preserve">           594.36 </w:t>
            </w:r>
          </w:p>
        </w:tc>
        <w:tc>
          <w:tcPr>
            <w:tcW w:w="1554"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 xml:space="preserve">             13.08 </w:t>
            </w:r>
          </w:p>
        </w:tc>
        <w:tc>
          <w:tcPr>
            <w:tcW w:w="1570" w:type="dxa"/>
            <w:tcBorders>
              <w:top w:val="nil"/>
              <w:left w:val="nil"/>
              <w:bottom w:val="single" w:sz="4" w:space="0" w:color="auto"/>
              <w:right w:val="single" w:sz="4" w:space="0" w:color="auto"/>
            </w:tcBorders>
            <w:shd w:val="clear" w:color="auto" w:fill="auto"/>
            <w:noWrap/>
            <w:vAlign w:val="bottom"/>
            <w:hideMark/>
          </w:tcPr>
          <w:p w:rsidR="00E50638" w:rsidRPr="00F31DB7" w:rsidRDefault="00E50638" w:rsidP="002C4D24">
            <w:pPr>
              <w:jc w:val="right"/>
              <w:rPr>
                <w:rFonts w:ascii="Arial" w:hAnsi="Arial" w:cs="Arial"/>
                <w:color w:val="000000"/>
                <w:sz w:val="16"/>
                <w:szCs w:val="16"/>
                <w:lang w:eastAsia="es-MX"/>
              </w:rPr>
            </w:pPr>
            <w:r w:rsidRPr="00F31DB7">
              <w:rPr>
                <w:rFonts w:ascii="Arial" w:hAnsi="Arial" w:cs="Arial"/>
                <w:color w:val="000000"/>
                <w:sz w:val="16"/>
                <w:szCs w:val="16"/>
                <w:lang w:eastAsia="es-MX"/>
              </w:rPr>
              <w:t xml:space="preserve">           607.44 </w:t>
            </w:r>
          </w:p>
        </w:tc>
      </w:tr>
    </w:tbl>
    <w:p w:rsidR="00E50638" w:rsidRPr="00F31DB7" w:rsidRDefault="00E50638" w:rsidP="00E50638">
      <w:pPr>
        <w:ind w:right="50"/>
        <w:jc w:val="both"/>
        <w:rPr>
          <w:rFonts w:ascii="Arial" w:hAnsi="Arial" w:cs="Arial"/>
          <w:sz w:val="16"/>
          <w:szCs w:val="16"/>
        </w:rPr>
      </w:pPr>
    </w:p>
    <w:p w:rsidR="00E50638" w:rsidRDefault="00E50638" w:rsidP="00E50638">
      <w:pPr>
        <w:ind w:right="50"/>
        <w:jc w:val="both"/>
        <w:rPr>
          <w:rFonts w:ascii="Arial" w:hAnsi="Arial" w:cs="Arial"/>
        </w:rPr>
      </w:pPr>
      <w:r>
        <w:rPr>
          <w:rFonts w:ascii="Arial" w:hAnsi="Arial" w:cs="Arial"/>
        </w:rPr>
        <w:t xml:space="preserve">MTRA. MARIA ELENA.- Es importante buscar estrategias para trabajar en la recaudación de este impuesto.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MTRA. PATRICIA.- Como una servidora represento a la comisión de Salud, hemos tenido observaciones, en el equipamiento y cloración de agua potable y en donde no se la ha continuidad, ya que nos encontramos en las mismas carencias, sin tener la respuesta que nos exige los estándares mínimos de calidad.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MTRA. FELIX.- En la delegación de El Carmen a la persona encargada de la Cloración le dejan indicaciones y recomendaciones para la cloración y sí solicitar que se lleve a cabo la supervisión de dicho trabajo.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PRESIDENTE.- Ya se hizo una solicitud al CEA para la revisión de los Equipos y que nos vuelvan a dar una radiografía en cada una de las cloraciones de los diferentes pozos de agua potable.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Analizado lo anterior, el Pleno </w:t>
      </w:r>
      <w:r w:rsidRPr="00F31DB7">
        <w:rPr>
          <w:rFonts w:ascii="Arial" w:hAnsi="Arial" w:cs="Arial"/>
          <w:b/>
        </w:rPr>
        <w:t>acuerda y aprueba por UNANIMIDAD DE VOTOS</w:t>
      </w:r>
      <w:r>
        <w:rPr>
          <w:rFonts w:ascii="Arial" w:hAnsi="Arial" w:cs="Arial"/>
        </w:rPr>
        <w:t xml:space="preserve">, las tarifas que se proponen, debiendo notificarse el presente acuerdo a la autoridad requirente para lo que haya lugar.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Default="00E50638" w:rsidP="00E50638">
      <w:pPr>
        <w:tabs>
          <w:tab w:val="left" w:pos="8931"/>
        </w:tabs>
        <w:ind w:right="-62"/>
        <w:jc w:val="both"/>
        <w:rPr>
          <w:rFonts w:ascii="Arial" w:hAnsi="Arial" w:cs="Arial"/>
          <w:bCs/>
        </w:rPr>
      </w:pPr>
      <w:r w:rsidRPr="00D1781B">
        <w:rPr>
          <w:rFonts w:ascii="Arial" w:hAnsi="Arial" w:cs="Arial"/>
          <w:b/>
          <w:bCs/>
        </w:rPr>
        <w:t>16º</w:t>
      </w:r>
      <w:r w:rsidRPr="0085483C">
        <w:rPr>
          <w:rFonts w:ascii="Arial" w:hAnsi="Arial" w:cs="Arial"/>
          <w:bCs/>
        </w:rPr>
        <w:t xml:space="preserve"> </w:t>
      </w:r>
      <w:r>
        <w:rPr>
          <w:rFonts w:ascii="Arial" w:hAnsi="Arial" w:cs="Arial"/>
          <w:bCs/>
        </w:rPr>
        <w:t xml:space="preserve">Ing. </w:t>
      </w:r>
      <w:r w:rsidRPr="0085483C">
        <w:rPr>
          <w:rFonts w:ascii="Arial" w:hAnsi="Arial" w:cs="Arial"/>
          <w:bCs/>
        </w:rPr>
        <w:t>José Bladimir Arreola Álvarez</w:t>
      </w:r>
      <w:r>
        <w:rPr>
          <w:rFonts w:ascii="Arial" w:hAnsi="Arial" w:cs="Arial"/>
          <w:bCs/>
        </w:rPr>
        <w:t xml:space="preserve"> exposición del Proyecto de Cultivo STEVIA. </w:t>
      </w:r>
    </w:p>
    <w:p w:rsidR="00E50638"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bCs/>
        </w:rPr>
      </w:pPr>
      <w:r w:rsidRPr="00ED3A13">
        <w:rPr>
          <w:rFonts w:ascii="Arial" w:hAnsi="Arial" w:cs="Arial"/>
          <w:bCs/>
        </w:rPr>
        <w:lastRenderedPageBreak/>
        <w:t>ING. BLADIMIR.-</w:t>
      </w:r>
      <w:r>
        <w:rPr>
          <w:rFonts w:ascii="Arial" w:hAnsi="Arial" w:cs="Arial"/>
          <w:bCs/>
        </w:rPr>
        <w:t xml:space="preserve"> Solicito su permiso para la participación del Ing. Juan Manuel Medina quién nos explicará brevemente en qué consiste. </w:t>
      </w:r>
    </w:p>
    <w:p w:rsidR="00E50638" w:rsidRDefault="00E50638" w:rsidP="00E50638">
      <w:pPr>
        <w:tabs>
          <w:tab w:val="left" w:pos="8931"/>
        </w:tabs>
        <w:ind w:right="-62"/>
        <w:jc w:val="both"/>
        <w:rPr>
          <w:rFonts w:ascii="Arial" w:hAnsi="Arial" w:cs="Arial"/>
          <w:bCs/>
        </w:rPr>
      </w:pPr>
    </w:p>
    <w:p w:rsidR="00E50638" w:rsidRPr="0085483C" w:rsidRDefault="00E50638" w:rsidP="00E50638">
      <w:pPr>
        <w:tabs>
          <w:tab w:val="left" w:pos="8931"/>
        </w:tabs>
        <w:ind w:right="-62"/>
        <w:jc w:val="both"/>
        <w:rPr>
          <w:rFonts w:ascii="Arial" w:hAnsi="Arial" w:cs="Arial"/>
          <w:bCs/>
        </w:rPr>
      </w:pPr>
      <w:r>
        <w:rPr>
          <w:rFonts w:ascii="Arial" w:hAnsi="Arial" w:cs="Arial"/>
          <w:bCs/>
        </w:rPr>
        <w:t xml:space="preserve">Después de una </w:t>
      </w:r>
      <w:proofErr w:type="spellStart"/>
      <w:r>
        <w:rPr>
          <w:rFonts w:ascii="Arial" w:hAnsi="Arial" w:cs="Arial"/>
          <w:bCs/>
        </w:rPr>
        <w:t>platica</w:t>
      </w:r>
      <w:proofErr w:type="spellEnd"/>
      <w:r>
        <w:rPr>
          <w:rFonts w:ascii="Arial" w:hAnsi="Arial" w:cs="Arial"/>
          <w:bCs/>
        </w:rPr>
        <w:t xml:space="preserve"> interactiva sobre la innovación de este gran cultivo y dejando la presentación para abundar con la información, es que el Pleno aprueba analizarlo con determinación y en lo siguiente hacerle el comunicado a través del Ing. José Bladimir Arreola Álvarez.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Pr="00E34227" w:rsidRDefault="00E50638" w:rsidP="00E50638">
      <w:pPr>
        <w:jc w:val="both"/>
        <w:rPr>
          <w:rFonts w:ascii="Arial" w:hAnsi="Arial" w:cs="Arial"/>
          <w:bCs/>
          <w:lang w:val="es-ES_tradnl"/>
        </w:rPr>
      </w:pPr>
      <w:r w:rsidRPr="00E34227">
        <w:rPr>
          <w:rFonts w:ascii="Arial" w:hAnsi="Arial" w:cs="Arial"/>
          <w:b/>
          <w:bCs/>
          <w:lang w:val="es-ES_tradnl"/>
        </w:rPr>
        <w:t>17º Se presentaron para desahogo los siguientes Asuntos Varios:</w:t>
      </w:r>
      <w:r w:rsidRPr="00E34227">
        <w:rPr>
          <w:rFonts w:ascii="Arial" w:hAnsi="Arial" w:cs="Arial"/>
          <w:bCs/>
          <w:lang w:val="es-ES_tradnl"/>
        </w:rPr>
        <w:t xml:space="preserve"> </w:t>
      </w:r>
    </w:p>
    <w:p w:rsidR="00E50638" w:rsidRDefault="00E50638" w:rsidP="00E50638">
      <w:pPr>
        <w:jc w:val="both"/>
        <w:rPr>
          <w:rFonts w:ascii="Arial" w:hAnsi="Arial" w:cs="Arial"/>
          <w:b/>
          <w:lang w:val="es-ES_tradnl"/>
        </w:rPr>
      </w:pPr>
    </w:p>
    <w:p w:rsidR="00E50638" w:rsidRDefault="00E50638" w:rsidP="00E50638">
      <w:pPr>
        <w:jc w:val="both"/>
        <w:rPr>
          <w:rFonts w:ascii="Arial" w:hAnsi="Arial" w:cs="Arial"/>
          <w:b/>
          <w:lang w:val="es-ES_tradnl"/>
        </w:rPr>
      </w:pPr>
      <w:r>
        <w:rPr>
          <w:rFonts w:ascii="Arial" w:hAnsi="Arial" w:cs="Arial"/>
          <w:b/>
          <w:lang w:val="es-ES_tradnl"/>
        </w:rPr>
        <w:t>1.- ASUNTO VARIO.-</w:t>
      </w:r>
    </w:p>
    <w:p w:rsidR="00E50638" w:rsidRPr="00A36902" w:rsidRDefault="00E50638" w:rsidP="00E50638">
      <w:pPr>
        <w:jc w:val="both"/>
        <w:rPr>
          <w:rFonts w:ascii="Arial" w:hAnsi="Arial" w:cs="Arial"/>
          <w:b/>
          <w:lang w:val="es-ES_tradnl"/>
        </w:rPr>
      </w:pPr>
    </w:p>
    <w:p w:rsidR="00E50638" w:rsidRPr="00A36902" w:rsidRDefault="00E50638" w:rsidP="00E50638">
      <w:pPr>
        <w:jc w:val="both"/>
        <w:rPr>
          <w:rFonts w:ascii="Arial" w:hAnsi="Arial" w:cs="Arial"/>
        </w:rPr>
      </w:pPr>
      <w:r>
        <w:rPr>
          <w:rFonts w:ascii="Arial" w:hAnsi="Arial" w:cs="Arial"/>
        </w:rPr>
        <w:t xml:space="preserve">1) </w:t>
      </w:r>
      <w:r w:rsidRPr="00A36902">
        <w:rPr>
          <w:rFonts w:ascii="Arial" w:hAnsi="Arial" w:cs="Arial"/>
        </w:rPr>
        <w:t>PRESIDENTE.- Solicito autorización para que nos faculten a las autoridades municipa</w:t>
      </w:r>
      <w:r>
        <w:rPr>
          <w:rFonts w:ascii="Arial" w:hAnsi="Arial" w:cs="Arial"/>
        </w:rPr>
        <w:t>les que correspondan para firmar</w:t>
      </w:r>
      <w:r w:rsidRPr="00A36902">
        <w:rPr>
          <w:rFonts w:ascii="Arial" w:hAnsi="Arial" w:cs="Arial"/>
        </w:rPr>
        <w:t xml:space="preserve"> convenio con el Gobierno del Estado, e ingresar al Programa FISE</w:t>
      </w:r>
      <w:r>
        <w:rPr>
          <w:rFonts w:ascii="Arial" w:hAnsi="Arial" w:cs="Arial"/>
        </w:rPr>
        <w:t xml:space="preserve"> 2014, para realizar obras en las delegaciones de nuestro municipio y la cabecera municipal. </w:t>
      </w:r>
    </w:p>
    <w:p w:rsidR="00E50638" w:rsidRPr="00A36902" w:rsidRDefault="00E50638" w:rsidP="00E50638">
      <w:pPr>
        <w:jc w:val="both"/>
        <w:rPr>
          <w:rFonts w:ascii="Arial" w:hAnsi="Arial" w:cs="Arial"/>
        </w:rPr>
      </w:pPr>
    </w:p>
    <w:p w:rsidR="00E50638" w:rsidRPr="00A36902" w:rsidRDefault="00E50638" w:rsidP="00E50638">
      <w:pPr>
        <w:jc w:val="both"/>
        <w:rPr>
          <w:rFonts w:ascii="Arial" w:hAnsi="Arial" w:cs="Arial"/>
        </w:rPr>
      </w:pPr>
      <w:r w:rsidRPr="00A36902">
        <w:rPr>
          <w:rFonts w:ascii="Arial" w:hAnsi="Arial" w:cs="Arial"/>
        </w:rPr>
        <w:t xml:space="preserve">Debidamente analizado lo anterior, el Pleno </w:t>
      </w:r>
      <w:r w:rsidRPr="00A36902">
        <w:rPr>
          <w:rFonts w:ascii="Arial" w:hAnsi="Arial" w:cs="Arial"/>
          <w:b/>
        </w:rPr>
        <w:t>APRUEBA POR UNANIMIDAD DE VOTOS,</w:t>
      </w:r>
      <w:r w:rsidRPr="00A36902">
        <w:rPr>
          <w:rFonts w:ascii="Arial" w:hAnsi="Arial" w:cs="Arial"/>
        </w:rPr>
        <w:t xml:space="preserve"> los siguientes </w:t>
      </w:r>
      <w:r w:rsidRPr="00A36902">
        <w:rPr>
          <w:rFonts w:ascii="Arial" w:hAnsi="Arial" w:cs="Arial"/>
          <w:b/>
        </w:rPr>
        <w:t>ACUERDOS</w:t>
      </w:r>
      <w:r w:rsidRPr="00A36902">
        <w:rPr>
          <w:rFonts w:ascii="Arial" w:hAnsi="Arial" w:cs="Arial"/>
        </w:rPr>
        <w:t xml:space="preserve">: </w:t>
      </w:r>
    </w:p>
    <w:p w:rsidR="00E50638" w:rsidRPr="00A36902" w:rsidRDefault="00E50638" w:rsidP="00E50638">
      <w:pPr>
        <w:jc w:val="both"/>
        <w:rPr>
          <w:rFonts w:ascii="Arial" w:hAnsi="Arial" w:cs="Arial"/>
        </w:rPr>
      </w:pPr>
    </w:p>
    <w:p w:rsidR="00E50638" w:rsidRPr="00A36902" w:rsidRDefault="00E50638" w:rsidP="00E50638">
      <w:pPr>
        <w:jc w:val="both"/>
        <w:rPr>
          <w:rFonts w:ascii="Arial" w:hAnsi="Arial" w:cs="Arial"/>
        </w:rPr>
      </w:pPr>
      <w:r w:rsidRPr="00A36902">
        <w:rPr>
          <w:rFonts w:ascii="Arial" w:hAnsi="Arial" w:cs="Arial"/>
        </w:rPr>
        <w:t xml:space="preserve">PRIMERO.- Se autoriza al ING. GERARDO MAURICIO GUIZAR MACÍAS, Presidente Municipal, al LIC. VICTOR EDUARDO CASTAÑEDA LUQUIN, Secretario General del Ayuntamiento, al L.E.P. y G. OSCAR FABIÁN CARRILLO ESTRADA y al L.C.P. JORGE LUIS VALDEZ LOPEZ, Encargado de la Hacienda Municipal, para que en representación de este Ayuntamiento, suscriban un convenio con el Gobierno del Estado de Jalisco, por el cual éste último asigne y transfiera al Gobierno Municipal de Ahualulco de Mercado, Jalisco, recursos financieros hasta por </w:t>
      </w:r>
      <w:r>
        <w:rPr>
          <w:rFonts w:ascii="Arial" w:hAnsi="Arial" w:cs="Arial"/>
        </w:rPr>
        <w:t xml:space="preserve">la cantidad de </w:t>
      </w:r>
      <w:r w:rsidRPr="00A36902">
        <w:rPr>
          <w:rFonts w:ascii="Arial" w:hAnsi="Arial" w:cs="Arial"/>
        </w:rPr>
        <w:t>$</w:t>
      </w:r>
      <w:r>
        <w:rPr>
          <w:rFonts w:ascii="Arial" w:hAnsi="Arial" w:cs="Arial"/>
        </w:rPr>
        <w:t>4’098,900</w:t>
      </w:r>
      <w:r w:rsidRPr="00A36902">
        <w:rPr>
          <w:rFonts w:ascii="Arial" w:hAnsi="Arial" w:cs="Arial"/>
        </w:rPr>
        <w:t>.00 (</w:t>
      </w:r>
      <w:r>
        <w:rPr>
          <w:rFonts w:ascii="Arial" w:hAnsi="Arial" w:cs="Arial"/>
        </w:rPr>
        <w:t xml:space="preserve">CUATRO MILLONES NOVENTA Y OCHO MIL NOVECIENTOS PESOS </w:t>
      </w:r>
      <w:r w:rsidRPr="00A36902">
        <w:rPr>
          <w:rFonts w:ascii="Arial" w:hAnsi="Arial" w:cs="Arial"/>
        </w:rPr>
        <w:t xml:space="preserve">00/100 M.N.). </w:t>
      </w:r>
    </w:p>
    <w:p w:rsidR="00E50638" w:rsidRPr="00A36902" w:rsidRDefault="00E50638" w:rsidP="00E50638">
      <w:pPr>
        <w:jc w:val="both"/>
        <w:rPr>
          <w:rFonts w:ascii="Arial" w:hAnsi="Arial" w:cs="Arial"/>
        </w:rPr>
      </w:pPr>
    </w:p>
    <w:p w:rsidR="00E50638" w:rsidRPr="00A36902" w:rsidRDefault="00E50638" w:rsidP="00E50638">
      <w:pPr>
        <w:jc w:val="both"/>
        <w:rPr>
          <w:rFonts w:ascii="Arial" w:hAnsi="Arial" w:cs="Arial"/>
        </w:rPr>
      </w:pPr>
      <w:r w:rsidRPr="00A36902">
        <w:rPr>
          <w:rFonts w:ascii="Arial" w:hAnsi="Arial" w:cs="Arial"/>
        </w:rPr>
        <w:t>SEGUNDO.- SE AUTORIZA destinar los recursos asignados y transferidos por el Gobi</w:t>
      </w:r>
      <w:r>
        <w:rPr>
          <w:rFonts w:ascii="Arial" w:hAnsi="Arial" w:cs="Arial"/>
        </w:rPr>
        <w:t xml:space="preserve">erno del Estado de Jalisco, para la </w:t>
      </w:r>
      <w:r w:rsidRPr="00A36902">
        <w:rPr>
          <w:rFonts w:ascii="Arial" w:hAnsi="Arial" w:cs="Arial"/>
        </w:rPr>
        <w:t xml:space="preserve">Construcción y pago de los siguientes </w:t>
      </w:r>
      <w:r>
        <w:rPr>
          <w:rFonts w:ascii="Arial" w:hAnsi="Arial" w:cs="Arial"/>
        </w:rPr>
        <w:t>t</w:t>
      </w:r>
      <w:r w:rsidRPr="00A36902">
        <w:rPr>
          <w:rFonts w:ascii="Arial" w:hAnsi="Arial" w:cs="Arial"/>
        </w:rPr>
        <w:t xml:space="preserve">rabajos: </w:t>
      </w:r>
    </w:p>
    <w:p w:rsidR="00E50638" w:rsidRPr="00A36902" w:rsidRDefault="00E50638" w:rsidP="00E50638">
      <w:pPr>
        <w:jc w:val="both"/>
        <w:rPr>
          <w:rFonts w:ascii="Arial" w:hAnsi="Arial" w:cs="Arial"/>
        </w:rPr>
      </w:pPr>
    </w:p>
    <w:tbl>
      <w:tblPr>
        <w:tblStyle w:val="Tablaconcuadrcula"/>
        <w:tblW w:w="0" w:type="auto"/>
        <w:tblInd w:w="675" w:type="dxa"/>
        <w:tblLook w:val="04A0" w:firstRow="1" w:lastRow="0" w:firstColumn="1" w:lastColumn="0" w:noHBand="0" w:noVBand="1"/>
      </w:tblPr>
      <w:tblGrid>
        <w:gridCol w:w="2977"/>
        <w:gridCol w:w="3182"/>
        <w:gridCol w:w="2063"/>
      </w:tblGrid>
      <w:tr w:rsidR="00E50638" w:rsidTr="002C4D24">
        <w:tc>
          <w:tcPr>
            <w:tcW w:w="2977" w:type="dxa"/>
          </w:tcPr>
          <w:p w:rsidR="00E50638" w:rsidRDefault="00E50638" w:rsidP="002C4D24">
            <w:pPr>
              <w:jc w:val="center"/>
              <w:rPr>
                <w:rFonts w:ascii="Arial" w:hAnsi="Arial" w:cs="Arial"/>
                <w:b/>
              </w:rPr>
            </w:pPr>
            <w:r>
              <w:rPr>
                <w:rFonts w:ascii="Arial" w:hAnsi="Arial" w:cs="Arial"/>
                <w:b/>
              </w:rPr>
              <w:t>DESCRIPCIÓN</w:t>
            </w:r>
          </w:p>
        </w:tc>
        <w:tc>
          <w:tcPr>
            <w:tcW w:w="3182" w:type="dxa"/>
          </w:tcPr>
          <w:p w:rsidR="00E50638" w:rsidRDefault="00E50638" w:rsidP="002C4D24">
            <w:pPr>
              <w:jc w:val="center"/>
              <w:rPr>
                <w:rFonts w:ascii="Arial" w:hAnsi="Arial" w:cs="Arial"/>
                <w:b/>
              </w:rPr>
            </w:pPr>
            <w:r>
              <w:rPr>
                <w:rFonts w:ascii="Arial" w:hAnsi="Arial" w:cs="Arial"/>
                <w:b/>
              </w:rPr>
              <w:t>LOCALIDAD</w:t>
            </w:r>
          </w:p>
        </w:tc>
        <w:tc>
          <w:tcPr>
            <w:tcW w:w="2063" w:type="dxa"/>
          </w:tcPr>
          <w:p w:rsidR="00E50638" w:rsidRDefault="00E50638" w:rsidP="002C4D24">
            <w:pPr>
              <w:jc w:val="center"/>
              <w:rPr>
                <w:rFonts w:ascii="Arial" w:hAnsi="Arial" w:cs="Arial"/>
                <w:b/>
              </w:rPr>
            </w:pPr>
            <w:r>
              <w:rPr>
                <w:rFonts w:ascii="Arial" w:hAnsi="Arial" w:cs="Arial"/>
                <w:b/>
              </w:rPr>
              <w:t>IMPORTE</w:t>
            </w:r>
          </w:p>
          <w:p w:rsidR="00E50638" w:rsidRDefault="00E50638" w:rsidP="002C4D24">
            <w:pPr>
              <w:jc w:val="center"/>
              <w:rPr>
                <w:rFonts w:ascii="Arial" w:hAnsi="Arial" w:cs="Arial"/>
                <w:b/>
              </w:rPr>
            </w:pPr>
            <w:r>
              <w:rPr>
                <w:rFonts w:ascii="Arial" w:hAnsi="Arial" w:cs="Arial"/>
                <w:b/>
              </w:rPr>
              <w:t>INCLUYE IVA</w:t>
            </w:r>
          </w:p>
        </w:tc>
      </w:tr>
      <w:tr w:rsidR="00E50638" w:rsidTr="002C4D24">
        <w:tc>
          <w:tcPr>
            <w:tcW w:w="2977" w:type="dxa"/>
          </w:tcPr>
          <w:p w:rsidR="00E50638" w:rsidRPr="002D7711" w:rsidRDefault="00E50638" w:rsidP="002C4D24">
            <w:pPr>
              <w:jc w:val="both"/>
              <w:rPr>
                <w:rFonts w:ascii="Arial" w:hAnsi="Arial" w:cs="Arial"/>
              </w:rPr>
            </w:pPr>
            <w:r w:rsidRPr="002D7711">
              <w:rPr>
                <w:rFonts w:ascii="Arial" w:hAnsi="Arial" w:cs="Arial"/>
              </w:rPr>
              <w:t xml:space="preserve">Red de Alcantarillado </w:t>
            </w:r>
          </w:p>
        </w:tc>
        <w:tc>
          <w:tcPr>
            <w:tcW w:w="3182" w:type="dxa"/>
          </w:tcPr>
          <w:p w:rsidR="00E50638" w:rsidRPr="002D7711" w:rsidRDefault="00E50638" w:rsidP="002C4D24">
            <w:pPr>
              <w:jc w:val="both"/>
              <w:rPr>
                <w:rFonts w:ascii="Arial" w:hAnsi="Arial" w:cs="Arial"/>
              </w:rPr>
            </w:pPr>
            <w:r w:rsidRPr="002D7711">
              <w:rPr>
                <w:rFonts w:ascii="Arial" w:hAnsi="Arial" w:cs="Arial"/>
              </w:rPr>
              <w:t xml:space="preserve">San Ignacio Ojo de Agua </w:t>
            </w:r>
          </w:p>
        </w:tc>
        <w:tc>
          <w:tcPr>
            <w:tcW w:w="2063" w:type="dxa"/>
          </w:tcPr>
          <w:p w:rsidR="00E50638" w:rsidRPr="002D7711" w:rsidRDefault="00E50638" w:rsidP="002C4D24">
            <w:pPr>
              <w:jc w:val="right"/>
              <w:rPr>
                <w:rFonts w:ascii="Arial" w:hAnsi="Arial" w:cs="Arial"/>
              </w:rPr>
            </w:pPr>
            <w:r w:rsidRPr="002D7711">
              <w:rPr>
                <w:rFonts w:ascii="Arial" w:hAnsi="Arial" w:cs="Arial"/>
              </w:rPr>
              <w:t>$</w:t>
            </w:r>
            <w:r>
              <w:rPr>
                <w:rFonts w:ascii="Arial" w:hAnsi="Arial" w:cs="Arial"/>
              </w:rPr>
              <w:t xml:space="preserve">    803</w:t>
            </w:r>
            <w:r w:rsidRPr="002D7711">
              <w:rPr>
                <w:rFonts w:ascii="Arial" w:hAnsi="Arial" w:cs="Arial"/>
              </w:rPr>
              <w:t>,</w:t>
            </w:r>
            <w:r>
              <w:rPr>
                <w:rFonts w:ascii="Arial" w:hAnsi="Arial" w:cs="Arial"/>
              </w:rPr>
              <w:t>900</w:t>
            </w:r>
            <w:r w:rsidRPr="002D7711">
              <w:rPr>
                <w:rFonts w:ascii="Arial" w:hAnsi="Arial" w:cs="Arial"/>
              </w:rPr>
              <w:t>.00</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t xml:space="preserve">Red de Alcantarillado </w:t>
            </w:r>
          </w:p>
        </w:tc>
        <w:tc>
          <w:tcPr>
            <w:tcW w:w="3182" w:type="dxa"/>
          </w:tcPr>
          <w:p w:rsidR="00E50638" w:rsidRPr="002D7711" w:rsidRDefault="00E50638" w:rsidP="002C4D24">
            <w:pPr>
              <w:jc w:val="both"/>
              <w:rPr>
                <w:rFonts w:ascii="Arial" w:hAnsi="Arial" w:cs="Arial"/>
              </w:rPr>
            </w:pPr>
            <w:r>
              <w:rPr>
                <w:rFonts w:ascii="Arial" w:hAnsi="Arial" w:cs="Arial"/>
              </w:rPr>
              <w:t xml:space="preserve">San Ignacio Portes Gil </w:t>
            </w:r>
          </w:p>
        </w:tc>
        <w:tc>
          <w:tcPr>
            <w:tcW w:w="2063" w:type="dxa"/>
          </w:tcPr>
          <w:p w:rsidR="00E50638" w:rsidRPr="002D7711" w:rsidRDefault="00E50638" w:rsidP="002C4D24">
            <w:pPr>
              <w:jc w:val="right"/>
              <w:rPr>
                <w:rFonts w:ascii="Arial" w:hAnsi="Arial" w:cs="Arial"/>
              </w:rPr>
            </w:pPr>
            <w:r>
              <w:rPr>
                <w:rFonts w:ascii="Arial" w:hAnsi="Arial" w:cs="Arial"/>
              </w:rPr>
              <w:t>$ 1’221.000.00</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t xml:space="preserve">Empedrado Ecológico </w:t>
            </w:r>
          </w:p>
        </w:tc>
        <w:tc>
          <w:tcPr>
            <w:tcW w:w="3182" w:type="dxa"/>
          </w:tcPr>
          <w:p w:rsidR="00E50638" w:rsidRPr="002D7711" w:rsidRDefault="00E50638" w:rsidP="002C4D24">
            <w:pPr>
              <w:jc w:val="both"/>
              <w:rPr>
                <w:rFonts w:ascii="Arial" w:hAnsi="Arial" w:cs="Arial"/>
              </w:rPr>
            </w:pPr>
            <w:r>
              <w:rPr>
                <w:rFonts w:ascii="Arial" w:hAnsi="Arial" w:cs="Arial"/>
              </w:rPr>
              <w:t xml:space="preserve">Chapulimita </w:t>
            </w:r>
          </w:p>
        </w:tc>
        <w:tc>
          <w:tcPr>
            <w:tcW w:w="2063" w:type="dxa"/>
          </w:tcPr>
          <w:p w:rsidR="00E50638" w:rsidRPr="002D7711" w:rsidRDefault="00E50638" w:rsidP="002C4D24">
            <w:pPr>
              <w:jc w:val="right"/>
              <w:rPr>
                <w:rFonts w:ascii="Arial" w:hAnsi="Arial" w:cs="Arial"/>
              </w:rPr>
            </w:pPr>
            <w:r>
              <w:rPr>
                <w:rFonts w:ascii="Arial" w:hAnsi="Arial" w:cs="Arial"/>
              </w:rPr>
              <w:t xml:space="preserve">$    171,000.00   </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t xml:space="preserve">Empedrado Ecológico </w:t>
            </w:r>
          </w:p>
        </w:tc>
        <w:tc>
          <w:tcPr>
            <w:tcW w:w="3182" w:type="dxa"/>
          </w:tcPr>
          <w:p w:rsidR="00E50638" w:rsidRPr="002D7711" w:rsidRDefault="00E50638" w:rsidP="002C4D24">
            <w:pPr>
              <w:jc w:val="both"/>
              <w:rPr>
                <w:rFonts w:ascii="Arial" w:hAnsi="Arial" w:cs="Arial"/>
              </w:rPr>
            </w:pPr>
            <w:r>
              <w:rPr>
                <w:rFonts w:ascii="Arial" w:hAnsi="Arial" w:cs="Arial"/>
              </w:rPr>
              <w:t xml:space="preserve">El Teuchiteco </w:t>
            </w:r>
          </w:p>
        </w:tc>
        <w:tc>
          <w:tcPr>
            <w:tcW w:w="2063" w:type="dxa"/>
          </w:tcPr>
          <w:p w:rsidR="00E50638" w:rsidRPr="002D7711" w:rsidRDefault="00E50638" w:rsidP="002C4D24">
            <w:pPr>
              <w:jc w:val="right"/>
              <w:rPr>
                <w:rFonts w:ascii="Arial" w:hAnsi="Arial" w:cs="Arial"/>
              </w:rPr>
            </w:pPr>
            <w:r>
              <w:rPr>
                <w:rFonts w:ascii="Arial" w:hAnsi="Arial" w:cs="Arial"/>
              </w:rPr>
              <w:t>$    300,000.00</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t xml:space="preserve">Empedrado Ecológico 2ª Etapa en la Morita. </w:t>
            </w:r>
          </w:p>
        </w:tc>
        <w:tc>
          <w:tcPr>
            <w:tcW w:w="3182" w:type="dxa"/>
          </w:tcPr>
          <w:p w:rsidR="00E50638" w:rsidRPr="002D7711" w:rsidRDefault="00E50638" w:rsidP="002C4D24">
            <w:pPr>
              <w:jc w:val="both"/>
              <w:rPr>
                <w:rFonts w:ascii="Arial" w:hAnsi="Arial" w:cs="Arial"/>
              </w:rPr>
            </w:pPr>
            <w:r>
              <w:rPr>
                <w:rFonts w:ascii="Arial" w:hAnsi="Arial" w:cs="Arial"/>
              </w:rPr>
              <w:t xml:space="preserve">La Morita </w:t>
            </w:r>
          </w:p>
        </w:tc>
        <w:tc>
          <w:tcPr>
            <w:tcW w:w="2063" w:type="dxa"/>
          </w:tcPr>
          <w:p w:rsidR="00E50638" w:rsidRPr="002D7711" w:rsidRDefault="00E50638" w:rsidP="002C4D24">
            <w:pPr>
              <w:jc w:val="right"/>
              <w:rPr>
                <w:rFonts w:ascii="Arial" w:hAnsi="Arial" w:cs="Arial"/>
              </w:rPr>
            </w:pPr>
            <w:r>
              <w:rPr>
                <w:rFonts w:ascii="Arial" w:hAnsi="Arial" w:cs="Arial"/>
              </w:rPr>
              <w:t>$    300,000.00</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t xml:space="preserve">Empedrado Ecológico </w:t>
            </w:r>
          </w:p>
        </w:tc>
        <w:tc>
          <w:tcPr>
            <w:tcW w:w="3182" w:type="dxa"/>
          </w:tcPr>
          <w:p w:rsidR="00E50638" w:rsidRPr="002D7711" w:rsidRDefault="00E50638" w:rsidP="002C4D24">
            <w:pPr>
              <w:jc w:val="both"/>
              <w:rPr>
                <w:rFonts w:ascii="Arial" w:hAnsi="Arial" w:cs="Arial"/>
              </w:rPr>
            </w:pPr>
            <w:r>
              <w:rPr>
                <w:rFonts w:ascii="Arial" w:hAnsi="Arial" w:cs="Arial"/>
              </w:rPr>
              <w:t xml:space="preserve">Col. La Cofradía </w:t>
            </w:r>
            <w:proofErr w:type="spellStart"/>
            <w:r>
              <w:rPr>
                <w:rFonts w:ascii="Arial" w:hAnsi="Arial" w:cs="Arial"/>
              </w:rPr>
              <w:t>Cab</w:t>
            </w:r>
            <w:proofErr w:type="spellEnd"/>
            <w:r>
              <w:rPr>
                <w:rFonts w:ascii="Arial" w:hAnsi="Arial" w:cs="Arial"/>
              </w:rPr>
              <w:t xml:space="preserve">. Mpal. </w:t>
            </w:r>
          </w:p>
        </w:tc>
        <w:tc>
          <w:tcPr>
            <w:tcW w:w="2063" w:type="dxa"/>
          </w:tcPr>
          <w:p w:rsidR="00E50638" w:rsidRPr="002D7711" w:rsidRDefault="00E50638" w:rsidP="002C4D24">
            <w:pPr>
              <w:jc w:val="right"/>
              <w:rPr>
                <w:rFonts w:ascii="Arial" w:hAnsi="Arial" w:cs="Arial"/>
              </w:rPr>
            </w:pPr>
            <w:r>
              <w:rPr>
                <w:rFonts w:ascii="Arial" w:hAnsi="Arial" w:cs="Arial"/>
              </w:rPr>
              <w:t xml:space="preserve">   $    300,000.00</w:t>
            </w:r>
          </w:p>
        </w:tc>
      </w:tr>
      <w:tr w:rsidR="00E50638" w:rsidRPr="002D7711" w:rsidTr="002C4D24">
        <w:tc>
          <w:tcPr>
            <w:tcW w:w="2977" w:type="dxa"/>
          </w:tcPr>
          <w:p w:rsidR="00E50638" w:rsidRPr="002D7711" w:rsidRDefault="00E50638" w:rsidP="002C4D24">
            <w:pPr>
              <w:jc w:val="both"/>
              <w:rPr>
                <w:rFonts w:ascii="Arial" w:hAnsi="Arial" w:cs="Arial"/>
              </w:rPr>
            </w:pPr>
            <w:r>
              <w:rPr>
                <w:rFonts w:ascii="Arial" w:hAnsi="Arial" w:cs="Arial"/>
              </w:rPr>
              <w:lastRenderedPageBreak/>
              <w:t xml:space="preserve">Empedrado Ecológico </w:t>
            </w:r>
          </w:p>
        </w:tc>
        <w:tc>
          <w:tcPr>
            <w:tcW w:w="3182" w:type="dxa"/>
          </w:tcPr>
          <w:p w:rsidR="00E50638" w:rsidRPr="002D7711" w:rsidRDefault="00E50638" w:rsidP="002C4D24">
            <w:pPr>
              <w:jc w:val="both"/>
              <w:rPr>
                <w:rFonts w:ascii="Arial" w:hAnsi="Arial" w:cs="Arial"/>
              </w:rPr>
            </w:pPr>
            <w:r>
              <w:rPr>
                <w:rFonts w:ascii="Arial" w:hAnsi="Arial" w:cs="Arial"/>
              </w:rPr>
              <w:t xml:space="preserve">La Peña </w:t>
            </w:r>
          </w:p>
        </w:tc>
        <w:tc>
          <w:tcPr>
            <w:tcW w:w="2063" w:type="dxa"/>
          </w:tcPr>
          <w:p w:rsidR="00E50638" w:rsidRPr="002D7711" w:rsidRDefault="00E50638" w:rsidP="002C4D24">
            <w:pPr>
              <w:jc w:val="right"/>
              <w:rPr>
                <w:rFonts w:ascii="Arial" w:hAnsi="Arial" w:cs="Arial"/>
              </w:rPr>
            </w:pPr>
            <w:r>
              <w:rPr>
                <w:rFonts w:ascii="Arial" w:hAnsi="Arial" w:cs="Arial"/>
              </w:rPr>
              <w:t>$ 1’003,000.00</w:t>
            </w:r>
          </w:p>
        </w:tc>
      </w:tr>
      <w:tr w:rsidR="00E50638" w:rsidRPr="002D7711" w:rsidTr="002C4D24">
        <w:tc>
          <w:tcPr>
            <w:tcW w:w="2977" w:type="dxa"/>
          </w:tcPr>
          <w:p w:rsidR="00E50638" w:rsidRDefault="00E50638" w:rsidP="002C4D24">
            <w:pPr>
              <w:jc w:val="both"/>
              <w:rPr>
                <w:rFonts w:ascii="Arial" w:hAnsi="Arial" w:cs="Arial"/>
              </w:rPr>
            </w:pPr>
          </w:p>
        </w:tc>
        <w:tc>
          <w:tcPr>
            <w:tcW w:w="3182" w:type="dxa"/>
          </w:tcPr>
          <w:p w:rsidR="00E50638" w:rsidRPr="003A54BA" w:rsidRDefault="00E50638" w:rsidP="002C4D24">
            <w:pPr>
              <w:jc w:val="right"/>
              <w:rPr>
                <w:rFonts w:ascii="Arial" w:hAnsi="Arial" w:cs="Arial"/>
                <w:b/>
              </w:rPr>
            </w:pPr>
            <w:r>
              <w:rPr>
                <w:rFonts w:ascii="Arial" w:hAnsi="Arial" w:cs="Arial"/>
                <w:b/>
              </w:rPr>
              <w:t>TOTAL</w:t>
            </w:r>
          </w:p>
        </w:tc>
        <w:tc>
          <w:tcPr>
            <w:tcW w:w="2063" w:type="dxa"/>
          </w:tcPr>
          <w:p w:rsidR="00E50638" w:rsidRPr="003A54BA" w:rsidRDefault="00E50638" w:rsidP="002C4D24">
            <w:pPr>
              <w:jc w:val="right"/>
              <w:rPr>
                <w:rFonts w:ascii="Arial" w:hAnsi="Arial" w:cs="Arial"/>
                <w:b/>
              </w:rPr>
            </w:pPr>
            <w:r w:rsidRPr="003A54BA">
              <w:rPr>
                <w:rFonts w:ascii="Arial" w:hAnsi="Arial" w:cs="Arial"/>
                <w:b/>
              </w:rPr>
              <w:t>$ 4’098,900.00</w:t>
            </w:r>
          </w:p>
        </w:tc>
      </w:tr>
    </w:tbl>
    <w:p w:rsidR="00E50638" w:rsidRDefault="00E50638" w:rsidP="00E50638">
      <w:pPr>
        <w:jc w:val="both"/>
        <w:rPr>
          <w:rFonts w:ascii="Arial" w:hAnsi="Arial" w:cs="Arial"/>
          <w:b/>
        </w:rPr>
      </w:pPr>
    </w:p>
    <w:p w:rsidR="00E50638" w:rsidRPr="00A36902" w:rsidRDefault="00E50638" w:rsidP="00E50638">
      <w:pPr>
        <w:jc w:val="both"/>
        <w:rPr>
          <w:rFonts w:ascii="Arial" w:hAnsi="Arial" w:cs="Arial"/>
        </w:rPr>
      </w:pPr>
      <w:r w:rsidRPr="00A36902">
        <w:rPr>
          <w:rFonts w:ascii="Arial" w:hAnsi="Arial" w:cs="Arial"/>
        </w:rPr>
        <w:t xml:space="preserve">TERCERO.- SE AUTORIZA recibir los recursos asignados y transferidos por el Gobierno del Estado a este Gobierno Municipal conforme al convenio que se suscriba </w:t>
      </w:r>
      <w:r>
        <w:rPr>
          <w:rFonts w:ascii="Arial" w:hAnsi="Arial" w:cs="Arial"/>
        </w:rPr>
        <w:t xml:space="preserve">en base </w:t>
      </w:r>
      <w:r w:rsidRPr="00A36902">
        <w:rPr>
          <w:rFonts w:ascii="Arial" w:hAnsi="Arial" w:cs="Arial"/>
        </w:rPr>
        <w:t xml:space="preserve">al punto Primero del presente acuerdo, y se instruye al Encargado de la Hacienda Municipal para que se eroguen conforme al destino determinado en el punto que antecede. </w:t>
      </w:r>
    </w:p>
    <w:p w:rsidR="00E50638" w:rsidRPr="00A36902" w:rsidRDefault="00E50638" w:rsidP="00E50638">
      <w:pPr>
        <w:jc w:val="both"/>
        <w:rPr>
          <w:rFonts w:ascii="Arial" w:hAnsi="Arial" w:cs="Arial"/>
        </w:rPr>
      </w:pPr>
    </w:p>
    <w:p w:rsidR="00E50638" w:rsidRDefault="00E50638" w:rsidP="00E50638">
      <w:pPr>
        <w:pBdr>
          <w:bottom w:val="single" w:sz="12" w:space="1" w:color="auto"/>
        </w:pBdr>
        <w:jc w:val="both"/>
        <w:rPr>
          <w:rFonts w:ascii="Arial" w:hAnsi="Arial" w:cs="Arial"/>
        </w:rPr>
      </w:pPr>
      <w:r w:rsidRPr="00A36902">
        <w:rPr>
          <w:rFonts w:ascii="Arial" w:hAnsi="Arial" w:cs="Arial"/>
        </w:rPr>
        <w:t xml:space="preserve">CUARTO.- SE AUTORIZA al Gobierno del Estado de Jalisco, a través de la Secretaría de Planeación, Administración y Finanzas, a efecto de que realice las retenciones de las participaciones Federales o Estatales en caso de incumplimiento de dicho convenio.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2) </w:t>
      </w:r>
      <w:r w:rsidRPr="00A36902">
        <w:rPr>
          <w:rFonts w:ascii="Arial" w:hAnsi="Arial" w:cs="Arial"/>
        </w:rPr>
        <w:t>PRESIDENTE.- Solicito autorización para que nos faculten a las autoridades municipa</w:t>
      </w:r>
      <w:r>
        <w:rPr>
          <w:rFonts w:ascii="Arial" w:hAnsi="Arial" w:cs="Arial"/>
        </w:rPr>
        <w:t>les que correspondan para firmar</w:t>
      </w:r>
      <w:r w:rsidRPr="00A36902">
        <w:rPr>
          <w:rFonts w:ascii="Arial" w:hAnsi="Arial" w:cs="Arial"/>
        </w:rPr>
        <w:t xml:space="preserve"> convenio con </w:t>
      </w:r>
      <w:r>
        <w:rPr>
          <w:rFonts w:ascii="Arial" w:hAnsi="Arial" w:cs="Arial"/>
        </w:rPr>
        <w:t xml:space="preserve">la Secretaria de Desarrollo Rural, para recibir apoyo del FAFEF (Fondo de Aportaciones para el Fortalecimiento de las Entidades Federativas), para realizar las siguientes acciones de obras: </w:t>
      </w:r>
    </w:p>
    <w:p w:rsidR="00E50638" w:rsidRDefault="00E50638" w:rsidP="00E50638">
      <w:pPr>
        <w:jc w:val="both"/>
        <w:rPr>
          <w:rFonts w:ascii="Arial" w:hAnsi="Arial" w:cs="Arial"/>
        </w:rPr>
      </w:pPr>
    </w:p>
    <w:tbl>
      <w:tblPr>
        <w:tblStyle w:val="Tablaconcuadrcula"/>
        <w:tblW w:w="9356" w:type="dxa"/>
        <w:tblInd w:w="108" w:type="dxa"/>
        <w:tblLook w:val="04A0" w:firstRow="1" w:lastRow="0" w:firstColumn="1" w:lastColumn="0" w:noHBand="0" w:noVBand="1"/>
      </w:tblPr>
      <w:tblGrid>
        <w:gridCol w:w="5103"/>
        <w:gridCol w:w="2268"/>
        <w:gridCol w:w="1985"/>
      </w:tblGrid>
      <w:tr w:rsidR="00E50638" w:rsidTr="002C4D24">
        <w:tc>
          <w:tcPr>
            <w:tcW w:w="5103" w:type="dxa"/>
          </w:tcPr>
          <w:p w:rsidR="00E50638" w:rsidRPr="00E8453F" w:rsidRDefault="00E50638" w:rsidP="002C4D24">
            <w:pPr>
              <w:jc w:val="center"/>
              <w:rPr>
                <w:rFonts w:ascii="Arial" w:hAnsi="Arial" w:cs="Arial"/>
                <w:b/>
                <w:sz w:val="20"/>
                <w:szCs w:val="20"/>
              </w:rPr>
            </w:pPr>
            <w:r w:rsidRPr="00E8453F">
              <w:rPr>
                <w:rFonts w:ascii="Arial" w:hAnsi="Arial" w:cs="Arial"/>
                <w:b/>
                <w:sz w:val="20"/>
                <w:szCs w:val="20"/>
              </w:rPr>
              <w:t>DESCRIPCIÓN</w:t>
            </w:r>
          </w:p>
        </w:tc>
        <w:tc>
          <w:tcPr>
            <w:tcW w:w="2268" w:type="dxa"/>
          </w:tcPr>
          <w:p w:rsidR="00E50638" w:rsidRPr="00E8453F" w:rsidRDefault="00E50638" w:rsidP="002C4D24">
            <w:pPr>
              <w:jc w:val="center"/>
              <w:rPr>
                <w:rFonts w:ascii="Arial" w:hAnsi="Arial" w:cs="Arial"/>
                <w:b/>
                <w:sz w:val="20"/>
                <w:szCs w:val="20"/>
              </w:rPr>
            </w:pPr>
            <w:r w:rsidRPr="00E8453F">
              <w:rPr>
                <w:rFonts w:ascii="Arial" w:hAnsi="Arial" w:cs="Arial"/>
                <w:b/>
                <w:sz w:val="20"/>
                <w:szCs w:val="20"/>
              </w:rPr>
              <w:t>LOCALIDAD</w:t>
            </w:r>
          </w:p>
        </w:tc>
        <w:tc>
          <w:tcPr>
            <w:tcW w:w="1985" w:type="dxa"/>
          </w:tcPr>
          <w:p w:rsidR="00E50638" w:rsidRPr="00E8453F" w:rsidRDefault="00E50638" w:rsidP="002C4D24">
            <w:pPr>
              <w:jc w:val="center"/>
              <w:rPr>
                <w:rFonts w:ascii="Arial" w:hAnsi="Arial" w:cs="Arial"/>
                <w:b/>
                <w:sz w:val="20"/>
                <w:szCs w:val="20"/>
              </w:rPr>
            </w:pPr>
            <w:r w:rsidRPr="00E8453F">
              <w:rPr>
                <w:rFonts w:ascii="Arial" w:hAnsi="Arial" w:cs="Arial"/>
                <w:b/>
                <w:sz w:val="20"/>
                <w:szCs w:val="20"/>
              </w:rPr>
              <w:t>IMPORTE</w:t>
            </w:r>
          </w:p>
        </w:tc>
      </w:tr>
      <w:tr w:rsidR="00E50638" w:rsidRPr="002D7711" w:rsidTr="002C4D24">
        <w:tc>
          <w:tcPr>
            <w:tcW w:w="5103" w:type="dxa"/>
          </w:tcPr>
          <w:p w:rsidR="00E50638" w:rsidRPr="00E8453F" w:rsidRDefault="00E50638" w:rsidP="002C4D24">
            <w:pPr>
              <w:jc w:val="both"/>
              <w:rPr>
                <w:rFonts w:ascii="Arial" w:hAnsi="Arial" w:cs="Arial"/>
                <w:sz w:val="20"/>
                <w:szCs w:val="20"/>
              </w:rPr>
            </w:pPr>
            <w:r w:rsidRPr="00E8453F">
              <w:rPr>
                <w:rFonts w:ascii="Arial" w:hAnsi="Arial" w:cs="Arial"/>
                <w:sz w:val="20"/>
                <w:szCs w:val="20"/>
              </w:rPr>
              <w:t>Construcción de Empedrado Ahogado en Concreto en las calles Mariano Bárcenas y Juárez en Santa Cruz de Bárcenas</w:t>
            </w:r>
          </w:p>
        </w:tc>
        <w:tc>
          <w:tcPr>
            <w:tcW w:w="2268" w:type="dxa"/>
          </w:tcPr>
          <w:p w:rsidR="00E50638" w:rsidRPr="00E8453F" w:rsidRDefault="00E50638" w:rsidP="002C4D24">
            <w:pPr>
              <w:jc w:val="both"/>
              <w:rPr>
                <w:rFonts w:ascii="Arial" w:hAnsi="Arial" w:cs="Arial"/>
                <w:sz w:val="20"/>
                <w:szCs w:val="20"/>
              </w:rPr>
            </w:pPr>
            <w:r w:rsidRPr="00E8453F">
              <w:rPr>
                <w:rFonts w:ascii="Arial" w:hAnsi="Arial" w:cs="Arial"/>
                <w:sz w:val="20"/>
                <w:szCs w:val="20"/>
              </w:rPr>
              <w:t xml:space="preserve">Santa Cruz de Bárcenas </w:t>
            </w:r>
          </w:p>
        </w:tc>
        <w:tc>
          <w:tcPr>
            <w:tcW w:w="1985" w:type="dxa"/>
          </w:tcPr>
          <w:p w:rsidR="00E50638" w:rsidRPr="00E8453F" w:rsidRDefault="00E50638" w:rsidP="002C4D24">
            <w:pPr>
              <w:jc w:val="right"/>
              <w:rPr>
                <w:rFonts w:ascii="Arial" w:hAnsi="Arial" w:cs="Arial"/>
                <w:sz w:val="20"/>
                <w:szCs w:val="20"/>
              </w:rPr>
            </w:pPr>
            <w:r w:rsidRPr="00E8453F">
              <w:rPr>
                <w:rFonts w:ascii="Arial" w:hAnsi="Arial" w:cs="Arial"/>
                <w:sz w:val="20"/>
                <w:szCs w:val="20"/>
              </w:rPr>
              <w:t>$ 1’009,107.78</w:t>
            </w:r>
          </w:p>
        </w:tc>
      </w:tr>
      <w:tr w:rsidR="00E50638" w:rsidRPr="002D7711" w:rsidTr="002C4D24">
        <w:tc>
          <w:tcPr>
            <w:tcW w:w="5103" w:type="dxa"/>
          </w:tcPr>
          <w:p w:rsidR="00E50638" w:rsidRPr="00E8453F" w:rsidRDefault="00E50638" w:rsidP="002C4D24">
            <w:pPr>
              <w:jc w:val="both"/>
              <w:rPr>
                <w:rFonts w:ascii="Arial" w:hAnsi="Arial" w:cs="Arial"/>
                <w:sz w:val="20"/>
                <w:szCs w:val="20"/>
              </w:rPr>
            </w:pPr>
            <w:r>
              <w:rPr>
                <w:rFonts w:ascii="Arial" w:hAnsi="Arial" w:cs="Arial"/>
                <w:sz w:val="20"/>
                <w:szCs w:val="20"/>
              </w:rPr>
              <w:t xml:space="preserve">Construcción de Empedrado Ahogado en concreto en la calle Jacinto Campante en la Colonia La Ciénega. </w:t>
            </w:r>
          </w:p>
        </w:tc>
        <w:tc>
          <w:tcPr>
            <w:tcW w:w="2268" w:type="dxa"/>
          </w:tcPr>
          <w:p w:rsidR="00E50638" w:rsidRPr="00E8453F" w:rsidRDefault="00E50638" w:rsidP="002C4D24">
            <w:pPr>
              <w:jc w:val="both"/>
              <w:rPr>
                <w:rFonts w:ascii="Arial" w:hAnsi="Arial" w:cs="Arial"/>
                <w:sz w:val="20"/>
                <w:szCs w:val="20"/>
              </w:rPr>
            </w:pPr>
            <w:r>
              <w:rPr>
                <w:rFonts w:ascii="Arial" w:hAnsi="Arial" w:cs="Arial"/>
                <w:sz w:val="20"/>
                <w:szCs w:val="20"/>
              </w:rPr>
              <w:t xml:space="preserve">Cabecera Municipal </w:t>
            </w:r>
          </w:p>
        </w:tc>
        <w:tc>
          <w:tcPr>
            <w:tcW w:w="1985" w:type="dxa"/>
          </w:tcPr>
          <w:p w:rsidR="00E50638" w:rsidRPr="00E8453F" w:rsidRDefault="00E50638" w:rsidP="002C4D24">
            <w:pPr>
              <w:jc w:val="right"/>
              <w:rPr>
                <w:rFonts w:ascii="Arial" w:hAnsi="Arial" w:cs="Arial"/>
                <w:sz w:val="20"/>
                <w:szCs w:val="20"/>
              </w:rPr>
            </w:pPr>
            <w:r>
              <w:rPr>
                <w:rFonts w:ascii="Arial" w:hAnsi="Arial" w:cs="Arial"/>
                <w:sz w:val="20"/>
                <w:szCs w:val="20"/>
              </w:rPr>
              <w:t>$ 1’626,598.23</w:t>
            </w:r>
          </w:p>
        </w:tc>
      </w:tr>
      <w:tr w:rsidR="00E50638" w:rsidRPr="002D7711" w:rsidTr="002C4D24">
        <w:tc>
          <w:tcPr>
            <w:tcW w:w="5103" w:type="dxa"/>
          </w:tcPr>
          <w:p w:rsidR="00E50638" w:rsidRDefault="00E50638" w:rsidP="002C4D24">
            <w:pPr>
              <w:jc w:val="both"/>
              <w:rPr>
                <w:rFonts w:ascii="Arial" w:hAnsi="Arial" w:cs="Arial"/>
                <w:sz w:val="20"/>
                <w:szCs w:val="20"/>
              </w:rPr>
            </w:pPr>
          </w:p>
        </w:tc>
        <w:tc>
          <w:tcPr>
            <w:tcW w:w="2268" w:type="dxa"/>
          </w:tcPr>
          <w:p w:rsidR="00E50638" w:rsidRPr="00E8453F" w:rsidRDefault="00E50638" w:rsidP="002C4D24">
            <w:pPr>
              <w:jc w:val="right"/>
              <w:rPr>
                <w:rFonts w:ascii="Arial" w:hAnsi="Arial" w:cs="Arial"/>
                <w:b/>
                <w:sz w:val="20"/>
                <w:szCs w:val="20"/>
              </w:rPr>
            </w:pPr>
            <w:r w:rsidRPr="00E8453F">
              <w:rPr>
                <w:rFonts w:ascii="Arial" w:hAnsi="Arial" w:cs="Arial"/>
                <w:b/>
                <w:sz w:val="20"/>
                <w:szCs w:val="20"/>
              </w:rPr>
              <w:t xml:space="preserve">TOTAL </w:t>
            </w:r>
          </w:p>
        </w:tc>
        <w:tc>
          <w:tcPr>
            <w:tcW w:w="1985" w:type="dxa"/>
          </w:tcPr>
          <w:p w:rsidR="00E50638" w:rsidRPr="00E8453F" w:rsidRDefault="00E50638" w:rsidP="002C4D24">
            <w:pPr>
              <w:jc w:val="right"/>
              <w:rPr>
                <w:rFonts w:ascii="Arial" w:hAnsi="Arial" w:cs="Arial"/>
                <w:b/>
                <w:sz w:val="20"/>
                <w:szCs w:val="20"/>
              </w:rPr>
            </w:pPr>
            <w:r w:rsidRPr="00E8453F">
              <w:rPr>
                <w:rFonts w:ascii="Arial" w:hAnsi="Arial" w:cs="Arial"/>
                <w:b/>
                <w:sz w:val="20"/>
                <w:szCs w:val="20"/>
              </w:rPr>
              <w:t>$ 2’635,706.01</w:t>
            </w:r>
          </w:p>
        </w:tc>
      </w:tr>
    </w:tbl>
    <w:p w:rsidR="00E50638" w:rsidRDefault="00E50638" w:rsidP="00E50638">
      <w:pPr>
        <w:jc w:val="both"/>
        <w:rPr>
          <w:rFonts w:ascii="Arial" w:hAnsi="Arial" w:cs="Arial"/>
        </w:rPr>
      </w:pPr>
    </w:p>
    <w:p w:rsidR="00E50638" w:rsidRDefault="00E50638" w:rsidP="00E50638">
      <w:pPr>
        <w:jc w:val="both"/>
        <w:rPr>
          <w:rFonts w:ascii="Arial" w:hAnsi="Arial" w:cs="Arial"/>
        </w:rPr>
      </w:pPr>
      <w:r w:rsidRPr="00A36902">
        <w:rPr>
          <w:rFonts w:ascii="Arial" w:hAnsi="Arial" w:cs="Arial"/>
        </w:rPr>
        <w:t xml:space="preserve">Debidamente analizado lo anterior, el Pleno </w:t>
      </w:r>
      <w:r w:rsidRPr="00A36902">
        <w:rPr>
          <w:rFonts w:ascii="Arial" w:hAnsi="Arial" w:cs="Arial"/>
          <w:b/>
        </w:rPr>
        <w:t>APRUEBA POR UNANIMIDAD DE VOTOS,</w:t>
      </w:r>
      <w:r w:rsidRPr="00A36902">
        <w:rPr>
          <w:rFonts w:ascii="Arial" w:hAnsi="Arial" w:cs="Arial"/>
        </w:rPr>
        <w:t xml:space="preserve"> los siguientes </w:t>
      </w:r>
      <w:r w:rsidRPr="00A36902">
        <w:rPr>
          <w:rFonts w:ascii="Arial" w:hAnsi="Arial" w:cs="Arial"/>
          <w:b/>
        </w:rPr>
        <w:t>ACUERDOS</w:t>
      </w:r>
      <w:r w:rsidRPr="00A36902">
        <w:rPr>
          <w:rFonts w:ascii="Arial" w:hAnsi="Arial" w:cs="Arial"/>
        </w:rPr>
        <w:t xml:space="preserve">: </w:t>
      </w:r>
    </w:p>
    <w:p w:rsidR="00E50638" w:rsidRPr="00A36902" w:rsidRDefault="00E50638" w:rsidP="00E50638">
      <w:pPr>
        <w:jc w:val="both"/>
        <w:rPr>
          <w:rFonts w:ascii="Arial" w:hAnsi="Arial" w:cs="Arial"/>
        </w:rPr>
      </w:pPr>
    </w:p>
    <w:p w:rsidR="00E50638" w:rsidRPr="00A36902" w:rsidRDefault="00E50638" w:rsidP="00E50638">
      <w:pPr>
        <w:jc w:val="both"/>
        <w:rPr>
          <w:rFonts w:ascii="Arial" w:hAnsi="Arial" w:cs="Arial"/>
        </w:rPr>
      </w:pPr>
      <w:r w:rsidRPr="00A36902">
        <w:rPr>
          <w:rFonts w:ascii="Arial" w:hAnsi="Arial" w:cs="Arial"/>
        </w:rPr>
        <w:t xml:space="preserve">PRIMERO.- Se autoriza al ING. GERARDO MAURICIO GUIZAR MACÍAS, Presidente Municipal, al LIC. VICTOR EDUARDO CASTAÑEDA LUQUIN, Secretario General del Ayuntamiento, al L.E.P. y G. OSCAR FABIÁN CARRILLO ESTRADA y al L.C.P. JORGE LUIS VALDEZ LOPEZ, Encargado de la Hacienda Municipal, para que en representación de </w:t>
      </w:r>
      <w:r>
        <w:rPr>
          <w:rFonts w:ascii="Arial" w:hAnsi="Arial" w:cs="Arial"/>
        </w:rPr>
        <w:t xml:space="preserve">este Ayuntamiento, suscriban </w:t>
      </w:r>
      <w:r w:rsidRPr="00A36902">
        <w:rPr>
          <w:rFonts w:ascii="Arial" w:hAnsi="Arial" w:cs="Arial"/>
        </w:rPr>
        <w:t xml:space="preserve">convenio por el cual </w:t>
      </w:r>
      <w:r>
        <w:rPr>
          <w:rFonts w:ascii="Arial" w:hAnsi="Arial" w:cs="Arial"/>
        </w:rPr>
        <w:t xml:space="preserve">se </w:t>
      </w:r>
      <w:r w:rsidRPr="00A36902">
        <w:rPr>
          <w:rFonts w:ascii="Arial" w:hAnsi="Arial" w:cs="Arial"/>
        </w:rPr>
        <w:t xml:space="preserve">asigne y transfiera al Gobierno Municipal de Ahualulco de Mercado, Jalisco, recursos financieros hasta por </w:t>
      </w:r>
      <w:r>
        <w:rPr>
          <w:rFonts w:ascii="Arial" w:hAnsi="Arial" w:cs="Arial"/>
        </w:rPr>
        <w:t xml:space="preserve">la cantidad de </w:t>
      </w:r>
      <w:r>
        <w:rPr>
          <w:rFonts w:ascii="Arial" w:hAnsi="Arial" w:cs="Arial"/>
          <w:sz w:val="20"/>
          <w:szCs w:val="20"/>
        </w:rPr>
        <w:t>$</w:t>
      </w:r>
      <w:r w:rsidRPr="00B313FE">
        <w:rPr>
          <w:rFonts w:ascii="Arial" w:hAnsi="Arial" w:cs="Arial"/>
        </w:rPr>
        <w:t>2’635,706.01</w:t>
      </w:r>
      <w:r>
        <w:rPr>
          <w:rFonts w:ascii="Arial" w:hAnsi="Arial" w:cs="Arial"/>
        </w:rPr>
        <w:t xml:space="preserve"> </w:t>
      </w:r>
      <w:r w:rsidRPr="00A36902">
        <w:rPr>
          <w:rFonts w:ascii="Arial" w:hAnsi="Arial" w:cs="Arial"/>
        </w:rPr>
        <w:t xml:space="preserve"> (</w:t>
      </w:r>
      <w:r>
        <w:rPr>
          <w:rFonts w:ascii="Arial" w:hAnsi="Arial" w:cs="Arial"/>
        </w:rPr>
        <w:t>DOS MILLONES SEISCIENTOS TREINTA Y CINCO MIL SETECIENTOS SEIS PESOS 0/1 M.N).</w:t>
      </w:r>
    </w:p>
    <w:p w:rsidR="00E50638" w:rsidRPr="00A36902" w:rsidRDefault="00E50638" w:rsidP="00E50638">
      <w:pPr>
        <w:jc w:val="both"/>
        <w:rPr>
          <w:rFonts w:ascii="Arial" w:hAnsi="Arial" w:cs="Arial"/>
        </w:rPr>
      </w:pPr>
    </w:p>
    <w:p w:rsidR="00E50638" w:rsidRDefault="00E50638" w:rsidP="00E50638">
      <w:pPr>
        <w:pBdr>
          <w:bottom w:val="single" w:sz="12" w:space="1" w:color="auto"/>
        </w:pBdr>
        <w:jc w:val="both"/>
        <w:rPr>
          <w:rFonts w:ascii="Arial" w:hAnsi="Arial" w:cs="Arial"/>
        </w:rPr>
      </w:pPr>
      <w:r>
        <w:rPr>
          <w:rFonts w:ascii="Arial" w:hAnsi="Arial" w:cs="Arial"/>
        </w:rPr>
        <w:t>SEGUNDO</w:t>
      </w:r>
      <w:r w:rsidRPr="00A36902">
        <w:rPr>
          <w:rFonts w:ascii="Arial" w:hAnsi="Arial" w:cs="Arial"/>
        </w:rPr>
        <w:t xml:space="preserve">.- SE AUTORIZA a través de la Secretaría de Planeación, Administración y Finanzas, a efecto de que realice las retenciones de las participaciones Federales o Estatales en caso de incumplimiento de dicho convenio. </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2. ASUNTO VARIO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lastRenderedPageBreak/>
        <w:t xml:space="preserve">1) FELIX MEDINA.- Solo como comentario dicen que los viajes de tierra que se retiran de las calles que se están construyendo los están vendiendo y hay gente que ha solicitado y no se les atiende o se les quiere vender muy caro. </w:t>
      </w:r>
    </w:p>
    <w:p w:rsidR="00E50638" w:rsidRDefault="00E50638" w:rsidP="00E50638">
      <w:pPr>
        <w:jc w:val="both"/>
        <w:rPr>
          <w:rFonts w:ascii="Arial" w:hAnsi="Arial" w:cs="Arial"/>
        </w:rPr>
      </w:pPr>
    </w:p>
    <w:p w:rsidR="00E50638" w:rsidRPr="002714D5" w:rsidRDefault="00E50638" w:rsidP="00E50638">
      <w:pPr>
        <w:jc w:val="both"/>
        <w:rPr>
          <w:rFonts w:ascii="Arial" w:hAnsi="Arial" w:cs="Arial"/>
        </w:rPr>
      </w:pPr>
      <w:r>
        <w:rPr>
          <w:rFonts w:ascii="Arial" w:hAnsi="Arial" w:cs="Arial"/>
        </w:rPr>
        <w:t xml:space="preserve">PRESIDENTE.- Hay que verlo directamente con el Ingeniero Pérez yo le comento y que se ponga de acuerdo contigo para que se les de atención a esos ciudadanos. </w:t>
      </w: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3. ASUNTO VARIO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1) FABIAN.- Les comento que se ha tenido contacto con una empresa que puede gestionar y donen al municipio nomenclatura, por lo que solicito se autorice por este Ayuntamiento otorgar facultad a la empresa LTM HOT SPOT S.A. DE C.V., para que gestione con la personas físicas o morales contratos de patrocinio de (Placas de Nomenclatura), a favor del Ayuntamiento, además será dicha empresa a través de su representante legal la encargada de negociar con el donante el diseño de publicidad que se colocará de acuerdo a las características y dimensiones de la ejecución en turno, siempre y cuando se cubran con los estándares determinados por la Dirección de Desarrollo Urbano, para que con posterioridad se firme el convenio o contrato respectivo.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GONZALO.- Yo lo que le decía, que es necesario promover nuestra Área Natural Protegida Piedras Bola; que nos presenten, varios diseños para nosotros elegir. </w:t>
      </w:r>
    </w:p>
    <w:p w:rsidR="00E50638" w:rsidRDefault="00E50638" w:rsidP="00E50638">
      <w:pPr>
        <w:jc w:val="both"/>
        <w:rPr>
          <w:rFonts w:ascii="Arial" w:hAnsi="Arial" w:cs="Arial"/>
        </w:rPr>
      </w:pPr>
    </w:p>
    <w:p w:rsidR="00E50638" w:rsidRPr="005E0410" w:rsidRDefault="00E50638" w:rsidP="00E50638">
      <w:pPr>
        <w:jc w:val="both"/>
        <w:rPr>
          <w:rFonts w:ascii="Arial" w:hAnsi="Arial" w:cs="Arial"/>
        </w:rPr>
      </w:pPr>
      <w:r>
        <w:rPr>
          <w:rFonts w:ascii="Arial" w:hAnsi="Arial" w:cs="Arial"/>
        </w:rPr>
        <w:t xml:space="preserve">Analizado y discutido lo anterior, el Pleno </w:t>
      </w:r>
      <w:r w:rsidRPr="00E861FB">
        <w:rPr>
          <w:rFonts w:ascii="Arial" w:hAnsi="Arial" w:cs="Arial"/>
          <w:b/>
        </w:rPr>
        <w:t>APRUEBA POR UNANIMIDAD DE VOTOS</w:t>
      </w:r>
      <w:r>
        <w:rPr>
          <w:rFonts w:ascii="Arial" w:hAnsi="Arial" w:cs="Arial"/>
        </w:rPr>
        <w:t xml:space="preserve">, la facultad para que la empresa LTM HOT SPOT S.A. DE C.V., gestione lo acordado.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2) FABIAN.- Ya se están haciendo trabajos en el panteón nuevo, que se ubica camino a la morita, la idea es que estuviera antes del 02 de noviembre, pero por diferentes cuestiones no se pudo.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Hago la propuesta de que se forme un comité o patronato, para actualizar el precio de las propiedades.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ING. GUSTAVO.- Sería importante ver un proyecto para conocerlo y poder dirigirlo lo más pronto posible.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FABIAN.- Propuesta para que se integre un Comité de dicho panteón. </w:t>
      </w:r>
    </w:p>
    <w:p w:rsidR="00E50638" w:rsidRDefault="00E50638" w:rsidP="00E50638">
      <w:pPr>
        <w:jc w:val="both"/>
        <w:rPr>
          <w:rFonts w:ascii="Arial" w:hAnsi="Arial" w:cs="Arial"/>
        </w:rPr>
      </w:pPr>
    </w:p>
    <w:p w:rsidR="00E50638" w:rsidRPr="00317F9C" w:rsidRDefault="00E50638" w:rsidP="00E50638">
      <w:pPr>
        <w:jc w:val="both"/>
        <w:rPr>
          <w:rFonts w:ascii="Arial" w:hAnsi="Arial" w:cs="Arial"/>
        </w:rPr>
      </w:pPr>
      <w:r>
        <w:rPr>
          <w:rFonts w:ascii="Arial" w:hAnsi="Arial" w:cs="Arial"/>
        </w:rPr>
        <w:lastRenderedPageBreak/>
        <w:t xml:space="preserve">Propuesta que </w:t>
      </w:r>
      <w:r w:rsidRPr="00317F9C">
        <w:rPr>
          <w:rFonts w:ascii="Arial" w:hAnsi="Arial" w:cs="Arial"/>
          <w:b/>
        </w:rPr>
        <w:t xml:space="preserve">SE APRUEBA POR UNANIMIDAD DE VOTOS.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3) FABIAN.- Comentarles sobre el establecimiento del puesto de cimientos navideños que por más de 30 años ha estado viniendo a nuestro municipio, ver el lugar en donde se reubicaría, así como ver la reubicación y acomodo del tianguis navideño.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Analizado y debidamente discutido con intercambio de diferentes puntos de vista El Pleno </w:t>
      </w:r>
      <w:r w:rsidRPr="002714D5">
        <w:rPr>
          <w:rFonts w:ascii="Arial" w:hAnsi="Arial" w:cs="Arial"/>
          <w:b/>
        </w:rPr>
        <w:t>APRUEBA POR UNANIMIDAD DE VOTOS</w:t>
      </w:r>
      <w:r>
        <w:rPr>
          <w:rFonts w:ascii="Arial" w:hAnsi="Arial" w:cs="Arial"/>
        </w:rPr>
        <w:t xml:space="preserve">, que el tianguis navideño se establezca sobre la calle Juárez de Morelos a Guadalupe Victoria.   </w:t>
      </w:r>
    </w:p>
    <w:p w:rsidR="00E50638" w:rsidRDefault="00E50638" w:rsidP="00E50638">
      <w:pPr>
        <w:pBdr>
          <w:bottom w:val="single" w:sz="12" w:space="1" w:color="auto"/>
        </w:pBd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b/>
        </w:rPr>
      </w:pPr>
    </w:p>
    <w:p w:rsidR="00E50638" w:rsidRPr="000654C0" w:rsidRDefault="00E50638" w:rsidP="00E50638">
      <w:pPr>
        <w:jc w:val="both"/>
        <w:rPr>
          <w:rFonts w:ascii="Arial" w:hAnsi="Arial" w:cs="Arial"/>
          <w:b/>
        </w:rPr>
      </w:pPr>
      <w:r>
        <w:rPr>
          <w:rFonts w:ascii="Arial" w:hAnsi="Arial" w:cs="Arial"/>
          <w:b/>
        </w:rPr>
        <w:t xml:space="preserve">18º </w:t>
      </w:r>
      <w:r w:rsidRPr="000654C0">
        <w:rPr>
          <w:rFonts w:ascii="Arial" w:hAnsi="Arial" w:cs="Arial"/>
          <w:b/>
        </w:rPr>
        <w:t xml:space="preserve">Clausura.- </w:t>
      </w:r>
    </w:p>
    <w:p w:rsidR="00E50638" w:rsidRPr="000654C0" w:rsidRDefault="00E50638" w:rsidP="00E50638">
      <w:pPr>
        <w:jc w:val="both"/>
        <w:rPr>
          <w:rFonts w:ascii="Arial" w:hAnsi="Arial" w:cs="Arial"/>
        </w:rPr>
      </w:pPr>
      <w:r w:rsidRPr="000654C0">
        <w:rPr>
          <w:rFonts w:ascii="Arial" w:hAnsi="Arial" w:cs="Arial"/>
        </w:rPr>
        <w:t xml:space="preserve">No existiendo más asuntos que tratar se clausura la sesión, declarando válidos todos los acuerdos que de ella emanaron, siendo las </w:t>
      </w:r>
      <w:r>
        <w:rPr>
          <w:rFonts w:ascii="Arial" w:hAnsi="Arial" w:cs="Arial"/>
          <w:b/>
        </w:rPr>
        <w:t xml:space="preserve">23:15 horas </w:t>
      </w:r>
      <w:r w:rsidRPr="000654C0">
        <w:rPr>
          <w:rFonts w:ascii="Arial" w:hAnsi="Arial" w:cs="Arial"/>
        </w:rPr>
        <w:t>del día de la fecha citada. Luego leía y conformes con el contenido de esta acta firman en ella los que intervinieron.</w:t>
      </w: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 xml:space="preserve">H. AYUNTAMIENTO CONSTITUCIONAL </w:t>
      </w:r>
    </w:p>
    <w:p w:rsidR="00E50638" w:rsidRPr="000654C0" w:rsidRDefault="00E50638" w:rsidP="00E50638">
      <w:pPr>
        <w:jc w:val="center"/>
        <w:rPr>
          <w:rFonts w:ascii="Arial" w:hAnsi="Arial" w:cs="Arial"/>
          <w:b/>
        </w:rPr>
      </w:pPr>
      <w:r w:rsidRPr="000654C0">
        <w:rPr>
          <w:rFonts w:ascii="Arial" w:hAnsi="Arial" w:cs="Arial"/>
          <w:b/>
        </w:rPr>
        <w:t xml:space="preserve">DE AHUALULCO DE MERCADO, JALISCO. </w:t>
      </w:r>
    </w:p>
    <w:p w:rsidR="00E50638"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E50638" w:rsidRPr="000654C0" w:rsidRDefault="00E50638" w:rsidP="00E50638">
      <w:pPr>
        <w:jc w:val="center"/>
        <w:rPr>
          <w:rFonts w:ascii="Arial" w:hAnsi="Arial" w:cs="Arial"/>
          <w:b/>
        </w:rPr>
      </w:pPr>
      <w:r w:rsidRPr="000654C0">
        <w:rPr>
          <w:rFonts w:ascii="Arial" w:hAnsi="Arial" w:cs="Arial"/>
          <w:b/>
        </w:rPr>
        <w:t>Presidente Municipal</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E50638" w:rsidRPr="000654C0" w:rsidRDefault="00E50638" w:rsidP="00E50638">
      <w:pPr>
        <w:jc w:val="both"/>
        <w:rPr>
          <w:rFonts w:ascii="Arial" w:hAnsi="Arial" w:cs="Arial"/>
          <w:bCs/>
        </w:rPr>
      </w:pPr>
      <w:r w:rsidRPr="000654C0">
        <w:rPr>
          <w:rFonts w:ascii="Arial" w:hAnsi="Arial" w:cs="Arial"/>
          <w:bCs/>
        </w:rPr>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r w:rsidRPr="000654C0">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t xml:space="preserve">     </w:t>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Cs/>
        </w:rPr>
        <w:t>PROFRA. ARACELI CECILIA AYALA MONJO</w:t>
      </w:r>
      <w:r w:rsidRPr="000654C0">
        <w:rPr>
          <w:rFonts w:ascii="Arial" w:hAnsi="Arial" w:cs="Arial"/>
          <w:bCs/>
        </w:rPr>
        <w:tab/>
      </w:r>
      <w:r w:rsidRPr="000654C0">
        <w:rPr>
          <w:rFonts w:ascii="Arial" w:hAnsi="Arial" w:cs="Arial"/>
          <w:bCs/>
        </w:rPr>
        <w:tab/>
        <w:t xml:space="preserve">C. GONZALO MONJO MENDOZA       </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Pr="000654C0"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Pr="000654C0" w:rsidRDefault="00E50638" w:rsidP="00E50638">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E50638" w:rsidRPr="000654C0" w:rsidRDefault="00E50638" w:rsidP="00E50638">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E50638" w:rsidRPr="000654C0" w:rsidRDefault="00E50638" w:rsidP="00E50638">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E50638" w:rsidRDefault="00E50638" w:rsidP="00E50638">
      <w:pPr>
        <w:jc w:val="center"/>
      </w:pPr>
    </w:p>
    <w:p w:rsidR="00E50638" w:rsidRDefault="00E50638" w:rsidP="00E50638">
      <w:pPr>
        <w:jc w:val="center"/>
      </w:pPr>
    </w:p>
    <w:p w:rsidR="00E50638" w:rsidRPr="000654C0" w:rsidRDefault="00E50638" w:rsidP="00E50638">
      <w:pPr>
        <w:jc w:val="center"/>
      </w:pPr>
    </w:p>
    <w:p w:rsidR="00E50638" w:rsidRPr="000654C0" w:rsidRDefault="00E50638" w:rsidP="00E50638">
      <w:pPr>
        <w:rPr>
          <w:rFonts w:ascii="Arial" w:hAnsi="Arial" w:cs="Arial"/>
          <w:b/>
        </w:rPr>
      </w:pPr>
      <w:r w:rsidRPr="000654C0">
        <w:rPr>
          <w:rFonts w:ascii="Arial" w:hAnsi="Arial" w:cs="Arial"/>
          <w:b/>
        </w:rPr>
        <w:t xml:space="preserve">LIC. VICTOR EDUARDO CASTAÑEDA LUQUIN </w:t>
      </w:r>
    </w:p>
    <w:p w:rsidR="00E50638" w:rsidRDefault="00E50638" w:rsidP="00E50638">
      <w:r w:rsidRPr="000654C0">
        <w:rPr>
          <w:rFonts w:ascii="Arial" w:hAnsi="Arial" w:cs="Arial"/>
        </w:rPr>
        <w:t>Secretario General del Ayto</w:t>
      </w:r>
      <w:r>
        <w:rPr>
          <w:rFonts w:ascii="Arial" w:hAnsi="Arial" w:cs="Arial"/>
        </w:rPr>
        <w:t>.</w:t>
      </w:r>
    </w:p>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 w:rsidR="00E50638" w:rsidRDefault="00E50638" w:rsidP="00E50638">
      <w:pPr>
        <w:jc w:val="center"/>
      </w:pPr>
      <w:r>
        <w:t>La presente hoja de firmas corresponde a la Sesión Ordinaria de Ayuntamiento número 27/2013, celebrada con fecha 05 de Noviembre del 2013</w:t>
      </w:r>
    </w:p>
    <w:p w:rsidR="00E50638" w:rsidRDefault="00E50638" w:rsidP="00887FB1"/>
    <w:p w:rsidR="00E50638" w:rsidRPr="00E147B3" w:rsidRDefault="00E50638" w:rsidP="00E50638">
      <w:pPr>
        <w:jc w:val="center"/>
        <w:rPr>
          <w:rFonts w:ascii="Arial" w:hAnsi="Arial" w:cs="Arial"/>
          <w:b/>
        </w:rPr>
      </w:pPr>
      <w:r w:rsidRPr="00E147B3">
        <w:rPr>
          <w:rFonts w:ascii="Arial" w:hAnsi="Arial" w:cs="Arial"/>
          <w:b/>
        </w:rPr>
        <w:t>H. AYUNTAMIENTO CONSTITUCIONAL DE AHUALULCO DE MERCADO, JALISCO.</w:t>
      </w:r>
    </w:p>
    <w:p w:rsidR="00E50638" w:rsidRPr="00E147B3" w:rsidRDefault="00E50638" w:rsidP="00E50638">
      <w:pPr>
        <w:tabs>
          <w:tab w:val="left" w:pos="3180"/>
        </w:tabs>
        <w:rPr>
          <w:rFonts w:ascii="Arial" w:hAnsi="Arial" w:cs="Arial"/>
          <w:b/>
        </w:rPr>
      </w:pPr>
      <w:r w:rsidRPr="00E147B3">
        <w:rPr>
          <w:rFonts w:ascii="Arial" w:hAnsi="Arial" w:cs="Arial"/>
          <w:b/>
        </w:rPr>
        <w:tab/>
      </w:r>
    </w:p>
    <w:p w:rsidR="00E50638" w:rsidRPr="00E147B3" w:rsidRDefault="00E50638" w:rsidP="00E50638">
      <w:pPr>
        <w:jc w:val="center"/>
        <w:rPr>
          <w:rFonts w:ascii="Arial" w:hAnsi="Arial" w:cs="Arial"/>
          <w:b/>
        </w:rPr>
      </w:pPr>
      <w:r w:rsidRPr="00E147B3">
        <w:rPr>
          <w:rFonts w:ascii="Arial" w:hAnsi="Arial" w:cs="Arial"/>
          <w:b/>
        </w:rPr>
        <w:t>ACTA 28/2013</w:t>
      </w:r>
    </w:p>
    <w:p w:rsidR="00E50638" w:rsidRPr="00E147B3" w:rsidRDefault="00E50638" w:rsidP="00E50638">
      <w:pPr>
        <w:jc w:val="center"/>
        <w:rPr>
          <w:rFonts w:ascii="Arial" w:hAnsi="Arial" w:cs="Arial"/>
          <w:b/>
        </w:rPr>
      </w:pPr>
      <w:r w:rsidRPr="00E147B3">
        <w:rPr>
          <w:rFonts w:ascii="Arial" w:hAnsi="Arial" w:cs="Arial"/>
          <w:b/>
        </w:rPr>
        <w:t>SESION ORDINARIA DE AYUNTAMIENTO</w:t>
      </w:r>
    </w:p>
    <w:p w:rsidR="00E50638" w:rsidRPr="00E147B3" w:rsidRDefault="00E50638" w:rsidP="00E50638">
      <w:pPr>
        <w:jc w:val="center"/>
        <w:rPr>
          <w:rFonts w:ascii="Arial" w:hAnsi="Arial" w:cs="Arial"/>
          <w:b/>
        </w:rPr>
      </w:pPr>
      <w:r w:rsidRPr="00E147B3">
        <w:rPr>
          <w:rFonts w:ascii="Arial" w:hAnsi="Arial" w:cs="Arial"/>
          <w:b/>
        </w:rPr>
        <w:t>DEL 13 DE DICIEMBRE DE 2013</w:t>
      </w:r>
    </w:p>
    <w:p w:rsidR="00E50638" w:rsidRPr="00E147B3" w:rsidRDefault="00E50638" w:rsidP="00E50638">
      <w:pPr>
        <w:jc w:val="both"/>
        <w:rPr>
          <w:rFonts w:ascii="Arial" w:hAnsi="Arial" w:cs="Arial"/>
        </w:rPr>
      </w:pPr>
    </w:p>
    <w:p w:rsidR="00E50638" w:rsidRPr="00E147B3" w:rsidRDefault="00E50638" w:rsidP="00E50638">
      <w:pPr>
        <w:jc w:val="both"/>
        <w:rPr>
          <w:rFonts w:ascii="Arial" w:hAnsi="Arial" w:cs="Arial"/>
          <w:b/>
        </w:rPr>
      </w:pPr>
      <w:r w:rsidRPr="00E147B3">
        <w:rPr>
          <w:rFonts w:ascii="Arial" w:hAnsi="Arial" w:cs="Arial"/>
          <w:b/>
        </w:rPr>
        <w:t xml:space="preserve">ORDEN DEL DÍA </w:t>
      </w:r>
    </w:p>
    <w:p w:rsidR="00E50638" w:rsidRPr="00E147B3" w:rsidRDefault="00E50638" w:rsidP="00E50638">
      <w:pPr>
        <w:jc w:val="both"/>
        <w:rPr>
          <w:rFonts w:ascii="Arial" w:hAnsi="Arial" w:cs="Arial"/>
        </w:rPr>
      </w:pPr>
    </w:p>
    <w:p w:rsidR="00E50638" w:rsidRPr="00E147B3" w:rsidRDefault="00E50638" w:rsidP="00E50638">
      <w:pPr>
        <w:tabs>
          <w:tab w:val="left" w:pos="8931"/>
        </w:tabs>
        <w:ind w:right="-62"/>
        <w:jc w:val="both"/>
        <w:rPr>
          <w:rFonts w:ascii="Arial" w:hAnsi="Arial" w:cs="Arial"/>
          <w:bCs/>
        </w:rPr>
      </w:pPr>
      <w:r w:rsidRPr="00E147B3">
        <w:rPr>
          <w:rFonts w:ascii="Arial" w:hAnsi="Arial" w:cs="Arial"/>
          <w:bCs/>
        </w:rPr>
        <w:t>1º Lista de asistencia y declaración del quórum legal.</w:t>
      </w:r>
    </w:p>
    <w:p w:rsidR="00E50638" w:rsidRPr="00E147B3" w:rsidRDefault="00E50638" w:rsidP="00E50638">
      <w:pPr>
        <w:tabs>
          <w:tab w:val="left" w:pos="8931"/>
        </w:tabs>
        <w:ind w:right="-62"/>
        <w:jc w:val="both"/>
        <w:rPr>
          <w:rFonts w:ascii="Arial" w:hAnsi="Arial" w:cs="Arial"/>
          <w:bCs/>
        </w:rPr>
      </w:pPr>
    </w:p>
    <w:p w:rsidR="00E50638" w:rsidRPr="00E147B3" w:rsidRDefault="00E50638" w:rsidP="00E50638">
      <w:pPr>
        <w:tabs>
          <w:tab w:val="left" w:pos="8931"/>
        </w:tabs>
        <w:ind w:right="-62"/>
        <w:jc w:val="both"/>
        <w:rPr>
          <w:rFonts w:ascii="Arial" w:hAnsi="Arial" w:cs="Arial"/>
          <w:bCs/>
          <w:lang w:val="es-ES_tradnl"/>
        </w:rPr>
      </w:pPr>
      <w:r w:rsidRPr="00E147B3">
        <w:rPr>
          <w:rFonts w:ascii="Arial" w:hAnsi="Arial" w:cs="Arial"/>
          <w:bCs/>
          <w:lang w:val="es-ES_tradnl"/>
        </w:rPr>
        <w:t xml:space="preserve">2º Lectura y Aprobación del Orden del Día. </w:t>
      </w:r>
    </w:p>
    <w:p w:rsidR="00E50638" w:rsidRPr="00E147B3" w:rsidRDefault="00E50638" w:rsidP="00E50638">
      <w:pPr>
        <w:tabs>
          <w:tab w:val="left" w:pos="8931"/>
        </w:tabs>
        <w:ind w:right="-62"/>
        <w:jc w:val="both"/>
        <w:rPr>
          <w:rFonts w:ascii="Arial" w:hAnsi="Arial" w:cs="Arial"/>
          <w:bCs/>
          <w:lang w:val="es-ES_tradnl"/>
        </w:rPr>
      </w:pPr>
    </w:p>
    <w:p w:rsidR="00E50638" w:rsidRPr="00E147B3" w:rsidRDefault="00E50638" w:rsidP="00E50638">
      <w:pPr>
        <w:tabs>
          <w:tab w:val="left" w:pos="8931"/>
        </w:tabs>
        <w:ind w:right="-62"/>
        <w:jc w:val="both"/>
        <w:rPr>
          <w:rFonts w:ascii="Arial" w:hAnsi="Arial" w:cs="Arial"/>
          <w:bCs/>
          <w:lang w:val="es-ES_tradnl"/>
        </w:rPr>
      </w:pPr>
      <w:r w:rsidRPr="00E147B3">
        <w:rPr>
          <w:rFonts w:ascii="Arial" w:hAnsi="Arial" w:cs="Arial"/>
          <w:bCs/>
          <w:lang w:val="es-ES_tradnl"/>
        </w:rPr>
        <w:lastRenderedPageBreak/>
        <w:t xml:space="preserve">3º Lectura y Aprobación del acta de la sesión anterior. </w:t>
      </w:r>
    </w:p>
    <w:p w:rsidR="00E50638" w:rsidRPr="00E147B3" w:rsidRDefault="00E50638" w:rsidP="00E50638">
      <w:pPr>
        <w:tabs>
          <w:tab w:val="left" w:pos="8931"/>
        </w:tabs>
        <w:ind w:right="-62"/>
        <w:jc w:val="both"/>
        <w:rPr>
          <w:rFonts w:ascii="Arial" w:hAnsi="Arial" w:cs="Arial"/>
          <w:bCs/>
          <w:lang w:val="es-ES_tradnl"/>
        </w:rPr>
      </w:pPr>
    </w:p>
    <w:p w:rsidR="00E50638" w:rsidRPr="00E147B3" w:rsidRDefault="00E50638" w:rsidP="00E50638">
      <w:pPr>
        <w:jc w:val="both"/>
        <w:rPr>
          <w:rFonts w:ascii="Arial" w:hAnsi="Arial" w:cs="Arial"/>
        </w:rPr>
      </w:pPr>
      <w:r w:rsidRPr="00E147B3">
        <w:rPr>
          <w:rFonts w:ascii="Arial" w:hAnsi="Arial" w:cs="Arial"/>
          <w:bCs/>
          <w:lang w:val="es-ES_tradnl"/>
        </w:rPr>
        <w:t xml:space="preserve">4º </w:t>
      </w:r>
      <w:r w:rsidRPr="00E147B3">
        <w:rPr>
          <w:rFonts w:ascii="Arial" w:hAnsi="Arial" w:cs="Arial"/>
        </w:rPr>
        <w:t>Se pone a consideración del Pleno el Proyecto de Presupuesto de Egresos para el Ejercicio Fiscal 2014, que fue debidamente analizado por la Comisión d</w:t>
      </w:r>
      <w:r>
        <w:rPr>
          <w:rFonts w:ascii="Arial" w:hAnsi="Arial" w:cs="Arial"/>
        </w:rPr>
        <w:t xml:space="preserve">e Hacienda. </w:t>
      </w:r>
    </w:p>
    <w:p w:rsidR="00E50638" w:rsidRPr="00E147B3" w:rsidRDefault="00E50638" w:rsidP="00E50638">
      <w:pPr>
        <w:tabs>
          <w:tab w:val="left" w:pos="8931"/>
        </w:tabs>
        <w:ind w:right="-62"/>
        <w:jc w:val="both"/>
        <w:rPr>
          <w:rFonts w:ascii="Arial" w:hAnsi="Arial" w:cs="Arial"/>
          <w:bCs/>
        </w:rPr>
      </w:pPr>
    </w:p>
    <w:p w:rsidR="00E50638" w:rsidRDefault="00E50638" w:rsidP="00E50638">
      <w:pPr>
        <w:tabs>
          <w:tab w:val="left" w:pos="8931"/>
        </w:tabs>
        <w:ind w:right="-62"/>
        <w:jc w:val="both"/>
        <w:rPr>
          <w:rFonts w:ascii="Arial" w:hAnsi="Arial" w:cs="Arial"/>
          <w:color w:val="000000"/>
        </w:rPr>
      </w:pPr>
      <w:r w:rsidRPr="00E147B3">
        <w:rPr>
          <w:rFonts w:ascii="Arial" w:hAnsi="Arial" w:cs="Arial"/>
          <w:bCs/>
          <w:lang w:val="es-ES_tradnl"/>
        </w:rPr>
        <w:t xml:space="preserve">5º Se somete a consideración la solicitud ante la Secretaría de Administración y Finanzas del Gobierno del Estado, de un </w:t>
      </w:r>
      <w:r w:rsidRPr="00E147B3">
        <w:rPr>
          <w:rFonts w:ascii="Arial" w:hAnsi="Arial" w:cs="Arial"/>
        </w:rPr>
        <w:t>anticipo de $1’000,000.00 de pesos, a cuenta de participaciones estatales y</w:t>
      </w:r>
      <w:r>
        <w:rPr>
          <w:rFonts w:ascii="Arial" w:hAnsi="Arial" w:cs="Arial"/>
        </w:rPr>
        <w:t>/o</w:t>
      </w:r>
      <w:r w:rsidRPr="00E147B3">
        <w:rPr>
          <w:rFonts w:ascii="Arial" w:hAnsi="Arial" w:cs="Arial"/>
        </w:rPr>
        <w:t xml:space="preserve"> federales para utilizarlos en </w:t>
      </w:r>
      <w:r w:rsidRPr="00E147B3">
        <w:rPr>
          <w:rFonts w:ascii="Arial" w:hAnsi="Arial" w:cs="Arial"/>
          <w:color w:val="000000"/>
        </w:rPr>
        <w:t xml:space="preserve">solventar las necesidades urgentes de liquidez. </w:t>
      </w:r>
    </w:p>
    <w:p w:rsidR="00E50638" w:rsidRDefault="00E50638" w:rsidP="00E50638">
      <w:pPr>
        <w:tabs>
          <w:tab w:val="left" w:pos="8931"/>
        </w:tabs>
        <w:ind w:right="-62"/>
        <w:jc w:val="both"/>
        <w:rPr>
          <w:rFonts w:ascii="Arial" w:hAnsi="Arial" w:cs="Arial"/>
          <w:color w:val="000000"/>
        </w:rPr>
      </w:pPr>
    </w:p>
    <w:p w:rsidR="00E50638" w:rsidRPr="00E278B9" w:rsidRDefault="00E50638" w:rsidP="00E50638">
      <w:pPr>
        <w:jc w:val="both"/>
        <w:rPr>
          <w:rFonts w:ascii="Arial" w:hAnsi="Arial" w:cs="Arial"/>
        </w:rPr>
      </w:pPr>
      <w:r>
        <w:rPr>
          <w:rFonts w:ascii="Arial" w:hAnsi="Arial" w:cs="Arial"/>
          <w:color w:val="000000"/>
        </w:rPr>
        <w:t xml:space="preserve">6º </w:t>
      </w:r>
      <w:r w:rsidRPr="00E278B9">
        <w:rPr>
          <w:rFonts w:ascii="Arial" w:hAnsi="Arial" w:cs="Arial"/>
          <w:color w:val="222222"/>
          <w:lang w:eastAsia="es-MX"/>
        </w:rPr>
        <w:t xml:space="preserve">Análisis y discusión y en su caso aprobación </w:t>
      </w:r>
      <w:r>
        <w:rPr>
          <w:rFonts w:ascii="Arial" w:hAnsi="Arial" w:cs="Arial"/>
          <w:color w:val="222222"/>
          <w:lang w:eastAsia="es-MX"/>
        </w:rPr>
        <w:t xml:space="preserve">para </w:t>
      </w:r>
      <w:r w:rsidRPr="00E278B9">
        <w:rPr>
          <w:rFonts w:ascii="Arial" w:hAnsi="Arial" w:cs="Arial"/>
          <w:color w:val="222222"/>
          <w:lang w:eastAsia="es-MX"/>
        </w:rPr>
        <w:t>que el presidente municipal Ing.</w:t>
      </w:r>
      <w:r w:rsidRPr="00E278B9">
        <w:rPr>
          <w:rFonts w:ascii="Arial" w:hAnsi="Arial" w:cs="Arial"/>
          <w:noProof/>
          <w:color w:val="000000"/>
          <w:spacing w:val="-1"/>
          <w:w w:val="95"/>
        </w:rPr>
        <w:t xml:space="preserve"> Gerardo Mauricio Guizar Macias</w:t>
      </w:r>
      <w:r>
        <w:rPr>
          <w:rFonts w:ascii="Arial" w:hAnsi="Arial" w:cs="Arial"/>
          <w:color w:val="222222"/>
          <w:lang w:eastAsia="es-MX"/>
        </w:rPr>
        <w:t xml:space="preserve"> solicite recursos a la F</w:t>
      </w:r>
      <w:r w:rsidRPr="00E278B9">
        <w:rPr>
          <w:rFonts w:ascii="Arial" w:hAnsi="Arial" w:cs="Arial"/>
          <w:color w:val="222222"/>
          <w:lang w:eastAsia="es-MX"/>
        </w:rPr>
        <w:t>ederación para realizar obras de infraestructura municipal, imagen urbana y obras de beneficio social.</w:t>
      </w:r>
    </w:p>
    <w:p w:rsidR="00E50638" w:rsidRPr="00E147B3" w:rsidRDefault="00E50638" w:rsidP="00E50638">
      <w:pPr>
        <w:tabs>
          <w:tab w:val="left" w:pos="8931"/>
        </w:tabs>
        <w:ind w:right="-62"/>
        <w:jc w:val="both"/>
        <w:rPr>
          <w:rFonts w:ascii="Arial" w:hAnsi="Arial" w:cs="Arial"/>
          <w:bCs/>
          <w:lang w:val="es-ES_tradnl"/>
        </w:rPr>
      </w:pPr>
    </w:p>
    <w:p w:rsidR="00E50638" w:rsidRPr="00E147B3" w:rsidRDefault="00E50638" w:rsidP="00E50638">
      <w:pPr>
        <w:tabs>
          <w:tab w:val="left" w:pos="8931"/>
        </w:tabs>
        <w:ind w:right="-62"/>
        <w:jc w:val="both"/>
        <w:rPr>
          <w:rFonts w:ascii="Arial" w:hAnsi="Arial" w:cs="Arial"/>
          <w:bCs/>
          <w:lang w:val="es-ES_tradnl"/>
        </w:rPr>
      </w:pPr>
      <w:r>
        <w:rPr>
          <w:rFonts w:ascii="Arial" w:hAnsi="Arial" w:cs="Arial"/>
          <w:bCs/>
          <w:lang w:val="es-ES_tradnl"/>
        </w:rPr>
        <w:t xml:space="preserve">7º </w:t>
      </w:r>
      <w:r w:rsidRPr="00E147B3">
        <w:rPr>
          <w:rFonts w:ascii="Arial" w:hAnsi="Arial" w:cs="Arial"/>
          <w:bCs/>
          <w:lang w:val="es-ES_tradnl"/>
        </w:rPr>
        <w:t>Clausura.</w:t>
      </w:r>
    </w:p>
    <w:p w:rsidR="00E50638" w:rsidRPr="0085483C" w:rsidRDefault="00E50638" w:rsidP="00E50638">
      <w:pPr>
        <w:jc w:val="both"/>
        <w:rPr>
          <w:rFonts w:ascii="Arial" w:hAnsi="Arial" w:cs="Arial"/>
          <w:bCs/>
          <w:lang w:val="es-ES_tradnl"/>
        </w:rPr>
      </w:pPr>
    </w:p>
    <w:p w:rsidR="00E50638" w:rsidRPr="00E147B3" w:rsidRDefault="00E50638" w:rsidP="00E50638">
      <w:pPr>
        <w:jc w:val="both"/>
        <w:rPr>
          <w:rFonts w:ascii="Arial" w:hAnsi="Arial" w:cs="Arial"/>
          <w:bCs/>
          <w:lang w:val="es-ES_tradnl"/>
        </w:rPr>
      </w:pPr>
    </w:p>
    <w:p w:rsidR="00E50638" w:rsidRPr="000654C0" w:rsidRDefault="00E50638" w:rsidP="00E50638">
      <w:pPr>
        <w:jc w:val="both"/>
        <w:rPr>
          <w:rFonts w:ascii="Arial" w:hAnsi="Arial" w:cs="Arial"/>
        </w:rPr>
      </w:pPr>
      <w:r w:rsidRPr="000654C0">
        <w:rPr>
          <w:rFonts w:ascii="Arial" w:hAnsi="Arial" w:cs="Arial"/>
        </w:rPr>
        <w:t xml:space="preserve">Siendo las </w:t>
      </w:r>
      <w:r>
        <w:rPr>
          <w:rFonts w:ascii="Arial" w:hAnsi="Arial" w:cs="Arial"/>
          <w:b/>
        </w:rPr>
        <w:t xml:space="preserve">18:15 dieciocho horas con quince minutos </w:t>
      </w:r>
      <w:r w:rsidRPr="000654C0">
        <w:rPr>
          <w:rFonts w:ascii="Arial" w:hAnsi="Arial" w:cs="Arial"/>
        </w:rPr>
        <w:t xml:space="preserve">del día </w:t>
      </w:r>
      <w:r>
        <w:rPr>
          <w:rFonts w:ascii="Arial" w:hAnsi="Arial" w:cs="Arial"/>
          <w:b/>
        </w:rPr>
        <w:t>13</w:t>
      </w:r>
      <w:r w:rsidRPr="000654C0">
        <w:rPr>
          <w:rFonts w:ascii="Arial" w:hAnsi="Arial" w:cs="Arial"/>
          <w:b/>
        </w:rPr>
        <w:t xml:space="preserve"> de </w:t>
      </w:r>
      <w:r>
        <w:rPr>
          <w:rFonts w:ascii="Arial" w:hAnsi="Arial" w:cs="Arial"/>
          <w:b/>
        </w:rPr>
        <w:t xml:space="preserve">Diciembre </w:t>
      </w:r>
      <w:r w:rsidRPr="000654C0">
        <w:rPr>
          <w:rFonts w:ascii="Arial" w:hAnsi="Arial" w:cs="Arial"/>
          <w:b/>
        </w:rPr>
        <w:t>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b/>
        </w:rPr>
      </w:pPr>
      <w:r w:rsidRPr="000654C0">
        <w:rPr>
          <w:rFonts w:ascii="Arial" w:hAnsi="Arial" w:cs="Arial"/>
          <w:b/>
        </w:rPr>
        <w:t xml:space="preserve">1º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E50638" w:rsidRPr="000654C0" w:rsidRDefault="00E50638" w:rsidP="00E50638">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
        </w:rPr>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el cual fue </w:t>
      </w:r>
      <w:r w:rsidRPr="000654C0">
        <w:rPr>
          <w:rFonts w:ascii="Arial" w:hAnsi="Arial" w:cs="Arial"/>
          <w:b/>
        </w:rPr>
        <w:t>APROBADO POR UNANIMIDAD DE VOTOS</w:t>
      </w:r>
      <w:r w:rsidRPr="000654C0">
        <w:rPr>
          <w:rFonts w:ascii="Arial" w:hAnsi="Arial" w:cs="Arial"/>
        </w:rPr>
        <w:t>.</w:t>
      </w:r>
    </w:p>
    <w:p w:rsidR="00E50638" w:rsidRDefault="00E50638" w:rsidP="00E50638">
      <w:pPr>
        <w:jc w:val="both"/>
        <w:rPr>
          <w:rFonts w:ascii="Arial" w:hAnsi="Arial" w:cs="Arial"/>
          <w:b/>
          <w:bCs/>
        </w:rPr>
      </w:pPr>
    </w:p>
    <w:p w:rsidR="00E50638" w:rsidRPr="000654C0" w:rsidRDefault="00E50638" w:rsidP="00E50638">
      <w:pPr>
        <w:jc w:val="both"/>
        <w:rPr>
          <w:rFonts w:ascii="Arial" w:hAnsi="Arial" w:cs="Arial"/>
          <w:b/>
          <w:bCs/>
        </w:rPr>
      </w:pPr>
    </w:p>
    <w:p w:rsidR="00E50638" w:rsidRDefault="00E50638" w:rsidP="00E50638">
      <w:pPr>
        <w:jc w:val="both"/>
        <w:rPr>
          <w:rFonts w:ascii="Arial" w:hAnsi="Arial" w:cs="Arial"/>
          <w:bCs/>
        </w:rPr>
      </w:pPr>
      <w:r w:rsidRPr="000654C0">
        <w:rPr>
          <w:rFonts w:ascii="Arial" w:hAnsi="Arial" w:cs="Arial"/>
          <w:b/>
          <w:bCs/>
        </w:rPr>
        <w:lastRenderedPageBreak/>
        <w:t xml:space="preserve">3º </w:t>
      </w:r>
      <w:r w:rsidRPr="000654C0">
        <w:rPr>
          <w:rFonts w:ascii="Arial" w:hAnsi="Arial" w:cs="Arial"/>
          <w:bCs/>
        </w:rPr>
        <w:t>SECRETARIO GENERAL.-</w:t>
      </w:r>
      <w:r w:rsidRPr="00602E72">
        <w:rPr>
          <w:rFonts w:ascii="Arial" w:hAnsi="Arial" w:cs="Arial"/>
          <w:bCs/>
        </w:rPr>
        <w:t xml:space="preserve">  Acto seguido se le</w:t>
      </w:r>
      <w:r>
        <w:rPr>
          <w:rFonts w:ascii="Arial" w:hAnsi="Arial" w:cs="Arial"/>
          <w:bCs/>
        </w:rPr>
        <w:t xml:space="preserve"> da lectura al Acta de la sesión anterior</w:t>
      </w:r>
      <w:r w:rsidRPr="00602E72">
        <w:rPr>
          <w:rFonts w:ascii="Arial" w:hAnsi="Arial" w:cs="Arial"/>
          <w:bCs/>
        </w:rPr>
        <w:t xml:space="preserve">, y al término se le pregunta </w:t>
      </w:r>
      <w:r>
        <w:rPr>
          <w:rFonts w:ascii="Arial" w:hAnsi="Arial" w:cs="Arial"/>
          <w:bCs/>
        </w:rPr>
        <w:t xml:space="preserve">a los </w:t>
      </w:r>
      <w:r w:rsidRPr="00602E72">
        <w:rPr>
          <w:rFonts w:ascii="Arial" w:hAnsi="Arial" w:cs="Arial"/>
          <w:bCs/>
        </w:rPr>
        <w:t xml:space="preserve">regidores </w:t>
      </w:r>
      <w:r>
        <w:rPr>
          <w:rFonts w:ascii="Arial" w:hAnsi="Arial" w:cs="Arial"/>
          <w:bCs/>
        </w:rPr>
        <w:t xml:space="preserve">en Pleno </w:t>
      </w:r>
      <w:r w:rsidRPr="00602E72">
        <w:rPr>
          <w:rFonts w:ascii="Arial" w:hAnsi="Arial" w:cs="Arial"/>
          <w:bCs/>
        </w:rPr>
        <w:t xml:space="preserve">si están de acuerdo con el contenido de la misma, por lo que en votación económica se pregunta si se aprueba, y de ello resulta que es </w:t>
      </w:r>
      <w:r>
        <w:rPr>
          <w:rFonts w:ascii="Arial" w:hAnsi="Arial" w:cs="Arial"/>
          <w:b/>
          <w:bCs/>
        </w:rPr>
        <w:t xml:space="preserve">APROBADA POR UNANIMIDAD DE VOTOS </w:t>
      </w:r>
      <w:r w:rsidRPr="00602E72">
        <w:rPr>
          <w:rFonts w:ascii="Arial" w:hAnsi="Arial" w:cs="Arial"/>
          <w:bCs/>
        </w:rPr>
        <w:t>y posteriormente se procede a la firma.</w:t>
      </w:r>
    </w:p>
    <w:p w:rsidR="00E50638" w:rsidRDefault="00E50638" w:rsidP="00E50638">
      <w:pPr>
        <w:jc w:val="both"/>
        <w:rPr>
          <w:rFonts w:ascii="Arial" w:hAnsi="Arial" w:cs="Arial"/>
          <w:b/>
          <w:bCs/>
        </w:rPr>
      </w:pPr>
    </w:p>
    <w:p w:rsidR="00E50638" w:rsidRDefault="00E50638" w:rsidP="00E50638">
      <w:pPr>
        <w:jc w:val="both"/>
        <w:rPr>
          <w:rFonts w:ascii="Arial" w:hAnsi="Arial" w:cs="Arial"/>
        </w:rPr>
      </w:pPr>
      <w:r w:rsidRPr="000654C0">
        <w:rPr>
          <w:rFonts w:ascii="Arial" w:hAnsi="Arial" w:cs="Arial"/>
          <w:b/>
        </w:rPr>
        <w:t>4º</w:t>
      </w:r>
      <w:r w:rsidRPr="00D5419B">
        <w:rPr>
          <w:rFonts w:ascii="Arial" w:hAnsi="Arial" w:cs="Arial"/>
        </w:rPr>
        <w:t xml:space="preserve"> </w:t>
      </w:r>
      <w:r>
        <w:rPr>
          <w:rFonts w:ascii="Arial" w:hAnsi="Arial" w:cs="Arial"/>
        </w:rPr>
        <w:t xml:space="preserve">PRESIDENTE.- Solicito se conceda el uso de la palabra al Encargado de la Hacienda Pública Lic. Jorge Luis Valdez López, </w:t>
      </w:r>
      <w:proofErr w:type="spellStart"/>
      <w:r>
        <w:rPr>
          <w:rFonts w:ascii="Arial" w:hAnsi="Arial" w:cs="Arial"/>
        </w:rPr>
        <w:t>quién</w:t>
      </w:r>
      <w:proofErr w:type="spellEnd"/>
      <w:r>
        <w:rPr>
          <w:rFonts w:ascii="Arial" w:hAnsi="Arial" w:cs="Arial"/>
        </w:rPr>
        <w:t xml:space="preserve"> expondrá lo referente a este punto relacionado al Presupuesto de Egresos para </w:t>
      </w:r>
      <w:r w:rsidRPr="00E147B3">
        <w:rPr>
          <w:rFonts w:ascii="Arial" w:hAnsi="Arial" w:cs="Arial"/>
        </w:rPr>
        <w:t>el Ejercicio Fiscal 2014</w:t>
      </w:r>
      <w:r>
        <w:rPr>
          <w:rFonts w:ascii="Arial" w:hAnsi="Arial" w:cs="Arial"/>
        </w:rPr>
        <w:t xml:space="preserve">.  Propuesta que puesta a consideración del Pleno es aprobada POR UNANIMIDAD DE VOTOS.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L.C.P. JORGE LUIS VALDEZ LOPEZ, Encargado de la Hacienda Pública.- Hago mención que el Presupuesto de egresos que se va a proyectar fue debidamente revisado por los Regidores que integran la Comisión de Hacienda, y quiénes realizaron algunas observaciones las cuales ya fueron debidamente modificadas y aprobaron colegiadamente, es motivo por el que tomando como fundamento lo que dispone el artículo 79 de la Ley del Gobierno y la Administración Pública Municipal del Estado de Jalisco, así como los artículos 205 fracciones I, II y III de la Ley de Hacienda Municipal del Estado de Jalisco, se presenta al H. Ayuntamiento en pleno para discusión y en su caso la aprobación correspondiente el Presupuesto de Egresos para ejercer durante el año 2014, el cual a grandes rasgos se integra de lo siguiente: </w:t>
      </w:r>
    </w:p>
    <w:p w:rsidR="00E50638" w:rsidRDefault="00E50638" w:rsidP="00E50638">
      <w:pPr>
        <w:jc w:val="both"/>
        <w:rPr>
          <w:rFonts w:ascii="Arial" w:hAnsi="Arial" w:cs="Arial"/>
        </w:rPr>
      </w:pPr>
    </w:p>
    <w:tbl>
      <w:tblPr>
        <w:tblW w:w="10183" w:type="dxa"/>
        <w:tblInd w:w="70" w:type="dxa"/>
        <w:tblLayout w:type="fixed"/>
        <w:tblCellMar>
          <w:left w:w="70" w:type="dxa"/>
          <w:right w:w="70" w:type="dxa"/>
        </w:tblCellMar>
        <w:tblLook w:val="04A0" w:firstRow="1" w:lastRow="0" w:firstColumn="1" w:lastColumn="0" w:noHBand="0" w:noVBand="1"/>
      </w:tblPr>
      <w:tblGrid>
        <w:gridCol w:w="627"/>
        <w:gridCol w:w="3342"/>
        <w:gridCol w:w="405"/>
        <w:gridCol w:w="1155"/>
        <w:gridCol w:w="425"/>
        <w:gridCol w:w="157"/>
        <w:gridCol w:w="219"/>
        <w:gridCol w:w="1608"/>
        <w:gridCol w:w="544"/>
        <w:gridCol w:w="1157"/>
        <w:gridCol w:w="544"/>
      </w:tblGrid>
      <w:tr w:rsidR="00E50638" w:rsidRPr="00240610" w:rsidTr="002C4D24">
        <w:trPr>
          <w:gridAfter w:val="1"/>
          <w:wAfter w:w="544" w:type="dxa"/>
          <w:trHeight w:val="570"/>
        </w:trPr>
        <w:tc>
          <w:tcPr>
            <w:tcW w:w="9639" w:type="dxa"/>
            <w:gridSpan w:val="10"/>
            <w:tcBorders>
              <w:top w:val="nil"/>
              <w:left w:val="nil"/>
              <w:bottom w:val="nil"/>
              <w:right w:val="nil"/>
            </w:tcBorders>
            <w:shd w:val="clear" w:color="auto" w:fill="auto"/>
            <w:hideMark/>
          </w:tcPr>
          <w:p w:rsidR="00E50638" w:rsidRPr="00E24DF7" w:rsidRDefault="00E50638" w:rsidP="002C4D24">
            <w:pPr>
              <w:rPr>
                <w:rFonts w:ascii="Calibri" w:hAnsi="Calibri" w:cs="Calibri"/>
                <w:b/>
                <w:bCs/>
                <w:color w:val="000000"/>
                <w:sz w:val="30"/>
                <w:szCs w:val="30"/>
                <w:lang w:eastAsia="es-MX"/>
              </w:rPr>
            </w:pPr>
            <w:r w:rsidRPr="00E24DF7">
              <w:rPr>
                <w:rFonts w:ascii="Calibri" w:hAnsi="Calibri" w:cs="Calibri"/>
                <w:b/>
                <w:bCs/>
                <w:color w:val="000000"/>
                <w:sz w:val="30"/>
                <w:szCs w:val="30"/>
                <w:lang w:eastAsia="es-MX"/>
              </w:rPr>
              <w:t>Informe de Situación Hacendaria - 2014</w:t>
            </w:r>
          </w:p>
        </w:tc>
      </w:tr>
      <w:tr w:rsidR="00E50638" w:rsidRPr="00240610" w:rsidTr="002C4D24">
        <w:trPr>
          <w:gridAfter w:val="1"/>
          <w:wAfter w:w="544" w:type="dxa"/>
          <w:trHeight w:val="495"/>
        </w:trPr>
        <w:tc>
          <w:tcPr>
            <w:tcW w:w="9639" w:type="dxa"/>
            <w:gridSpan w:val="10"/>
            <w:tcBorders>
              <w:top w:val="nil"/>
              <w:left w:val="nil"/>
              <w:bottom w:val="single" w:sz="4" w:space="0" w:color="auto"/>
              <w:right w:val="nil"/>
            </w:tcBorders>
            <w:shd w:val="clear" w:color="auto" w:fill="auto"/>
            <w:noWrap/>
            <w:vAlign w:val="center"/>
            <w:hideMark/>
          </w:tcPr>
          <w:p w:rsidR="00E50638" w:rsidRPr="00E24DF7" w:rsidRDefault="00E50638" w:rsidP="002C4D24">
            <w:pPr>
              <w:rPr>
                <w:rFonts w:ascii="Calibri" w:hAnsi="Calibri" w:cs="Calibri"/>
                <w:b/>
                <w:bCs/>
                <w:color w:val="000000"/>
                <w:sz w:val="30"/>
                <w:szCs w:val="30"/>
                <w:lang w:eastAsia="es-MX"/>
              </w:rPr>
            </w:pPr>
            <w:r w:rsidRPr="00E24DF7">
              <w:rPr>
                <w:rFonts w:ascii="Calibri" w:hAnsi="Calibri" w:cs="Calibri"/>
                <w:b/>
                <w:bCs/>
                <w:color w:val="000000"/>
                <w:sz w:val="30"/>
                <w:szCs w:val="30"/>
                <w:lang w:eastAsia="es-MX"/>
              </w:rPr>
              <w:t>Entidad Pública:   Municipio de Ahualulco de Mercado, Jalisco</w:t>
            </w:r>
          </w:p>
        </w:tc>
      </w:tr>
      <w:tr w:rsidR="00E50638" w:rsidRPr="00240610" w:rsidTr="002C4D24">
        <w:trPr>
          <w:gridAfter w:val="1"/>
          <w:wAfter w:w="544" w:type="dxa"/>
          <w:trHeight w:val="481"/>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CONCEPTOS</w:t>
            </w:r>
          </w:p>
        </w:tc>
        <w:tc>
          <w:tcPr>
            <w:tcW w:w="1985" w:type="dxa"/>
            <w:gridSpan w:val="3"/>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EJERCICIO 2013</w:t>
            </w:r>
          </w:p>
        </w:tc>
        <w:tc>
          <w:tcPr>
            <w:tcW w:w="1984" w:type="dxa"/>
            <w:gridSpan w:val="3"/>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ESTIMACIÓN  2014</w:t>
            </w:r>
          </w:p>
        </w:tc>
        <w:tc>
          <w:tcPr>
            <w:tcW w:w="1701" w:type="dxa"/>
            <w:gridSpan w:val="2"/>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VARIACIÓN  2013 - 2014</w:t>
            </w:r>
          </w:p>
        </w:tc>
      </w:tr>
      <w:tr w:rsidR="00E50638" w:rsidRPr="00240610" w:rsidTr="002C4D24">
        <w:trPr>
          <w:gridAfter w:val="1"/>
          <w:wAfter w:w="544" w:type="dxa"/>
          <w:trHeight w:val="509"/>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E50638" w:rsidRPr="00E24DF7" w:rsidRDefault="00E50638" w:rsidP="002C4D24">
            <w:pPr>
              <w:rPr>
                <w:rFonts w:ascii="Calibri" w:hAnsi="Calibri" w:cs="Calibri"/>
                <w:b/>
                <w:bCs/>
                <w:color w:val="FFFFFF"/>
                <w:sz w:val="20"/>
                <w:szCs w:val="20"/>
                <w:lang w:eastAsia="es-MX"/>
              </w:rPr>
            </w:pPr>
          </w:p>
        </w:tc>
        <w:tc>
          <w:tcPr>
            <w:tcW w:w="1985" w:type="dxa"/>
            <w:gridSpan w:val="3"/>
            <w:vMerge/>
            <w:tcBorders>
              <w:top w:val="nil"/>
              <w:left w:val="single" w:sz="4" w:space="0" w:color="auto"/>
              <w:bottom w:val="single" w:sz="4" w:space="0" w:color="auto"/>
              <w:right w:val="single" w:sz="4" w:space="0" w:color="auto"/>
            </w:tcBorders>
            <w:vAlign w:val="center"/>
            <w:hideMark/>
          </w:tcPr>
          <w:p w:rsidR="00E50638" w:rsidRPr="00E24DF7" w:rsidRDefault="00E50638" w:rsidP="002C4D24">
            <w:pPr>
              <w:rPr>
                <w:rFonts w:ascii="Calibri" w:hAnsi="Calibri" w:cs="Calibri"/>
                <w:b/>
                <w:bCs/>
                <w:color w:val="FFFFFF"/>
                <w:sz w:val="20"/>
                <w:szCs w:val="20"/>
                <w:lang w:eastAsia="es-MX"/>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E50638" w:rsidRPr="00E24DF7" w:rsidRDefault="00E50638" w:rsidP="002C4D24">
            <w:pPr>
              <w:rPr>
                <w:rFonts w:ascii="Calibri" w:hAnsi="Calibri" w:cs="Calibri"/>
                <w:b/>
                <w:bCs/>
                <w:color w:val="FFFFFF"/>
                <w:sz w:val="20"/>
                <w:szCs w:val="20"/>
                <w:lang w:eastAsia="es-MX"/>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E50638" w:rsidRPr="00E24DF7" w:rsidRDefault="00E50638" w:rsidP="002C4D24">
            <w:pPr>
              <w:rPr>
                <w:rFonts w:ascii="Calibri" w:hAnsi="Calibri" w:cs="Calibri"/>
                <w:b/>
                <w:bCs/>
                <w:color w:val="FFFFFF"/>
                <w:sz w:val="20"/>
                <w:szCs w:val="20"/>
                <w:lang w:eastAsia="es-MX"/>
              </w:rPr>
            </w:pPr>
          </w:p>
        </w:tc>
      </w:tr>
      <w:tr w:rsidR="00E50638" w:rsidRPr="00240610" w:rsidTr="002C4D24">
        <w:trPr>
          <w:gridAfter w:val="1"/>
          <w:wAfter w:w="544" w:type="dxa"/>
          <w:trHeight w:val="315"/>
        </w:trPr>
        <w:tc>
          <w:tcPr>
            <w:tcW w:w="9639" w:type="dxa"/>
            <w:gridSpan w:val="10"/>
            <w:tcBorders>
              <w:top w:val="nil"/>
              <w:left w:val="nil"/>
              <w:bottom w:val="nil"/>
              <w:right w:val="nil"/>
            </w:tcBorders>
            <w:shd w:val="clear" w:color="000000" w:fill="FFFFFF"/>
            <w:noWrap/>
            <w:vAlign w:val="center"/>
            <w:hideMark/>
          </w:tcPr>
          <w:p w:rsidR="00E50638" w:rsidRPr="00E24DF7" w:rsidRDefault="00E50638" w:rsidP="002C4D24">
            <w:pPr>
              <w:rPr>
                <w:rFonts w:ascii="Calibri" w:hAnsi="Calibri" w:cs="Calibri"/>
                <w:b/>
                <w:bCs/>
                <w:sz w:val="20"/>
                <w:szCs w:val="20"/>
                <w:lang w:eastAsia="es-MX"/>
              </w:rPr>
            </w:pPr>
            <w:r w:rsidRPr="00E24DF7">
              <w:rPr>
                <w:rFonts w:ascii="Calibri" w:hAnsi="Calibri" w:cs="Calibri"/>
                <w:b/>
                <w:bCs/>
                <w:sz w:val="20"/>
                <w:szCs w:val="20"/>
                <w:lang w:eastAsia="es-MX"/>
              </w:rPr>
              <w:t xml:space="preserve">E G R E S O S </w:t>
            </w:r>
          </w:p>
        </w:tc>
      </w:tr>
      <w:tr w:rsidR="00E50638" w:rsidRPr="00240610" w:rsidTr="002C4D24">
        <w:trPr>
          <w:gridAfter w:val="1"/>
          <w:wAfter w:w="544" w:type="dxa"/>
          <w:trHeight w:val="300"/>
        </w:trPr>
        <w:tc>
          <w:tcPr>
            <w:tcW w:w="627"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1000 </w:t>
            </w:r>
          </w:p>
        </w:tc>
        <w:tc>
          <w:tcPr>
            <w:tcW w:w="3342" w:type="dxa"/>
            <w:tcBorders>
              <w:top w:val="single" w:sz="4" w:space="0" w:color="auto"/>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SERVICIOS PERSONALES</w:t>
            </w:r>
          </w:p>
        </w:tc>
        <w:tc>
          <w:tcPr>
            <w:tcW w:w="1985" w:type="dxa"/>
            <w:gridSpan w:val="3"/>
            <w:tcBorders>
              <w:top w:val="single" w:sz="4" w:space="0" w:color="auto"/>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27,752,773 </w:t>
            </w:r>
          </w:p>
        </w:tc>
        <w:tc>
          <w:tcPr>
            <w:tcW w:w="1984" w:type="dxa"/>
            <w:gridSpan w:val="3"/>
            <w:tcBorders>
              <w:top w:val="single" w:sz="4" w:space="0" w:color="auto"/>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26,908,614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-3%</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1100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Remuneraciones al Personal de Carácter Permanente</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21,864,554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20,172,116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-8%</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1200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Remuneraciones al Personal de Carácter Transitorio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557,658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1,441,640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159%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1300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Remuneraciones Adicionales Especiales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3,406,302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3,285,576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-4%</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1400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Seguridad Social</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990,000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533,500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-46%</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1500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Otras Prestaciones Sociales y Económicas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934,259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1,475,782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58%</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1600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Previsiones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1700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Pago Estímulos a Servidores Públicos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000000" w:fill="02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lastRenderedPageBreak/>
              <w:t xml:space="preserve">2000 </w:t>
            </w:r>
          </w:p>
        </w:tc>
        <w:tc>
          <w:tcPr>
            <w:tcW w:w="3342" w:type="dxa"/>
            <w:tcBorders>
              <w:top w:val="single" w:sz="4" w:space="0" w:color="92D050"/>
              <w:left w:val="nil"/>
              <w:bottom w:val="single" w:sz="4" w:space="0" w:color="92D050"/>
              <w:right w:val="single" w:sz="4" w:space="0" w:color="92D050"/>
            </w:tcBorders>
            <w:shd w:val="clear" w:color="000000" w:fill="02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MATERIALES Y SUMINISTROS</w:t>
            </w:r>
          </w:p>
        </w:tc>
        <w:tc>
          <w:tcPr>
            <w:tcW w:w="1985" w:type="dxa"/>
            <w:gridSpan w:val="3"/>
            <w:tcBorders>
              <w:top w:val="nil"/>
              <w:left w:val="nil"/>
              <w:bottom w:val="single" w:sz="4" w:space="0" w:color="92D050"/>
              <w:right w:val="single" w:sz="4" w:space="0" w:color="92D050"/>
            </w:tcBorders>
            <w:shd w:val="clear" w:color="000000" w:fill="02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2,564,500 </w:t>
            </w:r>
          </w:p>
        </w:tc>
        <w:tc>
          <w:tcPr>
            <w:tcW w:w="1984" w:type="dxa"/>
            <w:gridSpan w:val="3"/>
            <w:tcBorders>
              <w:top w:val="nil"/>
              <w:left w:val="nil"/>
              <w:bottom w:val="single" w:sz="4" w:space="0" w:color="92D050"/>
              <w:right w:val="single" w:sz="4" w:space="0" w:color="92D050"/>
            </w:tcBorders>
            <w:shd w:val="clear" w:color="000000" w:fill="02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4,937,770 </w:t>
            </w:r>
          </w:p>
        </w:tc>
        <w:tc>
          <w:tcPr>
            <w:tcW w:w="1701" w:type="dxa"/>
            <w:gridSpan w:val="2"/>
            <w:tcBorders>
              <w:top w:val="nil"/>
              <w:left w:val="nil"/>
              <w:bottom w:val="single" w:sz="4" w:space="0" w:color="92D050"/>
              <w:right w:val="single" w:sz="4" w:space="0" w:color="auto"/>
            </w:tcBorders>
            <w:shd w:val="clear" w:color="000000" w:fill="02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93%</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2100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Materiales de Administración, Emisión de Documentos y Artículos Oficiales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247,000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404,000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64%</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2200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Pr>
                <w:rFonts w:ascii="Calibri" w:hAnsi="Calibri" w:cs="Calibri"/>
                <w:sz w:val="20"/>
                <w:szCs w:val="20"/>
                <w:lang w:eastAsia="es-MX"/>
              </w:rPr>
              <w:t xml:space="preserve">Alimentos y </w:t>
            </w:r>
            <w:r w:rsidRPr="00E24DF7">
              <w:rPr>
                <w:rFonts w:ascii="Calibri" w:hAnsi="Calibri" w:cs="Calibri"/>
                <w:sz w:val="20"/>
                <w:szCs w:val="20"/>
                <w:lang w:eastAsia="es-MX"/>
              </w:rPr>
              <w:t>utensilios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502,000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495,000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2300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Materias Primas y Materiales de Producción y Comercialización</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2400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Materiales y Artículos de Construcción y de Reparación</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527,000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163,000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-69%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2500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Productos Químicos, Farmacéuticos y de Laboratorio</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65,000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296,000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355%</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2600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Combustibles, Lubricantes y Aditivos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1,000,000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2,880,000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188%</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2700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Vestuario, Blancos, Prendas de Protección y Artículos Deportivos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33,000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275,770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736%</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2800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Materiales y Suministros de Seguridad</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23,000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5%</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2900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Herramientas, Refacciones y Accesorios Menores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168,500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401,000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138%</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000000" w:fill="02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3000 </w:t>
            </w:r>
          </w:p>
        </w:tc>
        <w:tc>
          <w:tcPr>
            <w:tcW w:w="3342" w:type="dxa"/>
            <w:tcBorders>
              <w:top w:val="single" w:sz="4" w:space="0" w:color="92D050"/>
              <w:left w:val="nil"/>
              <w:bottom w:val="single" w:sz="4" w:space="0" w:color="92D050"/>
              <w:right w:val="single" w:sz="4" w:space="0" w:color="92D050"/>
            </w:tcBorders>
            <w:shd w:val="clear" w:color="000000" w:fill="02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SERVICIOS GENERALES</w:t>
            </w:r>
          </w:p>
        </w:tc>
        <w:tc>
          <w:tcPr>
            <w:tcW w:w="1985" w:type="dxa"/>
            <w:gridSpan w:val="3"/>
            <w:tcBorders>
              <w:top w:val="nil"/>
              <w:left w:val="nil"/>
              <w:bottom w:val="single" w:sz="4" w:space="0" w:color="92D050"/>
              <w:right w:val="single" w:sz="4" w:space="0" w:color="92D050"/>
            </w:tcBorders>
            <w:shd w:val="clear" w:color="000000" w:fill="02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6,640,700 </w:t>
            </w:r>
          </w:p>
        </w:tc>
        <w:tc>
          <w:tcPr>
            <w:tcW w:w="1984" w:type="dxa"/>
            <w:gridSpan w:val="3"/>
            <w:tcBorders>
              <w:top w:val="nil"/>
              <w:left w:val="nil"/>
              <w:bottom w:val="single" w:sz="4" w:space="0" w:color="92D050"/>
              <w:right w:val="single" w:sz="4" w:space="0" w:color="92D050"/>
            </w:tcBorders>
            <w:shd w:val="clear" w:color="000000" w:fill="02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10,156,540 </w:t>
            </w:r>
          </w:p>
        </w:tc>
        <w:tc>
          <w:tcPr>
            <w:tcW w:w="1701" w:type="dxa"/>
            <w:gridSpan w:val="2"/>
            <w:tcBorders>
              <w:top w:val="nil"/>
              <w:left w:val="nil"/>
              <w:bottom w:val="single" w:sz="4" w:space="0" w:color="92D050"/>
              <w:right w:val="single" w:sz="4" w:space="0" w:color="auto"/>
            </w:tcBorders>
            <w:shd w:val="clear" w:color="000000" w:fill="02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53%</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3100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Básicos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5,621,200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7,315,000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30%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3200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de Arrendamiento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50,000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195,000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290%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3300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Profesionales, Científicos, Técnicos y Otros Servicios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220,000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1,043,000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374%</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3400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Financieros, Bancarios y Comerciales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81,000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227,500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181%</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3500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de Instalación, Reparación, Mantenimiento y Conservación</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294,500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411,040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40%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3600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de Comunicación Social y Publicidad</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85,000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286%</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3700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de Traslado y Viáticos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77,000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300,000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290%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3800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Servicios Oficiales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253,000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415,000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64%</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3900</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Otros Servicios Generales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22,000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165,000 </w:t>
            </w:r>
          </w:p>
        </w:tc>
        <w:tc>
          <w:tcPr>
            <w:tcW w:w="1701" w:type="dxa"/>
            <w:gridSpan w:val="2"/>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650%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4000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TRANSFERENCIAS, ASIGNACIONES, SUBSIDIOS Y OTRAS AYUDAS</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1,990,276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1,038,400 </w:t>
            </w:r>
          </w:p>
        </w:tc>
        <w:tc>
          <w:tcPr>
            <w:tcW w:w="1701" w:type="dxa"/>
            <w:gridSpan w:val="2"/>
            <w:tcBorders>
              <w:top w:val="nil"/>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-48%</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4100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Transferencias internas y Asignaciones al Sector Público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4200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Transferencias al Resto del Sector Público</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1,104,000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998,400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lastRenderedPageBreak/>
              <w:t xml:space="preserve">4300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Pr>
                <w:rFonts w:ascii="Calibri" w:hAnsi="Calibri" w:cs="Calibri"/>
                <w:sz w:val="20"/>
                <w:szCs w:val="20"/>
                <w:lang w:eastAsia="es-MX"/>
              </w:rPr>
              <w:t>Su</w:t>
            </w:r>
            <w:r w:rsidRPr="00E24DF7">
              <w:rPr>
                <w:rFonts w:ascii="Calibri" w:hAnsi="Calibri" w:cs="Calibri"/>
                <w:sz w:val="20"/>
                <w:szCs w:val="20"/>
                <w:lang w:eastAsia="es-MX"/>
              </w:rPr>
              <w:t>bsidios y Subvenciones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4400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Ayudas Sociales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2,200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40,000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1718%</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4500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Pensiones y Jubilaciones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884,076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-100%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4600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Transferencias a Fideicomisos, Mandatos y Análogos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4700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Transferencias a la Seguridad Social</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4800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Donativos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4900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Transferencias al Exterior</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5000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BIENES MUEBLES, INMUEBLES E INTANGIBLES</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1,964,355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607,000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-69%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5100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Mobiliario y Equipo de Administración</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202,000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30,000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-85%</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5200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Mobiliario y Equipo Educacional y Recreativo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33,000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7,000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-79%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5300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Pr>
                <w:rFonts w:ascii="Calibri" w:hAnsi="Calibri" w:cs="Calibri"/>
                <w:sz w:val="20"/>
                <w:szCs w:val="20"/>
                <w:lang w:eastAsia="es-MX"/>
              </w:rPr>
              <w:t>Equi</w:t>
            </w:r>
            <w:r w:rsidRPr="00E24DF7">
              <w:rPr>
                <w:rFonts w:ascii="Calibri" w:hAnsi="Calibri" w:cs="Calibri"/>
                <w:sz w:val="20"/>
                <w:szCs w:val="20"/>
                <w:lang w:eastAsia="es-MX"/>
              </w:rPr>
              <w:t>po e Instrumental Médico y de Laboratorio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600,000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-100%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5400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Vehículos y Equipo de Transporte</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920,000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550,000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-40%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5500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Equipo de Defensa y Seguridad</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209,355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-100%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5600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Maquinaria, Otros Equipos y Herramientas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20,000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5700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Activos Biológicos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5800 </w:t>
            </w:r>
          </w:p>
        </w:tc>
        <w:tc>
          <w:tcPr>
            <w:tcW w:w="3342" w:type="dxa"/>
            <w:tcBorders>
              <w:top w:val="single" w:sz="4" w:space="0" w:color="92D050"/>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Bienes Inmuebles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5900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Activos Intangibles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6000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INVERSIÓN PÚBLICA</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4,893,238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7,283,508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49%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6100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Obra Pública en Bienes de Dominio Público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4,893,238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7,283,508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49%</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6200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Obra Pública en Bienes de Dominio Propios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6300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Proyectos Productivos y Acciones de Fomento</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7000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INVERSIONES FINANCIERAS Y OTRAS PROVISIONES</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proofErr w:type="gramStart"/>
            <w:r w:rsidRPr="00E24DF7">
              <w:rPr>
                <w:rFonts w:ascii="Calibri" w:hAnsi="Calibri" w:cs="Calibri"/>
                <w:b/>
                <w:bCs/>
                <w:color w:val="FFFFFF"/>
                <w:sz w:val="20"/>
                <w:szCs w:val="20"/>
                <w:lang w:eastAsia="es-MX"/>
              </w:rPr>
              <w:t>#¡</w:t>
            </w:r>
            <w:proofErr w:type="gramEnd"/>
            <w:r w:rsidRPr="00E24DF7">
              <w:rPr>
                <w:rFonts w:ascii="Calibri" w:hAnsi="Calibri" w:cs="Calibri"/>
                <w:b/>
                <w:bCs/>
                <w:color w:val="FFFFFF"/>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7100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Inversiones para el Fomento de Actividades Productivas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7200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Acciones y Participaciones de Capital</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7300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Compra de Títulos y Valores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lastRenderedPageBreak/>
              <w:t xml:space="preserve">7400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Pr>
                <w:rFonts w:ascii="Calibri" w:hAnsi="Calibri" w:cs="Calibri"/>
                <w:sz w:val="20"/>
                <w:szCs w:val="20"/>
                <w:lang w:eastAsia="es-MX"/>
              </w:rPr>
              <w:t>Conces</w:t>
            </w:r>
            <w:r w:rsidRPr="00E24DF7">
              <w:rPr>
                <w:rFonts w:ascii="Calibri" w:hAnsi="Calibri" w:cs="Calibri"/>
                <w:sz w:val="20"/>
                <w:szCs w:val="20"/>
                <w:lang w:eastAsia="es-MX"/>
              </w:rPr>
              <w:t>ión de Préstamos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7500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Inversiones en Fideicomisos, Mandatos y Otros Análogos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7600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Otras Inversiones Financieras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0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7900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Provisiones para Contingencias y Otras Erogaciones Especiales</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8000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PARTICIPACIONES Y APORTACIONES</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proofErr w:type="gramStart"/>
            <w:r w:rsidRPr="00E24DF7">
              <w:rPr>
                <w:rFonts w:ascii="Calibri" w:hAnsi="Calibri" w:cs="Calibri"/>
                <w:b/>
                <w:bCs/>
                <w:color w:val="FFFFFF"/>
                <w:sz w:val="20"/>
                <w:szCs w:val="20"/>
                <w:lang w:eastAsia="es-MX"/>
              </w:rPr>
              <w:t>#¡</w:t>
            </w:r>
            <w:proofErr w:type="gramEnd"/>
            <w:r w:rsidRPr="00E24DF7">
              <w:rPr>
                <w:rFonts w:ascii="Calibri" w:hAnsi="Calibri" w:cs="Calibri"/>
                <w:b/>
                <w:bCs/>
                <w:color w:val="FFFFFF"/>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9000 </w:t>
            </w:r>
          </w:p>
        </w:tc>
        <w:tc>
          <w:tcPr>
            <w:tcW w:w="3342" w:type="dxa"/>
            <w:tcBorders>
              <w:top w:val="single" w:sz="4" w:space="0" w:color="92D050"/>
              <w:left w:val="nil"/>
              <w:bottom w:val="single" w:sz="4" w:space="0" w:color="92D050"/>
              <w:right w:val="single" w:sz="4" w:space="0" w:color="92D050"/>
            </w:tcBorders>
            <w:shd w:val="clear" w:color="000000" w:fill="00A79D"/>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DEUDA PÚBLICA</w:t>
            </w:r>
          </w:p>
        </w:tc>
        <w:tc>
          <w:tcPr>
            <w:tcW w:w="1985"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10,887,374 </w:t>
            </w:r>
          </w:p>
        </w:tc>
        <w:tc>
          <w:tcPr>
            <w:tcW w:w="1984" w:type="dxa"/>
            <w:gridSpan w:val="3"/>
            <w:tcBorders>
              <w:top w:val="nil"/>
              <w:left w:val="nil"/>
              <w:bottom w:val="single" w:sz="4" w:space="0" w:color="92D050"/>
              <w:right w:val="single" w:sz="4" w:space="0" w:color="92D050"/>
            </w:tcBorders>
            <w:shd w:val="clear" w:color="000000" w:fill="00A79D"/>
            <w:noWrap/>
            <w:vAlign w:val="center"/>
            <w:hideMark/>
          </w:tcPr>
          <w:p w:rsidR="00E50638" w:rsidRPr="00E24DF7" w:rsidRDefault="00E50638" w:rsidP="002C4D24">
            <w:pP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 xml:space="preserve"> $               8,029,113 </w:t>
            </w:r>
          </w:p>
        </w:tc>
        <w:tc>
          <w:tcPr>
            <w:tcW w:w="1701" w:type="dxa"/>
            <w:gridSpan w:val="2"/>
            <w:tcBorders>
              <w:top w:val="single" w:sz="4" w:space="0" w:color="auto"/>
              <w:left w:val="nil"/>
              <w:bottom w:val="single" w:sz="4" w:space="0" w:color="92D050"/>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color w:val="FFFFFF"/>
                <w:sz w:val="20"/>
                <w:szCs w:val="20"/>
                <w:lang w:eastAsia="es-MX"/>
              </w:rPr>
            </w:pPr>
            <w:r w:rsidRPr="00E24DF7">
              <w:rPr>
                <w:rFonts w:ascii="Calibri" w:hAnsi="Calibri" w:cs="Calibri"/>
                <w:b/>
                <w:bCs/>
                <w:color w:val="FFFFFF"/>
                <w:sz w:val="20"/>
                <w:szCs w:val="20"/>
                <w:lang w:eastAsia="es-MX"/>
              </w:rPr>
              <w:t>-26%</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9100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Amortización de la Deuda Pública</w:t>
            </w:r>
          </w:p>
        </w:tc>
        <w:tc>
          <w:tcPr>
            <w:tcW w:w="1985" w:type="dxa"/>
            <w:gridSpan w:val="3"/>
            <w:tcBorders>
              <w:top w:val="nil"/>
              <w:left w:val="nil"/>
              <w:bottom w:val="single" w:sz="4" w:space="0" w:color="92D050"/>
              <w:right w:val="single" w:sz="4" w:space="0" w:color="92D050"/>
            </w:tcBorders>
            <w:shd w:val="clear" w:color="000000" w:fill="FFFFF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4,478,429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1,888,160 </w:t>
            </w:r>
          </w:p>
        </w:tc>
        <w:tc>
          <w:tcPr>
            <w:tcW w:w="1701" w:type="dxa"/>
            <w:gridSpan w:val="2"/>
            <w:tcBorders>
              <w:top w:val="nil"/>
              <w:left w:val="nil"/>
              <w:bottom w:val="single" w:sz="4" w:space="0" w:color="92D050"/>
              <w:right w:val="single" w:sz="4" w:space="0" w:color="auto"/>
            </w:tcBorders>
            <w:shd w:val="clear" w:color="000000" w:fill="FFFFFF"/>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-58%</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9200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Intereses de la Deuda Pública</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2,449,215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4,740,953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94%</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9300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Comisiones de la Deuda Pública</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9400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Gastos de la Deuda Pública</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9500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Costo por Coberturas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 </w:t>
            </w:r>
          </w:p>
        </w:tc>
        <w:tc>
          <w:tcPr>
            <w:tcW w:w="1701" w:type="dxa"/>
            <w:gridSpan w:val="2"/>
            <w:tcBorders>
              <w:top w:val="nil"/>
              <w:left w:val="nil"/>
              <w:bottom w:val="single" w:sz="4" w:space="0" w:color="92D050"/>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proofErr w:type="gramStart"/>
            <w:r w:rsidRPr="00E24DF7">
              <w:rPr>
                <w:rFonts w:ascii="Calibri" w:hAnsi="Calibri" w:cs="Calibri"/>
                <w:sz w:val="20"/>
                <w:szCs w:val="20"/>
                <w:lang w:eastAsia="es-MX"/>
              </w:rPr>
              <w:t>#¡</w:t>
            </w:r>
            <w:proofErr w:type="gramEnd"/>
            <w:r w:rsidRPr="00E24DF7">
              <w:rPr>
                <w:rFonts w:ascii="Calibri" w:hAnsi="Calibri" w:cs="Calibri"/>
                <w:sz w:val="20"/>
                <w:szCs w:val="20"/>
                <w:lang w:eastAsia="es-MX"/>
              </w:rPr>
              <w:t>DIV/0!</w:t>
            </w:r>
          </w:p>
        </w:tc>
      </w:tr>
      <w:tr w:rsidR="00E50638" w:rsidRPr="00240610" w:rsidTr="002C4D24">
        <w:trPr>
          <w:gridAfter w:val="1"/>
          <w:wAfter w:w="544" w:type="dxa"/>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 xml:space="preserve">9900 </w:t>
            </w:r>
          </w:p>
        </w:tc>
        <w:tc>
          <w:tcPr>
            <w:tcW w:w="3342" w:type="dxa"/>
            <w:tcBorders>
              <w:top w:val="single" w:sz="4" w:space="0" w:color="92D050"/>
              <w:left w:val="nil"/>
              <w:bottom w:val="single" w:sz="4" w:space="0" w:color="92D050"/>
              <w:right w:val="single" w:sz="4" w:space="0" w:color="92D050"/>
            </w:tcBorders>
            <w:shd w:val="clear" w:color="auto" w:fill="auto"/>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Adeudos de Ejercicios Fiscales Anteriores (ADEFAS)</w:t>
            </w:r>
          </w:p>
        </w:tc>
        <w:tc>
          <w:tcPr>
            <w:tcW w:w="1985" w:type="dxa"/>
            <w:gridSpan w:val="3"/>
            <w:tcBorders>
              <w:top w:val="nil"/>
              <w:left w:val="nil"/>
              <w:bottom w:val="single" w:sz="4" w:space="0" w:color="92D050"/>
              <w:right w:val="single" w:sz="4" w:space="0" w:color="92D050"/>
            </w:tcBorders>
            <w:shd w:val="clear" w:color="auto" w:fill="auto"/>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3,959,730 </w:t>
            </w:r>
          </w:p>
        </w:tc>
        <w:tc>
          <w:tcPr>
            <w:tcW w:w="1984" w:type="dxa"/>
            <w:gridSpan w:val="3"/>
            <w:tcBorders>
              <w:top w:val="nil"/>
              <w:left w:val="nil"/>
              <w:bottom w:val="single" w:sz="4" w:space="0" w:color="92D050"/>
              <w:right w:val="single" w:sz="4" w:space="0" w:color="92D050"/>
            </w:tcBorders>
            <w:shd w:val="clear" w:color="000000" w:fill="FABF8F"/>
            <w:noWrap/>
            <w:vAlign w:val="center"/>
            <w:hideMark/>
          </w:tcPr>
          <w:p w:rsidR="00E50638" w:rsidRPr="00E24DF7" w:rsidRDefault="00E50638" w:rsidP="002C4D24">
            <w:pPr>
              <w:rPr>
                <w:rFonts w:ascii="Calibri" w:hAnsi="Calibri" w:cs="Calibri"/>
                <w:sz w:val="20"/>
                <w:szCs w:val="20"/>
                <w:lang w:eastAsia="es-MX"/>
              </w:rPr>
            </w:pPr>
            <w:r w:rsidRPr="00E24DF7">
              <w:rPr>
                <w:rFonts w:ascii="Calibri" w:hAnsi="Calibri" w:cs="Calibri"/>
                <w:sz w:val="20"/>
                <w:szCs w:val="20"/>
                <w:lang w:eastAsia="es-MX"/>
              </w:rPr>
              <w:t xml:space="preserve"> $               1,400,000 </w:t>
            </w:r>
          </w:p>
        </w:tc>
        <w:tc>
          <w:tcPr>
            <w:tcW w:w="1701" w:type="dxa"/>
            <w:gridSpan w:val="2"/>
            <w:tcBorders>
              <w:top w:val="nil"/>
              <w:left w:val="nil"/>
              <w:bottom w:val="single" w:sz="4" w:space="0" w:color="00A79D"/>
              <w:right w:val="single" w:sz="4" w:space="0" w:color="auto"/>
            </w:tcBorders>
            <w:shd w:val="clear" w:color="auto" w:fill="auto"/>
            <w:noWrap/>
            <w:vAlign w:val="center"/>
            <w:hideMark/>
          </w:tcPr>
          <w:p w:rsidR="00E50638" w:rsidRPr="00E24DF7" w:rsidRDefault="00E50638" w:rsidP="002C4D24">
            <w:pPr>
              <w:jc w:val="center"/>
              <w:rPr>
                <w:rFonts w:ascii="Calibri" w:hAnsi="Calibri" w:cs="Calibri"/>
                <w:sz w:val="20"/>
                <w:szCs w:val="20"/>
                <w:lang w:eastAsia="es-MX"/>
              </w:rPr>
            </w:pPr>
            <w:r w:rsidRPr="00E24DF7">
              <w:rPr>
                <w:rFonts w:ascii="Calibri" w:hAnsi="Calibri" w:cs="Calibri"/>
                <w:sz w:val="20"/>
                <w:szCs w:val="20"/>
                <w:lang w:eastAsia="es-MX"/>
              </w:rPr>
              <w:t>-65%</w:t>
            </w:r>
          </w:p>
        </w:tc>
      </w:tr>
      <w:tr w:rsidR="00E50638" w:rsidRPr="00240610" w:rsidTr="002C4D24">
        <w:trPr>
          <w:gridAfter w:val="1"/>
          <w:wAfter w:w="544" w:type="dxa"/>
          <w:trHeight w:val="315"/>
        </w:trPr>
        <w:tc>
          <w:tcPr>
            <w:tcW w:w="3969" w:type="dxa"/>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E50638" w:rsidRPr="00E24DF7" w:rsidRDefault="00E50638" w:rsidP="002C4D24">
            <w:pPr>
              <w:jc w:val="right"/>
              <w:rPr>
                <w:rFonts w:ascii="Calibri" w:hAnsi="Calibri" w:cs="Calibri"/>
                <w:b/>
                <w:bCs/>
                <w:i/>
                <w:iCs/>
                <w:color w:val="FFFFFF"/>
                <w:lang w:eastAsia="es-MX"/>
              </w:rPr>
            </w:pPr>
            <w:r w:rsidRPr="00E24DF7">
              <w:rPr>
                <w:rFonts w:ascii="Calibri" w:hAnsi="Calibri" w:cs="Calibri"/>
                <w:b/>
                <w:bCs/>
                <w:i/>
                <w:iCs/>
                <w:color w:val="FFFFFF"/>
                <w:lang w:eastAsia="es-MX"/>
              </w:rPr>
              <w:t>Total de Egresos</w:t>
            </w:r>
          </w:p>
        </w:tc>
        <w:tc>
          <w:tcPr>
            <w:tcW w:w="1985" w:type="dxa"/>
            <w:gridSpan w:val="3"/>
            <w:tcBorders>
              <w:top w:val="nil"/>
              <w:left w:val="nil"/>
              <w:bottom w:val="single" w:sz="4" w:space="0" w:color="auto"/>
              <w:right w:val="single" w:sz="4" w:space="0" w:color="92D050"/>
            </w:tcBorders>
            <w:shd w:val="clear" w:color="000000" w:fill="00A79D"/>
            <w:noWrap/>
            <w:vAlign w:val="bottom"/>
            <w:hideMark/>
          </w:tcPr>
          <w:p w:rsidR="00E50638" w:rsidRPr="00E24DF7" w:rsidRDefault="00E50638" w:rsidP="002C4D24">
            <w:pPr>
              <w:rPr>
                <w:rFonts w:ascii="Calibri" w:hAnsi="Calibri" w:cs="Calibri"/>
                <w:b/>
                <w:bCs/>
                <w:i/>
                <w:iCs/>
                <w:color w:val="FFFFFF"/>
                <w:lang w:eastAsia="es-MX"/>
              </w:rPr>
            </w:pPr>
            <w:r w:rsidRPr="00E24DF7">
              <w:rPr>
                <w:rFonts w:ascii="Calibri" w:hAnsi="Calibri" w:cs="Calibri"/>
                <w:b/>
                <w:bCs/>
                <w:i/>
                <w:iCs/>
                <w:color w:val="FFFFFF"/>
                <w:lang w:eastAsia="es-MX"/>
              </w:rPr>
              <w:t xml:space="preserve"> $            56,693,216 </w:t>
            </w:r>
          </w:p>
        </w:tc>
        <w:tc>
          <w:tcPr>
            <w:tcW w:w="1984" w:type="dxa"/>
            <w:gridSpan w:val="3"/>
            <w:tcBorders>
              <w:top w:val="nil"/>
              <w:left w:val="nil"/>
              <w:bottom w:val="single" w:sz="4" w:space="0" w:color="auto"/>
              <w:right w:val="single" w:sz="4" w:space="0" w:color="92D050"/>
            </w:tcBorders>
            <w:shd w:val="clear" w:color="000000" w:fill="00A79D"/>
            <w:noWrap/>
            <w:vAlign w:val="bottom"/>
            <w:hideMark/>
          </w:tcPr>
          <w:p w:rsidR="00E50638" w:rsidRPr="00E24DF7" w:rsidRDefault="00E50638" w:rsidP="002C4D24">
            <w:pPr>
              <w:rPr>
                <w:rFonts w:ascii="Calibri" w:hAnsi="Calibri" w:cs="Calibri"/>
                <w:b/>
                <w:bCs/>
                <w:i/>
                <w:iCs/>
                <w:color w:val="FFFFFF"/>
                <w:lang w:eastAsia="es-MX"/>
              </w:rPr>
            </w:pPr>
            <w:r w:rsidRPr="00E24DF7">
              <w:rPr>
                <w:rFonts w:ascii="Calibri" w:hAnsi="Calibri" w:cs="Calibri"/>
                <w:b/>
                <w:bCs/>
                <w:i/>
                <w:iCs/>
                <w:color w:val="FFFFFF"/>
                <w:lang w:eastAsia="es-MX"/>
              </w:rPr>
              <w:t xml:space="preserve"> $            58,960,945 </w:t>
            </w:r>
          </w:p>
        </w:tc>
        <w:tc>
          <w:tcPr>
            <w:tcW w:w="1701" w:type="dxa"/>
            <w:gridSpan w:val="2"/>
            <w:tcBorders>
              <w:top w:val="nil"/>
              <w:left w:val="nil"/>
              <w:bottom w:val="single" w:sz="4" w:space="0" w:color="auto"/>
              <w:right w:val="single" w:sz="4" w:space="0" w:color="auto"/>
            </w:tcBorders>
            <w:shd w:val="clear" w:color="000000" w:fill="00A79D"/>
            <w:noWrap/>
            <w:vAlign w:val="center"/>
            <w:hideMark/>
          </w:tcPr>
          <w:p w:rsidR="00E50638" w:rsidRPr="00E24DF7" w:rsidRDefault="00E50638" w:rsidP="002C4D24">
            <w:pPr>
              <w:jc w:val="center"/>
              <w:rPr>
                <w:rFonts w:ascii="Calibri" w:hAnsi="Calibri" w:cs="Calibri"/>
                <w:b/>
                <w:bCs/>
                <w:i/>
                <w:iCs/>
                <w:color w:val="FFFFFF"/>
                <w:lang w:eastAsia="es-MX"/>
              </w:rPr>
            </w:pPr>
            <w:r w:rsidRPr="00E24DF7">
              <w:rPr>
                <w:rFonts w:ascii="Calibri" w:hAnsi="Calibri" w:cs="Calibri"/>
                <w:b/>
                <w:bCs/>
                <w:i/>
                <w:iCs/>
                <w:color w:val="FFFFFF"/>
                <w:lang w:eastAsia="es-MX"/>
              </w:rPr>
              <w:t>4.00%</w:t>
            </w:r>
          </w:p>
        </w:tc>
      </w:tr>
      <w:tr w:rsidR="00E50638" w:rsidRPr="00240610" w:rsidTr="002C4D24">
        <w:trPr>
          <w:gridAfter w:val="1"/>
          <w:wAfter w:w="544" w:type="dxa"/>
          <w:trHeight w:val="615"/>
        </w:trPr>
        <w:tc>
          <w:tcPr>
            <w:tcW w:w="3969" w:type="dxa"/>
            <w:gridSpan w:val="2"/>
            <w:vMerge w:val="restart"/>
            <w:tcBorders>
              <w:top w:val="single" w:sz="4" w:space="0" w:color="auto"/>
              <w:left w:val="nil"/>
              <w:bottom w:val="single" w:sz="4" w:space="0" w:color="9BBB59"/>
              <w:right w:val="nil"/>
            </w:tcBorders>
            <w:shd w:val="clear" w:color="auto" w:fill="auto"/>
            <w:noWrap/>
            <w:vAlign w:val="center"/>
            <w:hideMark/>
          </w:tcPr>
          <w:p w:rsidR="00E50638" w:rsidRDefault="00E50638" w:rsidP="002C4D24">
            <w:pPr>
              <w:jc w:val="center"/>
              <w:rPr>
                <w:rFonts w:ascii="Calibri" w:hAnsi="Calibri" w:cs="Calibri"/>
                <w:b/>
                <w:bCs/>
                <w:color w:val="000000"/>
                <w:lang w:eastAsia="es-MX"/>
              </w:rPr>
            </w:pPr>
          </w:p>
          <w:p w:rsidR="00E50638" w:rsidRPr="00240610" w:rsidRDefault="00E50638" w:rsidP="002C4D24">
            <w:pPr>
              <w:jc w:val="center"/>
              <w:rPr>
                <w:rFonts w:ascii="Calibri" w:hAnsi="Calibri" w:cs="Calibri"/>
                <w:b/>
                <w:bCs/>
                <w:color w:val="000000"/>
                <w:lang w:eastAsia="es-MX"/>
              </w:rPr>
            </w:pPr>
            <w:r w:rsidRPr="00240610">
              <w:rPr>
                <w:rFonts w:ascii="Calibri" w:hAnsi="Calibri" w:cs="Calibri"/>
                <w:b/>
                <w:bCs/>
                <w:color w:val="000000"/>
                <w:lang w:eastAsia="es-MX"/>
              </w:rPr>
              <w:t>Clasificación por tipo de gasto (CTG)</w:t>
            </w:r>
          </w:p>
        </w:tc>
        <w:tc>
          <w:tcPr>
            <w:tcW w:w="1985"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984"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gridAfter w:val="1"/>
          <w:wAfter w:w="544" w:type="dxa"/>
          <w:trHeight w:val="1324"/>
        </w:trPr>
        <w:tc>
          <w:tcPr>
            <w:tcW w:w="3969" w:type="dxa"/>
            <w:gridSpan w:val="2"/>
            <w:vMerge/>
            <w:tcBorders>
              <w:top w:val="single" w:sz="4" w:space="0" w:color="auto"/>
              <w:left w:val="nil"/>
              <w:bottom w:val="single" w:sz="4" w:space="0" w:color="9BBB59"/>
              <w:right w:val="nil"/>
            </w:tcBorders>
            <w:vAlign w:val="center"/>
            <w:hideMark/>
          </w:tcPr>
          <w:p w:rsidR="00E50638" w:rsidRPr="00240610" w:rsidRDefault="00E50638" w:rsidP="002C4D24">
            <w:pPr>
              <w:rPr>
                <w:rFonts w:ascii="Calibri" w:hAnsi="Calibri" w:cs="Calibri"/>
                <w:b/>
                <w:bCs/>
                <w:color w:val="000000"/>
                <w:lang w:eastAsia="es-MX"/>
              </w:rPr>
            </w:pPr>
          </w:p>
        </w:tc>
        <w:tc>
          <w:tcPr>
            <w:tcW w:w="1985"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180"/>
            </w:tblGrid>
            <w:tr w:rsidR="00E50638" w:rsidRPr="00240610" w:rsidTr="002C4D24">
              <w:trPr>
                <w:trHeight w:val="360"/>
                <w:tblCellSpacing w:w="0" w:type="dxa"/>
              </w:trPr>
              <w:tc>
                <w:tcPr>
                  <w:tcW w:w="2180"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r>
          </w:tbl>
          <w:p w:rsidR="00E50638" w:rsidRPr="00240610" w:rsidRDefault="00E50638" w:rsidP="002C4D24">
            <w:pPr>
              <w:rPr>
                <w:rFonts w:ascii="Calibri" w:hAnsi="Calibri" w:cs="Calibri"/>
                <w:color w:val="000000"/>
                <w:lang w:eastAsia="es-MX"/>
              </w:rPr>
            </w:pPr>
          </w:p>
        </w:tc>
        <w:tc>
          <w:tcPr>
            <w:tcW w:w="1984"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nil"/>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TG</w:t>
            </w:r>
          </w:p>
        </w:tc>
        <w:tc>
          <w:tcPr>
            <w:tcW w:w="3747" w:type="dxa"/>
            <w:gridSpan w:val="2"/>
            <w:tcBorders>
              <w:top w:val="nil"/>
              <w:left w:val="nil"/>
              <w:bottom w:val="single" w:sz="4" w:space="0" w:color="9BBB59"/>
              <w:right w:val="nil"/>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Descripción</w:t>
            </w:r>
          </w:p>
        </w:tc>
        <w:tc>
          <w:tcPr>
            <w:tcW w:w="1155" w:type="dxa"/>
            <w:tcBorders>
              <w:top w:val="nil"/>
              <w:left w:val="nil"/>
              <w:bottom w:val="single" w:sz="4" w:space="0" w:color="9BBB59"/>
              <w:right w:val="nil"/>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 xml:space="preserve"> Estimación </w:t>
            </w:r>
          </w:p>
        </w:tc>
        <w:tc>
          <w:tcPr>
            <w:tcW w:w="582" w:type="dxa"/>
            <w:gridSpan w:val="2"/>
            <w:tcBorders>
              <w:top w:val="nil"/>
              <w:left w:val="nil"/>
              <w:bottom w:val="single" w:sz="4" w:space="0" w:color="9BBB59"/>
              <w:right w:val="single" w:sz="4" w:space="0" w:color="9BBB59"/>
            </w:tcBorders>
            <w:shd w:val="clear" w:color="000000" w:fill="00A79D"/>
            <w:noWrap/>
            <w:vAlign w:val="center"/>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r>
              <w:rPr>
                <w:rFonts w:ascii="Calibri" w:hAnsi="Calibri" w:cs="Calibri"/>
                <w:noProof/>
                <w:color w:val="000000"/>
                <w:lang w:eastAsia="es-MX"/>
              </w:rPr>
              <w:drawing>
                <wp:anchor distT="0" distB="0" distL="114300" distR="114300" simplePos="0" relativeHeight="251666432" behindDoc="0" locked="0" layoutInCell="1" allowOverlap="1" wp14:anchorId="3A2FEDC6" wp14:editId="5BC1970D">
                  <wp:simplePos x="0" y="0"/>
                  <wp:positionH relativeFrom="column">
                    <wp:posOffset>166370</wp:posOffset>
                  </wp:positionH>
                  <wp:positionV relativeFrom="paragraph">
                    <wp:posOffset>107950</wp:posOffset>
                  </wp:positionV>
                  <wp:extent cx="1619250" cy="1352550"/>
                  <wp:effectExtent l="0" t="0" r="19050" b="1905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1</w:t>
            </w:r>
          </w:p>
        </w:tc>
        <w:tc>
          <w:tcPr>
            <w:tcW w:w="3747" w:type="dxa"/>
            <w:gridSpan w:val="2"/>
            <w:tcBorders>
              <w:top w:val="nil"/>
              <w:left w:val="nil"/>
              <w:bottom w:val="single" w:sz="4" w:space="0" w:color="9BBB59"/>
              <w:right w:val="single" w:sz="4" w:space="0" w:color="9BBB59"/>
            </w:tcBorders>
            <w:shd w:val="clear" w:color="auto" w:fill="auto"/>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GASTO CORRIENTE</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right"/>
              <w:rPr>
                <w:rFonts w:ascii="Calibri" w:hAnsi="Calibri" w:cs="Calibri"/>
                <w:color w:val="000000"/>
                <w:lang w:eastAsia="es-MX"/>
              </w:rPr>
            </w:pPr>
            <w:r w:rsidRPr="00240610">
              <w:rPr>
                <w:rFonts w:ascii="Calibri" w:hAnsi="Calibri" w:cs="Calibri"/>
                <w:color w:val="000000"/>
                <w:lang w:eastAsia="es-MX"/>
              </w:rPr>
              <w:t>43,041,324</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73.00%</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2</w:t>
            </w:r>
          </w:p>
        </w:tc>
        <w:tc>
          <w:tcPr>
            <w:tcW w:w="3747" w:type="dxa"/>
            <w:gridSpan w:val="2"/>
            <w:tcBorders>
              <w:top w:val="nil"/>
              <w:left w:val="nil"/>
              <w:bottom w:val="single" w:sz="4" w:space="0" w:color="9BBB59"/>
              <w:right w:val="single" w:sz="4" w:space="0" w:color="9BBB59"/>
            </w:tcBorders>
            <w:shd w:val="clear" w:color="auto" w:fill="auto"/>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GASTO DE CAPITAL</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right"/>
              <w:rPr>
                <w:rFonts w:ascii="Calibri" w:hAnsi="Calibri" w:cs="Calibri"/>
                <w:color w:val="000000"/>
                <w:lang w:eastAsia="es-MX"/>
              </w:rPr>
            </w:pPr>
            <w:r w:rsidRPr="00240610">
              <w:rPr>
                <w:rFonts w:ascii="Calibri" w:hAnsi="Calibri" w:cs="Calibri"/>
                <w:color w:val="000000"/>
                <w:lang w:eastAsia="es-MX"/>
              </w:rPr>
              <w:t>7,890,508</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13.38%</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3</w:t>
            </w:r>
          </w:p>
        </w:tc>
        <w:tc>
          <w:tcPr>
            <w:tcW w:w="3747" w:type="dxa"/>
            <w:gridSpan w:val="2"/>
            <w:tcBorders>
              <w:top w:val="nil"/>
              <w:left w:val="nil"/>
              <w:bottom w:val="single" w:sz="4" w:space="0" w:color="9BBB59"/>
              <w:right w:val="single" w:sz="4" w:space="0" w:color="9BBB59"/>
            </w:tcBorders>
            <w:shd w:val="clear" w:color="auto" w:fill="auto"/>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AMORTIZACIÓN DE LA DEUDA Y DISMINUCIÓN DE PASIVOS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right"/>
              <w:rPr>
                <w:rFonts w:ascii="Calibri" w:hAnsi="Calibri" w:cs="Calibri"/>
                <w:color w:val="000000"/>
                <w:lang w:eastAsia="es-MX"/>
              </w:rPr>
            </w:pPr>
            <w:r w:rsidRPr="00240610">
              <w:rPr>
                <w:rFonts w:ascii="Calibri" w:hAnsi="Calibri" w:cs="Calibri"/>
                <w:color w:val="000000"/>
                <w:lang w:eastAsia="es-MX"/>
              </w:rPr>
              <w:t>8,029,113</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13.62%</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nil"/>
            </w:tcBorders>
            <w:shd w:val="clear" w:color="000000" w:fill="00A79D"/>
            <w:noWrap/>
            <w:vAlign w:val="center"/>
            <w:hideMark/>
          </w:tcPr>
          <w:p w:rsidR="00E50638" w:rsidRPr="00240610" w:rsidRDefault="00E50638" w:rsidP="002C4D24">
            <w:pPr>
              <w:jc w:val="center"/>
              <w:rPr>
                <w:rFonts w:ascii="Calibri" w:hAnsi="Calibri" w:cs="Calibri"/>
                <w:color w:val="FFFFFF"/>
                <w:lang w:eastAsia="es-MX"/>
              </w:rPr>
            </w:pPr>
            <w:r w:rsidRPr="00240610">
              <w:rPr>
                <w:rFonts w:ascii="Calibri" w:hAnsi="Calibri" w:cs="Calibri"/>
                <w:color w:val="FFFFFF"/>
                <w:lang w:eastAsia="es-MX"/>
              </w:rPr>
              <w:t> </w:t>
            </w:r>
          </w:p>
        </w:tc>
        <w:tc>
          <w:tcPr>
            <w:tcW w:w="3747" w:type="dxa"/>
            <w:gridSpan w:val="2"/>
            <w:tcBorders>
              <w:top w:val="nil"/>
              <w:left w:val="nil"/>
              <w:bottom w:val="single" w:sz="4" w:space="0" w:color="9BBB59"/>
              <w:right w:val="nil"/>
            </w:tcBorders>
            <w:shd w:val="clear" w:color="000000" w:fill="00A79D"/>
            <w:vAlign w:val="center"/>
            <w:hideMark/>
          </w:tcPr>
          <w:p w:rsidR="00E50638" w:rsidRPr="00240610" w:rsidRDefault="00E50638" w:rsidP="002C4D24">
            <w:pPr>
              <w:jc w:val="right"/>
              <w:rPr>
                <w:rFonts w:ascii="Calibri" w:hAnsi="Calibri" w:cs="Calibri"/>
                <w:b/>
                <w:bCs/>
                <w:i/>
                <w:iCs/>
                <w:color w:val="FFFFFF"/>
                <w:lang w:eastAsia="es-MX"/>
              </w:rPr>
            </w:pPr>
            <w:r w:rsidRPr="00240610">
              <w:rPr>
                <w:rFonts w:ascii="Calibri" w:hAnsi="Calibri" w:cs="Calibri"/>
                <w:b/>
                <w:bCs/>
                <w:i/>
                <w:iCs/>
                <w:color w:val="FFFFFF"/>
                <w:lang w:eastAsia="es-MX"/>
              </w:rPr>
              <w:t>Suma</w:t>
            </w:r>
          </w:p>
        </w:tc>
        <w:tc>
          <w:tcPr>
            <w:tcW w:w="1155" w:type="dxa"/>
            <w:tcBorders>
              <w:top w:val="nil"/>
              <w:left w:val="single" w:sz="4" w:space="0" w:color="9BBB59"/>
              <w:bottom w:val="single" w:sz="4" w:space="0" w:color="9BBB59"/>
              <w:right w:val="single" w:sz="4" w:space="0" w:color="9BBB59"/>
            </w:tcBorders>
            <w:shd w:val="clear" w:color="000000" w:fill="00A79D"/>
            <w:noWrap/>
            <w:vAlign w:val="center"/>
            <w:hideMark/>
          </w:tcPr>
          <w:p w:rsidR="00E50638" w:rsidRPr="00240610" w:rsidRDefault="00E50638" w:rsidP="002C4D24">
            <w:pPr>
              <w:rPr>
                <w:rFonts w:ascii="Calibri" w:hAnsi="Calibri" w:cs="Calibri"/>
                <w:b/>
                <w:bCs/>
                <w:i/>
                <w:iCs/>
                <w:color w:val="FFFFFF"/>
                <w:lang w:eastAsia="es-MX"/>
              </w:rPr>
            </w:pPr>
            <w:r w:rsidRPr="00240610">
              <w:rPr>
                <w:rFonts w:ascii="Calibri" w:hAnsi="Calibri" w:cs="Calibri"/>
                <w:b/>
                <w:bCs/>
                <w:i/>
                <w:iCs/>
                <w:color w:val="FFFFFF"/>
                <w:lang w:eastAsia="es-MX"/>
              </w:rPr>
              <w:t xml:space="preserve">        58,960,945 </w:t>
            </w:r>
          </w:p>
        </w:tc>
        <w:tc>
          <w:tcPr>
            <w:tcW w:w="582" w:type="dxa"/>
            <w:gridSpan w:val="2"/>
            <w:tcBorders>
              <w:top w:val="nil"/>
              <w:left w:val="nil"/>
              <w:bottom w:val="single" w:sz="4" w:space="0" w:color="9BBB59"/>
              <w:right w:val="single" w:sz="4" w:space="0" w:color="9BBB59"/>
            </w:tcBorders>
            <w:shd w:val="clear" w:color="000000" w:fill="00A79D"/>
            <w:noWrap/>
            <w:vAlign w:val="center"/>
            <w:hideMark/>
          </w:tcPr>
          <w:p w:rsidR="00E50638" w:rsidRPr="00240610" w:rsidRDefault="00E50638" w:rsidP="002C4D24">
            <w:pPr>
              <w:jc w:val="right"/>
              <w:rPr>
                <w:rFonts w:ascii="Calibri" w:hAnsi="Calibri" w:cs="Calibri"/>
                <w:b/>
                <w:bCs/>
                <w:i/>
                <w:iCs/>
                <w:color w:val="FFFFFF"/>
                <w:lang w:eastAsia="es-MX"/>
              </w:rPr>
            </w:pPr>
            <w:r w:rsidRPr="00240610">
              <w:rPr>
                <w:rFonts w:ascii="Calibri" w:hAnsi="Calibri" w:cs="Calibri"/>
                <w:b/>
                <w:bCs/>
                <w:i/>
                <w:iCs/>
                <w:color w:val="FFFFFF"/>
                <w:lang w:eastAsia="es-MX"/>
              </w:rPr>
              <w:t>100.00%</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gridAfter w:val="1"/>
          <w:wAfter w:w="544" w:type="dxa"/>
          <w:trHeight w:val="642"/>
        </w:trPr>
        <w:tc>
          <w:tcPr>
            <w:tcW w:w="3969" w:type="dxa"/>
            <w:gridSpan w:val="2"/>
            <w:tcBorders>
              <w:top w:val="single" w:sz="4" w:space="0" w:color="9BBB59"/>
              <w:left w:val="nil"/>
              <w:bottom w:val="nil"/>
              <w:right w:val="nil"/>
            </w:tcBorders>
            <w:shd w:val="clear" w:color="auto" w:fill="auto"/>
            <w:noWrap/>
            <w:vAlign w:val="bottom"/>
            <w:hideMark/>
          </w:tcPr>
          <w:p w:rsidR="00E50638" w:rsidRDefault="00E50638" w:rsidP="002C4D24">
            <w:pPr>
              <w:jc w:val="center"/>
              <w:rPr>
                <w:rFonts w:ascii="Calibri" w:hAnsi="Calibri" w:cs="Calibri"/>
                <w:b/>
                <w:bCs/>
                <w:color w:val="000000"/>
                <w:lang w:eastAsia="es-MX"/>
              </w:rPr>
            </w:pPr>
          </w:p>
          <w:p w:rsidR="00E50638" w:rsidRDefault="00E50638" w:rsidP="002C4D24">
            <w:pPr>
              <w:jc w:val="center"/>
              <w:rPr>
                <w:rFonts w:ascii="Calibri" w:hAnsi="Calibri" w:cs="Calibri"/>
                <w:b/>
                <w:bCs/>
                <w:color w:val="000000"/>
                <w:lang w:eastAsia="es-MX"/>
              </w:rPr>
            </w:pPr>
          </w:p>
          <w:p w:rsidR="00E50638" w:rsidRDefault="00E50638" w:rsidP="002C4D24">
            <w:pPr>
              <w:jc w:val="center"/>
              <w:rPr>
                <w:rFonts w:ascii="Calibri" w:hAnsi="Calibri" w:cs="Calibri"/>
                <w:b/>
                <w:bCs/>
                <w:color w:val="000000"/>
                <w:lang w:eastAsia="es-MX"/>
              </w:rPr>
            </w:pPr>
          </w:p>
          <w:p w:rsidR="00E50638" w:rsidRDefault="00E50638" w:rsidP="002C4D24">
            <w:pPr>
              <w:jc w:val="center"/>
              <w:rPr>
                <w:rFonts w:ascii="Calibri" w:hAnsi="Calibri" w:cs="Calibri"/>
                <w:b/>
                <w:bCs/>
                <w:color w:val="000000"/>
                <w:lang w:eastAsia="es-MX"/>
              </w:rPr>
            </w:pPr>
          </w:p>
          <w:p w:rsidR="00E50638" w:rsidRPr="00240610" w:rsidRDefault="00E50638" w:rsidP="002C4D24">
            <w:pPr>
              <w:jc w:val="center"/>
              <w:rPr>
                <w:rFonts w:ascii="Calibri" w:hAnsi="Calibri" w:cs="Calibri"/>
                <w:b/>
                <w:bCs/>
                <w:color w:val="000000"/>
                <w:lang w:eastAsia="es-MX"/>
              </w:rPr>
            </w:pPr>
            <w:r w:rsidRPr="00240610">
              <w:rPr>
                <w:rFonts w:ascii="Calibri" w:hAnsi="Calibri" w:cs="Calibri"/>
                <w:b/>
                <w:bCs/>
                <w:color w:val="000000"/>
                <w:lang w:eastAsia="es-MX"/>
              </w:rPr>
              <w:t>Clasificación por Fuente de Financiamiento (CFF)</w:t>
            </w:r>
          </w:p>
        </w:tc>
        <w:tc>
          <w:tcPr>
            <w:tcW w:w="1985"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180"/>
            </w:tblGrid>
            <w:tr w:rsidR="00E50638" w:rsidRPr="00240610" w:rsidTr="002C4D24">
              <w:trPr>
                <w:trHeight w:val="642"/>
                <w:tblCellSpacing w:w="0" w:type="dxa"/>
              </w:trPr>
              <w:tc>
                <w:tcPr>
                  <w:tcW w:w="2180"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r>
          </w:tbl>
          <w:p w:rsidR="00E50638" w:rsidRPr="00240610" w:rsidRDefault="00E50638" w:rsidP="002C4D24">
            <w:pPr>
              <w:rPr>
                <w:rFonts w:ascii="Calibri" w:hAnsi="Calibri" w:cs="Calibri"/>
                <w:color w:val="000000"/>
                <w:lang w:eastAsia="es-MX"/>
              </w:rPr>
            </w:pPr>
          </w:p>
        </w:tc>
        <w:tc>
          <w:tcPr>
            <w:tcW w:w="1984" w:type="dxa"/>
            <w:gridSpan w:val="3"/>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b/>
                <w:bCs/>
                <w:color w:val="000000"/>
                <w:lang w:eastAsia="es-MX"/>
              </w:rPr>
            </w:pPr>
          </w:p>
        </w:tc>
      </w:tr>
      <w:tr w:rsidR="00E50638" w:rsidRPr="00240610" w:rsidTr="002C4D24">
        <w:trPr>
          <w:trHeight w:val="642"/>
        </w:trPr>
        <w:tc>
          <w:tcPr>
            <w:tcW w:w="627" w:type="dxa"/>
            <w:tcBorders>
              <w:top w:val="single" w:sz="4" w:space="0" w:color="9BBB59"/>
              <w:left w:val="single" w:sz="4" w:space="0" w:color="9BBB59"/>
              <w:bottom w:val="single" w:sz="4" w:space="0" w:color="9BBB59"/>
              <w:right w:val="single" w:sz="4" w:space="0" w:color="9BBB59"/>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FF</w:t>
            </w:r>
          </w:p>
        </w:tc>
        <w:tc>
          <w:tcPr>
            <w:tcW w:w="3747" w:type="dxa"/>
            <w:gridSpan w:val="2"/>
            <w:tcBorders>
              <w:top w:val="single" w:sz="4" w:space="0" w:color="9BBB59"/>
              <w:left w:val="nil"/>
              <w:bottom w:val="single" w:sz="4" w:space="0" w:color="9BBB59"/>
              <w:right w:val="single" w:sz="4" w:space="0" w:color="9BBB59"/>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Descripción</w:t>
            </w:r>
          </w:p>
        </w:tc>
        <w:tc>
          <w:tcPr>
            <w:tcW w:w="1155" w:type="dxa"/>
            <w:tcBorders>
              <w:top w:val="single" w:sz="4" w:space="0" w:color="9BBB59"/>
              <w:left w:val="nil"/>
              <w:bottom w:val="single" w:sz="4" w:space="0" w:color="9BBB59"/>
              <w:right w:val="single" w:sz="4" w:space="0" w:color="9BBB59"/>
            </w:tcBorders>
            <w:shd w:val="clear" w:color="000000" w:fill="00A79D"/>
            <w:noWrap/>
            <w:vAlign w:val="bottom"/>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 xml:space="preserve"> Estimación </w:t>
            </w:r>
          </w:p>
        </w:tc>
        <w:tc>
          <w:tcPr>
            <w:tcW w:w="582" w:type="dxa"/>
            <w:gridSpan w:val="2"/>
            <w:tcBorders>
              <w:top w:val="single" w:sz="4" w:space="0" w:color="9BBB59"/>
              <w:left w:val="nil"/>
              <w:bottom w:val="single" w:sz="4" w:space="0" w:color="9BBB59"/>
              <w:right w:val="single" w:sz="4" w:space="0" w:color="9BBB59"/>
            </w:tcBorders>
            <w:shd w:val="clear" w:color="000000" w:fill="00A79D"/>
            <w:noWrap/>
            <w:vAlign w:val="center"/>
            <w:hideMark/>
          </w:tcPr>
          <w:p w:rsidR="00E50638" w:rsidRPr="00240610" w:rsidRDefault="00E50638" w:rsidP="002C4D24">
            <w:pPr>
              <w:jc w:val="center"/>
              <w:rPr>
                <w:rFonts w:ascii="Calibri" w:hAnsi="Calibri" w:cs="Calibri"/>
                <w:b/>
                <w:bCs/>
                <w:color w:val="FFFFFF"/>
                <w:lang w:eastAsia="es-MX"/>
              </w:rPr>
            </w:pPr>
            <w:r w:rsidRPr="00240610">
              <w:rPr>
                <w:rFonts w:ascii="Calibri" w:hAnsi="Calibri" w:cs="Calibri"/>
                <w:b/>
                <w:bCs/>
                <w:color w:val="FFFFFF"/>
                <w:lang w:eastAsia="es-MX"/>
              </w:rPr>
              <w:t>%</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200</w:t>
            </w:r>
          </w:p>
        </w:tc>
        <w:tc>
          <w:tcPr>
            <w:tcW w:w="3747"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FINANCIAMIENTOS INTERNOS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lang w:eastAsia="es-MX"/>
              </w:rPr>
            </w:pPr>
            <w:r w:rsidRPr="00240610">
              <w:rPr>
                <w:rFonts w:ascii="Calibri" w:hAnsi="Calibri" w:cs="Calibri"/>
                <w:color w:val="000000"/>
                <w:lang w:eastAsia="es-MX"/>
              </w:rPr>
              <w:t xml:space="preserve">                             - </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0.00%</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300</w:t>
            </w:r>
          </w:p>
        </w:tc>
        <w:tc>
          <w:tcPr>
            <w:tcW w:w="3747"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INGRESOS PROPIOS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lang w:eastAsia="es-MX"/>
              </w:rPr>
            </w:pPr>
            <w:r w:rsidRPr="00240610">
              <w:rPr>
                <w:rFonts w:ascii="Calibri" w:hAnsi="Calibri" w:cs="Calibri"/>
                <w:color w:val="000000"/>
                <w:lang w:eastAsia="es-MX"/>
              </w:rPr>
              <w:t xml:space="preserve">         18,075,835 </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30.66%</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r>
              <w:rPr>
                <w:rFonts w:ascii="Calibri" w:hAnsi="Calibri" w:cs="Calibri"/>
                <w:noProof/>
                <w:color w:val="000000"/>
                <w:lang w:eastAsia="es-MX"/>
              </w:rPr>
              <w:drawing>
                <wp:anchor distT="0" distB="0" distL="114300" distR="114300" simplePos="0" relativeHeight="251667456" behindDoc="0" locked="0" layoutInCell="1" allowOverlap="1" wp14:anchorId="2CCCAA8F" wp14:editId="42B80BD0">
                  <wp:simplePos x="0" y="0"/>
                  <wp:positionH relativeFrom="column">
                    <wp:posOffset>137795</wp:posOffset>
                  </wp:positionH>
                  <wp:positionV relativeFrom="paragraph">
                    <wp:posOffset>-104775</wp:posOffset>
                  </wp:positionV>
                  <wp:extent cx="1981200" cy="1724025"/>
                  <wp:effectExtent l="0" t="19050" r="19050"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500</w:t>
            </w:r>
          </w:p>
        </w:tc>
        <w:tc>
          <w:tcPr>
            <w:tcW w:w="3747"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RECURSOS FEDERALES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lang w:eastAsia="es-MX"/>
              </w:rPr>
            </w:pPr>
            <w:r w:rsidRPr="00240610">
              <w:rPr>
                <w:rFonts w:ascii="Calibri" w:hAnsi="Calibri" w:cs="Calibri"/>
                <w:color w:val="000000"/>
                <w:lang w:eastAsia="es-MX"/>
              </w:rPr>
              <w:t xml:space="preserve">         40,615,551 </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68.89%</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600</w:t>
            </w:r>
          </w:p>
        </w:tc>
        <w:tc>
          <w:tcPr>
            <w:tcW w:w="3747"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RECURSOS ESTATALES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lang w:eastAsia="es-MX"/>
              </w:rPr>
            </w:pPr>
            <w:r w:rsidRPr="00240610">
              <w:rPr>
                <w:rFonts w:ascii="Calibri" w:hAnsi="Calibri" w:cs="Calibri"/>
                <w:color w:val="000000"/>
                <w:lang w:eastAsia="es-MX"/>
              </w:rPr>
              <w:t xml:space="preserve">               268,559 </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0.46%</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sz w:val="20"/>
                <w:szCs w:val="20"/>
                <w:lang w:eastAsia="es-MX"/>
              </w:rPr>
            </w:pPr>
            <w:r w:rsidRPr="00240610">
              <w:rPr>
                <w:rFonts w:ascii="Calibri" w:hAnsi="Calibri" w:cs="Calibri"/>
                <w:color w:val="000000"/>
                <w:sz w:val="20"/>
                <w:szCs w:val="20"/>
                <w:lang w:eastAsia="es-MX"/>
              </w:rPr>
              <w:t>700</w:t>
            </w:r>
          </w:p>
        </w:tc>
        <w:tc>
          <w:tcPr>
            <w:tcW w:w="3747"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sz w:val="20"/>
                <w:szCs w:val="20"/>
                <w:lang w:eastAsia="es-MX"/>
              </w:rPr>
            </w:pPr>
            <w:r w:rsidRPr="00240610">
              <w:rPr>
                <w:rFonts w:ascii="Calibri" w:hAnsi="Calibri" w:cs="Calibri"/>
                <w:color w:val="000000"/>
                <w:sz w:val="20"/>
                <w:szCs w:val="20"/>
                <w:lang w:eastAsia="es-MX"/>
              </w:rPr>
              <w:t>OTROS RECURSOS</w:t>
            </w:r>
          </w:p>
        </w:tc>
        <w:tc>
          <w:tcPr>
            <w:tcW w:w="1155" w:type="dxa"/>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rPr>
                <w:rFonts w:ascii="Calibri" w:hAnsi="Calibri" w:cs="Calibri"/>
                <w:color w:val="000000"/>
                <w:lang w:eastAsia="es-MX"/>
              </w:rPr>
            </w:pPr>
            <w:r w:rsidRPr="00240610">
              <w:rPr>
                <w:rFonts w:ascii="Calibri" w:hAnsi="Calibri" w:cs="Calibri"/>
                <w:color w:val="000000"/>
                <w:lang w:eastAsia="es-MX"/>
              </w:rPr>
              <w:t xml:space="preserve">                    1,000 </w:t>
            </w:r>
          </w:p>
        </w:tc>
        <w:tc>
          <w:tcPr>
            <w:tcW w:w="582" w:type="dxa"/>
            <w:gridSpan w:val="2"/>
            <w:tcBorders>
              <w:top w:val="nil"/>
              <w:left w:val="nil"/>
              <w:bottom w:val="single" w:sz="4" w:space="0" w:color="9BBB59"/>
              <w:right w:val="single" w:sz="4" w:space="0" w:color="9BBB59"/>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r w:rsidRPr="00240610">
              <w:rPr>
                <w:rFonts w:ascii="Calibri" w:hAnsi="Calibri" w:cs="Calibri"/>
                <w:color w:val="000000"/>
                <w:lang w:eastAsia="es-MX"/>
              </w:rPr>
              <w:t>0.00%</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642"/>
        </w:trPr>
        <w:tc>
          <w:tcPr>
            <w:tcW w:w="627" w:type="dxa"/>
            <w:tcBorders>
              <w:top w:val="nil"/>
              <w:left w:val="single" w:sz="4" w:space="0" w:color="9BBB59"/>
              <w:bottom w:val="single" w:sz="4" w:space="0" w:color="9BBB59"/>
              <w:right w:val="nil"/>
            </w:tcBorders>
            <w:shd w:val="clear" w:color="000000" w:fill="00A79D"/>
            <w:noWrap/>
            <w:vAlign w:val="center"/>
            <w:hideMark/>
          </w:tcPr>
          <w:p w:rsidR="00E50638" w:rsidRPr="00240610" w:rsidRDefault="00E50638" w:rsidP="002C4D24">
            <w:pPr>
              <w:jc w:val="center"/>
              <w:rPr>
                <w:rFonts w:ascii="Calibri" w:hAnsi="Calibri" w:cs="Calibri"/>
                <w:color w:val="FFFFFF"/>
                <w:lang w:eastAsia="es-MX"/>
              </w:rPr>
            </w:pPr>
            <w:r w:rsidRPr="00240610">
              <w:rPr>
                <w:rFonts w:ascii="Calibri" w:hAnsi="Calibri" w:cs="Calibri"/>
                <w:color w:val="FFFFFF"/>
                <w:lang w:eastAsia="es-MX"/>
              </w:rPr>
              <w:t> </w:t>
            </w:r>
          </w:p>
        </w:tc>
        <w:tc>
          <w:tcPr>
            <w:tcW w:w="3747" w:type="dxa"/>
            <w:gridSpan w:val="2"/>
            <w:tcBorders>
              <w:top w:val="nil"/>
              <w:left w:val="nil"/>
              <w:bottom w:val="single" w:sz="4" w:space="0" w:color="9BBB59"/>
              <w:right w:val="nil"/>
            </w:tcBorders>
            <w:shd w:val="clear" w:color="000000" w:fill="00A79D"/>
            <w:vAlign w:val="center"/>
            <w:hideMark/>
          </w:tcPr>
          <w:p w:rsidR="00E50638" w:rsidRPr="00240610" w:rsidRDefault="00E50638" w:rsidP="002C4D24">
            <w:pPr>
              <w:jc w:val="right"/>
              <w:rPr>
                <w:rFonts w:ascii="Calibri" w:hAnsi="Calibri" w:cs="Calibri"/>
                <w:b/>
                <w:bCs/>
                <w:i/>
                <w:iCs/>
                <w:color w:val="FFFFFF"/>
                <w:lang w:eastAsia="es-MX"/>
              </w:rPr>
            </w:pPr>
            <w:r w:rsidRPr="00240610">
              <w:rPr>
                <w:rFonts w:ascii="Calibri" w:hAnsi="Calibri" w:cs="Calibri"/>
                <w:b/>
                <w:bCs/>
                <w:i/>
                <w:iCs/>
                <w:color w:val="FFFFFF"/>
                <w:lang w:eastAsia="es-MX"/>
              </w:rPr>
              <w:t>Suma</w:t>
            </w:r>
          </w:p>
        </w:tc>
        <w:tc>
          <w:tcPr>
            <w:tcW w:w="1155" w:type="dxa"/>
            <w:tcBorders>
              <w:top w:val="nil"/>
              <w:left w:val="single" w:sz="4" w:space="0" w:color="9BBB59"/>
              <w:bottom w:val="single" w:sz="4" w:space="0" w:color="9BBB59"/>
              <w:right w:val="single" w:sz="4" w:space="0" w:color="9BBB59"/>
            </w:tcBorders>
            <w:shd w:val="clear" w:color="000000" w:fill="00A79D"/>
            <w:noWrap/>
            <w:vAlign w:val="center"/>
            <w:hideMark/>
          </w:tcPr>
          <w:p w:rsidR="00E50638" w:rsidRPr="00240610" w:rsidRDefault="00E50638" w:rsidP="002C4D24">
            <w:pPr>
              <w:rPr>
                <w:rFonts w:ascii="Calibri" w:hAnsi="Calibri" w:cs="Calibri"/>
                <w:b/>
                <w:bCs/>
                <w:i/>
                <w:iCs/>
                <w:color w:val="FFFFFF"/>
                <w:lang w:eastAsia="es-MX"/>
              </w:rPr>
            </w:pPr>
            <w:r w:rsidRPr="00240610">
              <w:rPr>
                <w:rFonts w:ascii="Calibri" w:hAnsi="Calibri" w:cs="Calibri"/>
                <w:b/>
                <w:bCs/>
                <w:i/>
                <w:iCs/>
                <w:color w:val="FFFFFF"/>
                <w:lang w:eastAsia="es-MX"/>
              </w:rPr>
              <w:t xml:space="preserve">        58,960,945 </w:t>
            </w:r>
          </w:p>
        </w:tc>
        <w:tc>
          <w:tcPr>
            <w:tcW w:w="582" w:type="dxa"/>
            <w:gridSpan w:val="2"/>
            <w:tcBorders>
              <w:top w:val="nil"/>
              <w:left w:val="nil"/>
              <w:bottom w:val="single" w:sz="4" w:space="0" w:color="9BBB59"/>
              <w:right w:val="single" w:sz="4" w:space="0" w:color="9BBB59"/>
            </w:tcBorders>
            <w:shd w:val="clear" w:color="000000" w:fill="00A79D"/>
            <w:noWrap/>
            <w:vAlign w:val="center"/>
            <w:hideMark/>
          </w:tcPr>
          <w:p w:rsidR="00E50638" w:rsidRPr="00240610" w:rsidRDefault="00E50638" w:rsidP="002C4D24">
            <w:pPr>
              <w:jc w:val="center"/>
              <w:rPr>
                <w:rFonts w:ascii="Calibri" w:hAnsi="Calibri" w:cs="Calibri"/>
                <w:b/>
                <w:bCs/>
                <w:i/>
                <w:iCs/>
                <w:color w:val="FFFFFF"/>
                <w:lang w:eastAsia="es-MX"/>
              </w:rPr>
            </w:pPr>
            <w:r w:rsidRPr="00240610">
              <w:rPr>
                <w:rFonts w:ascii="Calibri" w:hAnsi="Calibri" w:cs="Calibri"/>
                <w:b/>
                <w:bCs/>
                <w:i/>
                <w:iCs/>
                <w:color w:val="FFFFFF"/>
                <w:lang w:eastAsia="es-MX"/>
              </w:rPr>
              <w:t>100.00%</w:t>
            </w: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203"/>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300"/>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300"/>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300"/>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300"/>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Default="00E50638" w:rsidP="002C4D24">
            <w:pPr>
              <w:rPr>
                <w:rFonts w:ascii="Calibri" w:hAnsi="Calibri" w:cs="Calibri"/>
                <w:color w:val="000000"/>
                <w:lang w:eastAsia="es-MX"/>
              </w:rPr>
            </w:pPr>
          </w:p>
          <w:p w:rsidR="00E50638" w:rsidRDefault="00E50638" w:rsidP="002C4D24">
            <w:pPr>
              <w:rPr>
                <w:rFonts w:ascii="Calibri" w:hAnsi="Calibri" w:cs="Calibri"/>
                <w:color w:val="000000"/>
                <w:lang w:eastAsia="es-MX"/>
              </w:rPr>
            </w:pPr>
          </w:p>
          <w:p w:rsidR="00E50638" w:rsidRDefault="00E50638" w:rsidP="002C4D24">
            <w:pPr>
              <w:rPr>
                <w:rFonts w:ascii="Calibri" w:hAnsi="Calibri" w:cs="Calibri"/>
                <w:color w:val="000000"/>
                <w:lang w:eastAsia="es-MX"/>
              </w:rPr>
            </w:pPr>
          </w:p>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r w:rsidR="00E50638" w:rsidRPr="00240610" w:rsidTr="002C4D24">
        <w:trPr>
          <w:trHeight w:val="300"/>
        </w:trPr>
        <w:tc>
          <w:tcPr>
            <w:tcW w:w="627" w:type="dxa"/>
            <w:tcBorders>
              <w:top w:val="nil"/>
              <w:left w:val="nil"/>
              <w:bottom w:val="nil"/>
              <w:right w:val="nil"/>
            </w:tcBorders>
            <w:shd w:val="clear" w:color="auto" w:fill="auto"/>
            <w:noWrap/>
            <w:vAlign w:val="bottom"/>
            <w:hideMark/>
          </w:tcPr>
          <w:p w:rsidR="00E50638" w:rsidRPr="00240610" w:rsidRDefault="00E50638" w:rsidP="002C4D24">
            <w:pPr>
              <w:jc w:val="center"/>
              <w:rPr>
                <w:rFonts w:ascii="Calibri" w:hAnsi="Calibri" w:cs="Calibri"/>
                <w:color w:val="000000"/>
                <w:lang w:eastAsia="es-MX"/>
              </w:rPr>
            </w:pPr>
          </w:p>
        </w:tc>
        <w:tc>
          <w:tcPr>
            <w:tcW w:w="3747"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155"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582" w:type="dxa"/>
            <w:gridSpan w:val="2"/>
            <w:tcBorders>
              <w:top w:val="nil"/>
              <w:left w:val="nil"/>
              <w:bottom w:val="nil"/>
              <w:right w:val="nil"/>
            </w:tcBorders>
            <w:shd w:val="clear" w:color="auto" w:fill="auto"/>
            <w:noWrap/>
            <w:vAlign w:val="center"/>
            <w:hideMark/>
          </w:tcPr>
          <w:p w:rsidR="00E50638" w:rsidRPr="00240610" w:rsidRDefault="00E50638" w:rsidP="002C4D24">
            <w:pPr>
              <w:jc w:val="center"/>
              <w:rPr>
                <w:rFonts w:ascii="Calibri" w:hAnsi="Calibri" w:cs="Calibri"/>
                <w:color w:val="000000"/>
                <w:lang w:eastAsia="es-MX"/>
              </w:rPr>
            </w:pPr>
          </w:p>
        </w:tc>
        <w:tc>
          <w:tcPr>
            <w:tcW w:w="219" w:type="dxa"/>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2152"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c>
          <w:tcPr>
            <w:tcW w:w="1701" w:type="dxa"/>
            <w:gridSpan w:val="2"/>
            <w:tcBorders>
              <w:top w:val="nil"/>
              <w:left w:val="nil"/>
              <w:bottom w:val="nil"/>
              <w:right w:val="nil"/>
            </w:tcBorders>
            <w:shd w:val="clear" w:color="auto" w:fill="auto"/>
            <w:noWrap/>
            <w:vAlign w:val="bottom"/>
            <w:hideMark/>
          </w:tcPr>
          <w:p w:rsidR="00E50638" w:rsidRPr="00240610" w:rsidRDefault="00E50638" w:rsidP="002C4D24">
            <w:pPr>
              <w:rPr>
                <w:rFonts w:ascii="Calibri" w:hAnsi="Calibri" w:cs="Calibri"/>
                <w:color w:val="000000"/>
                <w:lang w:eastAsia="es-MX"/>
              </w:rPr>
            </w:pPr>
          </w:p>
        </w:tc>
      </w:tr>
    </w:tbl>
    <w:p w:rsidR="00E50638" w:rsidRDefault="00E50638" w:rsidP="00E50638">
      <w:pPr>
        <w:pStyle w:val="Sinespaciado"/>
        <w:jc w:val="both"/>
        <w:rPr>
          <w:rFonts w:ascii="Arial" w:hAnsi="Arial" w:cs="Arial"/>
          <w:b/>
        </w:rPr>
      </w:pPr>
    </w:p>
    <w:tbl>
      <w:tblPr>
        <w:tblW w:w="10951" w:type="dxa"/>
        <w:tblInd w:w="70" w:type="dxa"/>
        <w:tblLayout w:type="fixed"/>
        <w:tblCellMar>
          <w:left w:w="70" w:type="dxa"/>
          <w:right w:w="70" w:type="dxa"/>
        </w:tblCellMar>
        <w:tblLook w:val="04A0" w:firstRow="1" w:lastRow="0" w:firstColumn="1" w:lastColumn="0" w:noHBand="0" w:noVBand="1"/>
      </w:tblPr>
      <w:tblGrid>
        <w:gridCol w:w="445"/>
        <w:gridCol w:w="3520"/>
        <w:gridCol w:w="713"/>
        <w:gridCol w:w="160"/>
        <w:gridCol w:w="26"/>
        <w:gridCol w:w="239"/>
        <w:gridCol w:w="851"/>
        <w:gridCol w:w="850"/>
        <w:gridCol w:w="56"/>
        <w:gridCol w:w="1342"/>
        <w:gridCol w:w="515"/>
        <w:gridCol w:w="1384"/>
        <w:gridCol w:w="14"/>
        <w:gridCol w:w="836"/>
      </w:tblGrid>
      <w:tr w:rsidR="00E50638" w:rsidRPr="003A1BB3" w:rsidTr="002C4D24">
        <w:trPr>
          <w:gridAfter w:val="2"/>
          <w:wAfter w:w="850" w:type="dxa"/>
          <w:trHeight w:val="600"/>
        </w:trPr>
        <w:tc>
          <w:tcPr>
            <w:tcW w:w="10101" w:type="dxa"/>
            <w:gridSpan w:val="12"/>
            <w:tcBorders>
              <w:top w:val="nil"/>
              <w:left w:val="nil"/>
              <w:bottom w:val="nil"/>
              <w:right w:val="nil"/>
            </w:tcBorders>
            <w:shd w:val="clear" w:color="auto" w:fill="auto"/>
            <w:hideMark/>
          </w:tcPr>
          <w:p w:rsidR="00E50638" w:rsidRPr="003A1BB3" w:rsidRDefault="00E50638" w:rsidP="002C4D24">
            <w:pPr>
              <w:rPr>
                <w:rFonts w:ascii="Calibri" w:hAnsi="Calibri" w:cs="Calibri"/>
                <w:b/>
                <w:bCs/>
                <w:color w:val="000000"/>
                <w:sz w:val="40"/>
                <w:szCs w:val="40"/>
                <w:lang w:eastAsia="es-MX"/>
              </w:rPr>
            </w:pPr>
            <w:bookmarkStart w:id="0" w:name="RANGE!A1:G67"/>
            <w:r w:rsidRPr="003A1BB3">
              <w:rPr>
                <w:rFonts w:ascii="Calibri" w:hAnsi="Calibri" w:cs="Calibri"/>
                <w:b/>
                <w:bCs/>
                <w:color w:val="000000"/>
                <w:sz w:val="40"/>
                <w:szCs w:val="40"/>
                <w:lang w:eastAsia="es-MX"/>
              </w:rPr>
              <w:t>Informe de Situación Hacendaria - 2014</w:t>
            </w:r>
            <w:bookmarkEnd w:id="0"/>
          </w:p>
        </w:tc>
      </w:tr>
      <w:tr w:rsidR="00E50638" w:rsidRPr="003A1BB3" w:rsidTr="002C4D24">
        <w:trPr>
          <w:gridAfter w:val="2"/>
          <w:wAfter w:w="850" w:type="dxa"/>
          <w:trHeight w:val="585"/>
        </w:trPr>
        <w:tc>
          <w:tcPr>
            <w:tcW w:w="10101" w:type="dxa"/>
            <w:gridSpan w:val="12"/>
            <w:tcBorders>
              <w:top w:val="nil"/>
              <w:left w:val="nil"/>
              <w:bottom w:val="single" w:sz="4" w:space="0" w:color="auto"/>
              <w:right w:val="nil"/>
            </w:tcBorders>
            <w:shd w:val="clear" w:color="auto" w:fill="auto"/>
            <w:noWrap/>
            <w:vAlign w:val="center"/>
            <w:hideMark/>
          </w:tcPr>
          <w:p w:rsidR="00E50638" w:rsidRPr="003A1BB3" w:rsidRDefault="00E50638" w:rsidP="002C4D24">
            <w:pPr>
              <w:rPr>
                <w:rFonts w:ascii="Calibri" w:hAnsi="Calibri" w:cs="Calibri"/>
                <w:b/>
                <w:bCs/>
                <w:color w:val="000000"/>
                <w:sz w:val="32"/>
                <w:szCs w:val="32"/>
                <w:lang w:eastAsia="es-MX"/>
              </w:rPr>
            </w:pPr>
            <w:r w:rsidRPr="003A1BB3">
              <w:rPr>
                <w:rFonts w:ascii="Calibri" w:hAnsi="Calibri" w:cs="Calibri"/>
                <w:b/>
                <w:bCs/>
                <w:color w:val="000000"/>
                <w:sz w:val="32"/>
                <w:szCs w:val="32"/>
                <w:lang w:eastAsia="es-MX"/>
              </w:rPr>
              <w:t>Entidad Pública:   Municipio de Ahualulco de Mercado, Jalisco</w:t>
            </w:r>
          </w:p>
        </w:tc>
      </w:tr>
      <w:tr w:rsidR="00E50638" w:rsidRPr="003A1BB3" w:rsidTr="002C4D24">
        <w:trPr>
          <w:gridAfter w:val="2"/>
          <w:wAfter w:w="850" w:type="dxa"/>
          <w:trHeight w:val="481"/>
        </w:trPr>
        <w:tc>
          <w:tcPr>
            <w:tcW w:w="4678" w:type="dxa"/>
            <w:gridSpan w:val="3"/>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CONCEPTOS</w:t>
            </w:r>
          </w:p>
        </w:tc>
        <w:tc>
          <w:tcPr>
            <w:tcW w:w="2126" w:type="dxa"/>
            <w:gridSpan w:val="5"/>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EJERCICIO            2013</w:t>
            </w:r>
          </w:p>
        </w:tc>
        <w:tc>
          <w:tcPr>
            <w:tcW w:w="1913" w:type="dxa"/>
            <w:gridSpan w:val="3"/>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ESTIMACIÓN</w:t>
            </w:r>
            <w:r w:rsidRPr="003A1BB3">
              <w:rPr>
                <w:rFonts w:ascii="Calibri" w:hAnsi="Calibri" w:cs="Calibri"/>
                <w:b/>
                <w:bCs/>
                <w:color w:val="FFFFFF"/>
                <w:sz w:val="20"/>
                <w:szCs w:val="20"/>
                <w:lang w:eastAsia="es-MX"/>
              </w:rPr>
              <w:br/>
              <w:t xml:space="preserve"> 2014</w:t>
            </w:r>
          </w:p>
        </w:tc>
        <w:tc>
          <w:tcPr>
            <w:tcW w:w="1384" w:type="dxa"/>
            <w:vMerge w:val="restart"/>
            <w:tcBorders>
              <w:top w:val="nil"/>
              <w:left w:val="single" w:sz="4" w:space="0" w:color="auto"/>
              <w:bottom w:val="single" w:sz="4" w:space="0" w:color="auto"/>
              <w:right w:val="single" w:sz="4" w:space="0" w:color="auto"/>
            </w:tcBorders>
            <w:shd w:val="clear" w:color="000000" w:fill="00736F"/>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VARIACIÓN           2013 - 2014</w:t>
            </w:r>
          </w:p>
        </w:tc>
      </w:tr>
      <w:tr w:rsidR="00E50638" w:rsidRPr="003A1BB3" w:rsidTr="002C4D24">
        <w:trPr>
          <w:gridAfter w:val="2"/>
          <w:wAfter w:w="850" w:type="dxa"/>
          <w:trHeight w:val="509"/>
        </w:trPr>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E50638" w:rsidRPr="003A1BB3" w:rsidRDefault="00E50638" w:rsidP="002C4D24">
            <w:pPr>
              <w:rPr>
                <w:rFonts w:ascii="Calibri" w:hAnsi="Calibri" w:cs="Calibri"/>
                <w:b/>
                <w:bCs/>
                <w:color w:val="FFFFFF"/>
                <w:sz w:val="20"/>
                <w:szCs w:val="20"/>
                <w:lang w:eastAsia="es-MX"/>
              </w:rPr>
            </w:pPr>
          </w:p>
        </w:tc>
        <w:tc>
          <w:tcPr>
            <w:tcW w:w="2126" w:type="dxa"/>
            <w:gridSpan w:val="5"/>
            <w:vMerge/>
            <w:tcBorders>
              <w:top w:val="nil"/>
              <w:left w:val="single" w:sz="4" w:space="0" w:color="auto"/>
              <w:bottom w:val="single" w:sz="4" w:space="0" w:color="auto"/>
              <w:right w:val="single" w:sz="4" w:space="0" w:color="auto"/>
            </w:tcBorders>
            <w:vAlign w:val="center"/>
            <w:hideMark/>
          </w:tcPr>
          <w:p w:rsidR="00E50638" w:rsidRPr="003A1BB3" w:rsidRDefault="00E50638" w:rsidP="002C4D24">
            <w:pPr>
              <w:rPr>
                <w:rFonts w:ascii="Calibri" w:hAnsi="Calibri" w:cs="Calibri"/>
                <w:b/>
                <w:bCs/>
                <w:color w:val="FFFFFF"/>
                <w:sz w:val="20"/>
                <w:szCs w:val="20"/>
                <w:lang w:eastAsia="es-MX"/>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E50638" w:rsidRPr="003A1BB3" w:rsidRDefault="00E50638" w:rsidP="002C4D24">
            <w:pPr>
              <w:rPr>
                <w:rFonts w:ascii="Calibri" w:hAnsi="Calibri" w:cs="Calibri"/>
                <w:b/>
                <w:bCs/>
                <w:color w:val="FFFFFF"/>
                <w:sz w:val="20"/>
                <w:szCs w:val="20"/>
                <w:lang w:eastAsia="es-MX"/>
              </w:rPr>
            </w:pPr>
          </w:p>
        </w:tc>
        <w:tc>
          <w:tcPr>
            <w:tcW w:w="1384" w:type="dxa"/>
            <w:vMerge/>
            <w:tcBorders>
              <w:top w:val="nil"/>
              <w:left w:val="single" w:sz="4" w:space="0" w:color="auto"/>
              <w:bottom w:val="single" w:sz="4" w:space="0" w:color="auto"/>
              <w:right w:val="single" w:sz="4" w:space="0" w:color="auto"/>
            </w:tcBorders>
            <w:vAlign w:val="center"/>
            <w:hideMark/>
          </w:tcPr>
          <w:p w:rsidR="00E50638" w:rsidRPr="003A1BB3" w:rsidRDefault="00E50638" w:rsidP="002C4D24">
            <w:pPr>
              <w:rPr>
                <w:rFonts w:ascii="Calibri" w:hAnsi="Calibri" w:cs="Calibri"/>
                <w:b/>
                <w:bCs/>
                <w:color w:val="FFFFFF"/>
                <w:sz w:val="20"/>
                <w:szCs w:val="20"/>
                <w:lang w:eastAsia="es-MX"/>
              </w:rPr>
            </w:pPr>
          </w:p>
        </w:tc>
      </w:tr>
      <w:tr w:rsidR="00E50638" w:rsidRPr="003A1BB3" w:rsidTr="002C4D24">
        <w:trPr>
          <w:gridAfter w:val="2"/>
          <w:wAfter w:w="850" w:type="dxa"/>
          <w:trHeight w:val="255"/>
        </w:trPr>
        <w:tc>
          <w:tcPr>
            <w:tcW w:w="10101" w:type="dxa"/>
            <w:gridSpan w:val="12"/>
            <w:tcBorders>
              <w:top w:val="nil"/>
              <w:left w:val="nil"/>
              <w:bottom w:val="nil"/>
              <w:right w:val="nil"/>
            </w:tcBorders>
            <w:shd w:val="clear" w:color="000000" w:fill="FFFFFF"/>
            <w:noWrap/>
            <w:vAlign w:val="center"/>
            <w:hideMark/>
          </w:tcPr>
          <w:p w:rsidR="00E50638" w:rsidRPr="003A1BB3" w:rsidRDefault="00E50638" w:rsidP="002C4D24">
            <w:pPr>
              <w:rPr>
                <w:rFonts w:ascii="Calibri" w:hAnsi="Calibri" w:cs="Calibri"/>
                <w:b/>
                <w:bCs/>
                <w:sz w:val="20"/>
                <w:szCs w:val="20"/>
                <w:lang w:eastAsia="es-MX"/>
              </w:rPr>
            </w:pPr>
            <w:r w:rsidRPr="003A1BB3">
              <w:rPr>
                <w:rFonts w:ascii="Calibri" w:hAnsi="Calibri" w:cs="Calibri"/>
                <w:b/>
                <w:bCs/>
                <w:sz w:val="20"/>
                <w:szCs w:val="20"/>
                <w:lang w:eastAsia="es-MX"/>
              </w:rPr>
              <w:t>I N G R E S O S</w:t>
            </w:r>
          </w:p>
        </w:tc>
      </w:tr>
      <w:tr w:rsidR="00E50638" w:rsidRPr="003A1BB3" w:rsidTr="002C4D24">
        <w:trPr>
          <w:gridAfter w:val="2"/>
          <w:wAfter w:w="850" w:type="dxa"/>
          <w:trHeight w:val="300"/>
        </w:trPr>
        <w:tc>
          <w:tcPr>
            <w:tcW w:w="445"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1 </w:t>
            </w:r>
          </w:p>
        </w:tc>
        <w:tc>
          <w:tcPr>
            <w:tcW w:w="4233" w:type="dxa"/>
            <w:gridSpan w:val="2"/>
            <w:tcBorders>
              <w:top w:val="single" w:sz="4" w:space="0" w:color="auto"/>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IMPUESTOS</w:t>
            </w:r>
          </w:p>
        </w:tc>
        <w:tc>
          <w:tcPr>
            <w:tcW w:w="2126" w:type="dxa"/>
            <w:gridSpan w:val="5"/>
            <w:tcBorders>
              <w:top w:val="single" w:sz="4" w:space="0" w:color="auto"/>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7,265,273 </w:t>
            </w:r>
          </w:p>
        </w:tc>
        <w:tc>
          <w:tcPr>
            <w:tcW w:w="1913" w:type="dxa"/>
            <w:gridSpan w:val="3"/>
            <w:tcBorders>
              <w:top w:val="single" w:sz="4" w:space="0" w:color="auto"/>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8,705,261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20%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11</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 Sobre los Ingresos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658,881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685,236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4%</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lastRenderedPageBreak/>
              <w:t>12</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Impuestos Sobre Patrimonio</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6,513,126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7,923,028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22%</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13</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Impuestos Sobre la Producción, el Consumo y las Transacciones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14</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Impuestos al Comercio Exterior</w:t>
            </w:r>
          </w:p>
        </w:tc>
        <w:tc>
          <w:tcPr>
            <w:tcW w:w="2126" w:type="dxa"/>
            <w:gridSpan w:val="5"/>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15</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Impuestos Sobre Nóminas y Asimilables</w:t>
            </w:r>
          </w:p>
        </w:tc>
        <w:tc>
          <w:tcPr>
            <w:tcW w:w="2126" w:type="dxa"/>
            <w:gridSpan w:val="5"/>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16</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Impuestos Ecológicos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1"/>
          <w:wAfter w:w="836"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17</w:t>
            </w:r>
          </w:p>
        </w:tc>
        <w:tc>
          <w:tcPr>
            <w:tcW w:w="3520" w:type="dxa"/>
            <w:tcBorders>
              <w:top w:val="nil"/>
              <w:left w:val="nil"/>
              <w:bottom w:val="single" w:sz="4" w:space="0" w:color="92D050"/>
              <w:right w:val="nil"/>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Accesorios</w:t>
            </w:r>
          </w:p>
        </w:tc>
        <w:tc>
          <w:tcPr>
            <w:tcW w:w="713" w:type="dxa"/>
            <w:tcBorders>
              <w:top w:val="nil"/>
              <w:left w:val="nil"/>
              <w:bottom w:val="single" w:sz="4" w:space="0" w:color="92D050"/>
              <w:right w:val="nil"/>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60" w:type="dxa"/>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ind w:left="-70" w:firstLine="70"/>
              <w:rPr>
                <w:rFonts w:ascii="Calibri" w:hAnsi="Calibri" w:cs="Calibri"/>
                <w:sz w:val="20"/>
                <w:szCs w:val="20"/>
                <w:lang w:eastAsia="es-MX"/>
              </w:rPr>
            </w:pPr>
            <w:r w:rsidRPr="003A1BB3">
              <w:rPr>
                <w:rFonts w:ascii="Calibri" w:hAnsi="Calibri" w:cs="Calibri"/>
                <w:sz w:val="20"/>
                <w:szCs w:val="20"/>
                <w:lang w:eastAsia="es-MX"/>
              </w:rPr>
              <w:t> </w:t>
            </w:r>
          </w:p>
        </w:tc>
        <w:tc>
          <w:tcPr>
            <w:tcW w:w="1966" w:type="dxa"/>
            <w:gridSpan w:val="4"/>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93,266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96,997 </w:t>
            </w:r>
          </w:p>
        </w:tc>
        <w:tc>
          <w:tcPr>
            <w:tcW w:w="1398" w:type="dxa"/>
            <w:gridSpan w:val="2"/>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4%</w:t>
            </w:r>
          </w:p>
        </w:tc>
      </w:tr>
      <w:tr w:rsidR="00E50638" w:rsidRPr="003A1BB3" w:rsidTr="002C4D24">
        <w:trPr>
          <w:gridAfter w:val="1"/>
          <w:wAfter w:w="836"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18</w:t>
            </w:r>
          </w:p>
        </w:tc>
        <w:tc>
          <w:tcPr>
            <w:tcW w:w="3520" w:type="dxa"/>
            <w:tcBorders>
              <w:top w:val="nil"/>
              <w:left w:val="nil"/>
              <w:bottom w:val="single" w:sz="4" w:space="0" w:color="92D050"/>
              <w:right w:val="nil"/>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Otros Impuestos</w:t>
            </w:r>
          </w:p>
        </w:tc>
        <w:tc>
          <w:tcPr>
            <w:tcW w:w="713" w:type="dxa"/>
            <w:tcBorders>
              <w:top w:val="nil"/>
              <w:left w:val="nil"/>
              <w:bottom w:val="single" w:sz="4" w:space="0" w:color="92D050"/>
              <w:right w:val="nil"/>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86" w:type="dxa"/>
            <w:gridSpan w:val="2"/>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ind w:left="-70" w:firstLine="70"/>
              <w:rPr>
                <w:rFonts w:ascii="Calibri" w:hAnsi="Calibri" w:cs="Calibri"/>
                <w:sz w:val="20"/>
                <w:szCs w:val="20"/>
                <w:lang w:eastAsia="es-MX"/>
              </w:rPr>
            </w:pPr>
            <w:r w:rsidRPr="003A1BB3">
              <w:rPr>
                <w:rFonts w:ascii="Calibri" w:hAnsi="Calibri" w:cs="Calibri"/>
                <w:sz w:val="20"/>
                <w:szCs w:val="20"/>
                <w:lang w:eastAsia="es-MX"/>
              </w:rPr>
              <w:t> </w:t>
            </w:r>
          </w:p>
        </w:tc>
        <w:tc>
          <w:tcPr>
            <w:tcW w:w="1940" w:type="dxa"/>
            <w:gridSpan w:val="3"/>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98" w:type="dxa"/>
            <w:gridSpan w:val="2"/>
            <w:tcBorders>
              <w:top w:val="nil"/>
              <w:left w:val="nil"/>
              <w:bottom w:val="nil"/>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000000" w:fill="02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2 </w:t>
            </w:r>
          </w:p>
        </w:tc>
        <w:tc>
          <w:tcPr>
            <w:tcW w:w="4233" w:type="dxa"/>
            <w:gridSpan w:val="2"/>
            <w:tcBorders>
              <w:top w:val="single" w:sz="4" w:space="0" w:color="92D050"/>
              <w:left w:val="nil"/>
              <w:bottom w:val="single" w:sz="4" w:space="0" w:color="92D050"/>
              <w:right w:val="single" w:sz="4" w:space="0" w:color="92D050"/>
            </w:tcBorders>
            <w:shd w:val="clear" w:color="000000" w:fill="02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CUOTAS Y APORTACIONES DE SEGURIDAD SOCIAL</w:t>
            </w:r>
          </w:p>
        </w:tc>
        <w:tc>
          <w:tcPr>
            <w:tcW w:w="2126" w:type="dxa"/>
            <w:gridSpan w:val="5"/>
            <w:tcBorders>
              <w:top w:val="nil"/>
              <w:left w:val="nil"/>
              <w:bottom w:val="single" w:sz="4" w:space="0" w:color="92D050"/>
              <w:right w:val="single" w:sz="4" w:space="0" w:color="92D050"/>
            </w:tcBorders>
            <w:shd w:val="clear" w:color="000000" w:fill="02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913" w:type="dxa"/>
            <w:gridSpan w:val="3"/>
            <w:tcBorders>
              <w:top w:val="nil"/>
              <w:left w:val="nil"/>
              <w:bottom w:val="single" w:sz="4" w:space="0" w:color="92D050"/>
              <w:right w:val="single" w:sz="4" w:space="0" w:color="92D050"/>
            </w:tcBorders>
            <w:shd w:val="clear" w:color="000000" w:fill="02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384" w:type="dxa"/>
            <w:tcBorders>
              <w:top w:val="single" w:sz="4" w:space="0" w:color="92D050"/>
              <w:left w:val="nil"/>
              <w:bottom w:val="single" w:sz="4" w:space="0" w:color="92D050"/>
              <w:right w:val="single" w:sz="4" w:space="0" w:color="auto"/>
            </w:tcBorders>
            <w:shd w:val="clear" w:color="000000" w:fill="02A79D"/>
            <w:noWrap/>
            <w:vAlign w:val="center"/>
            <w:hideMark/>
          </w:tcPr>
          <w:p w:rsidR="00E50638" w:rsidRPr="003A1BB3" w:rsidRDefault="00E50638" w:rsidP="002C4D24">
            <w:pPr>
              <w:jc w:val="center"/>
              <w:rPr>
                <w:rFonts w:ascii="Calibri" w:hAnsi="Calibri" w:cs="Calibri"/>
                <w:b/>
                <w:bCs/>
                <w:color w:val="FFFFFF"/>
                <w:sz w:val="20"/>
                <w:szCs w:val="20"/>
                <w:lang w:eastAsia="es-MX"/>
              </w:rPr>
            </w:pPr>
            <w:proofErr w:type="gramStart"/>
            <w:r w:rsidRPr="003A1BB3">
              <w:rPr>
                <w:rFonts w:ascii="Calibri" w:hAnsi="Calibri" w:cs="Calibri"/>
                <w:b/>
                <w:bCs/>
                <w:color w:val="FFFFFF"/>
                <w:sz w:val="20"/>
                <w:szCs w:val="20"/>
                <w:lang w:eastAsia="es-MX"/>
              </w:rPr>
              <w:t>#¡</w:t>
            </w:r>
            <w:proofErr w:type="gramEnd"/>
            <w:r w:rsidRPr="003A1BB3">
              <w:rPr>
                <w:rFonts w:ascii="Calibri" w:hAnsi="Calibri" w:cs="Calibri"/>
                <w:b/>
                <w:bCs/>
                <w:color w:val="FFFFFF"/>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000000" w:fill="02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3 </w:t>
            </w:r>
          </w:p>
        </w:tc>
        <w:tc>
          <w:tcPr>
            <w:tcW w:w="4233" w:type="dxa"/>
            <w:gridSpan w:val="2"/>
            <w:tcBorders>
              <w:top w:val="single" w:sz="4" w:space="0" w:color="92D050"/>
              <w:left w:val="nil"/>
              <w:bottom w:val="single" w:sz="4" w:space="0" w:color="92D050"/>
              <w:right w:val="single" w:sz="4" w:space="0" w:color="92D050"/>
            </w:tcBorders>
            <w:shd w:val="clear" w:color="000000" w:fill="02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CONTRIBUCIONES DE MEJORAS</w:t>
            </w:r>
          </w:p>
        </w:tc>
        <w:tc>
          <w:tcPr>
            <w:tcW w:w="2126" w:type="dxa"/>
            <w:gridSpan w:val="5"/>
            <w:tcBorders>
              <w:top w:val="nil"/>
              <w:left w:val="nil"/>
              <w:bottom w:val="single" w:sz="4" w:space="0" w:color="92D050"/>
              <w:right w:val="single" w:sz="4" w:space="0" w:color="92D050"/>
            </w:tcBorders>
            <w:shd w:val="clear" w:color="000000" w:fill="02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663 </w:t>
            </w:r>
          </w:p>
        </w:tc>
        <w:tc>
          <w:tcPr>
            <w:tcW w:w="1913" w:type="dxa"/>
            <w:gridSpan w:val="3"/>
            <w:tcBorders>
              <w:top w:val="nil"/>
              <w:left w:val="nil"/>
              <w:bottom w:val="single" w:sz="4" w:space="0" w:color="92D050"/>
              <w:right w:val="single" w:sz="4" w:space="0" w:color="92D050"/>
            </w:tcBorders>
            <w:shd w:val="clear" w:color="000000" w:fill="02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693 </w:t>
            </w:r>
          </w:p>
        </w:tc>
        <w:tc>
          <w:tcPr>
            <w:tcW w:w="1384" w:type="dxa"/>
            <w:tcBorders>
              <w:top w:val="nil"/>
              <w:left w:val="nil"/>
              <w:bottom w:val="single" w:sz="4" w:space="0" w:color="92D050"/>
              <w:right w:val="single" w:sz="4" w:space="0" w:color="auto"/>
            </w:tcBorders>
            <w:shd w:val="clear" w:color="000000" w:fill="02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5%</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31</w:t>
            </w:r>
          </w:p>
        </w:tc>
        <w:tc>
          <w:tcPr>
            <w:tcW w:w="4233"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Contribuciones de Mejoras por Obras Públicas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663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693 </w:t>
            </w:r>
          </w:p>
        </w:tc>
        <w:tc>
          <w:tcPr>
            <w:tcW w:w="1384" w:type="dxa"/>
            <w:tcBorders>
              <w:top w:val="nil"/>
              <w:left w:val="nil"/>
              <w:bottom w:val="nil"/>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5%</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4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DERECHOS.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7,143,526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8,735,859 </w:t>
            </w:r>
          </w:p>
        </w:tc>
        <w:tc>
          <w:tcPr>
            <w:tcW w:w="1384" w:type="dxa"/>
            <w:tcBorders>
              <w:top w:val="single" w:sz="4" w:space="0" w:color="92D050"/>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22%</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41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Pr>
                <w:rFonts w:ascii="Calibri" w:hAnsi="Calibri" w:cs="Calibri"/>
                <w:sz w:val="20"/>
                <w:szCs w:val="20"/>
                <w:lang w:eastAsia="es-MX"/>
              </w:rPr>
              <w:t>Dere</w:t>
            </w:r>
            <w:r w:rsidRPr="003A1BB3">
              <w:rPr>
                <w:rFonts w:ascii="Calibri" w:hAnsi="Calibri" w:cs="Calibri"/>
                <w:sz w:val="20"/>
                <w:szCs w:val="20"/>
                <w:lang w:eastAsia="es-MX"/>
              </w:rPr>
              <w:t>chos por el Uso, Goce, Aprovechamiento o Explotación de Bienes de dominio público</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255,966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685,249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168%</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42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Derecho a los hidrocarburos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43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Derechos por prestación de servicios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6,806,447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7,486,698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10%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44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Otros derechos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7,501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250,312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3237%</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45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Accesorios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73,612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313,600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326%</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5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PRODUCTOS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987,810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610,130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-38%</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51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Productos de tipo corriente</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987,810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610,130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-38%</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52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Productos de capital</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53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Accesorios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6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APROVECHAMIENTOS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22,974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23,892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4%</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61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Aprovechamientos de tipo corriente</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22,974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23,892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4%</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62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Aprovechamientos de capital</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63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Otros aprovechamientos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300"/>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64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Accesorios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7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INGRESOS POR VENTA DE BIENES Y SERVICIOS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proofErr w:type="gramStart"/>
            <w:r w:rsidRPr="003A1BB3">
              <w:rPr>
                <w:rFonts w:ascii="Calibri" w:hAnsi="Calibri" w:cs="Calibri"/>
                <w:b/>
                <w:bCs/>
                <w:color w:val="FFFFFF"/>
                <w:sz w:val="20"/>
                <w:szCs w:val="20"/>
                <w:lang w:eastAsia="es-MX"/>
              </w:rPr>
              <w:t>#¡</w:t>
            </w:r>
            <w:proofErr w:type="gramEnd"/>
            <w:r w:rsidRPr="003A1BB3">
              <w:rPr>
                <w:rFonts w:ascii="Calibri" w:hAnsi="Calibri" w:cs="Calibri"/>
                <w:b/>
                <w:bCs/>
                <w:color w:val="FFFFFF"/>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71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Ingreso por ventas de mercancías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72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Ingresos por ventas de bienes y servicios producidos en establecimientos del Gobierno</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lastRenderedPageBreak/>
              <w:t xml:space="preserve">73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Ingresos por ventas y servicios de organismos descentralizados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74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Ingresos de operación de entidades paraestatales empresariales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8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PARTICIPACIONES Y APORTACIONES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41,272,970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40,884,110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-1%</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81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Participaciones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25,487,337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26,506,830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4%</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82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Aportaciones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15,785,633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14,377,280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-9%</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83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Convenios</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9 </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TRANSF., ASIGNACIONES, SUBSIDIOS Y OTRAS AYUDAS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384" w:type="dxa"/>
            <w:tcBorders>
              <w:top w:val="single" w:sz="4" w:space="0" w:color="auto"/>
              <w:left w:val="nil"/>
              <w:bottom w:val="single" w:sz="4" w:space="0" w:color="92D05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proofErr w:type="gramStart"/>
            <w:r w:rsidRPr="003A1BB3">
              <w:rPr>
                <w:rFonts w:ascii="Calibri" w:hAnsi="Calibri" w:cs="Calibri"/>
                <w:b/>
                <w:bCs/>
                <w:color w:val="FFFFFF"/>
                <w:sz w:val="20"/>
                <w:szCs w:val="20"/>
                <w:lang w:eastAsia="es-MX"/>
              </w:rPr>
              <w:t>#¡</w:t>
            </w:r>
            <w:proofErr w:type="gramEnd"/>
            <w:r w:rsidRPr="003A1BB3">
              <w:rPr>
                <w:rFonts w:ascii="Calibri" w:hAnsi="Calibri" w:cs="Calibri"/>
                <w:b/>
                <w:bCs/>
                <w:color w:val="FFFFFF"/>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91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Transferencias internas y asignaciones al Sector Público</w:t>
            </w:r>
          </w:p>
        </w:tc>
        <w:tc>
          <w:tcPr>
            <w:tcW w:w="2126" w:type="dxa"/>
            <w:gridSpan w:val="5"/>
            <w:tcBorders>
              <w:top w:val="nil"/>
              <w:left w:val="nil"/>
              <w:bottom w:val="single" w:sz="4" w:space="0" w:color="92D050"/>
              <w:right w:val="single" w:sz="4" w:space="0" w:color="92D050"/>
            </w:tcBorders>
            <w:shd w:val="clear" w:color="000000" w:fill="FFFFF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000000" w:fill="FFFFFF"/>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92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Transferencias al resto del sector Público</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93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Pr>
                <w:rFonts w:ascii="Calibri" w:hAnsi="Calibri" w:cs="Calibri"/>
                <w:sz w:val="20"/>
                <w:szCs w:val="20"/>
                <w:lang w:eastAsia="es-MX"/>
              </w:rPr>
              <w:t>Subsidios y su</w:t>
            </w:r>
            <w:r w:rsidRPr="003A1BB3">
              <w:rPr>
                <w:rFonts w:ascii="Calibri" w:hAnsi="Calibri" w:cs="Calibri"/>
                <w:sz w:val="20"/>
                <w:szCs w:val="20"/>
                <w:lang w:eastAsia="es-MX"/>
              </w:rPr>
              <w:t>b</w:t>
            </w:r>
            <w:r>
              <w:rPr>
                <w:rFonts w:ascii="Calibri" w:hAnsi="Calibri" w:cs="Calibri"/>
                <w:sz w:val="20"/>
                <w:szCs w:val="20"/>
                <w:lang w:eastAsia="es-MX"/>
              </w:rPr>
              <w:t>v</w:t>
            </w:r>
            <w:r w:rsidRPr="003A1BB3">
              <w:rPr>
                <w:rFonts w:ascii="Calibri" w:hAnsi="Calibri" w:cs="Calibri"/>
                <w:sz w:val="20"/>
                <w:szCs w:val="20"/>
                <w:lang w:eastAsia="es-MX"/>
              </w:rPr>
              <w:t>enciones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94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Ayudas sociales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95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Pensiones y jubilaciones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92D050"/>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 xml:space="preserve">96 </w:t>
            </w:r>
          </w:p>
        </w:tc>
        <w:tc>
          <w:tcPr>
            <w:tcW w:w="4233" w:type="dxa"/>
            <w:gridSpan w:val="2"/>
            <w:tcBorders>
              <w:top w:val="single" w:sz="4" w:space="0" w:color="92D050"/>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Transferencias a Fideicomisos, mandatos y análogos</w:t>
            </w:r>
          </w:p>
        </w:tc>
        <w:tc>
          <w:tcPr>
            <w:tcW w:w="2126"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913" w:type="dxa"/>
            <w:gridSpan w:val="3"/>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1384" w:type="dxa"/>
            <w:tcBorders>
              <w:top w:val="nil"/>
              <w:left w:val="nil"/>
              <w:bottom w:val="single" w:sz="4" w:space="0" w:color="00A79D"/>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001</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OTROS INGRESOS Y BENEFICIOS</w:t>
            </w:r>
          </w:p>
        </w:tc>
        <w:tc>
          <w:tcPr>
            <w:tcW w:w="2126" w:type="dxa"/>
            <w:gridSpan w:val="5"/>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913" w:type="dxa"/>
            <w:gridSpan w:val="3"/>
            <w:tcBorders>
              <w:top w:val="nil"/>
              <w:left w:val="nil"/>
              <w:bottom w:val="single" w:sz="4" w:space="0" w:color="92D05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1,000 </w:t>
            </w:r>
          </w:p>
        </w:tc>
        <w:tc>
          <w:tcPr>
            <w:tcW w:w="1384" w:type="dxa"/>
            <w:tcBorders>
              <w:top w:val="nil"/>
              <w:left w:val="nil"/>
              <w:bottom w:val="single" w:sz="4" w:space="0" w:color="00990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proofErr w:type="gramStart"/>
            <w:r w:rsidRPr="003A1BB3">
              <w:rPr>
                <w:rFonts w:ascii="Calibri" w:hAnsi="Calibri" w:cs="Calibri"/>
                <w:b/>
                <w:bCs/>
                <w:color w:val="FFFFFF"/>
                <w:sz w:val="20"/>
                <w:szCs w:val="20"/>
                <w:lang w:eastAsia="es-MX"/>
              </w:rPr>
              <w:t>#¡</w:t>
            </w:r>
            <w:proofErr w:type="gramEnd"/>
            <w:r w:rsidRPr="003A1BB3">
              <w:rPr>
                <w:rFonts w:ascii="Calibri" w:hAnsi="Calibri" w:cs="Calibri"/>
                <w:b/>
                <w:bCs/>
                <w:color w:val="FFFFFF"/>
                <w:sz w:val="20"/>
                <w:szCs w:val="20"/>
                <w:lang w:eastAsia="es-MX"/>
              </w:rPr>
              <w:t>DIV/0!</w:t>
            </w:r>
          </w:p>
        </w:tc>
      </w:tr>
      <w:tr w:rsidR="00E50638" w:rsidRPr="003A1BB3" w:rsidTr="002C4D24">
        <w:trPr>
          <w:gridAfter w:val="2"/>
          <w:wAfter w:w="850" w:type="dxa"/>
          <w:trHeight w:val="255"/>
        </w:trPr>
        <w:tc>
          <w:tcPr>
            <w:tcW w:w="445" w:type="dxa"/>
            <w:tcBorders>
              <w:top w:val="nil"/>
              <w:left w:val="single" w:sz="4" w:space="0" w:color="auto"/>
              <w:bottom w:val="single" w:sz="4" w:space="0" w:color="92D050"/>
              <w:right w:val="single" w:sz="4" w:space="0" w:color="92D050"/>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002</w:t>
            </w:r>
          </w:p>
        </w:tc>
        <w:tc>
          <w:tcPr>
            <w:tcW w:w="4233" w:type="dxa"/>
            <w:gridSpan w:val="2"/>
            <w:tcBorders>
              <w:top w:val="single" w:sz="4" w:space="0" w:color="92D050"/>
              <w:left w:val="nil"/>
              <w:bottom w:val="single" w:sz="4" w:space="0" w:color="92D050"/>
              <w:right w:val="single" w:sz="4" w:space="0" w:color="92D050"/>
            </w:tcBorders>
            <w:shd w:val="clear" w:color="000000" w:fill="00A79D"/>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INGRESOS DERIVADOS DE FINANCIAMIENTO</w:t>
            </w:r>
          </w:p>
        </w:tc>
        <w:tc>
          <w:tcPr>
            <w:tcW w:w="2126" w:type="dxa"/>
            <w:gridSpan w:val="5"/>
            <w:tcBorders>
              <w:top w:val="nil"/>
              <w:left w:val="nil"/>
              <w:bottom w:val="single" w:sz="4" w:space="0" w:color="00990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913" w:type="dxa"/>
            <w:gridSpan w:val="3"/>
            <w:tcBorders>
              <w:top w:val="nil"/>
              <w:left w:val="nil"/>
              <w:bottom w:val="single" w:sz="4" w:space="0" w:color="009900"/>
              <w:right w:val="single" w:sz="4" w:space="0" w:color="92D050"/>
            </w:tcBorders>
            <w:shd w:val="clear" w:color="000000" w:fill="00A79D"/>
            <w:noWrap/>
            <w:vAlign w:val="center"/>
            <w:hideMark/>
          </w:tcPr>
          <w:p w:rsidR="00E50638" w:rsidRPr="003A1BB3" w:rsidRDefault="00E50638" w:rsidP="002C4D24">
            <w:pP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                                  - </w:t>
            </w:r>
          </w:p>
        </w:tc>
        <w:tc>
          <w:tcPr>
            <w:tcW w:w="1384" w:type="dxa"/>
            <w:tcBorders>
              <w:top w:val="nil"/>
              <w:left w:val="nil"/>
              <w:bottom w:val="single" w:sz="4" w:space="0" w:color="009900"/>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proofErr w:type="gramStart"/>
            <w:r w:rsidRPr="003A1BB3">
              <w:rPr>
                <w:rFonts w:ascii="Calibri" w:hAnsi="Calibri" w:cs="Calibri"/>
                <w:b/>
                <w:bCs/>
                <w:color w:val="FFFFFF"/>
                <w:sz w:val="20"/>
                <w:szCs w:val="20"/>
                <w:lang w:eastAsia="es-MX"/>
              </w:rPr>
              <w:t>#¡</w:t>
            </w:r>
            <w:proofErr w:type="gramEnd"/>
            <w:r w:rsidRPr="003A1BB3">
              <w:rPr>
                <w:rFonts w:ascii="Calibri" w:hAnsi="Calibri" w:cs="Calibri"/>
                <w:b/>
                <w:bCs/>
                <w:color w:val="FFFFFF"/>
                <w:sz w:val="20"/>
                <w:szCs w:val="20"/>
                <w:lang w:eastAsia="es-MX"/>
              </w:rPr>
              <w:t>DIV/0!</w:t>
            </w:r>
          </w:p>
        </w:tc>
      </w:tr>
      <w:tr w:rsidR="00E50638" w:rsidRPr="003A1BB3" w:rsidTr="002C4D24">
        <w:trPr>
          <w:trHeight w:val="255"/>
        </w:trPr>
        <w:tc>
          <w:tcPr>
            <w:tcW w:w="445" w:type="dxa"/>
            <w:tcBorders>
              <w:top w:val="nil"/>
              <w:left w:val="single" w:sz="4" w:space="0" w:color="auto"/>
              <w:bottom w:val="single" w:sz="4" w:space="0" w:color="92D050"/>
              <w:right w:val="single" w:sz="4" w:space="0" w:color="92D050"/>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r w:rsidRPr="003A1BB3">
              <w:rPr>
                <w:rFonts w:ascii="Calibri" w:hAnsi="Calibri" w:cs="Calibri"/>
                <w:sz w:val="20"/>
                <w:szCs w:val="20"/>
                <w:lang w:eastAsia="es-MX"/>
              </w:rPr>
              <w:t>01</w:t>
            </w:r>
          </w:p>
        </w:tc>
        <w:tc>
          <w:tcPr>
            <w:tcW w:w="3520" w:type="dxa"/>
            <w:tcBorders>
              <w:top w:val="nil"/>
              <w:left w:val="nil"/>
              <w:bottom w:val="single" w:sz="4" w:space="0" w:color="92D050"/>
              <w:right w:val="nil"/>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Endeudamiento interno</w:t>
            </w:r>
          </w:p>
        </w:tc>
        <w:tc>
          <w:tcPr>
            <w:tcW w:w="713" w:type="dxa"/>
            <w:tcBorders>
              <w:top w:val="nil"/>
              <w:left w:val="nil"/>
              <w:bottom w:val="single" w:sz="4" w:space="0" w:color="92D050"/>
              <w:right w:val="nil"/>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160" w:type="dxa"/>
            <w:tcBorders>
              <w:top w:val="nil"/>
              <w:left w:val="nil"/>
              <w:bottom w:val="single" w:sz="4" w:space="0" w:color="92D050"/>
              <w:right w:val="single" w:sz="4" w:space="0" w:color="92D050"/>
            </w:tcBorders>
            <w:shd w:val="clear" w:color="auto" w:fill="auto"/>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2022" w:type="dxa"/>
            <w:gridSpan w:val="5"/>
            <w:tcBorders>
              <w:top w:val="nil"/>
              <w:left w:val="nil"/>
              <w:bottom w:val="single" w:sz="4" w:space="0" w:color="92D050"/>
              <w:right w:val="single" w:sz="4" w:space="0" w:color="92D050"/>
            </w:tcBorders>
            <w:shd w:val="clear" w:color="auto" w:fill="auto"/>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w:t>
            </w:r>
          </w:p>
        </w:tc>
        <w:tc>
          <w:tcPr>
            <w:tcW w:w="3255" w:type="dxa"/>
            <w:gridSpan w:val="4"/>
            <w:tcBorders>
              <w:top w:val="nil"/>
              <w:left w:val="nil"/>
              <w:bottom w:val="single" w:sz="4" w:space="0" w:color="92D050"/>
              <w:right w:val="single" w:sz="4" w:space="0" w:color="92D050"/>
            </w:tcBorders>
            <w:shd w:val="clear" w:color="000000" w:fill="FABF8F"/>
            <w:noWrap/>
            <w:vAlign w:val="center"/>
            <w:hideMark/>
          </w:tcPr>
          <w:p w:rsidR="00E50638" w:rsidRPr="003A1BB3" w:rsidRDefault="00E50638" w:rsidP="002C4D24">
            <w:pPr>
              <w:rPr>
                <w:rFonts w:ascii="Calibri" w:hAnsi="Calibri" w:cs="Calibri"/>
                <w:sz w:val="20"/>
                <w:szCs w:val="20"/>
                <w:lang w:eastAsia="es-MX"/>
              </w:rPr>
            </w:pPr>
            <w:r w:rsidRPr="003A1BB3">
              <w:rPr>
                <w:rFonts w:ascii="Calibri" w:hAnsi="Calibri" w:cs="Calibri"/>
                <w:sz w:val="20"/>
                <w:szCs w:val="20"/>
                <w:lang w:eastAsia="es-MX"/>
              </w:rPr>
              <w:t xml:space="preserve"> $                                  - </w:t>
            </w:r>
          </w:p>
        </w:tc>
        <w:tc>
          <w:tcPr>
            <w:tcW w:w="836" w:type="dxa"/>
            <w:tcBorders>
              <w:top w:val="nil"/>
              <w:left w:val="nil"/>
              <w:bottom w:val="nil"/>
              <w:right w:val="single" w:sz="4" w:space="0" w:color="auto"/>
            </w:tcBorders>
            <w:shd w:val="clear" w:color="auto" w:fill="auto"/>
            <w:noWrap/>
            <w:vAlign w:val="center"/>
            <w:hideMark/>
          </w:tcPr>
          <w:p w:rsidR="00E50638" w:rsidRPr="003A1BB3" w:rsidRDefault="00E50638" w:rsidP="002C4D24">
            <w:pPr>
              <w:jc w:val="center"/>
              <w:rPr>
                <w:rFonts w:ascii="Calibri" w:hAnsi="Calibri" w:cs="Calibri"/>
                <w:sz w:val="20"/>
                <w:szCs w:val="20"/>
                <w:lang w:eastAsia="es-MX"/>
              </w:rPr>
            </w:pPr>
            <w:proofErr w:type="gramStart"/>
            <w:r w:rsidRPr="003A1BB3">
              <w:rPr>
                <w:rFonts w:ascii="Calibri" w:hAnsi="Calibri" w:cs="Calibri"/>
                <w:sz w:val="20"/>
                <w:szCs w:val="20"/>
                <w:lang w:eastAsia="es-MX"/>
              </w:rPr>
              <w:t>#¡</w:t>
            </w:r>
            <w:proofErr w:type="gramEnd"/>
            <w:r w:rsidRPr="003A1BB3">
              <w:rPr>
                <w:rFonts w:ascii="Calibri" w:hAnsi="Calibri" w:cs="Calibri"/>
                <w:sz w:val="20"/>
                <w:szCs w:val="20"/>
                <w:lang w:eastAsia="es-MX"/>
              </w:rPr>
              <w:t>DIV/0!</w:t>
            </w:r>
          </w:p>
        </w:tc>
      </w:tr>
      <w:tr w:rsidR="00E50638" w:rsidRPr="003A1BB3" w:rsidTr="002C4D24">
        <w:trPr>
          <w:gridAfter w:val="2"/>
          <w:wAfter w:w="850" w:type="dxa"/>
          <w:trHeight w:val="255"/>
        </w:trPr>
        <w:tc>
          <w:tcPr>
            <w:tcW w:w="4678" w:type="dxa"/>
            <w:gridSpan w:val="3"/>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E50638" w:rsidRPr="003A1BB3" w:rsidRDefault="00E50638" w:rsidP="002C4D24">
            <w:pPr>
              <w:jc w:val="right"/>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Total de Ingresos</w:t>
            </w:r>
          </w:p>
        </w:tc>
        <w:tc>
          <w:tcPr>
            <w:tcW w:w="2126" w:type="dxa"/>
            <w:gridSpan w:val="5"/>
            <w:tcBorders>
              <w:top w:val="nil"/>
              <w:left w:val="nil"/>
              <w:bottom w:val="single" w:sz="4" w:space="0" w:color="auto"/>
              <w:right w:val="single" w:sz="4" w:space="0" w:color="92D050"/>
            </w:tcBorders>
            <w:shd w:val="clear" w:color="000000" w:fill="00A79D"/>
            <w:noWrap/>
            <w:vAlign w:val="bottom"/>
            <w:hideMark/>
          </w:tcPr>
          <w:p w:rsidR="00E50638" w:rsidRPr="003A1BB3" w:rsidRDefault="00E50638" w:rsidP="002C4D24">
            <w:pP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 xml:space="preserve"> $              56,693,216 </w:t>
            </w:r>
          </w:p>
        </w:tc>
        <w:tc>
          <w:tcPr>
            <w:tcW w:w="1913" w:type="dxa"/>
            <w:gridSpan w:val="3"/>
            <w:tcBorders>
              <w:top w:val="nil"/>
              <w:left w:val="nil"/>
              <w:bottom w:val="single" w:sz="4" w:space="0" w:color="auto"/>
              <w:right w:val="single" w:sz="4" w:space="0" w:color="92D050"/>
            </w:tcBorders>
            <w:shd w:val="clear" w:color="000000" w:fill="00A79D"/>
            <w:noWrap/>
            <w:vAlign w:val="bottom"/>
            <w:hideMark/>
          </w:tcPr>
          <w:p w:rsidR="00E50638" w:rsidRPr="003A1BB3" w:rsidRDefault="00E50638" w:rsidP="002C4D24">
            <w:pP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 xml:space="preserve"> $              58,960,945 </w:t>
            </w:r>
          </w:p>
        </w:tc>
        <w:tc>
          <w:tcPr>
            <w:tcW w:w="1384" w:type="dxa"/>
            <w:tcBorders>
              <w:top w:val="single" w:sz="4" w:space="0" w:color="00A79D"/>
              <w:left w:val="nil"/>
              <w:bottom w:val="single" w:sz="4" w:space="0" w:color="auto"/>
              <w:right w:val="single" w:sz="4" w:space="0" w:color="auto"/>
            </w:tcBorders>
            <w:shd w:val="clear" w:color="000000" w:fill="00A79D"/>
            <w:noWrap/>
            <w:vAlign w:val="center"/>
            <w:hideMark/>
          </w:tcPr>
          <w:p w:rsidR="00E50638" w:rsidRPr="003A1BB3" w:rsidRDefault="00E50638" w:rsidP="002C4D24">
            <w:pPr>
              <w:jc w:val="cente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4.00%</w:t>
            </w:r>
          </w:p>
        </w:tc>
      </w:tr>
      <w:tr w:rsidR="00E50638" w:rsidRPr="003A1BB3" w:rsidTr="002C4D24">
        <w:trPr>
          <w:gridAfter w:val="2"/>
          <w:wAfter w:w="850" w:type="dxa"/>
          <w:trHeight w:val="255"/>
        </w:trPr>
        <w:tc>
          <w:tcPr>
            <w:tcW w:w="10101" w:type="dxa"/>
            <w:gridSpan w:val="12"/>
            <w:tcBorders>
              <w:top w:val="nil"/>
              <w:left w:val="nil"/>
              <w:bottom w:val="nil"/>
              <w:right w:val="nil"/>
            </w:tcBorders>
            <w:shd w:val="clear" w:color="auto" w:fill="auto"/>
            <w:noWrap/>
            <w:vAlign w:val="bottom"/>
            <w:hideMark/>
          </w:tcPr>
          <w:p w:rsidR="00E50638" w:rsidRDefault="00E50638" w:rsidP="002C4D24">
            <w:pPr>
              <w:jc w:val="center"/>
              <w:rPr>
                <w:rFonts w:ascii="Calibri" w:hAnsi="Calibri" w:cs="Calibri"/>
                <w:b/>
                <w:bCs/>
                <w:color w:val="000000"/>
                <w:sz w:val="20"/>
                <w:szCs w:val="20"/>
                <w:lang w:eastAsia="es-MX"/>
              </w:rPr>
            </w:pPr>
          </w:p>
          <w:p w:rsidR="00E50638" w:rsidRDefault="00E50638" w:rsidP="002C4D24">
            <w:pPr>
              <w:jc w:val="center"/>
              <w:rPr>
                <w:rFonts w:ascii="Calibri" w:hAnsi="Calibri" w:cs="Calibri"/>
                <w:b/>
                <w:bCs/>
                <w:color w:val="000000"/>
                <w:sz w:val="20"/>
                <w:szCs w:val="20"/>
                <w:lang w:eastAsia="es-MX"/>
              </w:rPr>
            </w:pPr>
            <w:r w:rsidRPr="003A1BB3">
              <w:rPr>
                <w:rFonts w:ascii="Calibri" w:hAnsi="Calibri" w:cs="Calibri"/>
                <w:b/>
                <w:bCs/>
                <w:color w:val="000000"/>
                <w:sz w:val="20"/>
                <w:szCs w:val="20"/>
                <w:lang w:eastAsia="es-MX"/>
              </w:rPr>
              <w:t>Clasificación por tipo de ingresos (CTI)</w:t>
            </w:r>
          </w:p>
          <w:p w:rsidR="00E50638" w:rsidRPr="003A1BB3" w:rsidRDefault="00E50638" w:rsidP="002C4D24">
            <w:pPr>
              <w:jc w:val="center"/>
              <w:rPr>
                <w:rFonts w:ascii="Calibri" w:hAnsi="Calibri" w:cs="Calibri"/>
                <w:b/>
                <w:bCs/>
                <w:color w:val="000000"/>
                <w:sz w:val="20"/>
                <w:szCs w:val="20"/>
                <w:lang w:eastAsia="es-MX"/>
              </w:rPr>
            </w:pPr>
          </w:p>
        </w:tc>
      </w:tr>
      <w:tr w:rsidR="00E50638" w:rsidRPr="003A1BB3" w:rsidTr="002C4D24">
        <w:trPr>
          <w:trHeight w:val="255"/>
        </w:trPr>
        <w:tc>
          <w:tcPr>
            <w:tcW w:w="445" w:type="dxa"/>
            <w:tcBorders>
              <w:top w:val="single" w:sz="4" w:space="0" w:color="9BBB59"/>
              <w:left w:val="single" w:sz="4" w:space="0" w:color="9BBB59"/>
              <w:bottom w:val="single" w:sz="4" w:space="0" w:color="9BBB59"/>
              <w:right w:val="nil"/>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TI</w:t>
            </w:r>
          </w:p>
        </w:tc>
        <w:tc>
          <w:tcPr>
            <w:tcW w:w="3520" w:type="dxa"/>
            <w:tcBorders>
              <w:top w:val="single" w:sz="4" w:space="0" w:color="9BBB59"/>
              <w:left w:val="nil"/>
              <w:bottom w:val="single" w:sz="4" w:space="0" w:color="9BBB59"/>
              <w:right w:val="nil"/>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Descripción</w:t>
            </w:r>
          </w:p>
        </w:tc>
        <w:tc>
          <w:tcPr>
            <w:tcW w:w="1138" w:type="dxa"/>
            <w:gridSpan w:val="4"/>
            <w:tcBorders>
              <w:top w:val="single" w:sz="4" w:space="0" w:color="9BBB59"/>
              <w:left w:val="nil"/>
              <w:bottom w:val="single" w:sz="4" w:space="0" w:color="9BBB59"/>
              <w:right w:val="nil"/>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Estimación </w:t>
            </w:r>
          </w:p>
        </w:tc>
        <w:tc>
          <w:tcPr>
            <w:tcW w:w="851" w:type="dxa"/>
            <w:tcBorders>
              <w:top w:val="single" w:sz="4" w:space="0" w:color="9BBB59"/>
              <w:left w:val="nil"/>
              <w:bottom w:val="single" w:sz="4" w:space="0" w:color="9BBB59"/>
              <w:right w:val="single" w:sz="4" w:space="0" w:color="9BBB59"/>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r>
      <w:tr w:rsidR="00E50638" w:rsidRPr="003A1BB3" w:rsidTr="002C4D24">
        <w:trPr>
          <w:trHeight w:val="37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1</w:t>
            </w:r>
          </w:p>
        </w:tc>
        <w:tc>
          <w:tcPr>
            <w:tcW w:w="3520" w:type="dxa"/>
            <w:tcBorders>
              <w:top w:val="nil"/>
              <w:left w:val="nil"/>
              <w:bottom w:val="single" w:sz="4" w:space="0" w:color="9BBB59"/>
              <w:right w:val="single" w:sz="4" w:space="0" w:color="9BBB59"/>
            </w:tcBorders>
            <w:shd w:val="clear" w:color="auto" w:fill="auto"/>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INGRESOS DE GESTIÓN</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right"/>
              <w:rPr>
                <w:rFonts w:ascii="Calibri" w:hAnsi="Calibri" w:cs="Calibri"/>
                <w:color w:val="000000"/>
                <w:sz w:val="20"/>
                <w:szCs w:val="20"/>
                <w:lang w:eastAsia="es-MX"/>
              </w:rPr>
            </w:pPr>
            <w:r w:rsidRPr="003A1BB3">
              <w:rPr>
                <w:rFonts w:ascii="Calibri" w:hAnsi="Calibri" w:cs="Calibri"/>
                <w:color w:val="000000"/>
                <w:sz w:val="20"/>
                <w:szCs w:val="20"/>
                <w:lang w:eastAsia="es-MX"/>
              </w:rPr>
              <w:t>18,075,835</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30.66%</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76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2</w:t>
            </w:r>
          </w:p>
        </w:tc>
        <w:tc>
          <w:tcPr>
            <w:tcW w:w="3520" w:type="dxa"/>
            <w:tcBorders>
              <w:top w:val="nil"/>
              <w:left w:val="nil"/>
              <w:bottom w:val="single" w:sz="4" w:space="0" w:color="9BBB59"/>
              <w:right w:val="single" w:sz="4" w:space="0" w:color="9BBB59"/>
            </w:tcBorders>
            <w:shd w:val="clear" w:color="auto" w:fill="auto"/>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PARTICIPACIONES, APORTACIONES, TRANSFERENCIAS, ASIGNACIONES, SUBSIDIOS y OTRAS AYUDAS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right"/>
              <w:rPr>
                <w:rFonts w:ascii="Calibri" w:hAnsi="Calibri" w:cs="Calibri"/>
                <w:color w:val="000000"/>
                <w:sz w:val="20"/>
                <w:szCs w:val="20"/>
                <w:lang w:eastAsia="es-MX"/>
              </w:rPr>
            </w:pPr>
            <w:r w:rsidRPr="003A1BB3">
              <w:rPr>
                <w:rFonts w:ascii="Calibri" w:hAnsi="Calibri" w:cs="Calibri"/>
                <w:color w:val="000000"/>
                <w:sz w:val="20"/>
                <w:szCs w:val="20"/>
                <w:lang w:eastAsia="es-MX"/>
              </w:rPr>
              <w:t>40,884,110</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69.34%</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r>
              <w:rPr>
                <w:noProof/>
                <w:lang w:eastAsia="es-MX"/>
              </w:rPr>
              <w:drawing>
                <wp:anchor distT="0" distB="0" distL="114300" distR="114300" simplePos="0" relativeHeight="251668480" behindDoc="1" locked="0" layoutInCell="1" allowOverlap="1" wp14:anchorId="29A9F891" wp14:editId="78B18985">
                  <wp:simplePos x="0" y="0"/>
                  <wp:positionH relativeFrom="column">
                    <wp:posOffset>76200</wp:posOffset>
                  </wp:positionH>
                  <wp:positionV relativeFrom="paragraph">
                    <wp:posOffset>-193040</wp:posOffset>
                  </wp:positionV>
                  <wp:extent cx="2689860" cy="215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5037" t="41368" r="11736" b="23127"/>
                          <a:stretch/>
                        </pic:blipFill>
                        <pic:spPr bwMode="auto">
                          <a:xfrm>
                            <a:off x="0" y="0"/>
                            <a:ext cx="2689860"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3</w:t>
            </w:r>
          </w:p>
        </w:tc>
        <w:tc>
          <w:tcPr>
            <w:tcW w:w="3520" w:type="dxa"/>
            <w:tcBorders>
              <w:top w:val="nil"/>
              <w:left w:val="nil"/>
              <w:bottom w:val="single" w:sz="4" w:space="0" w:color="9BBB59"/>
              <w:right w:val="single" w:sz="4" w:space="0" w:color="9BBB59"/>
            </w:tcBorders>
            <w:shd w:val="clear" w:color="auto" w:fill="auto"/>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OTROS INGRESOS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right"/>
              <w:rPr>
                <w:rFonts w:ascii="Calibri" w:hAnsi="Calibri" w:cs="Calibri"/>
                <w:color w:val="000000"/>
                <w:sz w:val="20"/>
                <w:szCs w:val="20"/>
                <w:lang w:eastAsia="es-MX"/>
              </w:rPr>
            </w:pPr>
            <w:r w:rsidRPr="003A1BB3">
              <w:rPr>
                <w:rFonts w:ascii="Calibri" w:hAnsi="Calibri" w:cs="Calibri"/>
                <w:color w:val="000000"/>
                <w:sz w:val="20"/>
                <w:szCs w:val="20"/>
                <w:lang w:eastAsia="es-MX"/>
              </w:rPr>
              <w:t>1,000</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0.00%</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nil"/>
            </w:tcBorders>
            <w:shd w:val="clear" w:color="000000" w:fill="00A79D"/>
            <w:noWrap/>
            <w:vAlign w:val="center"/>
            <w:hideMark/>
          </w:tcPr>
          <w:p w:rsidR="00E50638" w:rsidRPr="003A1BB3" w:rsidRDefault="00E50638" w:rsidP="002C4D24">
            <w:pPr>
              <w:jc w:val="center"/>
              <w:rPr>
                <w:rFonts w:ascii="Calibri" w:hAnsi="Calibri" w:cs="Calibri"/>
                <w:color w:val="FFFFFF"/>
                <w:sz w:val="20"/>
                <w:szCs w:val="20"/>
                <w:lang w:eastAsia="es-MX"/>
              </w:rPr>
            </w:pPr>
            <w:r w:rsidRPr="003A1BB3">
              <w:rPr>
                <w:rFonts w:ascii="Calibri" w:hAnsi="Calibri" w:cs="Calibri"/>
                <w:color w:val="FFFFFF"/>
                <w:sz w:val="20"/>
                <w:szCs w:val="20"/>
                <w:lang w:eastAsia="es-MX"/>
              </w:rPr>
              <w:t> </w:t>
            </w:r>
          </w:p>
        </w:tc>
        <w:tc>
          <w:tcPr>
            <w:tcW w:w="3520" w:type="dxa"/>
            <w:tcBorders>
              <w:top w:val="nil"/>
              <w:left w:val="nil"/>
              <w:bottom w:val="single" w:sz="4" w:space="0" w:color="9BBB59"/>
              <w:right w:val="nil"/>
            </w:tcBorders>
            <w:shd w:val="clear" w:color="000000" w:fill="00A79D"/>
            <w:vAlign w:val="center"/>
            <w:hideMark/>
          </w:tcPr>
          <w:p w:rsidR="00E50638" w:rsidRPr="003A1BB3" w:rsidRDefault="00E50638" w:rsidP="002C4D24">
            <w:pPr>
              <w:jc w:val="right"/>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Suma</w:t>
            </w:r>
          </w:p>
        </w:tc>
        <w:tc>
          <w:tcPr>
            <w:tcW w:w="1138" w:type="dxa"/>
            <w:gridSpan w:val="4"/>
            <w:tcBorders>
              <w:top w:val="nil"/>
              <w:left w:val="single" w:sz="4" w:space="0" w:color="9BBB59"/>
              <w:bottom w:val="single" w:sz="4" w:space="0" w:color="9BBB59"/>
              <w:right w:val="single" w:sz="4" w:space="0" w:color="9BBB59"/>
            </w:tcBorders>
            <w:shd w:val="clear" w:color="000000" w:fill="00A79D"/>
            <w:noWrap/>
            <w:vAlign w:val="center"/>
            <w:hideMark/>
          </w:tcPr>
          <w:p w:rsidR="00E50638" w:rsidRPr="003A1BB3" w:rsidRDefault="00E50638" w:rsidP="002C4D24">
            <w:pP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 xml:space="preserve">         58,960,945 </w:t>
            </w:r>
          </w:p>
        </w:tc>
        <w:tc>
          <w:tcPr>
            <w:tcW w:w="851" w:type="dxa"/>
            <w:tcBorders>
              <w:top w:val="nil"/>
              <w:left w:val="nil"/>
              <w:bottom w:val="single" w:sz="4" w:space="0" w:color="9BBB59"/>
              <w:right w:val="single" w:sz="4" w:space="0" w:color="9BBB59"/>
            </w:tcBorders>
            <w:shd w:val="clear" w:color="000000" w:fill="00A79D"/>
            <w:noWrap/>
            <w:vAlign w:val="center"/>
            <w:hideMark/>
          </w:tcPr>
          <w:p w:rsidR="00E50638" w:rsidRPr="003A1BB3" w:rsidRDefault="00E50638" w:rsidP="002C4D24">
            <w:pPr>
              <w:jc w:val="right"/>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100.00%</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gridAfter w:val="2"/>
          <w:wAfter w:w="850" w:type="dxa"/>
          <w:trHeight w:val="255"/>
        </w:trPr>
        <w:tc>
          <w:tcPr>
            <w:tcW w:w="10101" w:type="dxa"/>
            <w:gridSpan w:val="12"/>
            <w:tcBorders>
              <w:top w:val="nil"/>
              <w:left w:val="nil"/>
              <w:bottom w:val="nil"/>
              <w:right w:val="nil"/>
            </w:tcBorders>
            <w:shd w:val="clear" w:color="auto" w:fill="auto"/>
            <w:noWrap/>
            <w:vAlign w:val="bottom"/>
            <w:hideMark/>
          </w:tcPr>
          <w:p w:rsidR="00E50638" w:rsidRDefault="00E50638" w:rsidP="002C4D24">
            <w:pPr>
              <w:rPr>
                <w:rFonts w:ascii="Calibri" w:hAnsi="Calibri" w:cs="Calibri"/>
                <w:b/>
                <w:bCs/>
                <w:color w:val="000000"/>
                <w:sz w:val="20"/>
                <w:szCs w:val="20"/>
                <w:lang w:eastAsia="es-MX"/>
              </w:rPr>
            </w:pPr>
          </w:p>
          <w:p w:rsidR="00E50638" w:rsidRDefault="00E50638" w:rsidP="002C4D24">
            <w:pPr>
              <w:rPr>
                <w:rFonts w:ascii="Calibri" w:hAnsi="Calibri" w:cs="Calibri"/>
                <w:b/>
                <w:bCs/>
                <w:color w:val="000000"/>
                <w:sz w:val="20"/>
                <w:szCs w:val="20"/>
                <w:lang w:eastAsia="es-MX"/>
              </w:rPr>
            </w:pPr>
          </w:p>
          <w:p w:rsidR="00E50638" w:rsidRPr="003A1BB3" w:rsidRDefault="00E50638" w:rsidP="002C4D24">
            <w:pPr>
              <w:rPr>
                <w:rFonts w:ascii="Calibri" w:hAnsi="Calibri" w:cs="Calibri"/>
                <w:b/>
                <w:bCs/>
                <w:color w:val="000000"/>
                <w:sz w:val="20"/>
                <w:szCs w:val="20"/>
                <w:lang w:eastAsia="es-MX"/>
              </w:rPr>
            </w:pPr>
            <w:r w:rsidRPr="003A1BB3">
              <w:rPr>
                <w:rFonts w:ascii="Calibri" w:hAnsi="Calibri" w:cs="Calibri"/>
                <w:b/>
                <w:bCs/>
                <w:color w:val="000000"/>
                <w:sz w:val="20"/>
                <w:szCs w:val="20"/>
                <w:lang w:eastAsia="es-MX"/>
              </w:rPr>
              <w:t>Clasificación por Fuente de Financiamiento</w:t>
            </w:r>
          </w:p>
        </w:tc>
      </w:tr>
      <w:tr w:rsidR="00E50638" w:rsidRPr="003A1BB3" w:rsidTr="002C4D24">
        <w:trPr>
          <w:trHeight w:val="255"/>
        </w:trPr>
        <w:tc>
          <w:tcPr>
            <w:tcW w:w="445" w:type="dxa"/>
            <w:tcBorders>
              <w:top w:val="single" w:sz="4" w:space="0" w:color="9BBB59"/>
              <w:left w:val="single" w:sz="4" w:space="0" w:color="9BBB59"/>
              <w:bottom w:val="single" w:sz="4" w:space="0" w:color="9BBB59"/>
              <w:right w:val="single" w:sz="4" w:space="0" w:color="9BBB59"/>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lastRenderedPageBreak/>
              <w:t>FF</w:t>
            </w:r>
          </w:p>
        </w:tc>
        <w:tc>
          <w:tcPr>
            <w:tcW w:w="3520" w:type="dxa"/>
            <w:tcBorders>
              <w:top w:val="single" w:sz="4" w:space="0" w:color="9BBB59"/>
              <w:left w:val="nil"/>
              <w:bottom w:val="single" w:sz="4" w:space="0" w:color="9BBB59"/>
              <w:right w:val="single" w:sz="4" w:space="0" w:color="9BBB59"/>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Descripción</w:t>
            </w:r>
          </w:p>
        </w:tc>
        <w:tc>
          <w:tcPr>
            <w:tcW w:w="1138" w:type="dxa"/>
            <w:gridSpan w:val="4"/>
            <w:tcBorders>
              <w:top w:val="single" w:sz="4" w:space="0" w:color="9BBB59"/>
              <w:left w:val="nil"/>
              <w:bottom w:val="single" w:sz="4" w:space="0" w:color="9BBB59"/>
              <w:right w:val="single" w:sz="4" w:space="0" w:color="9BBB59"/>
            </w:tcBorders>
            <w:shd w:val="clear" w:color="000000" w:fill="00A79D"/>
            <w:noWrap/>
            <w:vAlign w:val="bottom"/>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 xml:space="preserve"> Estimación </w:t>
            </w:r>
          </w:p>
        </w:tc>
        <w:tc>
          <w:tcPr>
            <w:tcW w:w="851" w:type="dxa"/>
            <w:tcBorders>
              <w:top w:val="single" w:sz="4" w:space="0" w:color="9BBB59"/>
              <w:left w:val="nil"/>
              <w:bottom w:val="single" w:sz="4" w:space="0" w:color="9BBB59"/>
              <w:right w:val="single" w:sz="4" w:space="0" w:color="9BBB59"/>
            </w:tcBorders>
            <w:shd w:val="clear" w:color="000000" w:fill="00A79D"/>
            <w:noWrap/>
            <w:vAlign w:val="center"/>
            <w:hideMark/>
          </w:tcPr>
          <w:p w:rsidR="00E50638" w:rsidRPr="003A1BB3" w:rsidRDefault="00E50638" w:rsidP="002C4D24">
            <w:pPr>
              <w:jc w:val="center"/>
              <w:rPr>
                <w:rFonts w:ascii="Calibri" w:hAnsi="Calibri" w:cs="Calibri"/>
                <w:b/>
                <w:bCs/>
                <w:color w:val="FFFFFF"/>
                <w:sz w:val="20"/>
                <w:szCs w:val="20"/>
                <w:lang w:eastAsia="es-MX"/>
              </w:rPr>
            </w:pPr>
            <w:r w:rsidRPr="003A1BB3">
              <w:rPr>
                <w:rFonts w:ascii="Calibri" w:hAnsi="Calibri" w:cs="Calibri"/>
                <w:b/>
                <w:bCs/>
                <w:color w:val="FFFFFF"/>
                <w:sz w:val="20"/>
                <w:szCs w:val="20"/>
                <w:lang w:eastAsia="es-MX"/>
              </w:rPr>
              <w:t>%</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200</w:t>
            </w:r>
          </w:p>
        </w:tc>
        <w:tc>
          <w:tcPr>
            <w:tcW w:w="3520"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FINANCIAMIENTOS INTERNOS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 xml:space="preserve">                             - </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0.00%</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300</w:t>
            </w:r>
          </w:p>
        </w:tc>
        <w:tc>
          <w:tcPr>
            <w:tcW w:w="3520"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INGRESOS PROPIOS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 xml:space="preserve">          18,075,835 </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30.66%</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500</w:t>
            </w:r>
          </w:p>
        </w:tc>
        <w:tc>
          <w:tcPr>
            <w:tcW w:w="3520"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RECURSOS FEDERALES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 xml:space="preserve">          40,615,551 </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68.89%</w:t>
            </w:r>
          </w:p>
        </w:tc>
        <w:tc>
          <w:tcPr>
            <w:tcW w:w="2248" w:type="dxa"/>
            <w:gridSpan w:val="3"/>
            <w:tcBorders>
              <w:top w:val="nil"/>
              <w:left w:val="nil"/>
              <w:bottom w:val="nil"/>
              <w:right w:val="nil"/>
            </w:tcBorders>
            <w:shd w:val="clear" w:color="auto" w:fill="auto"/>
            <w:noWrap/>
            <w:vAlign w:val="bottom"/>
            <w:hideMark/>
          </w:tcPr>
          <w:p w:rsidR="00E50638" w:rsidRPr="003A244C" w:rsidRDefault="00E50638" w:rsidP="002C4D24">
            <w:pPr>
              <w:rPr>
                <w:rFonts w:ascii="Calibri" w:hAnsi="Calibri" w:cs="Calibri"/>
                <w:b/>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600</w:t>
            </w:r>
          </w:p>
        </w:tc>
        <w:tc>
          <w:tcPr>
            <w:tcW w:w="3520"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RECURSOS ESTATALES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 xml:space="preserve">               268,559 </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0.46%</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700</w:t>
            </w:r>
          </w:p>
        </w:tc>
        <w:tc>
          <w:tcPr>
            <w:tcW w:w="3520"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OTROS RECURSOS</w:t>
            </w:r>
          </w:p>
        </w:tc>
        <w:tc>
          <w:tcPr>
            <w:tcW w:w="1138" w:type="dxa"/>
            <w:gridSpan w:val="4"/>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rPr>
                <w:rFonts w:ascii="Calibri" w:hAnsi="Calibri" w:cs="Calibri"/>
                <w:color w:val="000000"/>
                <w:sz w:val="20"/>
                <w:szCs w:val="20"/>
                <w:lang w:eastAsia="es-MX"/>
              </w:rPr>
            </w:pPr>
            <w:r w:rsidRPr="003A1BB3">
              <w:rPr>
                <w:rFonts w:ascii="Calibri" w:hAnsi="Calibri" w:cs="Calibri"/>
                <w:color w:val="000000"/>
                <w:sz w:val="20"/>
                <w:szCs w:val="20"/>
                <w:lang w:eastAsia="es-MX"/>
              </w:rPr>
              <w:t xml:space="preserve">                    1,000 </w:t>
            </w:r>
          </w:p>
        </w:tc>
        <w:tc>
          <w:tcPr>
            <w:tcW w:w="851" w:type="dxa"/>
            <w:tcBorders>
              <w:top w:val="nil"/>
              <w:left w:val="nil"/>
              <w:bottom w:val="single" w:sz="4" w:space="0" w:color="9BBB59"/>
              <w:right w:val="single" w:sz="4" w:space="0" w:color="9BBB59"/>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r w:rsidRPr="003A1BB3">
              <w:rPr>
                <w:rFonts w:ascii="Calibri" w:hAnsi="Calibri" w:cs="Calibri"/>
                <w:color w:val="000000"/>
                <w:sz w:val="20"/>
                <w:szCs w:val="20"/>
                <w:lang w:eastAsia="es-MX"/>
              </w:rPr>
              <w:t>0.00%</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single" w:sz="4" w:space="0" w:color="9BBB59"/>
              <w:bottom w:val="single" w:sz="4" w:space="0" w:color="9BBB59"/>
              <w:right w:val="nil"/>
            </w:tcBorders>
            <w:shd w:val="clear" w:color="000000" w:fill="00A79D"/>
            <w:noWrap/>
            <w:vAlign w:val="center"/>
            <w:hideMark/>
          </w:tcPr>
          <w:p w:rsidR="00E50638" w:rsidRPr="003A1BB3" w:rsidRDefault="00E50638" w:rsidP="002C4D24">
            <w:pPr>
              <w:jc w:val="center"/>
              <w:rPr>
                <w:rFonts w:ascii="Calibri" w:hAnsi="Calibri" w:cs="Calibri"/>
                <w:color w:val="FFFFFF"/>
                <w:sz w:val="20"/>
                <w:szCs w:val="20"/>
                <w:lang w:eastAsia="es-MX"/>
              </w:rPr>
            </w:pPr>
            <w:r w:rsidRPr="003A1BB3">
              <w:rPr>
                <w:rFonts w:ascii="Calibri" w:hAnsi="Calibri" w:cs="Calibri"/>
                <w:color w:val="FFFFFF"/>
                <w:sz w:val="20"/>
                <w:szCs w:val="20"/>
                <w:lang w:eastAsia="es-MX"/>
              </w:rPr>
              <w:t> </w:t>
            </w:r>
          </w:p>
        </w:tc>
        <w:tc>
          <w:tcPr>
            <w:tcW w:w="3520" w:type="dxa"/>
            <w:tcBorders>
              <w:top w:val="nil"/>
              <w:left w:val="nil"/>
              <w:bottom w:val="single" w:sz="4" w:space="0" w:color="9BBB59"/>
              <w:right w:val="nil"/>
            </w:tcBorders>
            <w:shd w:val="clear" w:color="000000" w:fill="00A79D"/>
            <w:vAlign w:val="center"/>
            <w:hideMark/>
          </w:tcPr>
          <w:p w:rsidR="00E50638" w:rsidRPr="003A1BB3" w:rsidRDefault="00E50638" w:rsidP="002C4D24">
            <w:pPr>
              <w:jc w:val="right"/>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Suma</w:t>
            </w:r>
          </w:p>
        </w:tc>
        <w:tc>
          <w:tcPr>
            <w:tcW w:w="1138" w:type="dxa"/>
            <w:gridSpan w:val="4"/>
            <w:tcBorders>
              <w:top w:val="nil"/>
              <w:left w:val="single" w:sz="4" w:space="0" w:color="9BBB59"/>
              <w:bottom w:val="single" w:sz="4" w:space="0" w:color="9BBB59"/>
              <w:right w:val="single" w:sz="4" w:space="0" w:color="9BBB59"/>
            </w:tcBorders>
            <w:shd w:val="clear" w:color="000000" w:fill="00A79D"/>
            <w:noWrap/>
            <w:vAlign w:val="center"/>
            <w:hideMark/>
          </w:tcPr>
          <w:p w:rsidR="00E50638" w:rsidRPr="003A1BB3" w:rsidRDefault="00E50638" w:rsidP="002C4D24">
            <w:pP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 xml:space="preserve">         58,960,945 </w:t>
            </w:r>
          </w:p>
        </w:tc>
        <w:tc>
          <w:tcPr>
            <w:tcW w:w="851" w:type="dxa"/>
            <w:tcBorders>
              <w:top w:val="nil"/>
              <w:left w:val="nil"/>
              <w:bottom w:val="single" w:sz="4" w:space="0" w:color="9BBB59"/>
              <w:right w:val="single" w:sz="4" w:space="0" w:color="9BBB59"/>
            </w:tcBorders>
            <w:shd w:val="clear" w:color="000000" w:fill="00A79D"/>
            <w:noWrap/>
            <w:vAlign w:val="center"/>
            <w:hideMark/>
          </w:tcPr>
          <w:p w:rsidR="00E50638" w:rsidRPr="003A1BB3" w:rsidRDefault="00E50638" w:rsidP="002C4D24">
            <w:pPr>
              <w:jc w:val="center"/>
              <w:rPr>
                <w:rFonts w:ascii="Calibri" w:hAnsi="Calibri" w:cs="Calibri"/>
                <w:b/>
                <w:bCs/>
                <w:i/>
                <w:iCs/>
                <w:color w:val="FFFFFF"/>
                <w:sz w:val="20"/>
                <w:szCs w:val="20"/>
                <w:lang w:eastAsia="es-MX"/>
              </w:rPr>
            </w:pPr>
            <w:r w:rsidRPr="003A1BB3">
              <w:rPr>
                <w:rFonts w:ascii="Calibri" w:hAnsi="Calibri" w:cs="Calibri"/>
                <w:b/>
                <w:bCs/>
                <w:i/>
                <w:iCs/>
                <w:color w:val="FFFFFF"/>
                <w:sz w:val="20"/>
                <w:szCs w:val="20"/>
                <w:lang w:eastAsia="es-MX"/>
              </w:rPr>
              <w:t>100.00%</w:t>
            </w: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r w:rsidR="00E50638" w:rsidRPr="003A1BB3" w:rsidTr="002C4D24">
        <w:trPr>
          <w:trHeight w:val="255"/>
        </w:trPr>
        <w:tc>
          <w:tcPr>
            <w:tcW w:w="445" w:type="dxa"/>
            <w:tcBorders>
              <w:top w:val="nil"/>
              <w:left w:val="nil"/>
              <w:bottom w:val="nil"/>
              <w:right w:val="nil"/>
            </w:tcBorders>
            <w:shd w:val="clear" w:color="auto" w:fill="auto"/>
            <w:noWrap/>
            <w:vAlign w:val="bottom"/>
            <w:hideMark/>
          </w:tcPr>
          <w:p w:rsidR="00E50638" w:rsidRPr="003A1BB3" w:rsidRDefault="00E50638" w:rsidP="002C4D24">
            <w:pPr>
              <w:jc w:val="center"/>
              <w:rPr>
                <w:rFonts w:ascii="Calibri" w:hAnsi="Calibri" w:cs="Calibri"/>
                <w:color w:val="000000"/>
                <w:sz w:val="20"/>
                <w:szCs w:val="20"/>
                <w:lang w:eastAsia="es-MX"/>
              </w:rPr>
            </w:pPr>
          </w:p>
        </w:tc>
        <w:tc>
          <w:tcPr>
            <w:tcW w:w="3520"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138" w:type="dxa"/>
            <w:gridSpan w:val="4"/>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51" w:type="dxa"/>
            <w:tcBorders>
              <w:top w:val="nil"/>
              <w:left w:val="nil"/>
              <w:bottom w:val="nil"/>
              <w:right w:val="nil"/>
            </w:tcBorders>
            <w:shd w:val="clear" w:color="auto" w:fill="auto"/>
            <w:noWrap/>
            <w:vAlign w:val="center"/>
            <w:hideMark/>
          </w:tcPr>
          <w:p w:rsidR="00E50638" w:rsidRPr="003A1BB3" w:rsidRDefault="00E50638" w:rsidP="002C4D24">
            <w:pPr>
              <w:jc w:val="center"/>
              <w:rPr>
                <w:rFonts w:ascii="Calibri" w:hAnsi="Calibri" w:cs="Calibri"/>
                <w:color w:val="000000"/>
                <w:sz w:val="20"/>
                <w:szCs w:val="20"/>
                <w:lang w:eastAsia="es-MX"/>
              </w:rPr>
            </w:pPr>
          </w:p>
        </w:tc>
        <w:tc>
          <w:tcPr>
            <w:tcW w:w="2248"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1913" w:type="dxa"/>
            <w:gridSpan w:val="3"/>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c>
          <w:tcPr>
            <w:tcW w:w="836" w:type="dxa"/>
            <w:tcBorders>
              <w:top w:val="nil"/>
              <w:left w:val="nil"/>
              <w:bottom w:val="nil"/>
              <w:right w:val="nil"/>
            </w:tcBorders>
            <w:shd w:val="clear" w:color="auto" w:fill="auto"/>
            <w:noWrap/>
            <w:vAlign w:val="bottom"/>
            <w:hideMark/>
          </w:tcPr>
          <w:p w:rsidR="00E50638" w:rsidRPr="003A1BB3" w:rsidRDefault="00E50638" w:rsidP="002C4D24">
            <w:pPr>
              <w:rPr>
                <w:rFonts w:ascii="Calibri" w:hAnsi="Calibri" w:cs="Calibri"/>
                <w:color w:val="000000"/>
                <w:sz w:val="20"/>
                <w:szCs w:val="20"/>
                <w:lang w:eastAsia="es-MX"/>
              </w:rPr>
            </w:pPr>
          </w:p>
        </w:tc>
      </w:tr>
    </w:tbl>
    <w:p w:rsidR="00E50638" w:rsidRDefault="00E50638" w:rsidP="00E50638">
      <w:pPr>
        <w:pStyle w:val="Sinespaciado"/>
        <w:jc w:val="both"/>
        <w:rPr>
          <w:rFonts w:ascii="Arial" w:hAnsi="Arial" w:cs="Arial"/>
          <w:b/>
        </w:rPr>
      </w:pPr>
      <w:r>
        <w:rPr>
          <w:rFonts w:ascii="Arial" w:hAnsi="Arial" w:cs="Arial"/>
          <w:b/>
        </w:rPr>
        <w:t xml:space="preserve">(…) COMENTARIOS DE REGIDORES </w:t>
      </w:r>
    </w:p>
    <w:p w:rsidR="00E50638" w:rsidRDefault="00E50638" w:rsidP="00E50638">
      <w:pPr>
        <w:pStyle w:val="Sinespaciado"/>
        <w:jc w:val="both"/>
        <w:rPr>
          <w:rFonts w:ascii="Arial" w:hAnsi="Arial" w:cs="Arial"/>
          <w:b/>
        </w:rPr>
      </w:pPr>
    </w:p>
    <w:p w:rsidR="00E50638" w:rsidRPr="00FC11BE" w:rsidRDefault="00E50638" w:rsidP="00E50638">
      <w:pPr>
        <w:pStyle w:val="Sinespaciado"/>
        <w:jc w:val="both"/>
        <w:rPr>
          <w:rFonts w:ascii="Arial" w:hAnsi="Arial" w:cs="Arial"/>
        </w:rPr>
      </w:pPr>
      <w:r>
        <w:rPr>
          <w:rFonts w:ascii="Arial" w:hAnsi="Arial" w:cs="Arial"/>
        </w:rPr>
        <w:t xml:space="preserve">Por lo que una vez analizado lo anterior, se pone a consideración el Presupuesto de Egresos para el ejercicio 2014, con la cantidad de </w:t>
      </w:r>
      <w:r w:rsidRPr="00FC11BE">
        <w:rPr>
          <w:rFonts w:ascii="Arial" w:hAnsi="Arial" w:cs="Arial"/>
          <w:b/>
        </w:rPr>
        <w:t>$</w:t>
      </w:r>
      <w:r w:rsidRPr="00FC11BE">
        <w:rPr>
          <w:rFonts w:ascii="Arial" w:hAnsi="Arial" w:cs="Arial"/>
          <w:b/>
          <w:bCs/>
          <w:iCs/>
          <w:lang w:eastAsia="es-MX"/>
        </w:rPr>
        <w:t>58,960,945</w:t>
      </w:r>
      <w:r>
        <w:rPr>
          <w:rFonts w:ascii="Arial" w:hAnsi="Arial" w:cs="Arial"/>
          <w:b/>
          <w:bCs/>
          <w:iCs/>
          <w:lang w:eastAsia="es-MX"/>
        </w:rPr>
        <w:t xml:space="preserve">.00 </w:t>
      </w:r>
      <w:r w:rsidRPr="006A4234">
        <w:rPr>
          <w:rFonts w:ascii="Arial" w:hAnsi="Arial" w:cs="Arial"/>
          <w:bCs/>
          <w:iCs/>
          <w:lang w:eastAsia="es-MX"/>
        </w:rPr>
        <w:t>(cincuenta y ocho millones novecientos sesenta mil novecientos cuarenta y cinco pesos 00/100 M.N), mismo que se pregunta qu</w:t>
      </w:r>
      <w:r>
        <w:rPr>
          <w:rFonts w:ascii="Arial" w:hAnsi="Arial" w:cs="Arial"/>
          <w:bCs/>
          <w:iCs/>
          <w:lang w:eastAsia="es-MX"/>
        </w:rPr>
        <w:t>i</w:t>
      </w:r>
      <w:r w:rsidRPr="006A4234">
        <w:rPr>
          <w:rFonts w:ascii="Arial" w:hAnsi="Arial" w:cs="Arial"/>
          <w:bCs/>
          <w:iCs/>
          <w:lang w:eastAsia="es-MX"/>
        </w:rPr>
        <w:t xml:space="preserve">énes estén por la afirmativa lo manifiesten levantando su mano, y de ello resulta que se obtienen </w:t>
      </w:r>
      <w:r>
        <w:rPr>
          <w:rFonts w:ascii="Arial" w:hAnsi="Arial" w:cs="Arial"/>
          <w:bCs/>
          <w:iCs/>
          <w:lang w:eastAsia="es-MX"/>
        </w:rPr>
        <w:t xml:space="preserve">11 </w:t>
      </w:r>
      <w:r w:rsidRPr="006A4234">
        <w:rPr>
          <w:rFonts w:ascii="Arial" w:hAnsi="Arial" w:cs="Arial"/>
          <w:bCs/>
          <w:iCs/>
          <w:lang w:eastAsia="es-MX"/>
        </w:rPr>
        <w:t>voto</w:t>
      </w:r>
      <w:r>
        <w:rPr>
          <w:rFonts w:ascii="Arial" w:hAnsi="Arial" w:cs="Arial"/>
          <w:bCs/>
          <w:iCs/>
          <w:lang w:eastAsia="es-MX"/>
        </w:rPr>
        <w:t>s</w:t>
      </w:r>
      <w:r w:rsidRPr="006A4234">
        <w:rPr>
          <w:rFonts w:ascii="Arial" w:hAnsi="Arial" w:cs="Arial"/>
          <w:bCs/>
          <w:iCs/>
          <w:lang w:eastAsia="es-MX"/>
        </w:rPr>
        <w:t xml:space="preserve"> favorable</w:t>
      </w:r>
      <w:r>
        <w:rPr>
          <w:rFonts w:ascii="Arial" w:hAnsi="Arial" w:cs="Arial"/>
          <w:bCs/>
          <w:iCs/>
          <w:lang w:eastAsia="es-MX"/>
        </w:rPr>
        <w:t>s</w:t>
      </w:r>
      <w:r w:rsidRPr="006A4234">
        <w:rPr>
          <w:rFonts w:ascii="Arial" w:hAnsi="Arial" w:cs="Arial"/>
          <w:bCs/>
          <w:iCs/>
          <w:lang w:eastAsia="es-MX"/>
        </w:rPr>
        <w:t xml:space="preserve"> por él mismo, </w:t>
      </w:r>
      <w:r>
        <w:rPr>
          <w:rFonts w:ascii="Arial" w:hAnsi="Arial" w:cs="Arial"/>
          <w:b/>
          <w:bCs/>
          <w:iCs/>
          <w:lang w:eastAsia="es-MX"/>
        </w:rPr>
        <w:t xml:space="preserve">por lo que se APRUEBA EN LO GENERAL POR UNANIMIDAD DE VOTOS, el Proyecto de Presupuesto de Egresos para el ejercicio 2014. </w:t>
      </w:r>
    </w:p>
    <w:p w:rsidR="00E50638" w:rsidRDefault="00E50638" w:rsidP="00E50638">
      <w:pPr>
        <w:pStyle w:val="Sinespaciado"/>
        <w:pBdr>
          <w:bottom w:val="single" w:sz="12" w:space="1" w:color="auto"/>
        </w:pBdr>
        <w:jc w:val="both"/>
        <w:rPr>
          <w:rFonts w:ascii="Arial" w:hAnsi="Arial" w:cs="Arial"/>
          <w:b/>
        </w:rPr>
      </w:pPr>
    </w:p>
    <w:p w:rsidR="00E50638" w:rsidRDefault="00E50638" w:rsidP="00E50638">
      <w:pPr>
        <w:pStyle w:val="Sinespaciado"/>
        <w:jc w:val="both"/>
        <w:rPr>
          <w:rFonts w:ascii="Arial" w:hAnsi="Arial" w:cs="Arial"/>
          <w:b/>
        </w:rPr>
      </w:pPr>
    </w:p>
    <w:p w:rsidR="00E50638" w:rsidRDefault="00E50638" w:rsidP="00E50638">
      <w:pPr>
        <w:pStyle w:val="Sinespaciado"/>
        <w:jc w:val="both"/>
        <w:rPr>
          <w:rFonts w:ascii="Arial" w:hAnsi="Arial" w:cs="Arial"/>
          <w:b/>
        </w:rPr>
      </w:pPr>
    </w:p>
    <w:p w:rsidR="00E50638" w:rsidRPr="002B3BAB" w:rsidRDefault="00E50638" w:rsidP="00E50638">
      <w:pPr>
        <w:pStyle w:val="Sinespaciado"/>
        <w:jc w:val="both"/>
        <w:rPr>
          <w:rFonts w:ascii="Arial" w:hAnsi="Arial" w:cs="Arial"/>
        </w:rPr>
      </w:pPr>
      <w:r>
        <w:rPr>
          <w:rFonts w:ascii="Arial" w:hAnsi="Arial" w:cs="Arial"/>
          <w:b/>
        </w:rPr>
        <w:t xml:space="preserve">5º </w:t>
      </w:r>
      <w:r w:rsidRPr="002B3BAB">
        <w:rPr>
          <w:rFonts w:ascii="Arial" w:hAnsi="Arial" w:cs="Arial"/>
        </w:rPr>
        <w:t>Exposición de la necesidad para que el Municipio de Ahualulco de Mercado, Jalisco, solicite un anticipo a cuenta de participaciones y a través del Presidente Municipal, el Servidor Público encargado de la Secretaría General, el Síndico y el Tesorero Municipal, suscriba</w:t>
      </w:r>
      <w:r>
        <w:rPr>
          <w:rFonts w:ascii="Arial" w:hAnsi="Arial" w:cs="Arial"/>
        </w:rPr>
        <w:t>n</w:t>
      </w:r>
      <w:r w:rsidRPr="002B3BAB">
        <w:rPr>
          <w:rFonts w:ascii="Arial" w:hAnsi="Arial" w:cs="Arial"/>
        </w:rPr>
        <w:t xml:space="preserve"> con el Titular de la Secretaria de Planeación, Administración y Finanzas del Gobierno del Estado de Jalisco, el documento mediante el cual se formalice el anticipo de participaciones estatales y federales, así como la autorización a descontar mensualmente las cantidades requeridas para restituir el empréstito con su respectivo costo financiero.</w:t>
      </w:r>
    </w:p>
    <w:p w:rsidR="00E50638" w:rsidRPr="002B3BAB" w:rsidRDefault="00E50638" w:rsidP="00E50638">
      <w:pPr>
        <w:jc w:val="both"/>
        <w:rPr>
          <w:rFonts w:ascii="Arial" w:eastAsia="Calibri" w:hAnsi="Arial" w:cs="Arial"/>
        </w:rPr>
      </w:pPr>
    </w:p>
    <w:p w:rsidR="00E50638" w:rsidRPr="002B3BAB" w:rsidRDefault="00E50638" w:rsidP="00E50638">
      <w:pPr>
        <w:jc w:val="both"/>
        <w:rPr>
          <w:rFonts w:ascii="Arial" w:hAnsi="Arial" w:cs="Arial"/>
        </w:rPr>
      </w:pPr>
      <w:r w:rsidRPr="002B3BAB">
        <w:rPr>
          <w:rFonts w:ascii="Arial" w:hAnsi="Arial" w:cs="Arial"/>
        </w:rPr>
        <w:t>El anticipo requerido a cuenta de participaciones estatales y federales que le corresponden a este Municipio, es por la cantidad de $1</w:t>
      </w:r>
      <w:proofErr w:type="gramStart"/>
      <w:r w:rsidRPr="002B3BAB">
        <w:rPr>
          <w:rFonts w:ascii="Arial" w:hAnsi="Arial" w:cs="Arial"/>
        </w:rPr>
        <w:t>,000,000.00</w:t>
      </w:r>
      <w:proofErr w:type="gramEnd"/>
      <w:r w:rsidRPr="002B3BAB">
        <w:rPr>
          <w:rFonts w:ascii="Arial" w:hAnsi="Arial" w:cs="Arial"/>
        </w:rPr>
        <w:t xml:space="preserve"> con la finalidad de utilizarlos en </w:t>
      </w:r>
      <w:r w:rsidRPr="002B3BAB">
        <w:rPr>
          <w:rFonts w:ascii="Arial" w:hAnsi="Arial" w:cs="Arial"/>
          <w:color w:val="000000"/>
        </w:rPr>
        <w:t>solventar las necesidades urgentes de liquidez</w:t>
      </w:r>
      <w:r w:rsidRPr="002B3BAB">
        <w:rPr>
          <w:rFonts w:ascii="Arial" w:hAnsi="Arial" w:cs="Arial"/>
        </w:rPr>
        <w:t xml:space="preserve">. </w:t>
      </w:r>
    </w:p>
    <w:p w:rsidR="00E50638" w:rsidRPr="002B3BAB" w:rsidRDefault="00E50638" w:rsidP="00E50638">
      <w:pPr>
        <w:jc w:val="both"/>
        <w:rPr>
          <w:rFonts w:ascii="Arial" w:eastAsia="Calibri" w:hAnsi="Arial" w:cs="Arial"/>
        </w:rPr>
      </w:pPr>
    </w:p>
    <w:p w:rsidR="00E50638" w:rsidRPr="002B3BAB" w:rsidRDefault="00E50638" w:rsidP="00E50638">
      <w:pPr>
        <w:jc w:val="center"/>
        <w:rPr>
          <w:rFonts w:ascii="Arial" w:eastAsia="Calibri" w:hAnsi="Arial" w:cs="Arial"/>
          <w:b/>
        </w:rPr>
      </w:pPr>
      <w:r w:rsidRPr="002B3BAB">
        <w:rPr>
          <w:rFonts w:ascii="Arial" w:eastAsia="Calibri" w:hAnsi="Arial" w:cs="Arial"/>
          <w:b/>
        </w:rPr>
        <w:t>Consideraciones:</w:t>
      </w:r>
    </w:p>
    <w:p w:rsidR="00E50638" w:rsidRPr="002B3BAB" w:rsidRDefault="00E50638" w:rsidP="00E50638">
      <w:pPr>
        <w:jc w:val="both"/>
        <w:rPr>
          <w:rFonts w:ascii="Arial" w:eastAsia="Calibri" w:hAnsi="Arial" w:cs="Arial"/>
        </w:rPr>
      </w:pPr>
    </w:p>
    <w:p w:rsidR="00E50638" w:rsidRPr="002B3BAB" w:rsidRDefault="00E50638" w:rsidP="00E50638">
      <w:pPr>
        <w:jc w:val="both"/>
        <w:rPr>
          <w:rFonts w:ascii="Arial" w:eastAsia="Calibri" w:hAnsi="Arial" w:cs="Arial"/>
        </w:rPr>
      </w:pPr>
      <w:r w:rsidRPr="002B3BAB">
        <w:rPr>
          <w:rFonts w:ascii="Arial" w:eastAsia="Calibri" w:hAnsi="Arial" w:cs="Arial"/>
        </w:rPr>
        <w:t>A efecto de cumplir con los compromisos financieros a cargo de la Hacienda Municipal, consistentes en el pago de Aguinaldos</w:t>
      </w:r>
      <w:r w:rsidRPr="002B3BAB">
        <w:rPr>
          <w:rFonts w:ascii="Arial" w:eastAsia="Calibri" w:hAnsi="Arial" w:cs="Arial"/>
        </w:rPr>
        <w:softHyphen/>
        <w:t>, cuyo monto asciende a $1,000,000.00, se hace necesario solicitar el anticipo de las participaciones federales y estatales que corresponden a este Municipio, por la cantidad equivalente a  $1,000,000.00 (Un millón de pesos 00/100 M.N.)</w:t>
      </w:r>
    </w:p>
    <w:p w:rsidR="00E50638" w:rsidRPr="002B3BAB" w:rsidRDefault="00E50638" w:rsidP="00E50638">
      <w:pPr>
        <w:jc w:val="both"/>
        <w:rPr>
          <w:rFonts w:ascii="Arial" w:eastAsia="Calibri" w:hAnsi="Arial" w:cs="Arial"/>
        </w:rPr>
      </w:pPr>
    </w:p>
    <w:p w:rsidR="00E50638" w:rsidRPr="002B3BAB" w:rsidRDefault="00E50638" w:rsidP="00E50638">
      <w:pPr>
        <w:jc w:val="both"/>
        <w:rPr>
          <w:rFonts w:ascii="Arial" w:eastAsia="Calibri" w:hAnsi="Arial" w:cs="Arial"/>
        </w:rPr>
      </w:pPr>
      <w:r w:rsidRPr="002B3BAB">
        <w:rPr>
          <w:rFonts w:ascii="Arial" w:eastAsia="Calibri" w:hAnsi="Arial" w:cs="Arial"/>
        </w:rPr>
        <w:t>Para liquidar el anticipo a cuenta de participaciones estatales y federales, los descuentos se efectuarán por un plazo de 10 meses, a partir del mes de enero y hasta el mes de octubre de 2014.</w:t>
      </w:r>
    </w:p>
    <w:p w:rsidR="00E50638" w:rsidRPr="002B3BAB" w:rsidRDefault="00E50638" w:rsidP="00E50638">
      <w:pPr>
        <w:jc w:val="both"/>
        <w:rPr>
          <w:rFonts w:ascii="Arial" w:eastAsia="Calibri" w:hAnsi="Arial" w:cs="Arial"/>
        </w:rPr>
      </w:pPr>
    </w:p>
    <w:p w:rsidR="00E50638" w:rsidRPr="005B4FDA" w:rsidRDefault="00E50638" w:rsidP="00E50638">
      <w:pPr>
        <w:jc w:val="both"/>
        <w:rPr>
          <w:rFonts w:ascii="Arial" w:eastAsia="Calibri" w:hAnsi="Arial" w:cs="Arial"/>
          <w:b/>
        </w:rPr>
      </w:pPr>
      <w:r w:rsidRPr="002B3BAB">
        <w:rPr>
          <w:rFonts w:ascii="Arial" w:eastAsia="Calibri" w:hAnsi="Arial" w:cs="Arial"/>
        </w:rPr>
        <w:t xml:space="preserve">Habiendo concluido las intervenciones. se da por agotado este punto de la orden del día y se inicia el período de votación, para la aprobación </w:t>
      </w:r>
      <w:r>
        <w:rPr>
          <w:rFonts w:ascii="Arial" w:eastAsia="Calibri" w:hAnsi="Arial" w:cs="Arial"/>
        </w:rPr>
        <w:t>de los dos puntos siguientes que consistente</w:t>
      </w:r>
      <w:r w:rsidRPr="002B3BAB">
        <w:rPr>
          <w:rFonts w:ascii="Arial" w:eastAsia="Calibri" w:hAnsi="Arial" w:cs="Arial"/>
        </w:rPr>
        <w:t xml:space="preserve"> en que: este ayuntamiento a través del Presidente Municipal, el Servidor Público encargado de la Secretaría General y el Síndico suscriba con el Titular de la Secretaria de Planeación, Administración y Finanzas del Gobierno del Estado de Jalisco, el documento mediante el cual se formalice el anticipo de participaciones estatales y federales, así como la autorización a descontar mensualmente las cantidades requeridas para restituir el anticipo con</w:t>
      </w:r>
      <w:r>
        <w:rPr>
          <w:rFonts w:ascii="Arial" w:eastAsia="Calibri" w:hAnsi="Arial" w:cs="Arial"/>
        </w:rPr>
        <w:t xml:space="preserve"> su respectivo costo financiero, en base a lo anterior, </w:t>
      </w:r>
      <w:r w:rsidRPr="005B4FDA">
        <w:rPr>
          <w:rFonts w:ascii="Arial" w:hAnsi="Arial" w:cs="Arial"/>
          <w:b/>
          <w:caps/>
        </w:rPr>
        <w:t>Por unanimidad de votos</w:t>
      </w:r>
      <w:r w:rsidRPr="005B4FDA">
        <w:rPr>
          <w:rFonts w:ascii="Arial" w:hAnsi="Arial" w:cs="Arial"/>
          <w:caps/>
        </w:rPr>
        <w:t xml:space="preserve"> </w:t>
      </w:r>
      <w:r w:rsidRPr="005B4FDA">
        <w:rPr>
          <w:rFonts w:ascii="Arial" w:hAnsi="Arial" w:cs="Arial"/>
        </w:rPr>
        <w:t xml:space="preserve">los CC. GERARDO MAURICIO GUIZAR MACÍAS, </w:t>
      </w:r>
      <w:r w:rsidRPr="005B4FDA">
        <w:rPr>
          <w:rFonts w:ascii="Arial" w:hAnsi="Arial" w:cs="Arial"/>
          <w:bCs/>
        </w:rPr>
        <w:t xml:space="preserve">PROFRA. MARIA ELENA GOMEZ QUINTERO, </w:t>
      </w:r>
      <w:r w:rsidRPr="005B4FDA">
        <w:rPr>
          <w:rFonts w:ascii="Arial" w:hAnsi="Arial" w:cs="Arial"/>
          <w:bCs/>
          <w:lang w:val="pt-BR"/>
        </w:rPr>
        <w:t xml:space="preserve">PROFRA. ROSA GARCÍA RODRÍGUEZ, </w:t>
      </w:r>
      <w:r w:rsidRPr="005B4FDA">
        <w:rPr>
          <w:rFonts w:ascii="Arial" w:hAnsi="Arial" w:cs="Arial"/>
          <w:bCs/>
        </w:rPr>
        <w:t>JOSE FELIX MEDINA RAMÍREZ, PROFRA. ARACELI CECILIA AYALA MONJO, ING. GUSTAVO GONZÁLEZ VALLEJO, PROFR. OSCAR FABIAN CARRILLO ESTRADA, GONZALO MONJO MENDOZA, MARÍA FELIX SOLIS ROBLES, ING. JOSE BLADIMIR ARREOLA ALVAREZ y MARTHA PATRICIA GUTIÉRREZ BECERRA, Regidores que integran el H. Ayuntamiento Constitucional de Ahualulco de Mercado, Jalisco</w:t>
      </w:r>
      <w:r w:rsidRPr="005B4FDA">
        <w:rPr>
          <w:rFonts w:ascii="Arial" w:eastAsia="Calibri" w:hAnsi="Arial" w:cs="Arial"/>
          <w:b/>
        </w:rPr>
        <w:t xml:space="preserve">, APRUEBA LOS SIGUIENTES: </w:t>
      </w:r>
    </w:p>
    <w:p w:rsidR="00E50638" w:rsidRPr="002B3BAB" w:rsidRDefault="00E50638" w:rsidP="00E50638">
      <w:pPr>
        <w:jc w:val="both"/>
        <w:rPr>
          <w:rFonts w:ascii="Arial" w:eastAsia="Calibri" w:hAnsi="Arial" w:cs="Arial"/>
        </w:rPr>
      </w:pPr>
    </w:p>
    <w:p w:rsidR="00E50638" w:rsidRPr="002B3BAB" w:rsidRDefault="00E50638" w:rsidP="00E50638">
      <w:pPr>
        <w:jc w:val="center"/>
        <w:rPr>
          <w:rFonts w:ascii="Arial" w:eastAsia="Calibri" w:hAnsi="Arial" w:cs="Arial"/>
          <w:b/>
        </w:rPr>
      </w:pPr>
      <w:r w:rsidRPr="002B3BAB">
        <w:rPr>
          <w:rFonts w:ascii="Arial" w:eastAsia="Calibri" w:hAnsi="Arial" w:cs="Arial"/>
          <w:b/>
        </w:rPr>
        <w:t>A C U E R D O</w:t>
      </w:r>
      <w:r>
        <w:rPr>
          <w:rFonts w:ascii="Arial" w:eastAsia="Calibri" w:hAnsi="Arial" w:cs="Arial"/>
          <w:b/>
        </w:rPr>
        <w:t xml:space="preserve"> S</w:t>
      </w:r>
      <w:r w:rsidRPr="002B3BAB">
        <w:rPr>
          <w:rFonts w:ascii="Arial" w:eastAsia="Calibri" w:hAnsi="Arial" w:cs="Arial"/>
          <w:b/>
        </w:rPr>
        <w:t>:</w:t>
      </w:r>
    </w:p>
    <w:p w:rsidR="00E50638" w:rsidRPr="002B3BAB" w:rsidRDefault="00E50638" w:rsidP="00E50638">
      <w:pPr>
        <w:ind w:firstLine="708"/>
        <w:jc w:val="both"/>
        <w:rPr>
          <w:rFonts w:ascii="Arial" w:eastAsia="Calibri" w:hAnsi="Arial" w:cs="Arial"/>
        </w:rPr>
      </w:pPr>
    </w:p>
    <w:p w:rsidR="00E50638" w:rsidRPr="002B3BAB" w:rsidRDefault="00E50638" w:rsidP="00E50638">
      <w:pPr>
        <w:jc w:val="both"/>
        <w:rPr>
          <w:rFonts w:ascii="Arial" w:eastAsia="Calibri" w:hAnsi="Arial" w:cs="Arial"/>
          <w:color w:val="000000"/>
        </w:rPr>
      </w:pPr>
      <w:r w:rsidRPr="002B3BAB">
        <w:rPr>
          <w:rFonts w:ascii="Arial" w:eastAsia="Calibri" w:hAnsi="Arial" w:cs="Arial"/>
          <w:b/>
        </w:rPr>
        <w:t>PRIMERO.-</w:t>
      </w:r>
      <w:r w:rsidRPr="002B3BAB">
        <w:rPr>
          <w:rFonts w:ascii="Arial" w:eastAsia="Calibri" w:hAnsi="Arial" w:cs="Arial"/>
        </w:rPr>
        <w:t xml:space="preserve"> </w:t>
      </w:r>
      <w:r w:rsidRPr="002B3BAB">
        <w:rPr>
          <w:rFonts w:ascii="Arial" w:eastAsia="Calibri" w:hAnsi="Arial" w:cs="Arial"/>
          <w:color w:val="000000"/>
        </w:rPr>
        <w:t xml:space="preserve">Se autoriza al Municipio de Ahualulco de Mercado, Jalisco, para que a través del C. Presidente Municipal del Municipio de manera conjunta con el Síndico, Secretario y Tesorero Municipales, celebren en términos del artículo 5 del Decreto de Presupuesto de Egresos del Gobierno del Estado de Jalisco, para el periodo comprendido del 1º de enero al 31 de diciembre de 2013,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al Ejercicio Fiscal 2014 </w:t>
      </w:r>
      <w:r w:rsidRPr="00D82E51">
        <w:rPr>
          <w:rFonts w:ascii="Arial" w:eastAsia="Calibri" w:hAnsi="Arial" w:cs="Arial"/>
          <w:color w:val="000000"/>
        </w:rPr>
        <w:t xml:space="preserve">hasta por la cantidad de </w:t>
      </w:r>
      <w:r w:rsidRPr="00D82E51">
        <w:rPr>
          <w:rFonts w:ascii="Arial" w:eastAsia="Calibri" w:hAnsi="Arial" w:cs="Arial"/>
        </w:rPr>
        <w:t>$1,000,000.00 (Un millón de pesos 00/100 M.N.)</w:t>
      </w:r>
      <w:r w:rsidRPr="002B3BAB">
        <w:rPr>
          <w:rFonts w:ascii="Arial" w:eastAsia="Calibri" w:hAnsi="Arial" w:cs="Arial"/>
          <w:color w:val="000000"/>
        </w:rPr>
        <w:t xml:space="preserve">  </w:t>
      </w:r>
      <w:proofErr w:type="gramStart"/>
      <w:r w:rsidRPr="002B3BAB">
        <w:rPr>
          <w:rFonts w:ascii="Arial" w:eastAsia="Calibri" w:hAnsi="Arial" w:cs="Arial"/>
          <w:color w:val="000000"/>
        </w:rPr>
        <w:t>a</w:t>
      </w:r>
      <w:proofErr w:type="gramEnd"/>
      <w:r w:rsidRPr="002B3BAB">
        <w:rPr>
          <w:rFonts w:ascii="Arial" w:eastAsia="Calibri" w:hAnsi="Arial" w:cs="Arial"/>
          <w:color w:val="000000"/>
        </w:rPr>
        <w:t xml:space="preserve"> efecto de solventar las necesidades urgentes de liquidez.</w:t>
      </w:r>
    </w:p>
    <w:p w:rsidR="00E50638" w:rsidRPr="002B3BAB" w:rsidRDefault="00E50638" w:rsidP="00E50638">
      <w:pPr>
        <w:jc w:val="both"/>
        <w:rPr>
          <w:rFonts w:ascii="Arial" w:eastAsia="Calibri" w:hAnsi="Arial" w:cs="Arial"/>
          <w:color w:val="000000"/>
        </w:rPr>
      </w:pPr>
    </w:p>
    <w:p w:rsidR="00E50638" w:rsidRPr="002B3BAB" w:rsidRDefault="00E50638" w:rsidP="00E50638">
      <w:pPr>
        <w:jc w:val="both"/>
        <w:rPr>
          <w:rFonts w:ascii="Arial" w:eastAsia="Calibri" w:hAnsi="Arial" w:cs="Arial"/>
          <w:color w:val="000000"/>
        </w:rPr>
      </w:pPr>
      <w:r w:rsidRPr="002B3BAB">
        <w:rPr>
          <w:rFonts w:ascii="Arial" w:eastAsia="Calibri" w:hAnsi="Arial" w:cs="Arial"/>
          <w:color w:val="000000"/>
        </w:rPr>
        <w:t>El anticipo autorizado tendrá un vencimiento no mayor al mes de octubre de 2014</w:t>
      </w:r>
      <w:r>
        <w:rPr>
          <w:rFonts w:ascii="Arial" w:eastAsia="Calibri" w:hAnsi="Arial" w:cs="Arial"/>
          <w:color w:val="000000"/>
        </w:rPr>
        <w:t xml:space="preserve"> </w:t>
      </w:r>
      <w:r w:rsidRPr="002B3BAB">
        <w:rPr>
          <w:rFonts w:ascii="Arial" w:eastAsia="Calibri" w:hAnsi="Arial" w:cs="Arial"/>
          <w:color w:val="000000"/>
        </w:rPr>
        <w:t xml:space="preserve">y a efecto de resarcir al Estado de Jalisco el costo financiero del mismo se autoriza a pactar el pago del mismo mediante 10 (diez) amortizaciones mensuales sucesivas a partir del mes de enero de 2014 por la cantidad de </w:t>
      </w:r>
      <w:r w:rsidRPr="00D82E51">
        <w:rPr>
          <w:rFonts w:ascii="Arial" w:eastAsia="Calibri" w:hAnsi="Arial" w:cs="Arial"/>
          <w:color w:val="000000"/>
        </w:rPr>
        <w:t>$103,800.00 (Ciento tres Mil ochocientos Pesos 00/100 M.N.) que comprende un total de $1,038,000.00 (Un Millón treinta y ocho mil Pesos 00/100 M.N.)</w:t>
      </w:r>
      <w:r w:rsidRPr="002B3BAB">
        <w:rPr>
          <w:rFonts w:ascii="Arial" w:eastAsia="Calibri" w:hAnsi="Arial" w:cs="Arial"/>
          <w:color w:val="000000"/>
        </w:rPr>
        <w:t xml:space="preserve"> correspondiente a la devolución al Estado de Jalisco de los recursos extraordinarios recibidos más el total de los intereses y accesorios financieros generados.</w:t>
      </w:r>
    </w:p>
    <w:p w:rsidR="00E50638" w:rsidRPr="002B3BAB" w:rsidRDefault="00E50638" w:rsidP="00E50638">
      <w:pPr>
        <w:jc w:val="both"/>
        <w:rPr>
          <w:rFonts w:ascii="Arial" w:eastAsia="Calibri" w:hAnsi="Arial" w:cs="Arial"/>
        </w:rPr>
      </w:pPr>
    </w:p>
    <w:p w:rsidR="00E50638" w:rsidRPr="002B3BAB" w:rsidRDefault="00E50638" w:rsidP="00E50638">
      <w:pPr>
        <w:jc w:val="both"/>
        <w:rPr>
          <w:rFonts w:ascii="Arial" w:eastAsia="Calibri" w:hAnsi="Arial" w:cs="Arial"/>
          <w:color w:val="000000"/>
        </w:rPr>
      </w:pPr>
      <w:r w:rsidRPr="002B3BAB">
        <w:rPr>
          <w:rFonts w:ascii="Arial" w:eastAsia="Calibri" w:hAnsi="Arial" w:cs="Arial"/>
          <w:b/>
        </w:rPr>
        <w:t>SEGUNDO.-</w:t>
      </w:r>
      <w:r w:rsidRPr="002B3BAB">
        <w:rPr>
          <w:rFonts w:ascii="Arial" w:eastAsia="Calibri" w:hAnsi="Arial" w:cs="Arial"/>
        </w:rPr>
        <w:t xml:space="preserve"> Se autoriza a los CC. ING. GERARDO MAURICIO GUIZAR MACÍAS, LIC. VICTOR EDUARDO CASTAÑEDA LUQUIN, L.E.P. y G. OSCAR FABIAN CARRILLO ESTRADA y L.C.P. JORGE LUIS VALDEZ LOPEZ, Presidente Municipal, Secretario General y Sindico y Tesorero </w:t>
      </w:r>
      <w:r w:rsidRPr="002B3BAB">
        <w:rPr>
          <w:rFonts w:ascii="Arial" w:eastAsia="Calibri" w:hAnsi="Arial" w:cs="Arial"/>
        </w:rPr>
        <w:lastRenderedPageBreak/>
        <w:t xml:space="preserve">respectivamente, para que realicen las gestiones y </w:t>
      </w:r>
      <w:r w:rsidRPr="002B3BAB">
        <w:rPr>
          <w:rFonts w:ascii="Arial" w:eastAsia="Calibri" w:hAnsi="Arial" w:cs="Arial"/>
          <w:color w:val="000000"/>
        </w:rPr>
        <w:t>celebración de los documentos jurídicos necesarios con el Estado de Jalisco a través de su Secretaría de Planeación Administración y Finanzas, a efecto de documentar el anticipo con cargo a las Participaciones Federales y la autorización al Estado de Jalisco para que lleve a cabo su retención y aplicación al pago del anticipo recibido así como el cargo del costo financiero que se genere.</w:t>
      </w:r>
    </w:p>
    <w:p w:rsidR="00E50638" w:rsidRPr="002B3BAB" w:rsidRDefault="00E50638" w:rsidP="00E50638">
      <w:pPr>
        <w:jc w:val="both"/>
        <w:rPr>
          <w:rFonts w:ascii="Arial" w:eastAsia="Calibri" w:hAnsi="Arial" w:cs="Arial"/>
          <w:color w:val="000000"/>
        </w:rPr>
      </w:pPr>
    </w:p>
    <w:p w:rsidR="00E50638" w:rsidRPr="002B3BAB" w:rsidRDefault="00E50638" w:rsidP="00E50638">
      <w:pPr>
        <w:jc w:val="both"/>
        <w:rPr>
          <w:rFonts w:ascii="Arial" w:eastAsia="Calibri" w:hAnsi="Arial" w:cs="Arial"/>
          <w:color w:val="000000"/>
        </w:rPr>
      </w:pPr>
      <w:r w:rsidRPr="002B3BAB">
        <w:rPr>
          <w:rFonts w:ascii="Arial" w:eastAsia="Calibri" w:hAnsi="Arial" w:cs="Arial"/>
          <w:color w:val="000000"/>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E50638" w:rsidRDefault="00E50638" w:rsidP="00E50638">
      <w:pPr>
        <w:pBdr>
          <w:bottom w:val="single" w:sz="12" w:space="1" w:color="auto"/>
        </w:pBdr>
        <w:ind w:right="50"/>
        <w:jc w:val="both"/>
        <w:rPr>
          <w:rFonts w:ascii="Arial" w:hAnsi="Arial" w:cs="Arial"/>
        </w:rPr>
      </w:pPr>
    </w:p>
    <w:p w:rsidR="00E50638" w:rsidRDefault="00E50638" w:rsidP="00E50638">
      <w:pPr>
        <w:ind w:right="50"/>
        <w:jc w:val="both"/>
        <w:rPr>
          <w:rFonts w:ascii="Arial" w:hAnsi="Arial" w:cs="Arial"/>
        </w:rPr>
      </w:pPr>
    </w:p>
    <w:p w:rsidR="00E50638" w:rsidRPr="00E278B9" w:rsidRDefault="00E50638" w:rsidP="00E50638">
      <w:pPr>
        <w:tabs>
          <w:tab w:val="left" w:pos="8931"/>
        </w:tabs>
        <w:ind w:right="-62"/>
        <w:jc w:val="both"/>
        <w:rPr>
          <w:rFonts w:ascii="Arial" w:hAnsi="Arial" w:cs="Arial"/>
        </w:rPr>
      </w:pPr>
      <w:r w:rsidRPr="00650EDA">
        <w:rPr>
          <w:rFonts w:ascii="Arial" w:hAnsi="Arial" w:cs="Arial"/>
          <w:b/>
          <w:color w:val="000000"/>
        </w:rPr>
        <w:t>6º</w:t>
      </w:r>
      <w:r>
        <w:rPr>
          <w:rFonts w:ascii="Arial" w:hAnsi="Arial" w:cs="Arial"/>
          <w:color w:val="000000"/>
        </w:rPr>
        <w:t xml:space="preserve"> </w:t>
      </w:r>
      <w:r w:rsidRPr="00E278B9">
        <w:rPr>
          <w:rFonts w:ascii="Arial" w:hAnsi="Arial" w:cs="Arial"/>
        </w:rPr>
        <w:t>En el desahogo de este punto del orden</w:t>
      </w:r>
      <w:r>
        <w:rPr>
          <w:rFonts w:ascii="Arial" w:hAnsi="Arial" w:cs="Arial"/>
        </w:rPr>
        <w:t xml:space="preserve"> </w:t>
      </w:r>
      <w:r w:rsidRPr="00E278B9">
        <w:rPr>
          <w:rFonts w:ascii="Arial" w:hAnsi="Arial" w:cs="Arial"/>
        </w:rPr>
        <w:t xml:space="preserve">del día, el C. Presidente Municipal </w:t>
      </w:r>
      <w:r>
        <w:rPr>
          <w:rFonts w:ascii="Arial" w:hAnsi="Arial" w:cs="Arial"/>
        </w:rPr>
        <w:t>I</w:t>
      </w:r>
      <w:r w:rsidRPr="00E278B9">
        <w:rPr>
          <w:rFonts w:ascii="Arial" w:hAnsi="Arial" w:cs="Arial"/>
          <w:color w:val="222222"/>
          <w:lang w:eastAsia="es-MX"/>
        </w:rPr>
        <w:t>ng.</w:t>
      </w:r>
      <w:r w:rsidRPr="00E278B9">
        <w:rPr>
          <w:rFonts w:ascii="Arial" w:hAnsi="Arial" w:cs="Arial"/>
          <w:noProof/>
          <w:color w:val="000000"/>
          <w:spacing w:val="-1"/>
          <w:w w:val="95"/>
        </w:rPr>
        <w:t xml:space="preserve"> Gerardo Mauricio Guizar Macias</w:t>
      </w:r>
      <w:r w:rsidRPr="00E278B9">
        <w:rPr>
          <w:rFonts w:ascii="Arial" w:hAnsi="Arial" w:cs="Arial"/>
        </w:rPr>
        <w:t>, s</w:t>
      </w:r>
      <w:r>
        <w:rPr>
          <w:rFonts w:ascii="Arial" w:hAnsi="Arial" w:cs="Arial"/>
        </w:rPr>
        <w:t>olicita recursos a la F</w:t>
      </w:r>
      <w:r w:rsidRPr="00E278B9">
        <w:rPr>
          <w:rFonts w:ascii="Arial" w:hAnsi="Arial" w:cs="Arial"/>
        </w:rPr>
        <w:t>ederaci</w:t>
      </w:r>
      <w:r>
        <w:rPr>
          <w:rFonts w:ascii="Arial" w:hAnsi="Arial" w:cs="Arial"/>
        </w:rPr>
        <w:t>ó</w:t>
      </w:r>
      <w:r w:rsidRPr="00E278B9">
        <w:rPr>
          <w:rFonts w:ascii="Arial" w:hAnsi="Arial" w:cs="Arial"/>
        </w:rPr>
        <w:t xml:space="preserve">n para realizar obras de infraestructura Municipal, Imagen Urbana y Obras de beneficio social, al respecto el </w:t>
      </w:r>
      <w:r w:rsidRPr="00E278B9">
        <w:rPr>
          <w:rFonts w:ascii="Arial" w:hAnsi="Arial" w:cs="Arial"/>
          <w:color w:val="222222"/>
          <w:lang w:eastAsia="es-MX"/>
        </w:rPr>
        <w:t>Ing.</w:t>
      </w:r>
      <w:r w:rsidRPr="00E278B9">
        <w:rPr>
          <w:rFonts w:ascii="Arial" w:hAnsi="Arial" w:cs="Arial"/>
          <w:noProof/>
          <w:color w:val="000000"/>
          <w:spacing w:val="-1"/>
          <w:w w:val="95"/>
        </w:rPr>
        <w:t xml:space="preserve"> Gerardo Mauricio Guizar Macias</w:t>
      </w:r>
      <w:r w:rsidRPr="00E278B9">
        <w:rPr>
          <w:rFonts w:ascii="Arial" w:hAnsi="Arial" w:cs="Arial"/>
        </w:rPr>
        <w:t xml:space="preserve">, Presidente Municipal Constitucional expone lo siguiente: que con el </w:t>
      </w:r>
      <w:proofErr w:type="spellStart"/>
      <w:r w:rsidRPr="00E278B9">
        <w:rPr>
          <w:rFonts w:ascii="Arial" w:hAnsi="Arial" w:cs="Arial"/>
        </w:rPr>
        <w:t>animo</w:t>
      </w:r>
      <w:proofErr w:type="spellEnd"/>
      <w:r w:rsidRPr="00E278B9">
        <w:rPr>
          <w:rFonts w:ascii="Arial" w:hAnsi="Arial" w:cs="Arial"/>
        </w:rPr>
        <w:t xml:space="preserve"> de generar mayores beneficios a los habitantes del municipio, ha estado buscando nuevas alternativas de gestión de recursos ante las distintas instancias teniendo la oportunidad de acceder a recursos de la federación para la realización de obras de infraestructura social y municipal, que no requieren de participación económica municipal, lo que vendría a generar grandes beneficios de desarrollo al municipio de Ahualulco de Mercado, citando a continuación los siguientes proyectos:</w:t>
      </w:r>
    </w:p>
    <w:p w:rsidR="00E50638" w:rsidRPr="00E278B9" w:rsidRDefault="00E50638" w:rsidP="00E50638">
      <w:pPr>
        <w:jc w:val="both"/>
        <w:rPr>
          <w:rFonts w:ascii="Arial" w:hAnsi="Arial" w:cs="Arial"/>
        </w:rPr>
      </w:pPr>
    </w:p>
    <w:p w:rsidR="00E50638" w:rsidRPr="00E278B9" w:rsidRDefault="00E50638" w:rsidP="00E50638">
      <w:pPr>
        <w:jc w:val="both"/>
        <w:rPr>
          <w:rFonts w:ascii="Arial" w:hAnsi="Arial" w:cs="Arial"/>
        </w:rPr>
      </w:pPr>
      <w:r w:rsidRPr="00E278B9">
        <w:rPr>
          <w:rFonts w:ascii="Arial" w:hAnsi="Arial" w:cs="Arial"/>
          <w:b/>
          <w:bCs/>
        </w:rPr>
        <w:t>B. Cultural:</w:t>
      </w:r>
    </w:p>
    <w:p w:rsidR="00E50638" w:rsidRPr="00E278B9" w:rsidRDefault="00E50638" w:rsidP="00E50638">
      <w:pPr>
        <w:jc w:val="both"/>
        <w:rPr>
          <w:rFonts w:ascii="Arial" w:hAnsi="Arial" w:cs="Arial"/>
        </w:rPr>
      </w:pPr>
      <w:r w:rsidRPr="00E278B9">
        <w:rPr>
          <w:rFonts w:ascii="Arial" w:hAnsi="Arial" w:cs="Arial"/>
        </w:rPr>
        <w:t>1. CENTRO CULTURAL Y BIBLIOTECARIO DE AHUALULCO DE MERCA</w:t>
      </w:r>
      <w:r>
        <w:rPr>
          <w:rFonts w:ascii="Arial" w:hAnsi="Arial" w:cs="Arial"/>
        </w:rPr>
        <w:t>DO POR UN MONTO DE $28</w:t>
      </w:r>
      <w:proofErr w:type="gramStart"/>
      <w:r>
        <w:rPr>
          <w:rFonts w:ascii="Arial" w:hAnsi="Arial" w:cs="Arial"/>
        </w:rPr>
        <w:t>,465,779.01</w:t>
      </w:r>
      <w:proofErr w:type="gramEnd"/>
      <w:r>
        <w:rPr>
          <w:rFonts w:ascii="Arial" w:hAnsi="Arial" w:cs="Arial"/>
        </w:rPr>
        <w:t xml:space="preserve"> (VEINTI</w:t>
      </w:r>
      <w:r w:rsidRPr="00E278B9">
        <w:rPr>
          <w:rFonts w:ascii="Arial" w:hAnsi="Arial" w:cs="Arial"/>
        </w:rPr>
        <w:t xml:space="preserve">OCHO MILLONES, CUATROSCIENTOS SESENTA Y CINCO MIL SETESCIENTOS SETENTA Y NUEVE MIL </w:t>
      </w:r>
      <w:r>
        <w:rPr>
          <w:rFonts w:ascii="Arial" w:hAnsi="Arial" w:cs="Arial"/>
        </w:rPr>
        <w:t xml:space="preserve">PESOS </w:t>
      </w:r>
      <w:r w:rsidRPr="00E278B9">
        <w:rPr>
          <w:rFonts w:ascii="Arial" w:hAnsi="Arial" w:cs="Arial"/>
        </w:rPr>
        <w:t xml:space="preserve">01/100 M.N) </w:t>
      </w:r>
      <w:r>
        <w:rPr>
          <w:rFonts w:ascii="Arial" w:hAnsi="Arial" w:cs="Arial"/>
        </w:rPr>
        <w:t xml:space="preserve">QUE </w:t>
      </w:r>
      <w:r w:rsidRPr="00E278B9">
        <w:rPr>
          <w:rFonts w:ascii="Arial" w:hAnsi="Arial" w:cs="Arial"/>
        </w:rPr>
        <w:t>INCLUYE</w:t>
      </w:r>
      <w:r>
        <w:rPr>
          <w:rFonts w:ascii="Arial" w:hAnsi="Arial" w:cs="Arial"/>
        </w:rPr>
        <w:t>N</w:t>
      </w:r>
      <w:r w:rsidRPr="00E278B9">
        <w:rPr>
          <w:rFonts w:ascii="Arial" w:hAnsi="Arial" w:cs="Arial"/>
        </w:rPr>
        <w:t xml:space="preserve"> IVA</w:t>
      </w:r>
      <w:r>
        <w:rPr>
          <w:rFonts w:ascii="Arial" w:hAnsi="Arial" w:cs="Arial"/>
        </w:rPr>
        <w:t>.</w:t>
      </w:r>
    </w:p>
    <w:p w:rsidR="00E50638" w:rsidRPr="00E278B9" w:rsidRDefault="00E50638" w:rsidP="00E50638">
      <w:pPr>
        <w:jc w:val="both"/>
        <w:rPr>
          <w:rFonts w:ascii="Arial" w:hAnsi="Arial" w:cs="Arial"/>
        </w:rPr>
      </w:pPr>
    </w:p>
    <w:p w:rsidR="00E50638" w:rsidRDefault="00E50638" w:rsidP="00E50638">
      <w:pPr>
        <w:pBdr>
          <w:bottom w:val="single" w:sz="12" w:space="1" w:color="auto"/>
        </w:pBdr>
        <w:jc w:val="both"/>
        <w:rPr>
          <w:rFonts w:ascii="Arial" w:hAnsi="Arial" w:cs="Arial"/>
        </w:rPr>
      </w:pPr>
      <w:r w:rsidRPr="00E278B9">
        <w:rPr>
          <w:rFonts w:ascii="Arial" w:hAnsi="Arial" w:cs="Arial"/>
        </w:rPr>
        <w:t xml:space="preserve">Una vez analizado y  discutido este punto, </w:t>
      </w:r>
      <w:r>
        <w:rPr>
          <w:rFonts w:ascii="Arial" w:hAnsi="Arial" w:cs="Arial"/>
        </w:rPr>
        <w:t>e</w:t>
      </w:r>
      <w:r w:rsidRPr="00E278B9">
        <w:rPr>
          <w:rFonts w:ascii="Arial" w:hAnsi="Arial" w:cs="Arial"/>
        </w:rPr>
        <w:t xml:space="preserve">ste H. Ayuntamiento </w:t>
      </w:r>
      <w:r w:rsidRPr="00294C27">
        <w:rPr>
          <w:rFonts w:ascii="Arial" w:hAnsi="Arial" w:cs="Arial"/>
          <w:b/>
        </w:rPr>
        <w:t>ACUERDA POR UNANIMIDAD DE VOTOS</w:t>
      </w:r>
      <w:r>
        <w:rPr>
          <w:rFonts w:ascii="Arial" w:hAnsi="Arial" w:cs="Arial"/>
        </w:rPr>
        <w:t xml:space="preserve">, </w:t>
      </w:r>
      <w:r w:rsidRPr="00E278B9">
        <w:rPr>
          <w:rFonts w:ascii="Arial" w:hAnsi="Arial" w:cs="Arial"/>
        </w:rPr>
        <w:t>otorga</w:t>
      </w:r>
      <w:r>
        <w:rPr>
          <w:rFonts w:ascii="Arial" w:hAnsi="Arial" w:cs="Arial"/>
        </w:rPr>
        <w:t>r autorización</w:t>
      </w:r>
      <w:r w:rsidRPr="00E278B9">
        <w:rPr>
          <w:rFonts w:ascii="Arial" w:hAnsi="Arial" w:cs="Arial"/>
        </w:rPr>
        <w:t xml:space="preserve"> al Presidente Municipal </w:t>
      </w:r>
      <w:r w:rsidRPr="00E278B9">
        <w:rPr>
          <w:rFonts w:ascii="Arial" w:hAnsi="Arial" w:cs="Arial"/>
          <w:color w:val="222222"/>
          <w:lang w:eastAsia="es-MX"/>
        </w:rPr>
        <w:t>Ing.</w:t>
      </w:r>
      <w:r w:rsidRPr="00E278B9">
        <w:rPr>
          <w:rFonts w:ascii="Arial" w:hAnsi="Arial" w:cs="Arial"/>
          <w:noProof/>
          <w:color w:val="000000"/>
          <w:spacing w:val="-1"/>
          <w:w w:val="95"/>
        </w:rPr>
        <w:t xml:space="preserve">  Gerardo Mauricio Guizar Macias</w:t>
      </w:r>
      <w:r w:rsidRPr="00E278B9">
        <w:rPr>
          <w:rFonts w:ascii="Arial" w:hAnsi="Arial" w:cs="Arial"/>
        </w:rPr>
        <w:t xml:space="preserve"> para que gestione recursos ante la </w:t>
      </w:r>
      <w:r>
        <w:rPr>
          <w:rFonts w:ascii="Arial" w:hAnsi="Arial" w:cs="Arial"/>
        </w:rPr>
        <w:t>Federación</w:t>
      </w:r>
      <w:r w:rsidRPr="00E278B9">
        <w:rPr>
          <w:rFonts w:ascii="Arial" w:hAnsi="Arial" w:cs="Arial"/>
        </w:rPr>
        <w:t xml:space="preserve"> para realizar obras de infraestructura municipal, imagen urbana y obras de beneficio social, en beneficio de los habitantes del municipio; as</w:t>
      </w:r>
      <w:r>
        <w:rPr>
          <w:rFonts w:ascii="Arial" w:hAnsi="Arial" w:cs="Arial"/>
        </w:rPr>
        <w:t>í como la autorizació</w:t>
      </w:r>
      <w:r w:rsidRPr="00E278B9">
        <w:rPr>
          <w:rFonts w:ascii="Arial" w:hAnsi="Arial" w:cs="Arial"/>
        </w:rPr>
        <w:t xml:space="preserve">n para suscribir </w:t>
      </w:r>
      <w:r>
        <w:rPr>
          <w:rFonts w:ascii="Arial" w:hAnsi="Arial" w:cs="Arial"/>
        </w:rPr>
        <w:t>los contratos y convenios específicos para la consecució</w:t>
      </w:r>
      <w:r w:rsidRPr="00E278B9">
        <w:rPr>
          <w:rFonts w:ascii="Arial" w:hAnsi="Arial" w:cs="Arial"/>
        </w:rPr>
        <w:t>n</w:t>
      </w:r>
      <w:r>
        <w:rPr>
          <w:rFonts w:ascii="Arial" w:hAnsi="Arial" w:cs="Arial"/>
        </w:rPr>
        <w:t xml:space="preserve"> de derechos recursos y ejecució</w:t>
      </w:r>
      <w:r w:rsidRPr="00E278B9">
        <w:rPr>
          <w:rFonts w:ascii="Arial" w:hAnsi="Arial" w:cs="Arial"/>
        </w:rPr>
        <w:t>n de las obras en tiempo y forma, por la empresa F. Construcciones y Asociados S.A de C.V. para que realice los estudios previos y elabore los proyec</w:t>
      </w:r>
      <w:r>
        <w:rPr>
          <w:rFonts w:ascii="Arial" w:hAnsi="Arial" w:cs="Arial"/>
        </w:rPr>
        <w:t>tos ejecutivos de las obras, así como gestió</w:t>
      </w:r>
      <w:r w:rsidRPr="00E278B9">
        <w:rPr>
          <w:rFonts w:ascii="Arial" w:hAnsi="Arial" w:cs="Arial"/>
        </w:rPr>
        <w:t xml:space="preserve">n </w:t>
      </w:r>
      <w:r>
        <w:rPr>
          <w:rFonts w:ascii="Arial" w:hAnsi="Arial" w:cs="Arial"/>
        </w:rPr>
        <w:t>de los recursos ante la Secretaría de Hacienda y Cré</w:t>
      </w:r>
      <w:r w:rsidRPr="00E278B9">
        <w:rPr>
          <w:rFonts w:ascii="Arial" w:hAnsi="Arial" w:cs="Arial"/>
        </w:rPr>
        <w:t xml:space="preserve">dito </w:t>
      </w:r>
      <w:proofErr w:type="spellStart"/>
      <w:r w:rsidRPr="00E278B9">
        <w:rPr>
          <w:rFonts w:ascii="Arial" w:hAnsi="Arial" w:cs="Arial"/>
        </w:rPr>
        <w:t>Publico</w:t>
      </w:r>
      <w:proofErr w:type="spellEnd"/>
      <w:r w:rsidRPr="00E278B9">
        <w:rPr>
          <w:rFonts w:ascii="Arial" w:hAnsi="Arial" w:cs="Arial"/>
        </w:rPr>
        <w:t>, sin costo al H. Ayuntamiento de Ahualulco de Mercado, Jalisco y en el momento que se asignen los recursos a dichas obras la empresa antes mencionada lleve a cabo los trabajos utilizando materiales, mano de obra de este municipio. Representante legal Ing. Carlos Fonseca Becerril, Direcci</w:t>
      </w:r>
      <w:r>
        <w:rPr>
          <w:rFonts w:ascii="Arial" w:hAnsi="Arial" w:cs="Arial"/>
        </w:rPr>
        <w:t>ó</w:t>
      </w:r>
      <w:r w:rsidRPr="00E278B9">
        <w:rPr>
          <w:rFonts w:ascii="Arial" w:hAnsi="Arial" w:cs="Arial"/>
        </w:rPr>
        <w:t>n: Playa Regatas No. 473 inte</w:t>
      </w:r>
      <w:r>
        <w:rPr>
          <w:rFonts w:ascii="Arial" w:hAnsi="Arial" w:cs="Arial"/>
        </w:rPr>
        <w:t>rior 3, colonia militar marte México C.P. 0883, obligá</w:t>
      </w:r>
      <w:r w:rsidRPr="00E278B9">
        <w:rPr>
          <w:rFonts w:ascii="Arial" w:hAnsi="Arial" w:cs="Arial"/>
        </w:rPr>
        <w:t>ndosele a la empresa a utilizar material y equipo del municipio.  </w:t>
      </w:r>
    </w:p>
    <w:p w:rsidR="00E50638" w:rsidRPr="00E278B9" w:rsidRDefault="00E50638" w:rsidP="00E50638">
      <w:pPr>
        <w:pBdr>
          <w:bottom w:val="single" w:sz="12" w:space="1" w:color="auto"/>
        </w:pBdr>
        <w:jc w:val="both"/>
        <w:rPr>
          <w:rFonts w:ascii="Arial" w:hAnsi="Arial" w:cs="Arial"/>
        </w:rPr>
      </w:pP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7º </w:t>
      </w:r>
      <w:r w:rsidRPr="000654C0">
        <w:rPr>
          <w:rFonts w:ascii="Arial" w:hAnsi="Arial" w:cs="Arial"/>
          <w:b/>
        </w:rPr>
        <w:t xml:space="preserve">Clausura.- </w:t>
      </w:r>
    </w:p>
    <w:p w:rsidR="00E50638" w:rsidRPr="000654C0" w:rsidRDefault="00E50638" w:rsidP="00E50638">
      <w:pPr>
        <w:jc w:val="both"/>
        <w:rPr>
          <w:rFonts w:ascii="Arial" w:hAnsi="Arial" w:cs="Arial"/>
          <w:b/>
        </w:rPr>
      </w:pPr>
    </w:p>
    <w:p w:rsidR="00E50638" w:rsidRPr="000654C0" w:rsidRDefault="00E50638" w:rsidP="00E50638">
      <w:pPr>
        <w:jc w:val="both"/>
        <w:rPr>
          <w:rFonts w:ascii="Arial" w:hAnsi="Arial" w:cs="Arial"/>
        </w:rPr>
      </w:pPr>
      <w:r w:rsidRPr="000654C0">
        <w:rPr>
          <w:rFonts w:ascii="Arial" w:hAnsi="Arial" w:cs="Arial"/>
        </w:rPr>
        <w:t xml:space="preserve">No existiendo más asuntos que tratar se clausura la sesión, declarando válidos todos los acuerdos que de ella emanaron, siendo las </w:t>
      </w:r>
      <w:r>
        <w:rPr>
          <w:rFonts w:ascii="Arial" w:hAnsi="Arial" w:cs="Arial"/>
        </w:rPr>
        <w:t>21:45 veintiuna horas con cuarenta y ocho minuto s</w:t>
      </w:r>
      <w:r w:rsidRPr="000654C0">
        <w:rPr>
          <w:rFonts w:ascii="Arial" w:hAnsi="Arial" w:cs="Arial"/>
        </w:rPr>
        <w:t xml:space="preserve"> del día de la fecha citada. Luego leía y conformes con el contenido de esta acta firman en ella los que intervinieron.</w:t>
      </w: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 xml:space="preserve">H. AYUNTAMIENTO CONSTITUCIONAL </w:t>
      </w:r>
    </w:p>
    <w:p w:rsidR="00E50638" w:rsidRPr="000654C0" w:rsidRDefault="00E50638" w:rsidP="00E50638">
      <w:pPr>
        <w:jc w:val="center"/>
        <w:rPr>
          <w:rFonts w:ascii="Arial" w:hAnsi="Arial" w:cs="Arial"/>
          <w:b/>
        </w:rPr>
      </w:pPr>
      <w:r w:rsidRPr="000654C0">
        <w:rPr>
          <w:rFonts w:ascii="Arial" w:hAnsi="Arial" w:cs="Arial"/>
          <w:b/>
        </w:rPr>
        <w:t xml:space="preserve">DE AHUALULCO DE MERCADO, JALISCO. </w:t>
      </w:r>
    </w:p>
    <w:p w:rsidR="00E50638"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E50638" w:rsidRPr="000654C0" w:rsidRDefault="00E50638" w:rsidP="00E50638">
      <w:pPr>
        <w:jc w:val="center"/>
        <w:rPr>
          <w:rFonts w:ascii="Arial" w:hAnsi="Arial" w:cs="Arial"/>
          <w:b/>
        </w:rPr>
      </w:pPr>
      <w:r w:rsidRPr="000654C0">
        <w:rPr>
          <w:rFonts w:ascii="Arial" w:hAnsi="Arial" w:cs="Arial"/>
          <w:b/>
        </w:rPr>
        <w:t>Presidente Municipal</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E50638" w:rsidRPr="000654C0" w:rsidRDefault="00E50638" w:rsidP="00E50638">
      <w:pPr>
        <w:jc w:val="both"/>
        <w:rPr>
          <w:rFonts w:ascii="Arial" w:hAnsi="Arial" w:cs="Arial"/>
          <w:bCs/>
        </w:rPr>
      </w:pPr>
      <w:r w:rsidRPr="000654C0">
        <w:rPr>
          <w:rFonts w:ascii="Arial" w:hAnsi="Arial" w:cs="Arial"/>
          <w:bCs/>
        </w:rPr>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r w:rsidRPr="000654C0">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t xml:space="preserve">     </w:t>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Cs/>
        </w:rPr>
        <w:lastRenderedPageBreak/>
        <w:t>PROFRA. ARACELI CECILIA AYALA MONJO</w:t>
      </w:r>
      <w:r w:rsidRPr="000654C0">
        <w:rPr>
          <w:rFonts w:ascii="Arial" w:hAnsi="Arial" w:cs="Arial"/>
          <w:bCs/>
        </w:rPr>
        <w:tab/>
      </w:r>
      <w:r w:rsidRPr="000654C0">
        <w:rPr>
          <w:rFonts w:ascii="Arial" w:hAnsi="Arial" w:cs="Arial"/>
          <w:bCs/>
        </w:rPr>
        <w:tab/>
        <w:t xml:space="preserve">C. GONZALO MONJO MENDOZA       </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Pr="000654C0"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Pr="000654C0" w:rsidRDefault="00E50638" w:rsidP="00E50638">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E50638" w:rsidRPr="000654C0" w:rsidRDefault="00E50638" w:rsidP="00E50638">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E50638" w:rsidRPr="000654C0" w:rsidRDefault="00E50638" w:rsidP="00E50638">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E50638" w:rsidRDefault="00E50638" w:rsidP="00E50638">
      <w:pPr>
        <w:jc w:val="center"/>
      </w:pPr>
    </w:p>
    <w:p w:rsidR="00E50638" w:rsidRPr="000654C0" w:rsidRDefault="00E50638" w:rsidP="00E50638">
      <w:pPr>
        <w:jc w:val="center"/>
      </w:pPr>
    </w:p>
    <w:p w:rsidR="00E50638" w:rsidRPr="000654C0" w:rsidRDefault="00E50638" w:rsidP="00E50638">
      <w:pPr>
        <w:rPr>
          <w:rFonts w:ascii="Arial" w:hAnsi="Arial" w:cs="Arial"/>
          <w:b/>
        </w:rPr>
      </w:pPr>
      <w:r w:rsidRPr="000654C0">
        <w:rPr>
          <w:rFonts w:ascii="Arial" w:hAnsi="Arial" w:cs="Arial"/>
          <w:b/>
        </w:rPr>
        <w:t xml:space="preserve">LIC. VICTOR EDUARDO CASTAÑEDA LUQUIN </w:t>
      </w:r>
    </w:p>
    <w:p w:rsidR="00E50638" w:rsidRDefault="00E50638" w:rsidP="00E50638">
      <w:r w:rsidRPr="000654C0">
        <w:rPr>
          <w:rFonts w:ascii="Arial" w:hAnsi="Arial" w:cs="Arial"/>
        </w:rPr>
        <w:t>Secretario General del Ayto</w:t>
      </w:r>
      <w:r>
        <w:rPr>
          <w:rFonts w:ascii="Arial" w:hAnsi="Arial" w:cs="Arial"/>
        </w:rPr>
        <w:t>.</w:t>
      </w:r>
    </w:p>
    <w:p w:rsidR="00E50638" w:rsidRDefault="00E50638" w:rsidP="00887FB1"/>
    <w:p w:rsidR="00E50638" w:rsidRPr="00E147B3" w:rsidRDefault="00E50638" w:rsidP="00E50638">
      <w:pPr>
        <w:ind w:right="-92"/>
        <w:jc w:val="center"/>
        <w:rPr>
          <w:rFonts w:ascii="Arial" w:hAnsi="Arial" w:cs="Arial"/>
          <w:b/>
        </w:rPr>
      </w:pPr>
      <w:r w:rsidRPr="00E147B3">
        <w:rPr>
          <w:rFonts w:ascii="Arial" w:hAnsi="Arial" w:cs="Arial"/>
          <w:b/>
        </w:rPr>
        <w:t>H. AYUNTAMIENTO CONSTITUCIONAL DE AHUALULCO DE MERCADO, JALISCO.</w:t>
      </w:r>
    </w:p>
    <w:p w:rsidR="00E50638" w:rsidRPr="00E147B3" w:rsidRDefault="00E50638" w:rsidP="00E50638">
      <w:pPr>
        <w:tabs>
          <w:tab w:val="left" w:pos="3180"/>
        </w:tabs>
        <w:ind w:right="-92"/>
        <w:rPr>
          <w:rFonts w:ascii="Arial" w:hAnsi="Arial" w:cs="Arial"/>
          <w:b/>
        </w:rPr>
      </w:pPr>
      <w:r w:rsidRPr="00E147B3">
        <w:rPr>
          <w:rFonts w:ascii="Arial" w:hAnsi="Arial" w:cs="Arial"/>
          <w:b/>
        </w:rPr>
        <w:tab/>
      </w:r>
    </w:p>
    <w:p w:rsidR="00E50638" w:rsidRPr="00E147B3" w:rsidRDefault="00E50638" w:rsidP="00E50638">
      <w:pPr>
        <w:ind w:right="-92"/>
        <w:jc w:val="center"/>
        <w:rPr>
          <w:rFonts w:ascii="Arial" w:hAnsi="Arial" w:cs="Arial"/>
          <w:b/>
        </w:rPr>
      </w:pPr>
      <w:r>
        <w:rPr>
          <w:rFonts w:ascii="Arial" w:hAnsi="Arial" w:cs="Arial"/>
          <w:b/>
        </w:rPr>
        <w:t>ACTA 29</w:t>
      </w:r>
      <w:r w:rsidRPr="00E147B3">
        <w:rPr>
          <w:rFonts w:ascii="Arial" w:hAnsi="Arial" w:cs="Arial"/>
          <w:b/>
        </w:rPr>
        <w:t>/2013</w:t>
      </w:r>
    </w:p>
    <w:p w:rsidR="00E50638" w:rsidRPr="00E147B3" w:rsidRDefault="00E50638" w:rsidP="00E50638">
      <w:pPr>
        <w:ind w:right="-92"/>
        <w:jc w:val="center"/>
        <w:rPr>
          <w:rFonts w:ascii="Arial" w:hAnsi="Arial" w:cs="Arial"/>
          <w:b/>
        </w:rPr>
      </w:pPr>
      <w:r w:rsidRPr="00E147B3">
        <w:rPr>
          <w:rFonts w:ascii="Arial" w:hAnsi="Arial" w:cs="Arial"/>
          <w:b/>
        </w:rPr>
        <w:t>SESION ORDINARIA DE AYUNTAMIENTO</w:t>
      </w:r>
    </w:p>
    <w:p w:rsidR="00E50638" w:rsidRPr="00E147B3" w:rsidRDefault="00E50638" w:rsidP="00E50638">
      <w:pPr>
        <w:ind w:right="-92"/>
        <w:jc w:val="center"/>
        <w:rPr>
          <w:rFonts w:ascii="Arial" w:hAnsi="Arial" w:cs="Arial"/>
          <w:b/>
        </w:rPr>
      </w:pPr>
      <w:r>
        <w:rPr>
          <w:rFonts w:ascii="Arial" w:hAnsi="Arial" w:cs="Arial"/>
          <w:b/>
        </w:rPr>
        <w:t>DEL 18</w:t>
      </w:r>
      <w:r w:rsidRPr="00E147B3">
        <w:rPr>
          <w:rFonts w:ascii="Arial" w:hAnsi="Arial" w:cs="Arial"/>
          <w:b/>
        </w:rPr>
        <w:t xml:space="preserve"> DE DICIEMBRE DE 2013</w:t>
      </w:r>
    </w:p>
    <w:p w:rsidR="00E50638" w:rsidRPr="00E147B3" w:rsidRDefault="00E50638" w:rsidP="00E50638">
      <w:pPr>
        <w:ind w:right="-92"/>
        <w:jc w:val="both"/>
        <w:rPr>
          <w:rFonts w:ascii="Arial" w:hAnsi="Arial" w:cs="Arial"/>
        </w:rPr>
      </w:pPr>
    </w:p>
    <w:p w:rsidR="00E50638" w:rsidRPr="00477819" w:rsidRDefault="00E50638" w:rsidP="00E50638">
      <w:pPr>
        <w:ind w:right="-92"/>
        <w:jc w:val="both"/>
        <w:rPr>
          <w:rFonts w:ascii="Arial" w:hAnsi="Arial" w:cs="Arial"/>
          <w:b/>
        </w:rPr>
      </w:pPr>
      <w:r w:rsidRPr="00477819">
        <w:rPr>
          <w:rFonts w:ascii="Arial" w:hAnsi="Arial" w:cs="Arial"/>
          <w:b/>
        </w:rPr>
        <w:t xml:space="preserve">ORDEN DEL DÍA </w:t>
      </w:r>
    </w:p>
    <w:p w:rsidR="00E50638" w:rsidRPr="00477819" w:rsidRDefault="00E50638" w:rsidP="00E50638">
      <w:pPr>
        <w:ind w:right="-92"/>
        <w:jc w:val="both"/>
        <w:rPr>
          <w:rFonts w:ascii="Arial" w:hAnsi="Arial" w:cs="Arial"/>
        </w:rPr>
      </w:pPr>
    </w:p>
    <w:p w:rsidR="00E50638" w:rsidRPr="00477819" w:rsidRDefault="00E50638" w:rsidP="00E50638">
      <w:pPr>
        <w:tabs>
          <w:tab w:val="left" w:pos="8931"/>
        </w:tabs>
        <w:ind w:right="-92"/>
        <w:jc w:val="both"/>
        <w:rPr>
          <w:rFonts w:ascii="Arial" w:hAnsi="Arial" w:cs="Arial"/>
          <w:bCs/>
        </w:rPr>
      </w:pPr>
      <w:r w:rsidRPr="00477819">
        <w:rPr>
          <w:rFonts w:ascii="Arial" w:hAnsi="Arial" w:cs="Arial"/>
          <w:bCs/>
        </w:rPr>
        <w:t>1º Lista de asistencia y declaración del quórum legal.</w:t>
      </w:r>
    </w:p>
    <w:p w:rsidR="00E50638" w:rsidRPr="00477819" w:rsidRDefault="00E50638" w:rsidP="00E50638">
      <w:pPr>
        <w:tabs>
          <w:tab w:val="left" w:pos="8931"/>
        </w:tabs>
        <w:ind w:right="-92"/>
        <w:jc w:val="both"/>
        <w:rPr>
          <w:rFonts w:ascii="Arial" w:hAnsi="Arial" w:cs="Arial"/>
          <w:bCs/>
        </w:rPr>
      </w:pPr>
    </w:p>
    <w:p w:rsidR="00E50638" w:rsidRPr="00477819" w:rsidRDefault="00E50638" w:rsidP="00E50638">
      <w:pPr>
        <w:tabs>
          <w:tab w:val="left" w:pos="8931"/>
        </w:tabs>
        <w:ind w:right="-92"/>
        <w:jc w:val="both"/>
        <w:rPr>
          <w:rFonts w:ascii="Arial" w:hAnsi="Arial" w:cs="Arial"/>
          <w:bCs/>
          <w:lang w:val="es-ES_tradnl"/>
        </w:rPr>
      </w:pPr>
      <w:r w:rsidRPr="00477819">
        <w:rPr>
          <w:rFonts w:ascii="Arial" w:hAnsi="Arial" w:cs="Arial"/>
          <w:bCs/>
          <w:lang w:val="es-ES_tradnl"/>
        </w:rPr>
        <w:t xml:space="preserve">2º Lectura y Aprobación del Orden del Día. </w:t>
      </w:r>
    </w:p>
    <w:p w:rsidR="00E50638" w:rsidRPr="00477819" w:rsidRDefault="00E50638" w:rsidP="00E50638">
      <w:pPr>
        <w:tabs>
          <w:tab w:val="left" w:pos="8931"/>
        </w:tabs>
        <w:ind w:right="-92"/>
        <w:jc w:val="both"/>
        <w:rPr>
          <w:rFonts w:ascii="Arial" w:hAnsi="Arial" w:cs="Arial"/>
          <w:bCs/>
          <w:lang w:val="es-ES_tradnl"/>
        </w:rPr>
      </w:pPr>
    </w:p>
    <w:p w:rsidR="00E50638" w:rsidRPr="00477819" w:rsidRDefault="00E50638" w:rsidP="00E50638">
      <w:pPr>
        <w:ind w:right="-92"/>
        <w:jc w:val="both"/>
        <w:rPr>
          <w:rFonts w:ascii="Arial" w:hAnsi="Arial" w:cs="Arial"/>
          <w:bCs/>
          <w:lang w:val="es-ES_tradnl"/>
        </w:rPr>
      </w:pPr>
      <w:r w:rsidRPr="00477819">
        <w:rPr>
          <w:rFonts w:ascii="Arial" w:hAnsi="Arial" w:cs="Arial"/>
          <w:bCs/>
          <w:lang w:val="es-ES_tradnl"/>
        </w:rPr>
        <w:t xml:space="preserve">3º Lectura y Aprobación del acta de la sesión anterior. </w:t>
      </w:r>
    </w:p>
    <w:p w:rsidR="00E50638" w:rsidRPr="00477819" w:rsidRDefault="00E50638" w:rsidP="00E50638">
      <w:pPr>
        <w:ind w:right="-92"/>
        <w:jc w:val="both"/>
        <w:rPr>
          <w:rFonts w:ascii="Arial" w:hAnsi="Arial" w:cs="Arial"/>
          <w:bCs/>
          <w:lang w:val="es-ES_tradnl"/>
        </w:rPr>
      </w:pPr>
    </w:p>
    <w:p w:rsidR="00E50638" w:rsidRPr="005A3EA4" w:rsidRDefault="00E50638" w:rsidP="00E50638">
      <w:pPr>
        <w:ind w:right="-92"/>
        <w:jc w:val="both"/>
        <w:rPr>
          <w:rFonts w:ascii="Arial" w:hAnsi="Arial" w:cs="Arial"/>
        </w:rPr>
      </w:pPr>
      <w:r w:rsidRPr="005A3EA4">
        <w:rPr>
          <w:rFonts w:ascii="Arial" w:hAnsi="Arial" w:cs="Arial"/>
        </w:rPr>
        <w:t xml:space="preserve">4º Se pone a consideración para aprobación la propuesta de Iniciativa para Declarar el Año 2014 como “Año de la Conmemoración de los 200 años de la Fundación del Ayuntamiento de Ahualulco </w:t>
      </w:r>
      <w:r w:rsidRPr="005A3EA4">
        <w:rPr>
          <w:rFonts w:ascii="Arial" w:hAnsi="Arial" w:cs="Arial"/>
        </w:rPr>
        <w:lastRenderedPageBreak/>
        <w:t>de Mercado, Estado de Jalisco”; Así mismo se autorice cambio de sede para celebración de Sesión Solemne conmemorando dicho festejo.</w:t>
      </w:r>
    </w:p>
    <w:p w:rsidR="00E50638" w:rsidRPr="005A3EA4" w:rsidRDefault="00E50638" w:rsidP="00E50638">
      <w:pPr>
        <w:ind w:right="-92"/>
        <w:jc w:val="both"/>
        <w:rPr>
          <w:rFonts w:ascii="Arial" w:hAnsi="Arial" w:cs="Arial"/>
        </w:rPr>
      </w:pPr>
    </w:p>
    <w:p w:rsidR="00E50638" w:rsidRPr="005A3EA4" w:rsidRDefault="00E50638" w:rsidP="00E50638">
      <w:pPr>
        <w:ind w:right="-92"/>
        <w:jc w:val="both"/>
        <w:rPr>
          <w:rFonts w:ascii="Arial" w:hAnsi="Arial" w:cs="Arial"/>
        </w:rPr>
      </w:pPr>
      <w:r w:rsidRPr="005A3EA4">
        <w:rPr>
          <w:rFonts w:ascii="Arial" w:hAnsi="Arial" w:cs="Arial"/>
        </w:rPr>
        <w:t xml:space="preserve">5º Solicitudes que presentan los CC. Maximiano Gallardo Serratos y la Lic. Eva Lomelí </w:t>
      </w:r>
      <w:proofErr w:type="spellStart"/>
      <w:r w:rsidRPr="005A3EA4">
        <w:rPr>
          <w:rFonts w:ascii="Arial" w:hAnsi="Arial" w:cs="Arial"/>
        </w:rPr>
        <w:t>Yañez</w:t>
      </w:r>
      <w:proofErr w:type="spellEnd"/>
      <w:r w:rsidRPr="005A3EA4">
        <w:rPr>
          <w:rFonts w:ascii="Arial" w:hAnsi="Arial" w:cs="Arial"/>
        </w:rPr>
        <w:t xml:space="preserve"> de Giro Restringido. </w:t>
      </w:r>
    </w:p>
    <w:p w:rsidR="00E50638" w:rsidRPr="005A3EA4" w:rsidRDefault="00E50638" w:rsidP="00E50638">
      <w:pPr>
        <w:ind w:right="-92"/>
        <w:jc w:val="both"/>
        <w:rPr>
          <w:rFonts w:ascii="Arial" w:hAnsi="Arial" w:cs="Arial"/>
        </w:rPr>
      </w:pPr>
    </w:p>
    <w:p w:rsidR="00E50638" w:rsidRPr="005A3EA4" w:rsidRDefault="00E50638" w:rsidP="00E50638">
      <w:pPr>
        <w:ind w:right="-92"/>
        <w:jc w:val="both"/>
        <w:rPr>
          <w:rFonts w:ascii="Arial" w:hAnsi="Arial" w:cs="Arial"/>
        </w:rPr>
      </w:pPr>
      <w:r w:rsidRPr="005A3EA4">
        <w:rPr>
          <w:rFonts w:ascii="Arial" w:hAnsi="Arial" w:cs="Arial"/>
        </w:rPr>
        <w:t xml:space="preserve">6º </w:t>
      </w:r>
      <w:r w:rsidRPr="005A3EA4">
        <w:rPr>
          <w:rFonts w:ascii="Arial" w:hAnsi="Arial" w:cs="Arial"/>
          <w:bCs/>
          <w:lang w:val="es-ES_tradnl"/>
        </w:rPr>
        <w:t>Se pone a consideración la solicitud que realiza el Club Deportivo Turín, sobre giro restringido.</w:t>
      </w:r>
    </w:p>
    <w:p w:rsidR="00E50638" w:rsidRPr="005A3EA4" w:rsidRDefault="00E50638" w:rsidP="00E50638">
      <w:pPr>
        <w:ind w:right="-92"/>
        <w:jc w:val="both"/>
        <w:rPr>
          <w:rFonts w:ascii="Arial" w:hAnsi="Arial" w:cs="Arial"/>
        </w:rPr>
      </w:pPr>
    </w:p>
    <w:p w:rsidR="00E50638" w:rsidRPr="005A3EA4" w:rsidRDefault="00E50638" w:rsidP="00E50638">
      <w:pPr>
        <w:ind w:right="-92"/>
        <w:jc w:val="both"/>
        <w:rPr>
          <w:rFonts w:ascii="Arial" w:hAnsi="Arial" w:cs="Arial"/>
        </w:rPr>
      </w:pPr>
      <w:r w:rsidRPr="005A3EA4">
        <w:rPr>
          <w:rFonts w:ascii="Arial" w:hAnsi="Arial" w:cs="Arial"/>
        </w:rPr>
        <w:t xml:space="preserve">7º Se somete a consideración los oficios de exhortación que remite el Secretario del Congreso del Estado. </w:t>
      </w:r>
    </w:p>
    <w:p w:rsidR="00E50638" w:rsidRPr="005A3EA4" w:rsidRDefault="00E50638" w:rsidP="00E50638">
      <w:pPr>
        <w:tabs>
          <w:tab w:val="left" w:pos="8931"/>
        </w:tabs>
        <w:ind w:right="-92"/>
        <w:jc w:val="both"/>
        <w:rPr>
          <w:rFonts w:ascii="Arial" w:hAnsi="Arial" w:cs="Arial"/>
          <w:bCs/>
        </w:rPr>
      </w:pPr>
    </w:p>
    <w:p w:rsidR="00E50638" w:rsidRPr="005A3EA4" w:rsidRDefault="00E50638" w:rsidP="00E50638">
      <w:pPr>
        <w:tabs>
          <w:tab w:val="left" w:pos="8931"/>
        </w:tabs>
        <w:ind w:right="-92"/>
        <w:jc w:val="both"/>
        <w:rPr>
          <w:rFonts w:ascii="Arial" w:hAnsi="Arial" w:cs="Arial"/>
          <w:color w:val="000000"/>
        </w:rPr>
      </w:pPr>
      <w:r w:rsidRPr="005A3EA4">
        <w:rPr>
          <w:rFonts w:ascii="Arial" w:hAnsi="Arial" w:cs="Arial"/>
          <w:color w:val="000000"/>
        </w:rPr>
        <w:t xml:space="preserve">8º Autorización para continuar con el Programa Federalizado de Cultura del Agua. </w:t>
      </w:r>
    </w:p>
    <w:p w:rsidR="00E50638" w:rsidRPr="005A3EA4" w:rsidRDefault="00E50638" w:rsidP="00E50638">
      <w:pPr>
        <w:tabs>
          <w:tab w:val="left" w:pos="8931"/>
        </w:tabs>
        <w:ind w:right="-92"/>
        <w:jc w:val="both"/>
        <w:rPr>
          <w:rFonts w:ascii="Arial" w:hAnsi="Arial" w:cs="Arial"/>
          <w:bCs/>
        </w:rPr>
      </w:pPr>
    </w:p>
    <w:p w:rsidR="00E50638" w:rsidRPr="005A3EA4" w:rsidRDefault="00E50638" w:rsidP="00E50638">
      <w:pPr>
        <w:tabs>
          <w:tab w:val="left" w:pos="8931"/>
        </w:tabs>
        <w:ind w:right="-92"/>
        <w:jc w:val="both"/>
        <w:rPr>
          <w:rFonts w:ascii="Arial" w:hAnsi="Arial" w:cs="Arial"/>
          <w:bCs/>
          <w:lang w:val="es-ES_tradnl"/>
        </w:rPr>
      </w:pPr>
      <w:r w:rsidRPr="005A3EA4">
        <w:rPr>
          <w:rFonts w:ascii="Arial" w:hAnsi="Arial" w:cs="Arial"/>
          <w:bCs/>
          <w:lang w:val="es-ES_tradnl"/>
        </w:rPr>
        <w:t xml:space="preserve">9º Se somete a consideración la aprobación, el Dictamen de procedencia que emite la Comisión Municipal de Regularización (COMUR), respecto a la Regularización del Fraccionamiento denominado Las Arboledas. </w:t>
      </w:r>
    </w:p>
    <w:p w:rsidR="00E50638" w:rsidRPr="005A3EA4" w:rsidRDefault="00E50638" w:rsidP="00E50638">
      <w:pPr>
        <w:tabs>
          <w:tab w:val="left" w:pos="8931"/>
        </w:tabs>
        <w:ind w:right="-92"/>
        <w:jc w:val="both"/>
        <w:rPr>
          <w:rFonts w:ascii="Arial" w:hAnsi="Arial" w:cs="Arial"/>
          <w:bCs/>
          <w:lang w:val="es-ES_tradnl"/>
        </w:rPr>
      </w:pPr>
    </w:p>
    <w:p w:rsidR="00E50638" w:rsidRPr="005A3EA4" w:rsidRDefault="00E50638" w:rsidP="00E50638">
      <w:pPr>
        <w:tabs>
          <w:tab w:val="left" w:pos="8931"/>
        </w:tabs>
        <w:ind w:right="-92"/>
        <w:jc w:val="both"/>
        <w:rPr>
          <w:rFonts w:ascii="Arial" w:hAnsi="Arial" w:cs="Arial"/>
          <w:color w:val="000000"/>
        </w:rPr>
      </w:pPr>
      <w:r w:rsidRPr="005A3EA4">
        <w:rPr>
          <w:rFonts w:ascii="Arial" w:hAnsi="Arial" w:cs="Arial"/>
          <w:bCs/>
          <w:lang w:val="es-ES_tradnl"/>
        </w:rPr>
        <w:t xml:space="preserve">10º </w:t>
      </w:r>
      <w:r w:rsidRPr="005A3EA4">
        <w:rPr>
          <w:rFonts w:ascii="Arial" w:hAnsi="Arial" w:cs="Arial"/>
          <w:color w:val="000000"/>
        </w:rPr>
        <w:t xml:space="preserve">Asuntos Varios  </w:t>
      </w:r>
    </w:p>
    <w:p w:rsidR="00E50638" w:rsidRPr="005A3EA4" w:rsidRDefault="00E50638" w:rsidP="00E50638">
      <w:pPr>
        <w:tabs>
          <w:tab w:val="left" w:pos="8931"/>
        </w:tabs>
        <w:ind w:right="-92"/>
        <w:jc w:val="both"/>
        <w:rPr>
          <w:rFonts w:ascii="Arial" w:hAnsi="Arial" w:cs="Arial"/>
          <w:color w:val="000000"/>
        </w:rPr>
      </w:pPr>
    </w:p>
    <w:p w:rsidR="00E50638" w:rsidRDefault="00E50638" w:rsidP="00E50638">
      <w:pPr>
        <w:tabs>
          <w:tab w:val="left" w:pos="8931"/>
        </w:tabs>
        <w:ind w:right="-92"/>
        <w:jc w:val="both"/>
        <w:rPr>
          <w:rFonts w:ascii="Arial" w:hAnsi="Arial" w:cs="Arial"/>
          <w:bCs/>
          <w:lang w:val="es-ES_tradnl"/>
        </w:rPr>
      </w:pPr>
      <w:r w:rsidRPr="005A3EA4">
        <w:rPr>
          <w:rFonts w:ascii="Arial" w:hAnsi="Arial" w:cs="Arial"/>
          <w:color w:val="000000"/>
        </w:rPr>
        <w:t xml:space="preserve">11º </w:t>
      </w:r>
      <w:r w:rsidRPr="005A3EA4">
        <w:rPr>
          <w:rFonts w:ascii="Arial" w:hAnsi="Arial" w:cs="Arial"/>
          <w:bCs/>
          <w:lang w:val="es-ES_tradnl"/>
        </w:rPr>
        <w:t>Clausura.</w:t>
      </w:r>
    </w:p>
    <w:p w:rsidR="00E50638" w:rsidRDefault="00E50638" w:rsidP="00E50638">
      <w:pPr>
        <w:rPr>
          <w:rFonts w:ascii="Arial" w:hAnsi="Arial" w:cs="Arial"/>
        </w:rPr>
      </w:pPr>
    </w:p>
    <w:p w:rsidR="00E50638" w:rsidRPr="000654C0" w:rsidRDefault="00E50638" w:rsidP="00E50638">
      <w:pPr>
        <w:jc w:val="both"/>
        <w:rPr>
          <w:rFonts w:ascii="Arial" w:hAnsi="Arial" w:cs="Arial"/>
        </w:rPr>
      </w:pPr>
      <w:r w:rsidRPr="000654C0">
        <w:rPr>
          <w:rFonts w:ascii="Arial" w:hAnsi="Arial" w:cs="Arial"/>
        </w:rPr>
        <w:t xml:space="preserve">Siendo las </w:t>
      </w:r>
      <w:r>
        <w:rPr>
          <w:rFonts w:ascii="Arial" w:hAnsi="Arial" w:cs="Arial"/>
          <w:b/>
        </w:rPr>
        <w:t xml:space="preserve">15:52 quince horas con cincuenta y dos minutos </w:t>
      </w:r>
      <w:r w:rsidRPr="000654C0">
        <w:rPr>
          <w:rFonts w:ascii="Arial" w:hAnsi="Arial" w:cs="Arial"/>
        </w:rPr>
        <w:t xml:space="preserve">del día </w:t>
      </w:r>
      <w:r>
        <w:rPr>
          <w:rFonts w:ascii="Arial" w:hAnsi="Arial" w:cs="Arial"/>
          <w:b/>
        </w:rPr>
        <w:t>18</w:t>
      </w:r>
      <w:r w:rsidRPr="000654C0">
        <w:rPr>
          <w:rFonts w:ascii="Arial" w:hAnsi="Arial" w:cs="Arial"/>
          <w:b/>
        </w:rPr>
        <w:t xml:space="preserve"> de </w:t>
      </w:r>
      <w:r>
        <w:rPr>
          <w:rFonts w:ascii="Arial" w:hAnsi="Arial" w:cs="Arial"/>
          <w:b/>
        </w:rPr>
        <w:t xml:space="preserve">Diciembre </w:t>
      </w:r>
      <w:r w:rsidRPr="000654C0">
        <w:rPr>
          <w:rFonts w:ascii="Arial" w:hAnsi="Arial" w:cs="Arial"/>
          <w:b/>
        </w:rPr>
        <w:t>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E50638" w:rsidRDefault="00E50638" w:rsidP="00E50638">
      <w:pPr>
        <w:jc w:val="both"/>
        <w:rPr>
          <w:rFonts w:ascii="Arial" w:hAnsi="Arial" w:cs="Arial"/>
          <w:b/>
        </w:rPr>
      </w:pPr>
      <w:r w:rsidRPr="000654C0">
        <w:rPr>
          <w:rFonts w:ascii="Arial" w:hAnsi="Arial" w:cs="Arial"/>
          <w:b/>
        </w:rPr>
        <w:t xml:space="preserve">1º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E50638" w:rsidRPr="000654C0" w:rsidRDefault="00E50638" w:rsidP="00E50638">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r>
      <w:r>
        <w:rPr>
          <w:rFonts w:ascii="Arial" w:hAnsi="Arial" w:cs="Arial"/>
          <w:bCs/>
          <w:sz w:val="22"/>
          <w:szCs w:val="22"/>
        </w:rPr>
        <w:t xml:space="preserve">PRESENTE </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
        </w:rPr>
        <w:lastRenderedPageBreak/>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Por lo que en estos momentos se procede a la aprobación de la orden del día, </w:t>
      </w:r>
      <w:r>
        <w:rPr>
          <w:rFonts w:ascii="Arial" w:hAnsi="Arial" w:cs="Arial"/>
        </w:rPr>
        <w:t xml:space="preserve">al cual solicita se modifique, insertando el punto 5º la “Participación del Lic. Alejandro Jacob Navarro Caro, solicitando aprobación para autorizar un Hermanamiento con la ciudad de Belleville, </w:t>
      </w:r>
      <w:proofErr w:type="spellStart"/>
      <w:r>
        <w:rPr>
          <w:rFonts w:ascii="Arial" w:hAnsi="Arial" w:cs="Arial"/>
        </w:rPr>
        <w:t>Ilinois</w:t>
      </w:r>
      <w:proofErr w:type="spellEnd"/>
      <w:r>
        <w:rPr>
          <w:rFonts w:ascii="Arial" w:hAnsi="Arial" w:cs="Arial"/>
        </w:rPr>
        <w:t xml:space="preserve">”, y que se recorran los demás puntos consecutivamente, por lo que nuevamente se pone a consideración del Pleno la aprobación del orden del día con la modificación correspondiente, la cual es </w:t>
      </w:r>
      <w:r>
        <w:rPr>
          <w:rFonts w:ascii="Arial" w:hAnsi="Arial" w:cs="Arial"/>
          <w:b/>
        </w:rPr>
        <w:t>APROBADA</w:t>
      </w:r>
      <w:r w:rsidRPr="000654C0">
        <w:rPr>
          <w:rFonts w:ascii="Arial" w:hAnsi="Arial" w:cs="Arial"/>
          <w:b/>
        </w:rPr>
        <w:t xml:space="preserve"> POR UNANIMIDAD DE VOTOS</w:t>
      </w:r>
      <w:r w:rsidRPr="000654C0">
        <w:rPr>
          <w:rFonts w:ascii="Arial" w:hAnsi="Arial" w:cs="Arial"/>
        </w:rPr>
        <w:t>.</w:t>
      </w:r>
    </w:p>
    <w:p w:rsidR="00E50638" w:rsidRDefault="00E50638" w:rsidP="00E50638">
      <w:pPr>
        <w:jc w:val="both"/>
        <w:rPr>
          <w:rFonts w:ascii="Arial" w:hAnsi="Arial" w:cs="Arial"/>
          <w:b/>
          <w:bCs/>
        </w:rPr>
      </w:pPr>
    </w:p>
    <w:p w:rsidR="00E50638" w:rsidRPr="000654C0" w:rsidRDefault="00E50638" w:rsidP="00E50638">
      <w:pPr>
        <w:jc w:val="both"/>
        <w:rPr>
          <w:rFonts w:ascii="Arial" w:hAnsi="Arial" w:cs="Arial"/>
          <w:b/>
          <w:bCs/>
        </w:rPr>
      </w:pPr>
    </w:p>
    <w:p w:rsidR="00E50638" w:rsidRDefault="00E50638" w:rsidP="00E50638">
      <w:pPr>
        <w:jc w:val="both"/>
        <w:rPr>
          <w:rFonts w:ascii="Arial" w:hAnsi="Arial" w:cs="Arial"/>
          <w:bCs/>
        </w:rPr>
      </w:pPr>
      <w:r w:rsidRPr="000654C0">
        <w:rPr>
          <w:rFonts w:ascii="Arial" w:hAnsi="Arial" w:cs="Arial"/>
          <w:b/>
          <w:bCs/>
        </w:rPr>
        <w:t xml:space="preserve">3º </w:t>
      </w:r>
      <w:r w:rsidRPr="000654C0">
        <w:rPr>
          <w:rFonts w:ascii="Arial" w:hAnsi="Arial" w:cs="Arial"/>
          <w:bCs/>
        </w:rPr>
        <w:t>SECRETARIO GENERAL.-</w:t>
      </w:r>
      <w:r w:rsidRPr="00602E72">
        <w:rPr>
          <w:rFonts w:ascii="Arial" w:hAnsi="Arial" w:cs="Arial"/>
          <w:bCs/>
        </w:rPr>
        <w:t xml:space="preserve">  </w:t>
      </w:r>
      <w:r w:rsidRPr="00B43DD9">
        <w:rPr>
          <w:rFonts w:ascii="Arial" w:hAnsi="Arial" w:cs="Arial"/>
          <w:bCs/>
        </w:rPr>
        <w:t xml:space="preserve">Acto seguido se le da lectura al Acta de la sesión anterior, y al término se le pregunta a los regidores en Pleno si están de acuerdo con el contenido de la misma, por lo que en votación económica se pregunta si se aprueba, y de ello resulta que es </w:t>
      </w:r>
      <w:r w:rsidRPr="00B43DD9">
        <w:rPr>
          <w:rFonts w:ascii="Arial" w:hAnsi="Arial" w:cs="Arial"/>
          <w:b/>
          <w:bCs/>
        </w:rPr>
        <w:t xml:space="preserve">APROBADA POR UNANIMIDAD DE VOTOS </w:t>
      </w:r>
      <w:r w:rsidRPr="00B43DD9">
        <w:rPr>
          <w:rFonts w:ascii="Arial" w:hAnsi="Arial" w:cs="Arial"/>
          <w:bCs/>
        </w:rPr>
        <w:t>y posteriormente se procede a la firma.</w:t>
      </w:r>
    </w:p>
    <w:p w:rsidR="00E50638" w:rsidRDefault="00E50638" w:rsidP="00E50638">
      <w:pPr>
        <w:jc w:val="right"/>
        <w:rPr>
          <w:rFonts w:ascii="Arial" w:hAnsi="Arial" w:cs="Arial"/>
          <w:b/>
          <w:bCs/>
        </w:rPr>
      </w:pPr>
    </w:p>
    <w:p w:rsidR="00E50638" w:rsidRDefault="00E50638" w:rsidP="00E50638">
      <w:pPr>
        <w:jc w:val="both"/>
        <w:rPr>
          <w:rFonts w:ascii="Arial" w:hAnsi="Arial" w:cs="Arial"/>
          <w:b/>
          <w:bCs/>
        </w:rPr>
      </w:pPr>
    </w:p>
    <w:p w:rsidR="00E50638" w:rsidRPr="00B43DD9" w:rsidRDefault="00E50638" w:rsidP="00E50638">
      <w:pPr>
        <w:ind w:right="50"/>
        <w:jc w:val="both"/>
        <w:rPr>
          <w:rFonts w:ascii="Arial" w:hAnsi="Arial" w:cs="Arial"/>
        </w:rPr>
      </w:pPr>
      <w:r w:rsidRPr="00B43DD9">
        <w:rPr>
          <w:rFonts w:ascii="Arial" w:hAnsi="Arial" w:cs="Arial"/>
          <w:b/>
        </w:rPr>
        <w:t>4º</w:t>
      </w:r>
      <w:r w:rsidRPr="00B43DD9">
        <w:rPr>
          <w:rFonts w:ascii="Arial" w:hAnsi="Arial" w:cs="Arial"/>
        </w:rPr>
        <w:t xml:space="preserve"> PRESIDENTE.- Se presenta iniciativa para Declarar </w:t>
      </w:r>
      <w:r w:rsidRPr="00B43DD9">
        <w:rPr>
          <w:rFonts w:ascii="Arial" w:hAnsi="Arial" w:cs="Arial"/>
          <w:b/>
        </w:rPr>
        <w:t>el año “2014, Año del Bicentenario del Honorable Ayuntamiento de Ahualulco de Mercado Jalisco”</w:t>
      </w:r>
      <w:r w:rsidRPr="00B43DD9">
        <w:rPr>
          <w:rFonts w:ascii="Arial" w:hAnsi="Arial" w:cs="Arial"/>
        </w:rPr>
        <w:t xml:space="preserve">, y que dicha leyenda se incluya en la documentación oficial del ayuntamiento, lo anterior con la finalidad de darle realce a la celebración de los 200 años de fundación del Ayuntamiento de Ahualulco, que se cumplen el próximo 19 de diciembre, para lo cual se tiene contemplado llevar a cabo un festejo mediante una sesión solemne, y por la noche diversos eventos culturales; por lo que solicito se autorice cambio de sede para la celebración de la sesión la cual tendría lugar en la Explanada de la Plaza Principal a las 09:00 horas y se llevaría bajo el siguiente orden del día: </w:t>
      </w:r>
    </w:p>
    <w:p w:rsidR="00E50638" w:rsidRPr="00B43DD9" w:rsidRDefault="00E50638" w:rsidP="00E50638">
      <w:pPr>
        <w:jc w:val="both"/>
        <w:rPr>
          <w:rFonts w:ascii="Arial" w:hAnsi="Arial" w:cs="Arial"/>
        </w:rPr>
      </w:pPr>
    </w:p>
    <w:p w:rsidR="00E50638" w:rsidRPr="00B43DD9" w:rsidRDefault="00E50638" w:rsidP="00E50638">
      <w:pPr>
        <w:jc w:val="both"/>
        <w:rPr>
          <w:rFonts w:ascii="Arial" w:eastAsia="Calibri" w:hAnsi="Arial" w:cs="Arial"/>
        </w:rPr>
      </w:pPr>
      <w:r w:rsidRPr="00B43DD9">
        <w:rPr>
          <w:rFonts w:ascii="Arial" w:eastAsia="Calibri" w:hAnsi="Arial" w:cs="Arial"/>
        </w:rPr>
        <w:t xml:space="preserve">1º Honores a la Bandera. </w:t>
      </w:r>
    </w:p>
    <w:p w:rsidR="00E50638" w:rsidRPr="00B43DD9" w:rsidRDefault="00E50638" w:rsidP="00E50638">
      <w:pPr>
        <w:jc w:val="both"/>
        <w:rPr>
          <w:rFonts w:ascii="Arial" w:eastAsia="Calibri" w:hAnsi="Arial" w:cs="Arial"/>
        </w:rPr>
      </w:pPr>
    </w:p>
    <w:p w:rsidR="00E50638" w:rsidRPr="00B43DD9" w:rsidRDefault="00E50638" w:rsidP="00E50638">
      <w:pPr>
        <w:jc w:val="both"/>
        <w:rPr>
          <w:rFonts w:ascii="Arial" w:eastAsia="Calibri" w:hAnsi="Arial" w:cs="Arial"/>
        </w:rPr>
      </w:pPr>
      <w:r w:rsidRPr="00B43DD9">
        <w:rPr>
          <w:rFonts w:ascii="Arial" w:eastAsia="Calibri" w:hAnsi="Arial" w:cs="Arial"/>
        </w:rPr>
        <w:t xml:space="preserve">2º Pase de lista y declaración de quórum legal. </w:t>
      </w:r>
    </w:p>
    <w:p w:rsidR="00E50638" w:rsidRPr="00B43DD9" w:rsidRDefault="00E50638" w:rsidP="00E50638">
      <w:pPr>
        <w:jc w:val="both"/>
        <w:rPr>
          <w:rFonts w:ascii="Arial" w:eastAsia="Calibri" w:hAnsi="Arial" w:cs="Arial"/>
        </w:rPr>
      </w:pPr>
    </w:p>
    <w:p w:rsidR="00E50638" w:rsidRPr="00B43DD9" w:rsidRDefault="00E50638" w:rsidP="00E50638">
      <w:pPr>
        <w:jc w:val="both"/>
        <w:rPr>
          <w:rFonts w:ascii="Arial" w:eastAsia="Calibri" w:hAnsi="Arial" w:cs="Arial"/>
        </w:rPr>
      </w:pPr>
      <w:r w:rsidRPr="00B43DD9">
        <w:rPr>
          <w:rFonts w:ascii="Arial" w:eastAsia="Calibri" w:hAnsi="Arial" w:cs="Arial"/>
        </w:rPr>
        <w:t xml:space="preserve">3º Lectura del acta de la sesión anterior.  </w:t>
      </w:r>
    </w:p>
    <w:p w:rsidR="00E50638" w:rsidRPr="00B43DD9" w:rsidRDefault="00E50638" w:rsidP="00E50638">
      <w:pPr>
        <w:jc w:val="both"/>
        <w:rPr>
          <w:rFonts w:ascii="Arial" w:eastAsia="Calibri" w:hAnsi="Arial" w:cs="Arial"/>
        </w:rPr>
      </w:pPr>
      <w:r w:rsidRPr="00B43DD9">
        <w:rPr>
          <w:rFonts w:ascii="Arial" w:eastAsia="Calibri" w:hAnsi="Arial" w:cs="Arial"/>
        </w:rPr>
        <w:t xml:space="preserve">     (Se solicita omisión de lectura y sea leída en próxima sesión ordinaria) </w:t>
      </w:r>
    </w:p>
    <w:p w:rsidR="00E50638" w:rsidRPr="00B43DD9" w:rsidRDefault="00E50638" w:rsidP="00E50638">
      <w:pPr>
        <w:jc w:val="both"/>
        <w:rPr>
          <w:rFonts w:ascii="Arial" w:eastAsia="Calibri" w:hAnsi="Arial" w:cs="Arial"/>
        </w:rPr>
      </w:pPr>
    </w:p>
    <w:p w:rsidR="00E50638" w:rsidRPr="00B43DD9" w:rsidRDefault="00E50638" w:rsidP="00E50638">
      <w:pPr>
        <w:jc w:val="both"/>
        <w:rPr>
          <w:rFonts w:ascii="Arial" w:eastAsia="Calibri" w:hAnsi="Arial" w:cs="Arial"/>
        </w:rPr>
      </w:pPr>
      <w:r w:rsidRPr="00B43DD9">
        <w:rPr>
          <w:rFonts w:ascii="Arial" w:eastAsia="Calibri" w:hAnsi="Arial" w:cs="Arial"/>
        </w:rPr>
        <w:t xml:space="preserve">4º Exposición de la reseña histórica del municipio de Ahualulco de Mercado, Jalisco, con participación del Síndico Oscar Fabián Carrillo Estrada. </w:t>
      </w:r>
    </w:p>
    <w:p w:rsidR="00E50638" w:rsidRPr="00B43DD9" w:rsidRDefault="00E50638" w:rsidP="00E50638">
      <w:pPr>
        <w:jc w:val="both"/>
        <w:rPr>
          <w:rFonts w:ascii="Arial" w:eastAsia="Calibri" w:hAnsi="Arial" w:cs="Arial"/>
        </w:rPr>
      </w:pPr>
    </w:p>
    <w:p w:rsidR="00E50638" w:rsidRPr="00B43DD9" w:rsidRDefault="00E50638" w:rsidP="00E50638">
      <w:pPr>
        <w:jc w:val="both"/>
        <w:rPr>
          <w:rFonts w:ascii="Arial" w:eastAsia="Calibri" w:hAnsi="Arial" w:cs="Arial"/>
        </w:rPr>
      </w:pPr>
      <w:r w:rsidRPr="00B43DD9">
        <w:rPr>
          <w:rFonts w:ascii="Arial" w:eastAsia="Calibri" w:hAnsi="Arial" w:cs="Arial"/>
        </w:rPr>
        <w:t xml:space="preserve">5º Mensaje por parte del Ing. Gerardo Mauricio </w:t>
      </w:r>
      <w:proofErr w:type="spellStart"/>
      <w:r w:rsidRPr="00B43DD9">
        <w:rPr>
          <w:rFonts w:ascii="Arial" w:eastAsia="Calibri" w:hAnsi="Arial" w:cs="Arial"/>
        </w:rPr>
        <w:t>Guizar</w:t>
      </w:r>
      <w:proofErr w:type="spellEnd"/>
      <w:r w:rsidRPr="00B43DD9">
        <w:rPr>
          <w:rFonts w:ascii="Arial" w:eastAsia="Calibri" w:hAnsi="Arial" w:cs="Arial"/>
        </w:rPr>
        <w:t xml:space="preserve"> Macías, Presidente Municipal. </w:t>
      </w:r>
    </w:p>
    <w:p w:rsidR="00E50638" w:rsidRPr="00B43DD9" w:rsidRDefault="00E50638" w:rsidP="00E50638">
      <w:pPr>
        <w:ind w:hanging="284"/>
        <w:jc w:val="both"/>
        <w:rPr>
          <w:rFonts w:ascii="Arial" w:eastAsia="Calibri" w:hAnsi="Arial" w:cs="Arial"/>
        </w:rPr>
      </w:pPr>
      <w:r w:rsidRPr="00B43DD9">
        <w:rPr>
          <w:rFonts w:ascii="Arial" w:eastAsia="Calibri" w:hAnsi="Arial" w:cs="Arial"/>
        </w:rPr>
        <w:t xml:space="preserve"> </w:t>
      </w:r>
      <w:r>
        <w:rPr>
          <w:rFonts w:ascii="Arial" w:eastAsia="Calibri" w:hAnsi="Arial" w:cs="Arial"/>
        </w:rPr>
        <w:t>8iuctv</w:t>
      </w:r>
    </w:p>
    <w:p w:rsidR="00E50638" w:rsidRPr="00B43DD9" w:rsidRDefault="00E50638" w:rsidP="00E50638">
      <w:pPr>
        <w:jc w:val="both"/>
        <w:rPr>
          <w:rFonts w:ascii="Arial" w:eastAsia="Calibri" w:hAnsi="Arial" w:cs="Arial"/>
        </w:rPr>
      </w:pPr>
      <w:r w:rsidRPr="00B43DD9">
        <w:rPr>
          <w:rFonts w:ascii="Arial" w:eastAsia="Calibri" w:hAnsi="Arial" w:cs="Arial"/>
        </w:rPr>
        <w:t>6º Clausura de la Sesión.</w:t>
      </w:r>
    </w:p>
    <w:p w:rsidR="00E50638" w:rsidRPr="00B43DD9" w:rsidRDefault="00E50638" w:rsidP="00E50638">
      <w:pPr>
        <w:jc w:val="both"/>
        <w:rPr>
          <w:rFonts w:ascii="Arial" w:hAnsi="Arial" w:cs="Arial"/>
        </w:rPr>
      </w:pPr>
    </w:p>
    <w:p w:rsidR="00E50638" w:rsidRDefault="00E50638" w:rsidP="00E50638">
      <w:pPr>
        <w:jc w:val="both"/>
        <w:rPr>
          <w:rFonts w:ascii="Arial" w:hAnsi="Arial" w:cs="Arial"/>
        </w:rPr>
      </w:pPr>
      <w:r w:rsidRPr="00B43DD9">
        <w:rPr>
          <w:rFonts w:ascii="Arial" w:hAnsi="Arial" w:cs="Arial"/>
        </w:rPr>
        <w:t xml:space="preserve">Analizado lo anterior, el Secretario General, pregunta a los Regidores si están de acuerdo con las propuestas que se exponen y de ello resulta que son </w:t>
      </w:r>
      <w:r w:rsidRPr="00B43DD9">
        <w:rPr>
          <w:rFonts w:ascii="Arial" w:hAnsi="Arial" w:cs="Arial"/>
          <w:b/>
        </w:rPr>
        <w:t>APROBADAS POR UNANIMIDAD DE VOTOS</w:t>
      </w:r>
      <w:r w:rsidRPr="00B43DD9">
        <w:rPr>
          <w:rFonts w:ascii="Arial" w:hAnsi="Arial" w:cs="Arial"/>
        </w:rPr>
        <w:t>.</w:t>
      </w:r>
      <w:r>
        <w:rPr>
          <w:rFonts w:ascii="Arial" w:hAnsi="Arial" w:cs="Arial"/>
        </w:rPr>
        <w:t xml:space="preserve"> </w:t>
      </w:r>
    </w:p>
    <w:p w:rsidR="00E50638" w:rsidRPr="002E2C0C" w:rsidRDefault="00E50638" w:rsidP="00E50638">
      <w:pPr>
        <w:pStyle w:val="Sinespaciado"/>
        <w:jc w:val="both"/>
        <w:rPr>
          <w:rFonts w:ascii="Arial" w:hAnsi="Arial" w:cs="Arial"/>
          <w:b/>
          <w:lang w:val="es-ES"/>
        </w:rPr>
      </w:pPr>
    </w:p>
    <w:p w:rsidR="00E50638" w:rsidRDefault="00E50638" w:rsidP="00E50638">
      <w:pPr>
        <w:jc w:val="both"/>
        <w:rPr>
          <w:rFonts w:ascii="Arial" w:hAnsi="Arial" w:cs="Arial"/>
          <w:b/>
          <w:bCs/>
        </w:rPr>
      </w:pPr>
    </w:p>
    <w:p w:rsidR="00E50638" w:rsidRPr="000B5926" w:rsidRDefault="00E50638" w:rsidP="00E50638">
      <w:pPr>
        <w:jc w:val="both"/>
        <w:rPr>
          <w:rFonts w:ascii="Arial" w:hAnsi="Arial" w:cs="Arial"/>
        </w:rPr>
      </w:pPr>
      <w:r w:rsidRPr="000B5926">
        <w:rPr>
          <w:rFonts w:ascii="Arial" w:hAnsi="Arial" w:cs="Arial"/>
          <w:b/>
        </w:rPr>
        <w:t xml:space="preserve">5º </w:t>
      </w:r>
      <w:r w:rsidRPr="000B5926">
        <w:rPr>
          <w:rFonts w:ascii="Arial" w:hAnsi="Arial" w:cs="Arial"/>
        </w:rPr>
        <w:t xml:space="preserve">PRESIDENTE.- Solicito la autorización para conceder el uso de la palabra al Lic. Alejandro Jacob Navarro Caro, Propuesta que se aprueba por unanimidad de votos.- </w:t>
      </w:r>
    </w:p>
    <w:p w:rsidR="00E50638" w:rsidRPr="000B5926" w:rsidRDefault="00E50638" w:rsidP="00E50638">
      <w:pPr>
        <w:pStyle w:val="Sinespaciado"/>
        <w:jc w:val="both"/>
        <w:rPr>
          <w:rFonts w:ascii="Arial" w:hAnsi="Arial" w:cs="Arial"/>
        </w:rPr>
      </w:pPr>
    </w:p>
    <w:p w:rsidR="00E50638" w:rsidRPr="000B5926" w:rsidRDefault="00E50638" w:rsidP="00E50638">
      <w:pPr>
        <w:jc w:val="both"/>
        <w:rPr>
          <w:rFonts w:ascii="Arial" w:hAnsi="Arial" w:cs="Arial"/>
        </w:rPr>
      </w:pPr>
      <w:r w:rsidRPr="000B5926">
        <w:rPr>
          <w:rFonts w:ascii="Arial" w:hAnsi="Arial" w:cs="Arial"/>
        </w:rPr>
        <w:t xml:space="preserve">LIC. ALEJANDRO JACOB NAVARRO CARO.- Les comento señores regidores, que esta solicitud para realizar un Hermanamiento con la ciudad de Belleville, </w:t>
      </w:r>
      <w:proofErr w:type="spellStart"/>
      <w:r w:rsidRPr="000B5926">
        <w:rPr>
          <w:rFonts w:ascii="Arial" w:hAnsi="Arial" w:cs="Arial"/>
        </w:rPr>
        <w:t>Ilinois</w:t>
      </w:r>
      <w:proofErr w:type="spellEnd"/>
      <w:r w:rsidRPr="000B5926">
        <w:rPr>
          <w:rFonts w:ascii="Arial" w:hAnsi="Arial" w:cs="Arial"/>
        </w:rPr>
        <w:t xml:space="preserve">”, </w:t>
      </w:r>
      <w:r>
        <w:rPr>
          <w:rFonts w:ascii="Arial" w:hAnsi="Arial" w:cs="Arial"/>
        </w:rPr>
        <w:t>puede darse</w:t>
      </w:r>
      <w:r w:rsidRPr="000B5926">
        <w:rPr>
          <w:rFonts w:ascii="Arial" w:hAnsi="Arial" w:cs="Arial"/>
        </w:rPr>
        <w:t xml:space="preserve"> debido a que ambas </w:t>
      </w:r>
      <w:r>
        <w:rPr>
          <w:rFonts w:ascii="Arial" w:hAnsi="Arial" w:cs="Arial"/>
        </w:rPr>
        <w:t xml:space="preserve">ciudades comparten el Bicentenario, </w:t>
      </w:r>
      <w:r w:rsidRPr="000B5926">
        <w:rPr>
          <w:rFonts w:ascii="Arial" w:hAnsi="Arial" w:cs="Arial"/>
        </w:rPr>
        <w:t xml:space="preserve">una de la fundación de la ciudad y nosotros del ayuntamiento, además de existir el acercamiento con el Alcalde de dicha ciudad, ya que traerá diversos beneficios e intercambios culturales y económicos. </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B43DD9" w:rsidRDefault="00E50638" w:rsidP="00E50638">
      <w:pPr>
        <w:jc w:val="both"/>
        <w:rPr>
          <w:rFonts w:ascii="Arial" w:hAnsi="Arial" w:cs="Arial"/>
        </w:rPr>
      </w:pPr>
      <w:r w:rsidRPr="00B43DD9">
        <w:rPr>
          <w:rFonts w:ascii="Arial" w:hAnsi="Arial" w:cs="Arial"/>
          <w:b/>
          <w:color w:val="000000"/>
        </w:rPr>
        <w:t>6º</w:t>
      </w:r>
      <w:r w:rsidRPr="00B43DD9">
        <w:rPr>
          <w:rFonts w:ascii="Arial" w:hAnsi="Arial" w:cs="Arial"/>
          <w:color w:val="000000"/>
        </w:rPr>
        <w:t xml:space="preserve"> SECRETARIO.- Doy cuenta de los escritos que presentan </w:t>
      </w:r>
      <w:r w:rsidRPr="00B43DD9">
        <w:rPr>
          <w:rFonts w:ascii="Arial" w:hAnsi="Arial" w:cs="Arial"/>
        </w:rPr>
        <w:t xml:space="preserve">los CC. Maximiano Gallardo Serratos y la Lic. Eva Lomelí </w:t>
      </w:r>
      <w:proofErr w:type="spellStart"/>
      <w:r w:rsidRPr="00B43DD9">
        <w:rPr>
          <w:rFonts w:ascii="Arial" w:hAnsi="Arial" w:cs="Arial"/>
        </w:rPr>
        <w:t>Yañez</w:t>
      </w:r>
      <w:proofErr w:type="spellEnd"/>
      <w:r w:rsidRPr="00B43DD9">
        <w:rPr>
          <w:rFonts w:ascii="Arial" w:hAnsi="Arial" w:cs="Arial"/>
        </w:rPr>
        <w:t xml:space="preserve"> de Giro Restringido, quiénes indistintamente presentan escrito solici</w:t>
      </w:r>
      <w:r>
        <w:rPr>
          <w:rFonts w:ascii="Arial" w:hAnsi="Arial" w:cs="Arial"/>
        </w:rPr>
        <w:t>tando autorización para tramitar</w:t>
      </w:r>
      <w:r w:rsidRPr="00B43DD9">
        <w:rPr>
          <w:rFonts w:ascii="Arial" w:hAnsi="Arial" w:cs="Arial"/>
        </w:rPr>
        <w:t xml:space="preserve"> permiso de giro restringido ambos en el local que se ubica en la calle Juárez con número 188, en esta ciudad. </w:t>
      </w:r>
    </w:p>
    <w:p w:rsidR="00E50638" w:rsidRPr="00E23772" w:rsidRDefault="00E50638" w:rsidP="00E50638">
      <w:pPr>
        <w:jc w:val="both"/>
        <w:rPr>
          <w:rFonts w:ascii="Arial" w:hAnsi="Arial" w:cs="Arial"/>
          <w:highlight w:val="yellow"/>
        </w:rPr>
      </w:pPr>
    </w:p>
    <w:p w:rsidR="00E50638" w:rsidRDefault="00E50638" w:rsidP="00E50638">
      <w:pPr>
        <w:jc w:val="both"/>
        <w:rPr>
          <w:rFonts w:ascii="Arial" w:hAnsi="Arial" w:cs="Arial"/>
        </w:rPr>
      </w:pPr>
      <w:r w:rsidRPr="00B43DD9">
        <w:rPr>
          <w:rFonts w:ascii="Arial" w:hAnsi="Arial" w:cs="Arial"/>
        </w:rPr>
        <w:t>MTRA. PATRICIA.- Se analice el Reglamento y que se le</w:t>
      </w:r>
      <w:r>
        <w:rPr>
          <w:rFonts w:ascii="Arial" w:hAnsi="Arial" w:cs="Arial"/>
        </w:rPr>
        <w:t xml:space="preserve">s haga saber lo que está en </w:t>
      </w:r>
      <w:proofErr w:type="spellStart"/>
      <w:r>
        <w:rPr>
          <w:rFonts w:ascii="Arial" w:hAnsi="Arial" w:cs="Arial"/>
        </w:rPr>
        <w:t>el</w:t>
      </w:r>
      <w:proofErr w:type="spellEnd"/>
      <w:r>
        <w:rPr>
          <w:rFonts w:ascii="Arial" w:hAnsi="Arial" w:cs="Arial"/>
        </w:rPr>
        <w:t xml:space="preserve">, es </w:t>
      </w:r>
      <w:r w:rsidRPr="00B43DD9">
        <w:rPr>
          <w:rFonts w:ascii="Arial" w:hAnsi="Arial" w:cs="Arial"/>
        </w:rPr>
        <w:t>importante que no se queden las cosas en el vacío y se le dé continuidad en el trabajo, tenemos</w:t>
      </w:r>
      <w:r>
        <w:rPr>
          <w:rFonts w:ascii="Arial" w:hAnsi="Arial" w:cs="Arial"/>
        </w:rPr>
        <w:t xml:space="preserve"> que regularizar para que no sea de manera arbitraria e ir al fondo del asunto. </w:t>
      </w:r>
    </w:p>
    <w:p w:rsidR="00E50638" w:rsidRDefault="00E50638" w:rsidP="00E50638">
      <w:pPr>
        <w:ind w:right="-801"/>
        <w:jc w:val="both"/>
        <w:rPr>
          <w:rFonts w:ascii="Arial" w:hAnsi="Arial" w:cs="Arial"/>
        </w:rPr>
      </w:pPr>
    </w:p>
    <w:p w:rsidR="00E50638" w:rsidRDefault="00E50638" w:rsidP="00E50638">
      <w:pPr>
        <w:ind w:right="50"/>
        <w:jc w:val="both"/>
        <w:rPr>
          <w:rFonts w:ascii="Arial" w:hAnsi="Arial" w:cs="Arial"/>
        </w:rPr>
      </w:pPr>
      <w:r>
        <w:rPr>
          <w:rFonts w:ascii="Arial" w:hAnsi="Arial" w:cs="Arial"/>
        </w:rPr>
        <w:t xml:space="preserve">Después de haber sido debidamente analizado este punto, se determina por </w:t>
      </w:r>
      <w:r w:rsidRPr="00BB5B6C">
        <w:rPr>
          <w:rFonts w:ascii="Arial" w:hAnsi="Arial" w:cs="Arial"/>
          <w:b/>
        </w:rPr>
        <w:t>UNANIMIDAD DE VOTOS, NEGAR AMBAS SOLICITUDES</w:t>
      </w:r>
      <w:r>
        <w:rPr>
          <w:rFonts w:ascii="Arial" w:hAnsi="Arial" w:cs="Arial"/>
        </w:rPr>
        <w:t xml:space="preserve">, tomando en consideración que los giros se establecerán en el mismo domicilio y se tiene incertidumbre jurídica sobre el establecimiento. </w:t>
      </w:r>
    </w:p>
    <w:p w:rsidR="00E50638" w:rsidRPr="005A3EA4" w:rsidRDefault="00E50638" w:rsidP="00E50638">
      <w:pPr>
        <w:ind w:right="-801"/>
        <w:jc w:val="both"/>
        <w:rPr>
          <w:rFonts w:ascii="Arial" w:hAnsi="Arial" w:cs="Arial"/>
        </w:rPr>
      </w:pPr>
    </w:p>
    <w:p w:rsidR="00E50638" w:rsidRPr="005A3EA4" w:rsidRDefault="00E50638" w:rsidP="00E50638">
      <w:pPr>
        <w:ind w:right="-801"/>
        <w:jc w:val="both"/>
        <w:rPr>
          <w:rFonts w:ascii="Arial" w:hAnsi="Arial" w:cs="Arial"/>
        </w:rPr>
      </w:pPr>
    </w:p>
    <w:p w:rsidR="00E50638" w:rsidRDefault="00E50638" w:rsidP="00E50638">
      <w:pPr>
        <w:ind w:right="-92"/>
        <w:jc w:val="both"/>
        <w:rPr>
          <w:rFonts w:ascii="Arial" w:hAnsi="Arial" w:cs="Arial"/>
          <w:bCs/>
          <w:lang w:val="es-ES_tradnl"/>
        </w:rPr>
      </w:pPr>
      <w:r w:rsidRPr="00F048E7">
        <w:rPr>
          <w:rFonts w:ascii="Arial" w:hAnsi="Arial" w:cs="Arial"/>
          <w:b/>
        </w:rPr>
        <w:t>7º</w:t>
      </w:r>
      <w:r w:rsidRPr="005A3EA4">
        <w:rPr>
          <w:rFonts w:ascii="Arial" w:hAnsi="Arial" w:cs="Arial"/>
        </w:rPr>
        <w:t xml:space="preserve"> </w:t>
      </w:r>
      <w:r>
        <w:rPr>
          <w:rFonts w:ascii="Arial" w:hAnsi="Arial" w:cs="Arial"/>
        </w:rPr>
        <w:t xml:space="preserve">SECRETARIO GENERAL.- Doy cuenta del escrito que presenta </w:t>
      </w:r>
      <w:r>
        <w:rPr>
          <w:rFonts w:ascii="Arial" w:hAnsi="Arial" w:cs="Arial"/>
          <w:bCs/>
          <w:lang w:val="es-ES_tradnl"/>
        </w:rPr>
        <w:t xml:space="preserve">el C. Ernesto Corona Jiménez, Presidente del Club Deportivo Turín, en el cual solicita permiso para establecer la Casa Club en la calle José Ma. Mercado número 135-1 y que sirva para desarrollar actividades sociales y deportivas, para impulsar el crecimiento del Club Deportivo Turín, y que a su vez se le autorice la venta de cerveza y licos respetando los horarios que se les autoricen. </w:t>
      </w:r>
    </w:p>
    <w:p w:rsidR="00E50638" w:rsidRDefault="00E50638" w:rsidP="00E50638">
      <w:pPr>
        <w:ind w:right="-92"/>
        <w:jc w:val="both"/>
        <w:rPr>
          <w:rFonts w:ascii="Arial" w:hAnsi="Arial" w:cs="Arial"/>
          <w:bCs/>
          <w:lang w:val="es-ES_tradnl"/>
        </w:rPr>
      </w:pPr>
    </w:p>
    <w:p w:rsidR="00E50638" w:rsidRDefault="00E50638" w:rsidP="00E50638">
      <w:pPr>
        <w:ind w:right="-92"/>
        <w:jc w:val="both"/>
        <w:rPr>
          <w:rFonts w:ascii="Arial" w:hAnsi="Arial" w:cs="Arial"/>
          <w:bCs/>
          <w:lang w:val="es-ES_tradnl"/>
        </w:rPr>
      </w:pPr>
      <w:r>
        <w:rPr>
          <w:rFonts w:ascii="Arial" w:hAnsi="Arial" w:cs="Arial"/>
          <w:bCs/>
          <w:lang w:val="es-ES_tradnl"/>
        </w:rPr>
        <w:t xml:space="preserve">Intercambiando diferentes puntos de vista y analizando de una manera imparcial es que el Pleno de éste H. Ayuntamiento </w:t>
      </w:r>
      <w:r w:rsidRPr="004F14B4">
        <w:rPr>
          <w:rFonts w:ascii="Arial" w:hAnsi="Arial" w:cs="Arial"/>
          <w:b/>
          <w:bCs/>
          <w:lang w:val="es-ES_tradnl"/>
        </w:rPr>
        <w:t>acuerda por unanimidad de votos</w:t>
      </w:r>
      <w:r>
        <w:rPr>
          <w:rFonts w:ascii="Arial" w:hAnsi="Arial" w:cs="Arial"/>
          <w:bCs/>
          <w:lang w:val="es-ES_tradnl"/>
        </w:rPr>
        <w:t xml:space="preserve">, el no otorgar el permiso solicitado, en tanto que las licencias de giros restringidos son intransferibles en el caso particular que nos ocupa y por el momento no se están autorizando giros restringidos; hasta en tanto no se revise el reglamento respectivo para regular los mismos. </w:t>
      </w:r>
    </w:p>
    <w:p w:rsidR="00E50638" w:rsidRDefault="00E50638" w:rsidP="00E50638">
      <w:pPr>
        <w:ind w:right="-92"/>
        <w:jc w:val="both"/>
        <w:rPr>
          <w:rFonts w:ascii="Arial" w:hAnsi="Arial" w:cs="Arial"/>
          <w:bCs/>
          <w:lang w:val="es-ES_tradnl"/>
        </w:rPr>
      </w:pPr>
    </w:p>
    <w:p w:rsidR="00E50638" w:rsidRDefault="00E50638" w:rsidP="00E50638">
      <w:pPr>
        <w:ind w:right="-92"/>
        <w:jc w:val="both"/>
        <w:rPr>
          <w:rFonts w:ascii="Arial" w:hAnsi="Arial" w:cs="Arial"/>
          <w:bCs/>
          <w:lang w:val="es-ES_tradnl"/>
        </w:rPr>
      </w:pPr>
    </w:p>
    <w:p w:rsidR="00E50638" w:rsidRDefault="00E50638" w:rsidP="00E50638">
      <w:pPr>
        <w:ind w:right="50"/>
        <w:jc w:val="both"/>
        <w:rPr>
          <w:rFonts w:ascii="Arial" w:hAnsi="Arial" w:cs="Arial"/>
        </w:rPr>
      </w:pPr>
      <w:r w:rsidRPr="00F048E7">
        <w:rPr>
          <w:rFonts w:ascii="Arial" w:hAnsi="Arial" w:cs="Arial"/>
          <w:b/>
        </w:rPr>
        <w:t>8º</w:t>
      </w:r>
      <w:r w:rsidRPr="005A3EA4">
        <w:rPr>
          <w:rFonts w:ascii="Arial" w:hAnsi="Arial" w:cs="Arial"/>
        </w:rPr>
        <w:t xml:space="preserve"> </w:t>
      </w:r>
      <w:r>
        <w:rPr>
          <w:rFonts w:ascii="Arial" w:hAnsi="Arial" w:cs="Arial"/>
        </w:rPr>
        <w:t xml:space="preserve">SECRETARIO GENERAL.- Doy a conocer los </w:t>
      </w:r>
      <w:r w:rsidRPr="005A3EA4">
        <w:rPr>
          <w:rFonts w:ascii="Arial" w:hAnsi="Arial" w:cs="Arial"/>
        </w:rPr>
        <w:t xml:space="preserve">oficios de exhortación que remite el </w:t>
      </w:r>
      <w:r>
        <w:rPr>
          <w:rFonts w:ascii="Arial" w:hAnsi="Arial" w:cs="Arial"/>
        </w:rPr>
        <w:t xml:space="preserve">Dr. Marco Antonio Daza Mercado, </w:t>
      </w:r>
      <w:r w:rsidRPr="005A3EA4">
        <w:rPr>
          <w:rFonts w:ascii="Arial" w:hAnsi="Arial" w:cs="Arial"/>
        </w:rPr>
        <w:t>Sec</w:t>
      </w:r>
      <w:r>
        <w:rPr>
          <w:rFonts w:ascii="Arial" w:hAnsi="Arial" w:cs="Arial"/>
        </w:rPr>
        <w:t xml:space="preserve">retario del Congreso del Estado de Jalisco, los cuales relaciono a continuación: </w:t>
      </w:r>
    </w:p>
    <w:p w:rsidR="00E50638" w:rsidRDefault="00E50638" w:rsidP="00E50638">
      <w:pPr>
        <w:ind w:right="-801"/>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0A2696">
        <w:rPr>
          <w:rFonts w:ascii="Arial" w:hAnsi="Arial" w:cs="Arial"/>
        </w:rPr>
        <w:t xml:space="preserve">OF-DPL/388/LX, Relativo a la Seguridad Social de los elementos de seguridad pública,  </w:t>
      </w:r>
      <w:r>
        <w:rPr>
          <w:rFonts w:ascii="Arial" w:hAnsi="Arial" w:cs="Arial"/>
        </w:rPr>
        <w:t>A</w:t>
      </w:r>
      <w:r w:rsidRPr="000A2696">
        <w:rPr>
          <w:rFonts w:ascii="Arial" w:hAnsi="Arial" w:cs="Arial"/>
        </w:rPr>
        <w:t xml:space="preserve">cuerdo </w:t>
      </w:r>
      <w:r>
        <w:rPr>
          <w:rFonts w:ascii="Arial" w:hAnsi="Arial" w:cs="Arial"/>
        </w:rPr>
        <w:t xml:space="preserve">Legislativo número OF-DPL/388/LX, </w:t>
      </w:r>
      <w:r w:rsidRPr="000A2696">
        <w:rPr>
          <w:rFonts w:ascii="Arial" w:hAnsi="Arial" w:cs="Arial"/>
        </w:rPr>
        <w:t>e</w:t>
      </w:r>
      <w:r>
        <w:rPr>
          <w:rFonts w:ascii="Arial" w:hAnsi="Arial" w:cs="Arial"/>
        </w:rPr>
        <w:t xml:space="preserve">n el cual exhortan al municipio: </w:t>
      </w:r>
    </w:p>
    <w:p w:rsidR="00E50638" w:rsidRDefault="00E50638" w:rsidP="00E50638">
      <w:pPr>
        <w:pStyle w:val="Prrafodelista"/>
        <w:ind w:left="0"/>
        <w:jc w:val="both"/>
        <w:rPr>
          <w:rFonts w:ascii="Arial" w:hAnsi="Arial" w:cs="Arial"/>
        </w:rPr>
      </w:pPr>
    </w:p>
    <w:p w:rsidR="00E50638" w:rsidRPr="00FD422C" w:rsidRDefault="00E50638" w:rsidP="00E50638">
      <w:pPr>
        <w:ind w:left="708"/>
        <w:jc w:val="both"/>
        <w:rPr>
          <w:rFonts w:ascii="Arial" w:hAnsi="Arial" w:cs="Arial"/>
        </w:rPr>
      </w:pPr>
      <w:r w:rsidRPr="00FD422C">
        <w:rPr>
          <w:rFonts w:ascii="Arial" w:hAnsi="Arial" w:cs="Arial"/>
        </w:rPr>
        <w:t>PRIMERO.</w:t>
      </w:r>
      <w:proofErr w:type="gramStart"/>
      <w:r w:rsidRPr="00FD422C">
        <w:rPr>
          <w:rFonts w:ascii="Arial" w:hAnsi="Arial" w:cs="Arial"/>
        </w:rPr>
        <w:t xml:space="preserve">- </w:t>
      </w:r>
      <w:r>
        <w:rPr>
          <w:rFonts w:ascii="Arial" w:hAnsi="Arial" w:cs="Arial"/>
        </w:rPr>
        <w:t>…</w:t>
      </w:r>
      <w:proofErr w:type="gramEnd"/>
      <w:r>
        <w:rPr>
          <w:rFonts w:ascii="Arial" w:hAnsi="Arial" w:cs="Arial"/>
        </w:rPr>
        <w:t xml:space="preserve"> p</w:t>
      </w:r>
      <w:r w:rsidRPr="00FD422C">
        <w:rPr>
          <w:rFonts w:ascii="Arial" w:hAnsi="Arial" w:cs="Arial"/>
        </w:rPr>
        <w:t xml:space="preserve">ara que se cumplan cabalmente con lo dispuesto por los artículos 45, 47 y 53 de la Ley del Sistema de Seguridad Pública para el Estado de Jalisco, e incorpore de inmediato al Instituto Mexicano del Seguro Social o una entidad con cobertura similar, a todos los elementos de seguridad pública. </w:t>
      </w:r>
    </w:p>
    <w:p w:rsidR="00E50638" w:rsidRPr="00FD422C" w:rsidRDefault="00E50638" w:rsidP="00E50638">
      <w:pPr>
        <w:ind w:left="708"/>
        <w:jc w:val="both"/>
        <w:rPr>
          <w:rFonts w:ascii="Arial" w:hAnsi="Arial" w:cs="Arial"/>
        </w:rPr>
      </w:pPr>
      <w:r>
        <w:rPr>
          <w:rFonts w:ascii="Arial" w:hAnsi="Arial" w:cs="Arial"/>
        </w:rPr>
        <w:t>SEGUNDO.</w:t>
      </w:r>
      <w:proofErr w:type="gramStart"/>
      <w:r>
        <w:rPr>
          <w:rFonts w:ascii="Arial" w:hAnsi="Arial" w:cs="Arial"/>
        </w:rPr>
        <w:t>- …</w:t>
      </w:r>
      <w:proofErr w:type="gramEnd"/>
      <w:r>
        <w:rPr>
          <w:rFonts w:ascii="Arial" w:hAnsi="Arial" w:cs="Arial"/>
        </w:rPr>
        <w:t xml:space="preserve"> p</w:t>
      </w:r>
      <w:r w:rsidRPr="00FD422C">
        <w:rPr>
          <w:rFonts w:ascii="Arial" w:hAnsi="Arial" w:cs="Arial"/>
        </w:rPr>
        <w:t xml:space="preserve">ara que se cumpla cabalmente con lo dispuesto por los artículos 45 y 46 de la Ley del Sistema de Seguridad Pública para el Estado de Jalisco, e incorpore de inmediato al Instituto de Pensiones del Estado, a todos los elementos de seguridad pública. </w:t>
      </w:r>
    </w:p>
    <w:p w:rsidR="00E50638" w:rsidRDefault="00E50638" w:rsidP="00E50638">
      <w:pPr>
        <w:ind w:left="708"/>
        <w:jc w:val="both"/>
        <w:rPr>
          <w:rFonts w:ascii="Arial" w:hAnsi="Arial" w:cs="Arial"/>
        </w:rPr>
      </w:pPr>
      <w:r>
        <w:rPr>
          <w:rFonts w:ascii="Arial" w:hAnsi="Arial" w:cs="Arial"/>
        </w:rPr>
        <w:t>TERCERO.</w:t>
      </w:r>
      <w:proofErr w:type="gramStart"/>
      <w:r>
        <w:rPr>
          <w:rFonts w:ascii="Arial" w:hAnsi="Arial" w:cs="Arial"/>
        </w:rPr>
        <w:t>- …</w:t>
      </w:r>
      <w:proofErr w:type="gramEnd"/>
      <w:r>
        <w:rPr>
          <w:rFonts w:ascii="Arial" w:hAnsi="Arial" w:cs="Arial"/>
        </w:rPr>
        <w:t xml:space="preserve"> p</w:t>
      </w:r>
      <w:r w:rsidRPr="00FD422C">
        <w:rPr>
          <w:rFonts w:ascii="Arial" w:hAnsi="Arial" w:cs="Arial"/>
        </w:rPr>
        <w:t xml:space="preserve">ara que se cumpla cabalmente con lo dispuesto por los artículos 45 y 46 de la Ley del Sistema de Seguridad Pública para el Estado de Jalisco, y contraten de inmediato un seguro de vida para todos sus elementos de seguridad pública. </w:t>
      </w:r>
    </w:p>
    <w:p w:rsidR="00E50638" w:rsidRDefault="00E50638" w:rsidP="00E50638">
      <w:pPr>
        <w:ind w:left="708"/>
        <w:jc w:val="both"/>
        <w:rPr>
          <w:rFonts w:ascii="Arial" w:hAnsi="Arial" w:cs="Arial"/>
        </w:rPr>
      </w:pPr>
      <w:r>
        <w:rPr>
          <w:rFonts w:ascii="Arial" w:hAnsi="Arial" w:cs="Arial"/>
        </w:rPr>
        <w:t>CUARTO.- (…)</w:t>
      </w:r>
    </w:p>
    <w:p w:rsidR="00E50638" w:rsidRPr="00FD422C" w:rsidRDefault="00E50638" w:rsidP="00E50638">
      <w:pPr>
        <w:ind w:left="708"/>
        <w:jc w:val="both"/>
        <w:rPr>
          <w:rFonts w:ascii="Arial" w:hAnsi="Arial" w:cs="Arial"/>
        </w:rPr>
      </w:pPr>
      <w:r>
        <w:rPr>
          <w:rFonts w:ascii="Arial" w:hAnsi="Arial" w:cs="Arial"/>
        </w:rPr>
        <w:t>QUINTO.</w:t>
      </w:r>
      <w:proofErr w:type="gramStart"/>
      <w:r>
        <w:rPr>
          <w:rFonts w:ascii="Arial" w:hAnsi="Arial" w:cs="Arial"/>
        </w:rPr>
        <w:t>- …</w:t>
      </w:r>
      <w:proofErr w:type="gramEnd"/>
      <w:r>
        <w:rPr>
          <w:rFonts w:ascii="Arial" w:hAnsi="Arial" w:cs="Arial"/>
        </w:rPr>
        <w:t xml:space="preserve">para que se brinden a sus elementos de seguridad pública, TODAS las prestaciones de seguridad social a las que tienen derecho de conformidad a los artículos 10, 11, 12, 14 y 56 fracción XII de la Ley de Servidores Públicos del Estado de Jalisco y sus Municipios, así como los artículos 28, 45, 46, 47, 53, 55 y 56 de la Ley del Sistema de Seguridad Pública para el Estado de Jalisco, y demás aplicables en materia de seguridad social. </w:t>
      </w:r>
    </w:p>
    <w:p w:rsidR="00E50638" w:rsidRDefault="00E50638" w:rsidP="00E50638">
      <w:pPr>
        <w:pStyle w:val="Prrafodelista"/>
        <w:ind w:left="0"/>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OF-DPL/442/LX, </w:t>
      </w:r>
      <w:r>
        <w:rPr>
          <w:rFonts w:ascii="Arial" w:hAnsi="Arial" w:cs="Arial"/>
        </w:rPr>
        <w:t xml:space="preserve">acuerdo Legislativo número 579-LX-13, </w:t>
      </w:r>
      <w:r w:rsidRPr="00601A89">
        <w:rPr>
          <w:rFonts w:ascii="Arial" w:hAnsi="Arial" w:cs="Arial"/>
        </w:rPr>
        <w:t xml:space="preserve">para implementar programa de inspecciones periódicas a establecimientos, para evitar se utilicen envases cuya finalidad de origen es para comercialización de alimentos en la venta de productos </w:t>
      </w:r>
      <w:r>
        <w:rPr>
          <w:rFonts w:ascii="Arial" w:hAnsi="Arial" w:cs="Arial"/>
        </w:rPr>
        <w:t xml:space="preserve">no aptos para la ingesta humana, asimismo, para que en coordinación </w:t>
      </w:r>
      <w:proofErr w:type="spellStart"/>
      <w:r>
        <w:rPr>
          <w:rFonts w:ascii="Arial" w:hAnsi="Arial" w:cs="Arial"/>
        </w:rPr>
        <w:t>cono</w:t>
      </w:r>
      <w:proofErr w:type="spellEnd"/>
      <w:r>
        <w:rPr>
          <w:rFonts w:ascii="Arial" w:hAnsi="Arial" w:cs="Arial"/>
        </w:rPr>
        <w:t xml:space="preserve"> la Secretaría de Salud, se lleven a cabo acciones de prevención con impartición de cursos y programas de concientización de licencias municipales a la constancia de asistencia a dichos cursos de capacitación. </w:t>
      </w:r>
    </w:p>
    <w:p w:rsidR="00E50638" w:rsidRPr="00601A89" w:rsidRDefault="00E50638" w:rsidP="00E50638">
      <w:pPr>
        <w:pStyle w:val="Prrafodelista"/>
        <w:ind w:left="0"/>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OF-DPL/389/LX, </w:t>
      </w:r>
      <w:r>
        <w:rPr>
          <w:rFonts w:ascii="Arial" w:hAnsi="Arial" w:cs="Arial"/>
        </w:rPr>
        <w:t xml:space="preserve">Acuerdo Legislativo número 526-LX-13, para que </w:t>
      </w:r>
      <w:r w:rsidRPr="00601A89">
        <w:rPr>
          <w:rFonts w:ascii="Arial" w:hAnsi="Arial" w:cs="Arial"/>
        </w:rPr>
        <w:t xml:space="preserve">se considere implementar programa </w:t>
      </w:r>
      <w:r>
        <w:rPr>
          <w:rFonts w:ascii="Arial" w:hAnsi="Arial" w:cs="Arial"/>
        </w:rPr>
        <w:t xml:space="preserve">de regularización fiscal para que si lo consideran oportuno se condone el pago de los derechos y multas causadas con motivo de registro ordinario o extemporáneo de nacimiento de las personas que se encuentran en los grupos vulnerables de atención prioritaria, como son las personas que viven en situación de abandono, calle, con enfermedades crónicas, mentales o en fase terminal, así como población indígena, adultos mayores, niñas, niños, adolescentes y jóvenes con discapacidad. </w:t>
      </w:r>
    </w:p>
    <w:p w:rsidR="00E50638" w:rsidRPr="00601A89" w:rsidRDefault="00E50638" w:rsidP="00E50638">
      <w:pPr>
        <w:pStyle w:val="Prrafodelista"/>
        <w:ind w:left="0"/>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OF-DPL/401/LX, </w:t>
      </w:r>
      <w:r>
        <w:rPr>
          <w:rFonts w:ascii="Arial" w:hAnsi="Arial" w:cs="Arial"/>
        </w:rPr>
        <w:t xml:space="preserve">acuerdo legislativo número 538-LX-13, </w:t>
      </w:r>
      <w:r w:rsidRPr="00601A89">
        <w:rPr>
          <w:rFonts w:ascii="Arial" w:hAnsi="Arial" w:cs="Arial"/>
        </w:rPr>
        <w:t xml:space="preserve">para </w:t>
      </w:r>
      <w:r>
        <w:rPr>
          <w:rFonts w:ascii="Arial" w:hAnsi="Arial" w:cs="Arial"/>
        </w:rPr>
        <w:t xml:space="preserve">la colaboración </w:t>
      </w:r>
      <w:r w:rsidRPr="00601A89">
        <w:rPr>
          <w:rFonts w:ascii="Arial" w:hAnsi="Arial" w:cs="Arial"/>
        </w:rPr>
        <w:t>y coordinación con la Delegación Jalisco de la S.C.T. y se instruya a la autoridad competente para generar condiciones para instaurar paradores de autobuses de transporte de pasajeros en esta municip</w:t>
      </w:r>
      <w:r>
        <w:rPr>
          <w:rFonts w:ascii="Arial" w:hAnsi="Arial" w:cs="Arial"/>
        </w:rPr>
        <w:t xml:space="preserve">alidad. </w:t>
      </w:r>
    </w:p>
    <w:p w:rsidR="00E50638" w:rsidRPr="00601A89" w:rsidRDefault="00E50638" w:rsidP="00E50638">
      <w:pPr>
        <w:pStyle w:val="Prrafodelista"/>
        <w:ind w:left="0"/>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OF-DPL/400/LX, </w:t>
      </w:r>
      <w:r>
        <w:rPr>
          <w:rFonts w:ascii="Arial" w:hAnsi="Arial" w:cs="Arial"/>
        </w:rPr>
        <w:t>acuerdo legislativo número 537-LX-13, p</w:t>
      </w:r>
      <w:r w:rsidRPr="00601A89">
        <w:rPr>
          <w:rFonts w:ascii="Arial" w:hAnsi="Arial" w:cs="Arial"/>
        </w:rPr>
        <w:t xml:space="preserve">ara que se expida el Reglamento de Adulto Mayor en términos de competencia que establece la Ley para el Desarrollo Integral del Adulto Mayor del Estado de Jalisco. </w:t>
      </w:r>
    </w:p>
    <w:p w:rsidR="00E50638" w:rsidRPr="00601A89" w:rsidRDefault="00E50638" w:rsidP="00E50638">
      <w:pPr>
        <w:pStyle w:val="Prrafodelista"/>
        <w:ind w:left="0"/>
        <w:jc w:val="both"/>
        <w:rPr>
          <w:rFonts w:ascii="Arial" w:hAnsi="Arial" w:cs="Arial"/>
        </w:rPr>
      </w:pPr>
    </w:p>
    <w:p w:rsidR="00E50638"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 OF-DPL/452/LX, </w:t>
      </w:r>
      <w:r>
        <w:rPr>
          <w:rFonts w:ascii="Arial" w:hAnsi="Arial" w:cs="Arial"/>
        </w:rPr>
        <w:t>acuerdo legislativo número 589-LX-13, para que s</w:t>
      </w:r>
      <w:r w:rsidRPr="00601A89">
        <w:rPr>
          <w:rFonts w:ascii="Arial" w:hAnsi="Arial" w:cs="Arial"/>
        </w:rPr>
        <w:t xml:space="preserve">e  desarrollen en coordinación con el Poder Ejecutivo del Estado, protocolos institucionales de acción que garanticen el flujo efectivo de información a la población en casos de emergencias y contingencias que pongan en peligro su integridad física y patrimonio material. </w:t>
      </w:r>
    </w:p>
    <w:p w:rsidR="00E50638" w:rsidRPr="00601A89" w:rsidRDefault="00E50638" w:rsidP="00E50638">
      <w:pPr>
        <w:pStyle w:val="Prrafodelista"/>
        <w:ind w:left="0"/>
        <w:jc w:val="both"/>
        <w:rPr>
          <w:rFonts w:ascii="Arial" w:hAnsi="Arial" w:cs="Arial"/>
        </w:rPr>
      </w:pPr>
    </w:p>
    <w:p w:rsidR="00E50638" w:rsidRPr="00601A89" w:rsidRDefault="00E50638" w:rsidP="0017459B">
      <w:pPr>
        <w:pStyle w:val="Prrafodelista"/>
        <w:numPr>
          <w:ilvl w:val="0"/>
          <w:numId w:val="26"/>
        </w:numPr>
        <w:spacing w:after="0" w:line="240" w:lineRule="auto"/>
        <w:ind w:left="0" w:firstLine="0"/>
        <w:jc w:val="both"/>
        <w:rPr>
          <w:rFonts w:ascii="Arial" w:hAnsi="Arial" w:cs="Arial"/>
        </w:rPr>
      </w:pPr>
      <w:r w:rsidRPr="00601A89">
        <w:rPr>
          <w:rFonts w:ascii="Arial" w:hAnsi="Arial" w:cs="Arial"/>
        </w:rPr>
        <w:t xml:space="preserve">OF-DPL/445/LX; </w:t>
      </w:r>
      <w:r>
        <w:rPr>
          <w:rFonts w:ascii="Arial" w:hAnsi="Arial" w:cs="Arial"/>
        </w:rPr>
        <w:t>acuerdo legislativo número 582-LX-13</w:t>
      </w:r>
      <w:r w:rsidRPr="00601A89">
        <w:rPr>
          <w:rFonts w:ascii="Arial" w:hAnsi="Arial" w:cs="Arial"/>
        </w:rPr>
        <w:t xml:space="preserve">Para que seguridad Pública, implemente programas de capacitación para las autoridades policiacas con el fin de disminuir la discriminación y como consecuencia el abuso hacia las y los trabajadores sexuales.   </w:t>
      </w:r>
    </w:p>
    <w:p w:rsidR="00E50638" w:rsidRDefault="00E50638" w:rsidP="00E50638">
      <w:pPr>
        <w:ind w:left="426"/>
      </w:pPr>
    </w:p>
    <w:p w:rsidR="00E50638" w:rsidRDefault="00E50638" w:rsidP="00E50638">
      <w:pPr>
        <w:ind w:right="50"/>
        <w:jc w:val="both"/>
        <w:rPr>
          <w:rFonts w:ascii="Arial" w:hAnsi="Arial" w:cs="Arial"/>
        </w:rPr>
      </w:pPr>
      <w:r>
        <w:rPr>
          <w:rFonts w:ascii="Arial" w:hAnsi="Arial" w:cs="Arial"/>
        </w:rPr>
        <w:t xml:space="preserve">Analizados y discutidos los puntos anteriores SE APRUEBAN POR UNANIMIDAD DE VOTOS, en sentido afirmativo. </w:t>
      </w:r>
    </w:p>
    <w:p w:rsidR="00E50638" w:rsidRPr="005A3EA4" w:rsidRDefault="00E50638" w:rsidP="00E50638">
      <w:pPr>
        <w:ind w:right="50"/>
        <w:jc w:val="both"/>
        <w:rPr>
          <w:rFonts w:ascii="Arial" w:hAnsi="Arial" w:cs="Arial"/>
        </w:rPr>
      </w:pPr>
    </w:p>
    <w:p w:rsidR="00E50638" w:rsidRPr="005A3EA4" w:rsidRDefault="00E50638" w:rsidP="00E50638">
      <w:pPr>
        <w:tabs>
          <w:tab w:val="left" w:pos="8931"/>
        </w:tabs>
        <w:ind w:right="50"/>
        <w:jc w:val="both"/>
        <w:rPr>
          <w:rFonts w:ascii="Arial" w:hAnsi="Arial" w:cs="Arial"/>
          <w:bCs/>
        </w:rPr>
      </w:pPr>
    </w:p>
    <w:p w:rsidR="00E50638" w:rsidRPr="005A3EA4" w:rsidRDefault="00E50638" w:rsidP="00E50638">
      <w:pPr>
        <w:tabs>
          <w:tab w:val="left" w:pos="8931"/>
        </w:tabs>
        <w:ind w:right="50"/>
        <w:jc w:val="both"/>
        <w:rPr>
          <w:rFonts w:ascii="Arial" w:hAnsi="Arial" w:cs="Arial"/>
          <w:color w:val="000000"/>
        </w:rPr>
      </w:pPr>
      <w:r w:rsidRPr="00F048E7">
        <w:rPr>
          <w:rFonts w:ascii="Arial" w:hAnsi="Arial" w:cs="Arial"/>
          <w:b/>
          <w:color w:val="000000"/>
        </w:rPr>
        <w:t>9º</w:t>
      </w:r>
      <w:r w:rsidRPr="005A3EA4">
        <w:rPr>
          <w:rFonts w:ascii="Arial" w:hAnsi="Arial" w:cs="Arial"/>
          <w:color w:val="000000"/>
        </w:rPr>
        <w:t xml:space="preserve"> </w:t>
      </w:r>
      <w:r>
        <w:rPr>
          <w:rFonts w:ascii="Arial" w:hAnsi="Arial" w:cs="Arial"/>
          <w:color w:val="000000"/>
        </w:rPr>
        <w:t>PRESIDENTE.- Solicito a</w:t>
      </w:r>
      <w:r w:rsidRPr="005A3EA4">
        <w:rPr>
          <w:rFonts w:ascii="Arial" w:hAnsi="Arial" w:cs="Arial"/>
          <w:color w:val="000000"/>
        </w:rPr>
        <w:t xml:space="preserve">utorización para </w:t>
      </w:r>
      <w:r>
        <w:rPr>
          <w:rFonts w:ascii="Arial" w:hAnsi="Arial" w:cs="Arial"/>
          <w:color w:val="000000"/>
        </w:rPr>
        <w:t xml:space="preserve">suscribir convenio con la Comisión Estatal del Agua (CEA), para que este municipio continúe participando en el </w:t>
      </w:r>
      <w:r w:rsidRPr="005A3EA4">
        <w:rPr>
          <w:rFonts w:ascii="Arial" w:hAnsi="Arial" w:cs="Arial"/>
          <w:color w:val="000000"/>
        </w:rPr>
        <w:t>Programa F</w:t>
      </w:r>
      <w:r>
        <w:rPr>
          <w:rFonts w:ascii="Arial" w:hAnsi="Arial" w:cs="Arial"/>
          <w:color w:val="000000"/>
        </w:rPr>
        <w:t xml:space="preserve">ederalizado de Cultura del Agua, por lo que una vez analizado y discutido lo anterior el Pleno </w:t>
      </w:r>
      <w:r w:rsidRPr="00830D6C">
        <w:rPr>
          <w:rFonts w:ascii="Arial" w:hAnsi="Arial" w:cs="Arial"/>
          <w:b/>
          <w:color w:val="000000"/>
        </w:rPr>
        <w:t>APRUEBA POR UNANIMIDAD DE VOTOS</w:t>
      </w:r>
      <w:r>
        <w:rPr>
          <w:rFonts w:ascii="Arial" w:hAnsi="Arial" w:cs="Arial"/>
          <w:color w:val="000000"/>
        </w:rPr>
        <w:t xml:space="preserve">. </w:t>
      </w:r>
    </w:p>
    <w:p w:rsidR="00E50638" w:rsidRDefault="00E50638" w:rsidP="00E50638">
      <w:pPr>
        <w:tabs>
          <w:tab w:val="left" w:pos="8931"/>
        </w:tabs>
        <w:ind w:right="50"/>
        <w:jc w:val="both"/>
        <w:rPr>
          <w:rFonts w:ascii="Arial" w:hAnsi="Arial" w:cs="Arial"/>
          <w:bCs/>
        </w:rPr>
      </w:pPr>
    </w:p>
    <w:p w:rsidR="00E50638" w:rsidRDefault="00E50638" w:rsidP="00E50638">
      <w:pPr>
        <w:tabs>
          <w:tab w:val="left" w:pos="8931"/>
        </w:tabs>
        <w:ind w:right="50"/>
        <w:jc w:val="both"/>
        <w:rPr>
          <w:rFonts w:ascii="Arial" w:hAnsi="Arial" w:cs="Arial"/>
          <w:b/>
        </w:rPr>
      </w:pPr>
    </w:p>
    <w:p w:rsidR="00E50638" w:rsidRPr="005A3EA4" w:rsidRDefault="00E50638" w:rsidP="00E50638">
      <w:pPr>
        <w:tabs>
          <w:tab w:val="left" w:pos="8931"/>
        </w:tabs>
        <w:ind w:right="50"/>
        <w:jc w:val="both"/>
        <w:rPr>
          <w:rFonts w:ascii="Arial" w:hAnsi="Arial" w:cs="Arial"/>
          <w:bCs/>
          <w:lang w:val="es-ES_tradnl"/>
        </w:rPr>
      </w:pPr>
      <w:r>
        <w:rPr>
          <w:rFonts w:ascii="Arial" w:hAnsi="Arial" w:cs="Arial"/>
          <w:b/>
        </w:rPr>
        <w:t xml:space="preserve">10º PRESIDENTE.- </w:t>
      </w:r>
      <w:r>
        <w:rPr>
          <w:rFonts w:ascii="Arial" w:hAnsi="Arial" w:cs="Arial"/>
          <w:bCs/>
          <w:lang w:val="es-ES_tradnl"/>
        </w:rPr>
        <w:t>Expongo para consideración y la correspondiente aprobación d</w:t>
      </w:r>
      <w:r w:rsidRPr="005A3EA4">
        <w:rPr>
          <w:rFonts w:ascii="Arial" w:hAnsi="Arial" w:cs="Arial"/>
          <w:bCs/>
          <w:lang w:val="es-ES_tradnl"/>
        </w:rPr>
        <w:t>el D</w:t>
      </w:r>
      <w:r>
        <w:rPr>
          <w:rFonts w:ascii="Arial" w:hAnsi="Arial" w:cs="Arial"/>
          <w:bCs/>
          <w:lang w:val="es-ES_tradnl"/>
        </w:rPr>
        <w:t>ictamen de procedencia que emitió</w:t>
      </w:r>
      <w:r w:rsidRPr="005A3EA4">
        <w:rPr>
          <w:rFonts w:ascii="Arial" w:hAnsi="Arial" w:cs="Arial"/>
          <w:bCs/>
          <w:lang w:val="es-ES_tradnl"/>
        </w:rPr>
        <w:t xml:space="preserve"> la Comisión Municipal de Regularización (COMUR), </w:t>
      </w:r>
      <w:r>
        <w:rPr>
          <w:rFonts w:ascii="Arial" w:hAnsi="Arial" w:cs="Arial"/>
          <w:bCs/>
          <w:lang w:val="es-ES_tradnl"/>
        </w:rPr>
        <w:t>relativa a la “</w:t>
      </w:r>
      <w:r w:rsidRPr="005A3EA4">
        <w:rPr>
          <w:rFonts w:ascii="Arial" w:hAnsi="Arial" w:cs="Arial"/>
          <w:bCs/>
          <w:lang w:val="es-ES_tradnl"/>
        </w:rPr>
        <w:t>Regularización del Fraccionamiento denominado Las Arboledas</w:t>
      </w:r>
      <w:r>
        <w:rPr>
          <w:rFonts w:ascii="Arial" w:hAnsi="Arial" w:cs="Arial"/>
          <w:bCs/>
          <w:lang w:val="es-ES_tradnl"/>
        </w:rPr>
        <w:t xml:space="preserve">” en esta ciudad, mismo que se da lectura y se transcribe en la presente acta, el cual a la letra dice: </w:t>
      </w:r>
    </w:p>
    <w:p w:rsidR="00E50638" w:rsidRDefault="00E50638" w:rsidP="00E50638">
      <w:pPr>
        <w:rPr>
          <w:rFonts w:ascii="Arial" w:hAnsi="Arial" w:cs="Arial"/>
          <w:b/>
        </w:rPr>
      </w:pPr>
    </w:p>
    <w:p w:rsidR="00E50638" w:rsidRPr="003E58CB" w:rsidRDefault="00E50638" w:rsidP="00E50638">
      <w:pPr>
        <w:jc w:val="center"/>
        <w:rPr>
          <w:rFonts w:ascii="Arial" w:hAnsi="Arial" w:cs="Arial"/>
          <w:b/>
          <w:i/>
          <w:sz w:val="18"/>
          <w:szCs w:val="18"/>
        </w:rPr>
      </w:pPr>
      <w:r w:rsidRPr="003E58CB">
        <w:rPr>
          <w:rFonts w:ascii="Arial" w:hAnsi="Arial" w:cs="Arial"/>
          <w:b/>
          <w:i/>
          <w:sz w:val="16"/>
          <w:szCs w:val="16"/>
        </w:rPr>
        <w:t xml:space="preserve">DICTAMEN DE PROCEDENCIA DE REGULARIZACION DEL </w:t>
      </w:r>
      <w:r w:rsidRPr="003E58CB">
        <w:rPr>
          <w:rFonts w:ascii="Arial" w:hAnsi="Arial" w:cs="Arial"/>
          <w:b/>
          <w:i/>
          <w:sz w:val="18"/>
          <w:szCs w:val="18"/>
        </w:rPr>
        <w:t>FRACCIONAMIENTO ARBOLEDAS”</w:t>
      </w:r>
    </w:p>
    <w:p w:rsidR="00E50638" w:rsidRPr="003E58CB" w:rsidRDefault="00E50638" w:rsidP="00E50638">
      <w:pPr>
        <w:jc w:val="center"/>
        <w:rPr>
          <w:rFonts w:ascii="Arial" w:hAnsi="Arial" w:cs="Arial"/>
          <w:b/>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t xml:space="preserve">Dictamen de procedencia para la continuación de las gestiones de Regularización del Fraccionamiento denominado </w:t>
      </w:r>
      <w:r w:rsidRPr="003E58CB">
        <w:rPr>
          <w:rFonts w:ascii="Arial" w:hAnsi="Arial" w:cs="Arial"/>
          <w:b/>
          <w:i/>
          <w:sz w:val="18"/>
          <w:szCs w:val="18"/>
        </w:rPr>
        <w:t>“Fraccionamiento Arboladas”</w:t>
      </w:r>
      <w:r w:rsidRPr="003E58CB">
        <w:rPr>
          <w:rFonts w:ascii="Arial" w:hAnsi="Arial" w:cs="Arial"/>
          <w:i/>
          <w:sz w:val="18"/>
          <w:szCs w:val="18"/>
        </w:rPr>
        <w:t>, localizado en esta municipalidad, conforme a las siguientes consideraciones.</w:t>
      </w:r>
    </w:p>
    <w:p w:rsidR="00E50638" w:rsidRPr="003E58CB" w:rsidRDefault="00E50638" w:rsidP="00E50638">
      <w:pPr>
        <w:jc w:val="both"/>
        <w:rPr>
          <w:rFonts w:ascii="Arial" w:hAnsi="Arial" w:cs="Arial"/>
          <w:i/>
          <w:sz w:val="18"/>
          <w:szCs w:val="18"/>
        </w:rPr>
      </w:pPr>
    </w:p>
    <w:p w:rsidR="00E50638" w:rsidRPr="003E58CB" w:rsidRDefault="00E50638" w:rsidP="00E50638">
      <w:pPr>
        <w:jc w:val="center"/>
        <w:rPr>
          <w:rFonts w:ascii="Arial" w:hAnsi="Arial" w:cs="Arial"/>
          <w:b/>
          <w:i/>
          <w:sz w:val="18"/>
          <w:szCs w:val="18"/>
        </w:rPr>
      </w:pPr>
      <w:r w:rsidRPr="003E58CB">
        <w:rPr>
          <w:rFonts w:ascii="Arial" w:hAnsi="Arial" w:cs="Arial"/>
          <w:b/>
          <w:i/>
          <w:sz w:val="18"/>
          <w:szCs w:val="18"/>
        </w:rPr>
        <w:t>ANTECEDENTES COMUR:</w:t>
      </w:r>
    </w:p>
    <w:p w:rsidR="00E50638" w:rsidRPr="003E58CB" w:rsidRDefault="00E50638" w:rsidP="00E50638">
      <w:pPr>
        <w:jc w:val="center"/>
        <w:rPr>
          <w:rFonts w:ascii="Arial" w:hAnsi="Arial" w:cs="Arial"/>
          <w:b/>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t>Que en la Primera Sesión Extraordinaria de la COMUR celebrada el 12 de septiembre del 2013 se presentó el expediente del fraccionamiento “ARBOLEDAS”.</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t>En el punto único del día del acta de la segunda sesión ordinaria se acuerda lo que a continuación se transcribe: “</w:t>
      </w:r>
      <w:r w:rsidRPr="003E58CB">
        <w:rPr>
          <w:rFonts w:ascii="Arial" w:hAnsi="Arial" w:cs="Arial"/>
          <w:b/>
          <w:i/>
          <w:sz w:val="18"/>
          <w:szCs w:val="18"/>
        </w:rPr>
        <w:t xml:space="preserve">Uno. </w:t>
      </w:r>
      <w:r w:rsidRPr="003E58CB">
        <w:rPr>
          <w:rFonts w:ascii="Arial" w:hAnsi="Arial" w:cs="Arial"/>
          <w:i/>
          <w:sz w:val="18"/>
          <w:szCs w:val="18"/>
        </w:rPr>
        <w:t xml:space="preserve">Por unanimidad, los integrantes presentes de la COMUR, mediante votación económica, aprueban se inicie el procesos de regularización del asentamiento denominado </w:t>
      </w:r>
      <w:r w:rsidRPr="003E58CB">
        <w:rPr>
          <w:rFonts w:ascii="Arial" w:hAnsi="Arial" w:cs="Arial"/>
          <w:b/>
          <w:i/>
          <w:sz w:val="18"/>
          <w:szCs w:val="18"/>
        </w:rPr>
        <w:t xml:space="preserve">Fraccionamiento Arboledas (Ahualulco) </w:t>
      </w:r>
      <w:r w:rsidRPr="003E58CB">
        <w:rPr>
          <w:rFonts w:ascii="Arial" w:hAnsi="Arial" w:cs="Arial"/>
          <w:i/>
          <w:sz w:val="18"/>
          <w:szCs w:val="18"/>
        </w:rPr>
        <w:t>y se envié el expediente a la Procuraduría de Desarrollo Urbano (PRODEUR), PARA QUE SE DICTAMINE LA Procedencia o Improcedencia de regularización”.</w:t>
      </w:r>
    </w:p>
    <w:p w:rsidR="00E50638" w:rsidRPr="003E58CB" w:rsidRDefault="00E50638" w:rsidP="00E50638">
      <w:pPr>
        <w:jc w:val="both"/>
        <w:rPr>
          <w:rFonts w:ascii="Arial" w:hAnsi="Arial" w:cs="Arial"/>
          <w:i/>
          <w:sz w:val="18"/>
          <w:szCs w:val="18"/>
        </w:rPr>
      </w:pPr>
    </w:p>
    <w:p w:rsidR="00E50638" w:rsidRPr="003E58CB" w:rsidRDefault="00E50638" w:rsidP="00E50638">
      <w:pPr>
        <w:jc w:val="center"/>
        <w:rPr>
          <w:rFonts w:ascii="Arial" w:hAnsi="Arial" w:cs="Arial"/>
          <w:b/>
          <w:i/>
          <w:sz w:val="18"/>
          <w:szCs w:val="18"/>
        </w:rPr>
      </w:pPr>
      <w:r w:rsidRPr="003E58CB">
        <w:rPr>
          <w:rFonts w:ascii="Arial" w:hAnsi="Arial" w:cs="Arial"/>
          <w:b/>
          <w:i/>
          <w:sz w:val="18"/>
          <w:szCs w:val="18"/>
        </w:rPr>
        <w:t>ANTECEDENTES PRODEUR:</w:t>
      </w:r>
    </w:p>
    <w:p w:rsidR="00E50638" w:rsidRPr="003E58CB" w:rsidRDefault="00E50638" w:rsidP="00E50638">
      <w:pPr>
        <w:jc w:val="center"/>
        <w:rPr>
          <w:rFonts w:ascii="Arial" w:hAnsi="Arial" w:cs="Arial"/>
          <w:b/>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t xml:space="preserve">Que la </w:t>
      </w:r>
      <w:r w:rsidRPr="003E58CB">
        <w:rPr>
          <w:rFonts w:ascii="Arial" w:hAnsi="Arial" w:cs="Arial"/>
          <w:b/>
          <w:i/>
          <w:sz w:val="18"/>
          <w:szCs w:val="18"/>
        </w:rPr>
        <w:t xml:space="preserve">PRIMERA Y TERCERA </w:t>
      </w:r>
      <w:r w:rsidRPr="003E58CB">
        <w:rPr>
          <w:rFonts w:ascii="Arial" w:hAnsi="Arial" w:cs="Arial"/>
          <w:i/>
          <w:sz w:val="18"/>
          <w:szCs w:val="18"/>
        </w:rPr>
        <w:t xml:space="preserve">de las </w:t>
      </w:r>
      <w:r w:rsidRPr="003E58CB">
        <w:rPr>
          <w:rFonts w:ascii="Arial" w:hAnsi="Arial" w:cs="Arial"/>
          <w:b/>
          <w:i/>
          <w:sz w:val="18"/>
          <w:szCs w:val="18"/>
        </w:rPr>
        <w:t xml:space="preserve">PROPOSICIONES </w:t>
      </w:r>
      <w:r w:rsidRPr="003E58CB">
        <w:rPr>
          <w:rFonts w:ascii="Arial" w:hAnsi="Arial" w:cs="Arial"/>
          <w:i/>
          <w:sz w:val="18"/>
          <w:szCs w:val="18"/>
        </w:rPr>
        <w:t xml:space="preserve">del </w:t>
      </w:r>
      <w:r w:rsidRPr="003E58CB">
        <w:rPr>
          <w:rFonts w:ascii="Arial" w:hAnsi="Arial" w:cs="Arial"/>
          <w:b/>
          <w:i/>
          <w:sz w:val="18"/>
          <w:szCs w:val="18"/>
        </w:rPr>
        <w:t xml:space="preserve">DICTAMEN </w:t>
      </w:r>
      <w:r w:rsidRPr="003E58CB">
        <w:rPr>
          <w:rFonts w:ascii="Arial" w:hAnsi="Arial" w:cs="Arial"/>
          <w:i/>
          <w:sz w:val="18"/>
          <w:szCs w:val="18"/>
        </w:rPr>
        <w:t>de Procedencia de la Acción de Regularización del Fraccionamiento Irregular de Propiedad Privada denominado “</w:t>
      </w:r>
      <w:r w:rsidRPr="003E58CB">
        <w:rPr>
          <w:rFonts w:ascii="Arial" w:hAnsi="Arial" w:cs="Arial"/>
          <w:b/>
          <w:i/>
          <w:sz w:val="18"/>
          <w:szCs w:val="18"/>
        </w:rPr>
        <w:t xml:space="preserve">FRACCIONAMIENTO ARBOLEDAS” </w:t>
      </w:r>
      <w:r w:rsidRPr="003E58CB">
        <w:rPr>
          <w:rFonts w:ascii="Arial" w:hAnsi="Arial" w:cs="Arial"/>
          <w:i/>
          <w:sz w:val="18"/>
          <w:szCs w:val="18"/>
        </w:rPr>
        <w:t>emitido por la Procuraduría de Desarrollo Urbano el 09 de Octubre del 2013 – mismo que se presenta y se anexa a este instrumento como parte integral del mismo – y dice………………………………………………………………………………………...</w:t>
      </w:r>
      <w:r>
        <w:rPr>
          <w:rFonts w:ascii="Arial" w:hAnsi="Arial" w:cs="Arial"/>
          <w:i/>
          <w:sz w:val="18"/>
          <w:szCs w:val="18"/>
        </w:rPr>
        <w:t>................................................</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b/>
          <w:i/>
          <w:sz w:val="18"/>
          <w:szCs w:val="18"/>
        </w:rPr>
        <w:t>PRIMERA.-</w:t>
      </w:r>
      <w:r w:rsidRPr="003E58CB">
        <w:rPr>
          <w:rFonts w:ascii="Arial" w:hAnsi="Arial" w:cs="Arial"/>
          <w:i/>
          <w:sz w:val="18"/>
          <w:szCs w:val="18"/>
        </w:rPr>
        <w:t xml:space="preserve"> LA PROCURADURIA DE DESARROLLO URBANO CONSIDERA QUE LA ACCION SOLICITADA EN EL EXPEDIENTE DEL ASENTAMIENTO IRREGULAR DE ORIGEN PRIVADO </w:t>
      </w:r>
      <w:r w:rsidRPr="003E58CB">
        <w:rPr>
          <w:rFonts w:ascii="Arial" w:hAnsi="Arial" w:cs="Arial"/>
          <w:b/>
          <w:i/>
          <w:sz w:val="18"/>
          <w:szCs w:val="18"/>
        </w:rPr>
        <w:t xml:space="preserve">“ARBOLEDAS” </w:t>
      </w:r>
      <w:r w:rsidRPr="003E58CB">
        <w:rPr>
          <w:rFonts w:ascii="Arial" w:hAnsi="Arial" w:cs="Arial"/>
          <w:i/>
          <w:sz w:val="18"/>
          <w:szCs w:val="18"/>
        </w:rPr>
        <w:t xml:space="preserve">UBICADO EN EL MUNICIPIO DE AHUALULCO DE MERCADO, JALISCO; ES </w:t>
      </w:r>
      <w:r w:rsidRPr="003E58CB">
        <w:rPr>
          <w:rFonts w:ascii="Arial" w:hAnsi="Arial" w:cs="Arial"/>
          <w:b/>
          <w:i/>
          <w:sz w:val="18"/>
          <w:szCs w:val="18"/>
        </w:rPr>
        <w:t xml:space="preserve">PROCEDENTE </w:t>
      </w:r>
      <w:r w:rsidRPr="003E58CB">
        <w:rPr>
          <w:rFonts w:ascii="Arial" w:hAnsi="Arial" w:cs="Arial"/>
          <w:i/>
          <w:sz w:val="18"/>
          <w:szCs w:val="18"/>
        </w:rPr>
        <w:t>POR LOS FUNDAMENTOS JURÍDICOS QUE SE DEJAN SEÑALADOS EN LOS CONSIDERANDOS.</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b/>
          <w:i/>
          <w:sz w:val="18"/>
          <w:szCs w:val="18"/>
        </w:rPr>
        <w:t xml:space="preserve">TERCERA.- </w:t>
      </w:r>
      <w:r w:rsidRPr="003E58CB">
        <w:rPr>
          <w:rFonts w:ascii="Arial" w:hAnsi="Arial" w:cs="Arial"/>
          <w:i/>
          <w:sz w:val="18"/>
          <w:szCs w:val="18"/>
        </w:rPr>
        <w:t xml:space="preserve">REMÍTASE EL PRESENTE DICTAMEN A LA COMISION MUNICIPAL DE RUGULARIZACION DEL </w:t>
      </w:r>
      <w:r w:rsidRPr="003E58CB">
        <w:rPr>
          <w:rFonts w:ascii="Arial" w:hAnsi="Arial" w:cs="Arial"/>
          <w:b/>
          <w:i/>
          <w:sz w:val="18"/>
          <w:szCs w:val="18"/>
        </w:rPr>
        <w:t xml:space="preserve">H. AYUNTAMIENTO DE AHUALULCO DE MERCADO, JALISCO, </w:t>
      </w:r>
      <w:r w:rsidRPr="003E58CB">
        <w:rPr>
          <w:rFonts w:ascii="Arial" w:hAnsi="Arial" w:cs="Arial"/>
          <w:i/>
          <w:sz w:val="18"/>
          <w:szCs w:val="18"/>
        </w:rPr>
        <w:t>PARA QUE EN SU CASO APRUEBE EL PRESENTE DICTAMEN Y DAR CONTINUIDAD A LOS TRAMITES DE REGULARIZACIÓN A QUE SE REFIERE EL DECRETO No. 20920 DE 28 DE JULIO DE 2005, DEL H. CONGRESO DEL ESTADO.</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t>Considerando los antecedentes vertidos, ésta Comisión Municipal de Regularización del Municipio de Ahualulco de Mercado, Jalisco (</w:t>
      </w:r>
      <w:r w:rsidRPr="003E58CB">
        <w:rPr>
          <w:rFonts w:ascii="Arial" w:hAnsi="Arial" w:cs="Arial"/>
          <w:b/>
          <w:i/>
          <w:sz w:val="18"/>
          <w:szCs w:val="18"/>
        </w:rPr>
        <w:t>COMUR</w:t>
      </w:r>
      <w:r w:rsidRPr="003E58CB">
        <w:rPr>
          <w:rFonts w:ascii="Arial" w:hAnsi="Arial" w:cs="Arial"/>
          <w:i/>
          <w:sz w:val="18"/>
          <w:szCs w:val="18"/>
        </w:rPr>
        <w:t>), acuerda lo siguiente:</w:t>
      </w:r>
    </w:p>
    <w:p w:rsidR="00E50638" w:rsidRPr="003E58CB" w:rsidRDefault="00E50638" w:rsidP="00E50638">
      <w:pPr>
        <w:jc w:val="both"/>
        <w:rPr>
          <w:rFonts w:ascii="Arial" w:hAnsi="Arial" w:cs="Arial"/>
          <w:i/>
          <w:sz w:val="18"/>
          <w:szCs w:val="18"/>
        </w:rPr>
      </w:pPr>
    </w:p>
    <w:p w:rsidR="00E50638" w:rsidRPr="003E58CB" w:rsidRDefault="00E50638" w:rsidP="00E50638">
      <w:pPr>
        <w:jc w:val="center"/>
        <w:rPr>
          <w:rFonts w:ascii="Arial" w:hAnsi="Arial" w:cs="Arial"/>
          <w:b/>
          <w:i/>
          <w:sz w:val="18"/>
          <w:szCs w:val="18"/>
        </w:rPr>
      </w:pPr>
      <w:r w:rsidRPr="003E58CB">
        <w:rPr>
          <w:rFonts w:ascii="Arial" w:hAnsi="Arial" w:cs="Arial"/>
          <w:b/>
          <w:i/>
          <w:sz w:val="18"/>
          <w:szCs w:val="18"/>
        </w:rPr>
        <w:t>ACUERDOS:</w:t>
      </w:r>
    </w:p>
    <w:p w:rsidR="00E50638" w:rsidRPr="003E58CB" w:rsidRDefault="00E50638" w:rsidP="00E50638">
      <w:pPr>
        <w:jc w:val="center"/>
        <w:rPr>
          <w:rFonts w:ascii="Arial" w:hAnsi="Arial" w:cs="Arial"/>
          <w:b/>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b/>
          <w:i/>
          <w:sz w:val="18"/>
          <w:szCs w:val="18"/>
        </w:rPr>
        <w:t xml:space="preserve">PRIMERO.- </w:t>
      </w:r>
      <w:r w:rsidRPr="003E58CB">
        <w:rPr>
          <w:rFonts w:ascii="Arial" w:hAnsi="Arial" w:cs="Arial"/>
          <w:i/>
          <w:sz w:val="18"/>
          <w:szCs w:val="18"/>
        </w:rPr>
        <w:t xml:space="preserve">Que como se establece en los artículos 4, 9 y 13 del Decreto 20920 se aprueba en toda y cada una de sus partes el Dictamen de Procedencia de la Acción de Regularización del fraccionamiento </w:t>
      </w:r>
      <w:r w:rsidRPr="003E58CB">
        <w:rPr>
          <w:rFonts w:ascii="Arial" w:hAnsi="Arial" w:cs="Arial"/>
          <w:b/>
          <w:i/>
          <w:sz w:val="18"/>
          <w:szCs w:val="18"/>
        </w:rPr>
        <w:t xml:space="preserve">“ARBOLEDAS” </w:t>
      </w:r>
      <w:r w:rsidRPr="003E58CB">
        <w:rPr>
          <w:rFonts w:ascii="Arial" w:hAnsi="Arial" w:cs="Arial"/>
          <w:i/>
          <w:sz w:val="18"/>
          <w:szCs w:val="18"/>
        </w:rPr>
        <w:t>emitido por la Procuraduría de Desarrollo Urbano.</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b/>
          <w:i/>
          <w:sz w:val="18"/>
          <w:szCs w:val="18"/>
        </w:rPr>
        <w:t xml:space="preserve">SEGUNDO.- </w:t>
      </w:r>
      <w:r w:rsidRPr="003E58CB">
        <w:rPr>
          <w:rFonts w:ascii="Arial" w:hAnsi="Arial" w:cs="Arial"/>
          <w:i/>
          <w:sz w:val="18"/>
          <w:szCs w:val="18"/>
        </w:rPr>
        <w:t xml:space="preserve">Se aprueba la precedencia de regularización y se continúe con el proceso de regularización del fraccionamiento denominado </w:t>
      </w:r>
      <w:r w:rsidRPr="003E58CB">
        <w:rPr>
          <w:rFonts w:ascii="Arial" w:hAnsi="Arial" w:cs="Arial"/>
          <w:b/>
          <w:i/>
          <w:sz w:val="18"/>
          <w:szCs w:val="18"/>
        </w:rPr>
        <w:t xml:space="preserve">“ARBOLEDAS” </w:t>
      </w:r>
      <w:r w:rsidRPr="003E58CB">
        <w:rPr>
          <w:rFonts w:ascii="Arial" w:hAnsi="Arial" w:cs="Arial"/>
          <w:i/>
          <w:sz w:val="18"/>
          <w:szCs w:val="18"/>
        </w:rPr>
        <w:t xml:space="preserve">apegándose al decreto 20920 a fin de que en tiempo y forma se realicen los trabajos necesarios para la elaboración del </w:t>
      </w:r>
      <w:r w:rsidRPr="003E58CB">
        <w:rPr>
          <w:rFonts w:ascii="Arial" w:hAnsi="Arial" w:cs="Arial"/>
          <w:b/>
          <w:i/>
          <w:sz w:val="18"/>
          <w:szCs w:val="18"/>
        </w:rPr>
        <w:t xml:space="preserve">Convenio de Regularización </w:t>
      </w:r>
      <w:r w:rsidRPr="003E58CB">
        <w:rPr>
          <w:rFonts w:ascii="Arial" w:hAnsi="Arial" w:cs="Arial"/>
          <w:i/>
          <w:sz w:val="18"/>
          <w:szCs w:val="18"/>
        </w:rPr>
        <w:t xml:space="preserve"> en el cual se establezcan las obligaciones correspondiente.</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b/>
          <w:i/>
          <w:sz w:val="18"/>
          <w:szCs w:val="18"/>
        </w:rPr>
        <w:t>TERCERO.-</w:t>
      </w:r>
      <w:r w:rsidRPr="003E58CB">
        <w:rPr>
          <w:rFonts w:ascii="Arial" w:hAnsi="Arial" w:cs="Arial"/>
          <w:i/>
          <w:sz w:val="18"/>
          <w:szCs w:val="18"/>
        </w:rPr>
        <w:t xml:space="preserve"> La Comisión Municipal de Regularización COMUR fijara como crédito fiscal de urbanización en el convenio respectivo, a cargo de EL PROPIETARIO Y/O LOS VECINOS del fraccionamiento </w:t>
      </w:r>
      <w:r w:rsidRPr="003E58CB">
        <w:rPr>
          <w:rFonts w:ascii="Arial" w:hAnsi="Arial" w:cs="Arial"/>
          <w:b/>
          <w:i/>
          <w:sz w:val="18"/>
          <w:szCs w:val="18"/>
        </w:rPr>
        <w:t>“ARBOLEDAS”,</w:t>
      </w:r>
      <w:r w:rsidRPr="003E58CB">
        <w:rPr>
          <w:rFonts w:ascii="Arial" w:hAnsi="Arial" w:cs="Arial"/>
          <w:i/>
          <w:sz w:val="18"/>
          <w:szCs w:val="18"/>
        </w:rPr>
        <w:t xml:space="preserve"> los siguientes conceptos:</w:t>
      </w:r>
    </w:p>
    <w:p w:rsidR="00E50638" w:rsidRPr="003E58CB" w:rsidRDefault="00E50638" w:rsidP="00E50638">
      <w:pPr>
        <w:jc w:val="both"/>
        <w:rPr>
          <w:rFonts w:ascii="Arial" w:hAnsi="Arial" w:cs="Arial"/>
          <w:i/>
          <w:sz w:val="18"/>
          <w:szCs w:val="18"/>
        </w:rPr>
      </w:pPr>
    </w:p>
    <w:p w:rsidR="00E50638" w:rsidRPr="003E58CB" w:rsidRDefault="00E50638" w:rsidP="00E50638">
      <w:pPr>
        <w:ind w:left="426"/>
        <w:jc w:val="both"/>
        <w:rPr>
          <w:rFonts w:ascii="Arial" w:hAnsi="Arial" w:cs="Arial"/>
          <w:i/>
          <w:sz w:val="18"/>
          <w:szCs w:val="18"/>
        </w:rPr>
      </w:pPr>
      <w:r w:rsidRPr="003E58CB">
        <w:rPr>
          <w:rFonts w:ascii="Arial" w:hAnsi="Arial" w:cs="Arial"/>
          <w:i/>
          <w:sz w:val="18"/>
          <w:szCs w:val="18"/>
        </w:rPr>
        <w:t>1.</w:t>
      </w:r>
      <w:r w:rsidRPr="003E58CB">
        <w:rPr>
          <w:rFonts w:ascii="Arial" w:hAnsi="Arial" w:cs="Arial"/>
          <w:i/>
          <w:sz w:val="18"/>
          <w:szCs w:val="18"/>
        </w:rPr>
        <w:tab/>
        <w:t>Por revisión del proyecto definitivo de urbanización por hectárea o fracción.</w:t>
      </w:r>
    </w:p>
    <w:p w:rsidR="00E50638" w:rsidRPr="003E58CB" w:rsidRDefault="00E50638" w:rsidP="00E50638">
      <w:pPr>
        <w:ind w:left="426"/>
        <w:jc w:val="both"/>
        <w:rPr>
          <w:rFonts w:ascii="Arial" w:hAnsi="Arial" w:cs="Arial"/>
          <w:i/>
          <w:sz w:val="18"/>
          <w:szCs w:val="18"/>
        </w:rPr>
      </w:pPr>
      <w:r w:rsidRPr="003E58CB">
        <w:rPr>
          <w:rFonts w:ascii="Arial" w:hAnsi="Arial" w:cs="Arial"/>
          <w:i/>
          <w:sz w:val="18"/>
          <w:szCs w:val="18"/>
        </w:rPr>
        <w:t>2.</w:t>
      </w:r>
      <w:r w:rsidRPr="003E58CB">
        <w:rPr>
          <w:rFonts w:ascii="Arial" w:hAnsi="Arial" w:cs="Arial"/>
          <w:i/>
          <w:sz w:val="18"/>
          <w:szCs w:val="18"/>
        </w:rPr>
        <w:tab/>
        <w:t>Por la autorización para urbanizar sobre la superficie total del predio sea propiedad individual o en condominio, según su categoría.</w:t>
      </w:r>
    </w:p>
    <w:p w:rsidR="00E50638" w:rsidRPr="003E58CB" w:rsidRDefault="00E50638" w:rsidP="00E50638">
      <w:pPr>
        <w:ind w:left="426"/>
        <w:jc w:val="both"/>
        <w:rPr>
          <w:rFonts w:ascii="Arial" w:hAnsi="Arial" w:cs="Arial"/>
          <w:i/>
          <w:sz w:val="18"/>
          <w:szCs w:val="18"/>
        </w:rPr>
      </w:pPr>
      <w:r w:rsidRPr="003E58CB">
        <w:rPr>
          <w:rFonts w:ascii="Arial" w:hAnsi="Arial" w:cs="Arial"/>
          <w:i/>
          <w:sz w:val="18"/>
          <w:szCs w:val="18"/>
        </w:rPr>
        <w:t>3.</w:t>
      </w:r>
      <w:r w:rsidRPr="003E58CB">
        <w:rPr>
          <w:rFonts w:ascii="Arial" w:hAnsi="Arial" w:cs="Arial"/>
          <w:i/>
          <w:sz w:val="18"/>
          <w:szCs w:val="18"/>
        </w:rPr>
        <w:tab/>
        <w:t>Por aprobación y designación de cada lote o predio según su categoría.</w:t>
      </w:r>
    </w:p>
    <w:p w:rsidR="00E50638" w:rsidRPr="003E58CB" w:rsidRDefault="00E50638" w:rsidP="00E50638">
      <w:pPr>
        <w:ind w:left="426"/>
        <w:jc w:val="both"/>
        <w:rPr>
          <w:rFonts w:ascii="Arial" w:hAnsi="Arial" w:cs="Arial"/>
          <w:i/>
          <w:sz w:val="18"/>
          <w:szCs w:val="18"/>
        </w:rPr>
      </w:pPr>
      <w:r w:rsidRPr="003E58CB">
        <w:rPr>
          <w:rFonts w:ascii="Arial" w:hAnsi="Arial" w:cs="Arial"/>
          <w:i/>
          <w:sz w:val="18"/>
          <w:szCs w:val="18"/>
        </w:rPr>
        <w:t>4.</w:t>
      </w:r>
      <w:r w:rsidRPr="003E58CB">
        <w:rPr>
          <w:rFonts w:ascii="Arial" w:hAnsi="Arial" w:cs="Arial"/>
          <w:i/>
          <w:sz w:val="18"/>
          <w:szCs w:val="18"/>
        </w:rPr>
        <w:tab/>
        <w:t>Por áreas de cesio para destinos faltantes.</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18"/>
        </w:rPr>
      </w:pPr>
      <w:r w:rsidRPr="003E58CB">
        <w:rPr>
          <w:rFonts w:ascii="Arial" w:hAnsi="Arial" w:cs="Arial"/>
          <w:i/>
          <w:sz w:val="18"/>
          <w:szCs w:val="18"/>
        </w:rPr>
        <w:lastRenderedPageBreak/>
        <w:t>Lo anterior conforme a los artículos 8, 14, 19 y 20 del Decreto 20920, así como lo establece la Ley de Ingresos vigente a la firma del Convenio de Regularización.</w:t>
      </w:r>
    </w:p>
    <w:p w:rsidR="00E50638" w:rsidRPr="003E58CB" w:rsidRDefault="00E50638" w:rsidP="00E50638">
      <w:pPr>
        <w:jc w:val="both"/>
        <w:rPr>
          <w:rFonts w:ascii="Arial" w:hAnsi="Arial" w:cs="Arial"/>
          <w:i/>
          <w:sz w:val="18"/>
          <w:szCs w:val="18"/>
        </w:rPr>
      </w:pPr>
    </w:p>
    <w:p w:rsidR="00E50638" w:rsidRPr="003E58CB" w:rsidRDefault="00E50638" w:rsidP="00E50638">
      <w:pPr>
        <w:jc w:val="both"/>
        <w:rPr>
          <w:rFonts w:ascii="Arial" w:hAnsi="Arial" w:cs="Arial"/>
          <w:i/>
          <w:sz w:val="18"/>
          <w:szCs w:val="20"/>
        </w:rPr>
      </w:pPr>
      <w:r w:rsidRPr="003E58CB">
        <w:rPr>
          <w:rFonts w:ascii="Arial" w:hAnsi="Arial" w:cs="Arial"/>
          <w:b/>
          <w:i/>
          <w:sz w:val="18"/>
          <w:szCs w:val="18"/>
        </w:rPr>
        <w:t xml:space="preserve">CUATRO.- </w:t>
      </w:r>
      <w:r w:rsidRPr="003E58CB">
        <w:rPr>
          <w:rFonts w:ascii="Arial" w:hAnsi="Arial" w:cs="Arial"/>
          <w:i/>
          <w:sz w:val="18"/>
          <w:szCs w:val="18"/>
        </w:rPr>
        <w:t xml:space="preserve">Que se firme un convenio entre el Ayuntamiento de Ahualulco de Mercado y las partes involucradas para la realización de la acción urbanística por objeto social, a fin de promulgar y determinar las obras de urbanización faltantes y otras obras necesarias que en el convenio se especifiquen, apegadas a las normas vigentes, tal como lo establece el artículo 325 al 332 del Código Urbano para el Estado de Jalisco.-  Firman de conformidad los integrantes de la Comisión Municipal de Regularización.- </w:t>
      </w:r>
      <w:r w:rsidRPr="003E58CB">
        <w:rPr>
          <w:rFonts w:ascii="Arial" w:hAnsi="Arial" w:cs="Arial"/>
          <w:b/>
          <w:i/>
          <w:sz w:val="18"/>
          <w:szCs w:val="20"/>
        </w:rPr>
        <w:t xml:space="preserve"> Lic. J. Jesús </w:t>
      </w:r>
      <w:proofErr w:type="spellStart"/>
      <w:r w:rsidRPr="003E58CB">
        <w:rPr>
          <w:rFonts w:ascii="Arial" w:hAnsi="Arial" w:cs="Arial"/>
          <w:b/>
          <w:i/>
          <w:sz w:val="18"/>
          <w:szCs w:val="20"/>
        </w:rPr>
        <w:t>Basulto</w:t>
      </w:r>
      <w:proofErr w:type="spellEnd"/>
      <w:r w:rsidRPr="003E58CB">
        <w:rPr>
          <w:rFonts w:ascii="Arial" w:hAnsi="Arial" w:cs="Arial"/>
          <w:b/>
          <w:i/>
          <w:sz w:val="18"/>
          <w:szCs w:val="20"/>
        </w:rPr>
        <w:t xml:space="preserve"> Godínez.- </w:t>
      </w:r>
      <w:r w:rsidRPr="003E58CB">
        <w:rPr>
          <w:rFonts w:ascii="Arial" w:hAnsi="Arial" w:cs="Arial"/>
          <w:i/>
          <w:sz w:val="18"/>
          <w:szCs w:val="20"/>
        </w:rPr>
        <w:t xml:space="preserve">Procuraduría de Desarrollo Urbano.- Suplente.- </w:t>
      </w:r>
      <w:r w:rsidRPr="003E58CB">
        <w:rPr>
          <w:rFonts w:ascii="Arial" w:hAnsi="Arial" w:cs="Arial"/>
          <w:b/>
          <w:i/>
          <w:sz w:val="18"/>
          <w:szCs w:val="20"/>
        </w:rPr>
        <w:t xml:space="preserve">Ing. Gerardo Mauricio Guízar Macías.- </w:t>
      </w:r>
      <w:r w:rsidRPr="003E58CB">
        <w:rPr>
          <w:rFonts w:ascii="Arial" w:hAnsi="Arial" w:cs="Arial"/>
          <w:i/>
          <w:sz w:val="18"/>
          <w:szCs w:val="20"/>
        </w:rPr>
        <w:t xml:space="preserve">Presidente Municipal.- </w:t>
      </w:r>
      <w:r w:rsidRPr="003E58CB">
        <w:rPr>
          <w:rFonts w:ascii="Arial" w:hAnsi="Arial" w:cs="Arial"/>
          <w:b/>
          <w:i/>
          <w:sz w:val="18"/>
          <w:szCs w:val="20"/>
        </w:rPr>
        <w:t xml:space="preserve">Lic. Francisco Antonio Carrillo Monroy.- </w:t>
      </w:r>
      <w:r w:rsidRPr="003E58CB">
        <w:rPr>
          <w:rFonts w:ascii="Arial" w:hAnsi="Arial" w:cs="Arial"/>
          <w:i/>
          <w:sz w:val="18"/>
          <w:szCs w:val="20"/>
        </w:rPr>
        <w:t>Director de Catastro.-</w:t>
      </w:r>
      <w:r w:rsidRPr="003E58CB">
        <w:rPr>
          <w:rFonts w:ascii="Arial" w:hAnsi="Arial" w:cs="Arial"/>
          <w:b/>
          <w:i/>
          <w:sz w:val="18"/>
          <w:szCs w:val="20"/>
        </w:rPr>
        <w:t xml:space="preserve"> Lic. Víctor Eduardo Castañeda </w:t>
      </w:r>
      <w:proofErr w:type="spellStart"/>
      <w:r w:rsidRPr="003E58CB">
        <w:rPr>
          <w:rFonts w:ascii="Arial" w:hAnsi="Arial" w:cs="Arial"/>
          <w:b/>
          <w:i/>
          <w:sz w:val="18"/>
          <w:szCs w:val="20"/>
        </w:rPr>
        <w:t>Luquin</w:t>
      </w:r>
      <w:proofErr w:type="spellEnd"/>
      <w:r w:rsidRPr="003E58CB">
        <w:rPr>
          <w:rFonts w:ascii="Arial" w:hAnsi="Arial" w:cs="Arial"/>
          <w:b/>
          <w:i/>
          <w:sz w:val="18"/>
          <w:szCs w:val="20"/>
        </w:rPr>
        <w:t xml:space="preserve">.- </w:t>
      </w:r>
      <w:r w:rsidRPr="003E58CB">
        <w:rPr>
          <w:rFonts w:ascii="Arial" w:hAnsi="Arial" w:cs="Arial"/>
          <w:i/>
          <w:sz w:val="18"/>
          <w:szCs w:val="20"/>
        </w:rPr>
        <w:t xml:space="preserve">Secretario Municipal.- </w:t>
      </w:r>
      <w:r w:rsidRPr="003E58CB">
        <w:rPr>
          <w:rFonts w:ascii="Arial" w:hAnsi="Arial" w:cs="Arial"/>
          <w:b/>
          <w:i/>
          <w:sz w:val="18"/>
          <w:szCs w:val="20"/>
        </w:rPr>
        <w:t>Lic. Oscar Fabián Carrillo Estrada</w:t>
      </w:r>
      <w:r w:rsidRPr="003E58CB">
        <w:rPr>
          <w:rFonts w:ascii="Arial" w:hAnsi="Arial" w:cs="Arial"/>
          <w:i/>
          <w:sz w:val="18"/>
          <w:szCs w:val="20"/>
        </w:rPr>
        <w:t xml:space="preserve">.- Síndico Municipal.- </w:t>
      </w:r>
      <w:r w:rsidRPr="003E58CB">
        <w:rPr>
          <w:rFonts w:ascii="Arial" w:hAnsi="Arial" w:cs="Arial"/>
          <w:b/>
          <w:i/>
          <w:sz w:val="18"/>
          <w:szCs w:val="20"/>
        </w:rPr>
        <w:t xml:space="preserve">C. Isaías Hernández Mora.- </w:t>
      </w:r>
      <w:r w:rsidRPr="003E58CB">
        <w:rPr>
          <w:rFonts w:ascii="Arial" w:hAnsi="Arial" w:cs="Arial"/>
          <w:i/>
          <w:sz w:val="18"/>
          <w:szCs w:val="20"/>
        </w:rPr>
        <w:t xml:space="preserve">Comisión de Regularización de predios urbanos.- </w:t>
      </w:r>
      <w:r w:rsidRPr="003E58CB">
        <w:rPr>
          <w:rFonts w:ascii="Arial" w:hAnsi="Arial" w:cs="Arial"/>
          <w:b/>
          <w:i/>
          <w:sz w:val="18"/>
          <w:szCs w:val="20"/>
        </w:rPr>
        <w:t xml:space="preserve">Ing. Gerardo Pérez Hernández.- </w:t>
      </w:r>
      <w:r w:rsidRPr="003E58CB">
        <w:rPr>
          <w:rFonts w:ascii="Arial" w:hAnsi="Arial" w:cs="Arial"/>
          <w:i/>
          <w:sz w:val="18"/>
          <w:szCs w:val="20"/>
        </w:rPr>
        <w:t xml:space="preserve">Director de Obras Públicas.- </w:t>
      </w:r>
      <w:r w:rsidRPr="003E58CB">
        <w:rPr>
          <w:rFonts w:ascii="Arial" w:hAnsi="Arial" w:cs="Arial"/>
          <w:b/>
          <w:i/>
          <w:sz w:val="18"/>
          <w:szCs w:val="20"/>
        </w:rPr>
        <w:t xml:space="preserve">Ing. Gerardo Jiménez de los Santos.- </w:t>
      </w:r>
      <w:r w:rsidRPr="003E58CB">
        <w:rPr>
          <w:rFonts w:ascii="Arial" w:hAnsi="Arial" w:cs="Arial"/>
          <w:i/>
          <w:sz w:val="18"/>
          <w:szCs w:val="20"/>
        </w:rPr>
        <w:t>Director de Mejoramiento Urbano.-</w:t>
      </w:r>
      <w:r w:rsidRPr="003E58CB">
        <w:rPr>
          <w:rFonts w:ascii="Arial" w:hAnsi="Arial" w:cs="Arial"/>
          <w:b/>
          <w:i/>
          <w:sz w:val="18"/>
          <w:szCs w:val="20"/>
        </w:rPr>
        <w:t xml:space="preserve"> Ing. Gustavo González Vallejo.-</w:t>
      </w:r>
      <w:r w:rsidRPr="003E58CB">
        <w:rPr>
          <w:rFonts w:ascii="Arial" w:hAnsi="Arial" w:cs="Arial"/>
          <w:i/>
          <w:sz w:val="18"/>
          <w:szCs w:val="20"/>
        </w:rPr>
        <w:t xml:space="preserve"> Regidor.- </w:t>
      </w:r>
      <w:r w:rsidRPr="003E58CB">
        <w:rPr>
          <w:rFonts w:ascii="Arial" w:hAnsi="Arial" w:cs="Arial"/>
          <w:b/>
          <w:i/>
          <w:sz w:val="18"/>
          <w:szCs w:val="20"/>
        </w:rPr>
        <w:t xml:space="preserve">C. Gonzalo Monjo Mendoza.- </w:t>
      </w:r>
      <w:r w:rsidRPr="003E58CB">
        <w:rPr>
          <w:rFonts w:ascii="Arial" w:hAnsi="Arial" w:cs="Arial"/>
          <w:i/>
          <w:sz w:val="18"/>
          <w:szCs w:val="20"/>
        </w:rPr>
        <w:t xml:space="preserve">Regidor.- </w:t>
      </w:r>
      <w:r w:rsidRPr="003E58CB">
        <w:rPr>
          <w:rFonts w:ascii="Arial" w:hAnsi="Arial" w:cs="Arial"/>
          <w:b/>
          <w:i/>
          <w:sz w:val="18"/>
          <w:szCs w:val="20"/>
        </w:rPr>
        <w:t xml:space="preserve">Mtra. Martha Patricia Gutiérrez Becerra.- </w:t>
      </w:r>
      <w:r w:rsidRPr="003E58CB">
        <w:rPr>
          <w:rFonts w:ascii="Arial" w:hAnsi="Arial" w:cs="Arial"/>
          <w:i/>
          <w:sz w:val="18"/>
          <w:szCs w:val="20"/>
        </w:rPr>
        <w:t xml:space="preserve">Regidora.- </w:t>
      </w:r>
      <w:r w:rsidRPr="003E58CB">
        <w:rPr>
          <w:rFonts w:ascii="Arial" w:hAnsi="Arial" w:cs="Arial"/>
          <w:b/>
          <w:i/>
          <w:sz w:val="18"/>
          <w:szCs w:val="20"/>
        </w:rPr>
        <w:t xml:space="preserve">Ing. José Bladimir Arreola Álvarez.- </w:t>
      </w:r>
      <w:r w:rsidRPr="003E58CB">
        <w:rPr>
          <w:rFonts w:ascii="Arial" w:hAnsi="Arial" w:cs="Arial"/>
          <w:i/>
          <w:sz w:val="18"/>
          <w:szCs w:val="20"/>
        </w:rPr>
        <w:t xml:space="preserve">Regidor.- </w:t>
      </w:r>
    </w:p>
    <w:p w:rsidR="00E50638" w:rsidRPr="00905B56" w:rsidRDefault="00E50638" w:rsidP="00E50638">
      <w:pPr>
        <w:jc w:val="both"/>
        <w:rPr>
          <w:rFonts w:ascii="Arial" w:hAnsi="Arial" w:cs="Arial"/>
          <w:sz w:val="18"/>
          <w:szCs w:val="20"/>
        </w:rPr>
      </w:pPr>
    </w:p>
    <w:p w:rsidR="00E50638" w:rsidRDefault="00E50638" w:rsidP="00E50638">
      <w:pPr>
        <w:ind w:right="50"/>
        <w:jc w:val="both"/>
        <w:rPr>
          <w:rFonts w:ascii="Arial" w:hAnsi="Arial" w:cs="Arial"/>
        </w:rPr>
      </w:pPr>
      <w:r>
        <w:rPr>
          <w:rFonts w:ascii="Arial" w:hAnsi="Arial" w:cs="Arial"/>
        </w:rPr>
        <w:t xml:space="preserve">Después de haber sido analizado y discutido lo anterior, el Pleno </w:t>
      </w:r>
      <w:r w:rsidRPr="00C07343">
        <w:rPr>
          <w:rFonts w:ascii="Arial" w:hAnsi="Arial" w:cs="Arial"/>
          <w:b/>
        </w:rPr>
        <w:t>APRUEBA POR UNANIMIDAD DE VOTOS</w:t>
      </w:r>
      <w:r>
        <w:rPr>
          <w:rFonts w:ascii="Arial" w:hAnsi="Arial" w:cs="Arial"/>
        </w:rPr>
        <w:t xml:space="preserve">, el Dictamen de Regularización que se presenta para que se le dé el seguimiento correspondiente y se cumplimenten los acuerdos aprobados.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11º Se presentaron para su desahogo los siguientes Asuntos Varios: </w:t>
      </w: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1. 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PRESIDENTE.- Solicito aprobación para impulsar el Desarrollo de Infraestructura para generación de más y mejores empleos y solicitar el registro de los proyectos prioritarios a municipios a la Cartera de Programas y Proyectos de Inversión a través de la Subsecretaría de Egresos de la Secretaria de Hacienda y Crédito Público, que determina; apoyos y créditos de BANOBRAS: Fondo de Infraestructura (FONADIN); para lo cual se requiere requisitoria a través de los proyectos ejecutivos y así poder obtener dichos recursos que vendrían a resolver varias de nuestras principales necesidades en materia de obra de Infraestructura dentro de los cuales los contratistas tendrán la responsabilidad de asumir el pago para el Estudio de Factibilidad, Viabilidad, Técnica, Social y Financiera con el fin de elevar el Proyecto a Nivel Ejecutivo, teniendo como prioridad las obras que se describen a continuación: </w:t>
      </w:r>
    </w:p>
    <w:p w:rsidR="00E50638" w:rsidRDefault="00E50638" w:rsidP="00E50638">
      <w:pPr>
        <w:jc w:val="both"/>
        <w:rPr>
          <w:rFonts w:ascii="Arial" w:hAnsi="Arial" w:cs="Arial"/>
        </w:rPr>
      </w:pPr>
    </w:p>
    <w:tbl>
      <w:tblPr>
        <w:tblStyle w:val="Tablaconcuadrcula"/>
        <w:tblW w:w="9054" w:type="dxa"/>
        <w:tblInd w:w="108" w:type="dxa"/>
        <w:tblLook w:val="04A0" w:firstRow="1" w:lastRow="0" w:firstColumn="1" w:lastColumn="0" w:noHBand="0" w:noVBand="1"/>
      </w:tblPr>
      <w:tblGrid>
        <w:gridCol w:w="572"/>
        <w:gridCol w:w="6799"/>
        <w:gridCol w:w="1683"/>
      </w:tblGrid>
      <w:tr w:rsidR="00E50638" w:rsidTr="002C4D24">
        <w:tc>
          <w:tcPr>
            <w:tcW w:w="572" w:type="dxa"/>
          </w:tcPr>
          <w:p w:rsidR="00E50638" w:rsidRPr="00E8453F" w:rsidRDefault="00E50638" w:rsidP="002C4D24">
            <w:pPr>
              <w:jc w:val="center"/>
              <w:rPr>
                <w:rFonts w:ascii="Arial" w:hAnsi="Arial" w:cs="Arial"/>
                <w:b/>
                <w:sz w:val="20"/>
                <w:szCs w:val="20"/>
              </w:rPr>
            </w:pPr>
            <w:r>
              <w:rPr>
                <w:rFonts w:ascii="Arial" w:hAnsi="Arial" w:cs="Arial"/>
                <w:b/>
                <w:sz w:val="20"/>
                <w:szCs w:val="20"/>
              </w:rPr>
              <w:t xml:space="preserve">NO. </w:t>
            </w:r>
          </w:p>
        </w:tc>
        <w:tc>
          <w:tcPr>
            <w:tcW w:w="6799" w:type="dxa"/>
          </w:tcPr>
          <w:p w:rsidR="00E50638" w:rsidRPr="00E8453F" w:rsidRDefault="00E50638" w:rsidP="002C4D24">
            <w:pPr>
              <w:jc w:val="center"/>
              <w:rPr>
                <w:rFonts w:ascii="Arial" w:hAnsi="Arial" w:cs="Arial"/>
                <w:b/>
                <w:sz w:val="20"/>
                <w:szCs w:val="20"/>
              </w:rPr>
            </w:pPr>
            <w:r w:rsidRPr="00E8453F">
              <w:rPr>
                <w:rFonts w:ascii="Arial" w:hAnsi="Arial" w:cs="Arial"/>
                <w:b/>
                <w:sz w:val="20"/>
                <w:szCs w:val="20"/>
              </w:rPr>
              <w:t>DESCRIPCIÓN</w:t>
            </w:r>
          </w:p>
        </w:tc>
        <w:tc>
          <w:tcPr>
            <w:tcW w:w="1683" w:type="dxa"/>
          </w:tcPr>
          <w:p w:rsidR="00E50638" w:rsidRPr="00E8453F" w:rsidRDefault="00E50638" w:rsidP="002C4D24">
            <w:pPr>
              <w:jc w:val="center"/>
              <w:rPr>
                <w:rFonts w:ascii="Arial" w:hAnsi="Arial" w:cs="Arial"/>
                <w:b/>
                <w:sz w:val="20"/>
                <w:szCs w:val="20"/>
              </w:rPr>
            </w:pPr>
            <w:r w:rsidRPr="00E8453F">
              <w:rPr>
                <w:rFonts w:ascii="Arial" w:hAnsi="Arial" w:cs="Arial"/>
                <w:b/>
                <w:sz w:val="20"/>
                <w:szCs w:val="20"/>
              </w:rPr>
              <w:t>IMPORTE</w:t>
            </w:r>
          </w:p>
        </w:tc>
      </w:tr>
      <w:tr w:rsidR="00E50638" w:rsidRPr="002D7711" w:rsidTr="002C4D24">
        <w:trPr>
          <w:trHeight w:val="517"/>
        </w:trPr>
        <w:tc>
          <w:tcPr>
            <w:tcW w:w="572" w:type="dxa"/>
          </w:tcPr>
          <w:p w:rsidR="00E50638" w:rsidRPr="00E8453F" w:rsidRDefault="00E50638" w:rsidP="002C4D24">
            <w:pPr>
              <w:jc w:val="both"/>
              <w:rPr>
                <w:rFonts w:ascii="Arial" w:hAnsi="Arial" w:cs="Arial"/>
                <w:sz w:val="20"/>
                <w:szCs w:val="20"/>
              </w:rPr>
            </w:pPr>
            <w:r>
              <w:rPr>
                <w:rFonts w:ascii="Arial" w:hAnsi="Arial" w:cs="Arial"/>
                <w:sz w:val="20"/>
                <w:szCs w:val="20"/>
              </w:rPr>
              <w:t>1</w:t>
            </w:r>
          </w:p>
        </w:tc>
        <w:tc>
          <w:tcPr>
            <w:tcW w:w="6799" w:type="dxa"/>
          </w:tcPr>
          <w:p w:rsidR="00E50638" w:rsidRPr="00F375A6" w:rsidRDefault="00E50638" w:rsidP="002C4D24">
            <w:pPr>
              <w:jc w:val="both"/>
              <w:rPr>
                <w:rFonts w:ascii="Arial" w:hAnsi="Arial" w:cs="Arial"/>
                <w:sz w:val="16"/>
                <w:szCs w:val="16"/>
              </w:rPr>
            </w:pPr>
            <w:r w:rsidRPr="00F375A6">
              <w:rPr>
                <w:rFonts w:ascii="Arial" w:hAnsi="Arial" w:cs="Arial"/>
                <w:sz w:val="16"/>
                <w:szCs w:val="16"/>
              </w:rPr>
              <w:t xml:space="preserve">PAVIMENTACIÓN CON CONCRETO HIDRÁULICO, RED DE DRENAJE, RED DE AGUA POTABLE Y BANQUETAS DE LA CALLE GOMEZ FARÍAS. </w:t>
            </w:r>
          </w:p>
        </w:tc>
        <w:tc>
          <w:tcPr>
            <w:tcW w:w="1683" w:type="dxa"/>
          </w:tcPr>
          <w:p w:rsidR="00E50638" w:rsidRPr="00E8453F" w:rsidRDefault="00E50638" w:rsidP="002C4D24">
            <w:pPr>
              <w:jc w:val="right"/>
              <w:rPr>
                <w:rFonts w:ascii="Arial" w:hAnsi="Arial" w:cs="Arial"/>
                <w:sz w:val="20"/>
                <w:szCs w:val="20"/>
              </w:rPr>
            </w:pPr>
            <w:r w:rsidRPr="00E8453F">
              <w:rPr>
                <w:rFonts w:ascii="Arial" w:hAnsi="Arial" w:cs="Arial"/>
                <w:sz w:val="20"/>
                <w:szCs w:val="20"/>
              </w:rPr>
              <w:t>$</w:t>
            </w:r>
            <w:r>
              <w:rPr>
                <w:rFonts w:ascii="Arial" w:hAnsi="Arial" w:cs="Arial"/>
                <w:sz w:val="20"/>
                <w:szCs w:val="20"/>
              </w:rPr>
              <w:t xml:space="preserve">  </w:t>
            </w:r>
            <w:r w:rsidRPr="00E8453F">
              <w:rPr>
                <w:rFonts w:ascii="Arial" w:hAnsi="Arial" w:cs="Arial"/>
                <w:sz w:val="20"/>
                <w:szCs w:val="20"/>
              </w:rPr>
              <w:t xml:space="preserve"> </w:t>
            </w:r>
            <w:r>
              <w:rPr>
                <w:rFonts w:ascii="Arial" w:hAnsi="Arial" w:cs="Arial"/>
                <w:sz w:val="20"/>
                <w:szCs w:val="20"/>
              </w:rPr>
              <w:t>5,399,747.15</w:t>
            </w:r>
          </w:p>
        </w:tc>
      </w:tr>
      <w:tr w:rsidR="00E50638" w:rsidRPr="002D7711" w:rsidTr="002C4D24">
        <w:trPr>
          <w:trHeight w:val="553"/>
        </w:trPr>
        <w:tc>
          <w:tcPr>
            <w:tcW w:w="572" w:type="dxa"/>
          </w:tcPr>
          <w:p w:rsidR="00E50638" w:rsidRDefault="00E50638" w:rsidP="002C4D24">
            <w:pPr>
              <w:jc w:val="both"/>
              <w:rPr>
                <w:rFonts w:ascii="Arial" w:hAnsi="Arial" w:cs="Arial"/>
                <w:sz w:val="20"/>
                <w:szCs w:val="20"/>
              </w:rPr>
            </w:pPr>
            <w:r>
              <w:rPr>
                <w:rFonts w:ascii="Arial" w:hAnsi="Arial" w:cs="Arial"/>
                <w:sz w:val="20"/>
                <w:szCs w:val="20"/>
              </w:rPr>
              <w:t>2</w:t>
            </w:r>
          </w:p>
        </w:tc>
        <w:tc>
          <w:tcPr>
            <w:tcW w:w="6799" w:type="dxa"/>
          </w:tcPr>
          <w:p w:rsidR="00E50638" w:rsidRPr="00F375A6" w:rsidRDefault="00E50638" w:rsidP="002C4D24">
            <w:pPr>
              <w:jc w:val="both"/>
              <w:rPr>
                <w:rFonts w:ascii="Arial" w:hAnsi="Arial" w:cs="Arial"/>
                <w:sz w:val="16"/>
                <w:szCs w:val="16"/>
              </w:rPr>
            </w:pPr>
            <w:r w:rsidRPr="00F375A6">
              <w:rPr>
                <w:rFonts w:ascii="Arial" w:hAnsi="Arial" w:cs="Arial"/>
                <w:sz w:val="16"/>
                <w:szCs w:val="16"/>
              </w:rPr>
              <w:t xml:space="preserve">CONSTRUCCIÓN DE PUENTE VEHICULAR, EN LA DELEGACIÓN DEL CARMEN DE ORDAZ </w:t>
            </w:r>
          </w:p>
        </w:tc>
        <w:tc>
          <w:tcPr>
            <w:tcW w:w="1683" w:type="dxa"/>
          </w:tcPr>
          <w:p w:rsidR="00E50638" w:rsidRPr="00E8453F" w:rsidRDefault="00E50638" w:rsidP="002C4D24">
            <w:pPr>
              <w:jc w:val="right"/>
              <w:rPr>
                <w:rFonts w:ascii="Arial" w:hAnsi="Arial" w:cs="Arial"/>
                <w:sz w:val="20"/>
                <w:szCs w:val="20"/>
              </w:rPr>
            </w:pPr>
            <w:r>
              <w:rPr>
                <w:rFonts w:ascii="Arial" w:hAnsi="Arial" w:cs="Arial"/>
                <w:sz w:val="20"/>
                <w:szCs w:val="20"/>
              </w:rPr>
              <w:t>$   2,000,003.36</w:t>
            </w:r>
          </w:p>
        </w:tc>
      </w:tr>
      <w:tr w:rsidR="00E50638" w:rsidRPr="002D7711" w:rsidTr="002C4D24">
        <w:trPr>
          <w:trHeight w:val="419"/>
        </w:trPr>
        <w:tc>
          <w:tcPr>
            <w:tcW w:w="572" w:type="dxa"/>
          </w:tcPr>
          <w:p w:rsidR="00E50638" w:rsidRDefault="00E50638" w:rsidP="002C4D24">
            <w:pPr>
              <w:jc w:val="both"/>
              <w:rPr>
                <w:rFonts w:ascii="Arial" w:hAnsi="Arial" w:cs="Arial"/>
                <w:sz w:val="20"/>
                <w:szCs w:val="20"/>
              </w:rPr>
            </w:pPr>
            <w:r>
              <w:rPr>
                <w:rFonts w:ascii="Arial" w:hAnsi="Arial" w:cs="Arial"/>
                <w:sz w:val="20"/>
                <w:szCs w:val="20"/>
              </w:rPr>
              <w:t>3</w:t>
            </w:r>
          </w:p>
        </w:tc>
        <w:tc>
          <w:tcPr>
            <w:tcW w:w="6799" w:type="dxa"/>
          </w:tcPr>
          <w:p w:rsidR="00E50638" w:rsidRPr="00F375A6" w:rsidRDefault="00E50638" w:rsidP="002C4D24">
            <w:pPr>
              <w:jc w:val="both"/>
              <w:rPr>
                <w:rFonts w:ascii="Arial" w:hAnsi="Arial" w:cs="Arial"/>
                <w:sz w:val="16"/>
                <w:szCs w:val="16"/>
              </w:rPr>
            </w:pPr>
            <w:r w:rsidRPr="00F375A6">
              <w:rPr>
                <w:rFonts w:ascii="Arial" w:hAnsi="Arial" w:cs="Arial"/>
                <w:sz w:val="16"/>
                <w:szCs w:val="16"/>
              </w:rPr>
              <w:t xml:space="preserve">CAMINO CON CARPETA ASFALTICA DE 7 KM, EN LA DELEGACIÓN DE LA PEÑA </w:t>
            </w:r>
          </w:p>
        </w:tc>
        <w:tc>
          <w:tcPr>
            <w:tcW w:w="1683" w:type="dxa"/>
          </w:tcPr>
          <w:p w:rsidR="00E50638" w:rsidRPr="002717A0" w:rsidRDefault="00E50638" w:rsidP="002C4D24">
            <w:pPr>
              <w:jc w:val="right"/>
              <w:rPr>
                <w:rFonts w:ascii="Arial" w:hAnsi="Arial" w:cs="Arial"/>
                <w:sz w:val="20"/>
                <w:szCs w:val="20"/>
              </w:rPr>
            </w:pPr>
            <w:r w:rsidRPr="002717A0">
              <w:rPr>
                <w:rFonts w:ascii="Arial" w:hAnsi="Arial" w:cs="Arial"/>
                <w:sz w:val="20"/>
                <w:szCs w:val="20"/>
              </w:rPr>
              <w:t xml:space="preserve">$ </w:t>
            </w:r>
            <w:r>
              <w:rPr>
                <w:rFonts w:ascii="Arial" w:hAnsi="Arial" w:cs="Arial"/>
                <w:sz w:val="20"/>
                <w:szCs w:val="20"/>
              </w:rPr>
              <w:t>57,065,683.43</w:t>
            </w:r>
          </w:p>
        </w:tc>
      </w:tr>
      <w:tr w:rsidR="00E50638" w:rsidRPr="002D7711" w:rsidTr="002C4D24">
        <w:trPr>
          <w:trHeight w:val="566"/>
        </w:trPr>
        <w:tc>
          <w:tcPr>
            <w:tcW w:w="572" w:type="dxa"/>
          </w:tcPr>
          <w:p w:rsidR="00E50638" w:rsidRDefault="00E50638" w:rsidP="002C4D24">
            <w:pPr>
              <w:jc w:val="both"/>
              <w:rPr>
                <w:rFonts w:ascii="Arial" w:hAnsi="Arial" w:cs="Arial"/>
                <w:sz w:val="20"/>
                <w:szCs w:val="20"/>
              </w:rPr>
            </w:pPr>
            <w:r>
              <w:rPr>
                <w:rFonts w:ascii="Arial" w:hAnsi="Arial" w:cs="Arial"/>
                <w:sz w:val="20"/>
                <w:szCs w:val="20"/>
              </w:rPr>
              <w:t>4</w:t>
            </w:r>
          </w:p>
        </w:tc>
        <w:tc>
          <w:tcPr>
            <w:tcW w:w="6799" w:type="dxa"/>
          </w:tcPr>
          <w:p w:rsidR="00E50638" w:rsidRPr="00F375A6" w:rsidRDefault="00E50638" w:rsidP="002C4D24">
            <w:pPr>
              <w:jc w:val="both"/>
              <w:rPr>
                <w:rFonts w:ascii="Arial" w:hAnsi="Arial" w:cs="Arial"/>
                <w:sz w:val="16"/>
                <w:szCs w:val="16"/>
              </w:rPr>
            </w:pPr>
            <w:r w:rsidRPr="00F375A6">
              <w:rPr>
                <w:rFonts w:ascii="Arial" w:hAnsi="Arial" w:cs="Arial"/>
                <w:sz w:val="16"/>
                <w:szCs w:val="16"/>
              </w:rPr>
              <w:t>PARQUE LINEAL AL CAMINO REAL A SANTA CRUZ DE BÁRCENAS 3.5 KM (RUTA VERDE)</w:t>
            </w:r>
          </w:p>
        </w:tc>
        <w:tc>
          <w:tcPr>
            <w:tcW w:w="1683" w:type="dxa"/>
          </w:tcPr>
          <w:p w:rsidR="00E50638" w:rsidRPr="00281A15" w:rsidRDefault="00E50638" w:rsidP="002C4D24">
            <w:pPr>
              <w:jc w:val="right"/>
              <w:rPr>
                <w:rFonts w:ascii="Arial" w:hAnsi="Arial" w:cs="Arial"/>
                <w:sz w:val="20"/>
                <w:szCs w:val="20"/>
              </w:rPr>
            </w:pPr>
            <w:r w:rsidRPr="00281A15">
              <w:rPr>
                <w:rFonts w:ascii="Arial" w:hAnsi="Arial" w:cs="Arial"/>
                <w:sz w:val="20"/>
                <w:szCs w:val="20"/>
              </w:rPr>
              <w:t xml:space="preserve">$ </w:t>
            </w:r>
            <w:r>
              <w:rPr>
                <w:rFonts w:ascii="Arial" w:hAnsi="Arial" w:cs="Arial"/>
                <w:sz w:val="20"/>
                <w:szCs w:val="20"/>
              </w:rPr>
              <w:t xml:space="preserve">  8,772,886.13</w:t>
            </w:r>
            <w:r w:rsidRPr="00281A15">
              <w:rPr>
                <w:rFonts w:ascii="Arial" w:hAnsi="Arial" w:cs="Arial"/>
                <w:sz w:val="20"/>
                <w:szCs w:val="20"/>
              </w:rPr>
              <w:t xml:space="preserve"> </w:t>
            </w:r>
          </w:p>
        </w:tc>
      </w:tr>
      <w:tr w:rsidR="00E50638" w:rsidRPr="002D7711" w:rsidTr="002C4D24">
        <w:trPr>
          <w:trHeight w:val="830"/>
        </w:trPr>
        <w:tc>
          <w:tcPr>
            <w:tcW w:w="572" w:type="dxa"/>
          </w:tcPr>
          <w:p w:rsidR="00E50638" w:rsidRDefault="00E50638" w:rsidP="002C4D24">
            <w:pPr>
              <w:jc w:val="both"/>
              <w:rPr>
                <w:rFonts w:ascii="Arial" w:hAnsi="Arial" w:cs="Arial"/>
                <w:sz w:val="20"/>
                <w:szCs w:val="20"/>
              </w:rPr>
            </w:pPr>
            <w:r>
              <w:rPr>
                <w:rFonts w:ascii="Arial" w:hAnsi="Arial" w:cs="Arial"/>
                <w:sz w:val="20"/>
                <w:szCs w:val="20"/>
              </w:rPr>
              <w:lastRenderedPageBreak/>
              <w:t>5</w:t>
            </w:r>
          </w:p>
        </w:tc>
        <w:tc>
          <w:tcPr>
            <w:tcW w:w="6799" w:type="dxa"/>
          </w:tcPr>
          <w:p w:rsidR="00E50638" w:rsidRPr="00F375A6" w:rsidRDefault="00E50638" w:rsidP="002C4D24">
            <w:pPr>
              <w:jc w:val="both"/>
              <w:rPr>
                <w:rFonts w:ascii="Arial" w:hAnsi="Arial" w:cs="Arial"/>
                <w:sz w:val="16"/>
                <w:szCs w:val="16"/>
              </w:rPr>
            </w:pPr>
            <w:r w:rsidRPr="00F375A6">
              <w:rPr>
                <w:rFonts w:ascii="Arial" w:hAnsi="Arial" w:cs="Arial"/>
                <w:sz w:val="16"/>
                <w:szCs w:val="16"/>
              </w:rPr>
              <w:t>1ra. ETAPA IMAGEN URBANA DEL CENTRO HISTÓTICO DE AHUALULCO DE MERCADO.</w:t>
            </w:r>
          </w:p>
          <w:p w:rsidR="00E50638" w:rsidRPr="00F375A6" w:rsidRDefault="00E50638" w:rsidP="002C4D24">
            <w:pPr>
              <w:jc w:val="both"/>
              <w:rPr>
                <w:rFonts w:ascii="Arial" w:hAnsi="Arial" w:cs="Arial"/>
                <w:sz w:val="16"/>
                <w:szCs w:val="16"/>
              </w:rPr>
            </w:pPr>
            <w:r w:rsidRPr="00F375A6">
              <w:rPr>
                <w:rFonts w:ascii="Arial" w:hAnsi="Arial" w:cs="Arial"/>
                <w:sz w:val="16"/>
                <w:szCs w:val="16"/>
              </w:rPr>
              <w:t>INFRAESTRUCTURAS Y PAVIMENTOS) CALLES: AMADO NERVO, 16 DE SEPTIEMBRE Y ALVARO OBREGÓN</w:t>
            </w:r>
          </w:p>
        </w:tc>
        <w:tc>
          <w:tcPr>
            <w:tcW w:w="1683" w:type="dxa"/>
          </w:tcPr>
          <w:p w:rsidR="00E50638" w:rsidRPr="00281A15" w:rsidRDefault="00E50638" w:rsidP="002C4D24">
            <w:pPr>
              <w:jc w:val="right"/>
              <w:rPr>
                <w:rFonts w:ascii="Arial" w:hAnsi="Arial" w:cs="Arial"/>
                <w:sz w:val="20"/>
                <w:szCs w:val="20"/>
              </w:rPr>
            </w:pPr>
            <w:r>
              <w:rPr>
                <w:rFonts w:ascii="Arial" w:hAnsi="Arial" w:cs="Arial"/>
                <w:sz w:val="20"/>
                <w:szCs w:val="20"/>
              </w:rPr>
              <w:t>$ 16,538,640.94</w:t>
            </w:r>
          </w:p>
        </w:tc>
      </w:tr>
      <w:tr w:rsidR="00E50638" w:rsidRPr="002D7711" w:rsidTr="002C4D24">
        <w:tc>
          <w:tcPr>
            <w:tcW w:w="572" w:type="dxa"/>
          </w:tcPr>
          <w:p w:rsidR="00E50638" w:rsidRDefault="00E50638" w:rsidP="002C4D24">
            <w:pPr>
              <w:jc w:val="both"/>
              <w:rPr>
                <w:rFonts w:ascii="Arial" w:hAnsi="Arial" w:cs="Arial"/>
                <w:sz w:val="20"/>
                <w:szCs w:val="20"/>
              </w:rPr>
            </w:pPr>
          </w:p>
        </w:tc>
        <w:tc>
          <w:tcPr>
            <w:tcW w:w="6799" w:type="dxa"/>
          </w:tcPr>
          <w:p w:rsidR="00E50638" w:rsidRPr="00281A15" w:rsidRDefault="00E50638" w:rsidP="002C4D24">
            <w:pPr>
              <w:jc w:val="right"/>
              <w:rPr>
                <w:rFonts w:ascii="Arial" w:hAnsi="Arial" w:cs="Arial"/>
                <w:b/>
                <w:sz w:val="20"/>
                <w:szCs w:val="20"/>
              </w:rPr>
            </w:pPr>
            <w:r w:rsidRPr="00281A15">
              <w:rPr>
                <w:rFonts w:ascii="Arial" w:hAnsi="Arial" w:cs="Arial"/>
                <w:b/>
                <w:sz w:val="20"/>
                <w:szCs w:val="20"/>
              </w:rPr>
              <w:t xml:space="preserve">TOTAL </w:t>
            </w:r>
          </w:p>
        </w:tc>
        <w:tc>
          <w:tcPr>
            <w:tcW w:w="1683" w:type="dxa"/>
          </w:tcPr>
          <w:p w:rsidR="00E50638" w:rsidRDefault="00E50638" w:rsidP="002C4D24">
            <w:pPr>
              <w:jc w:val="right"/>
              <w:rPr>
                <w:rFonts w:ascii="Arial" w:hAnsi="Arial" w:cs="Arial"/>
                <w:sz w:val="20"/>
                <w:szCs w:val="20"/>
              </w:rPr>
            </w:pPr>
            <w:r>
              <w:rPr>
                <w:rFonts w:ascii="Arial" w:hAnsi="Arial" w:cs="Arial"/>
                <w:sz w:val="20"/>
                <w:szCs w:val="20"/>
              </w:rPr>
              <w:t>$ 89,776,961.01</w:t>
            </w:r>
          </w:p>
        </w:tc>
      </w:tr>
    </w:tbl>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Cabe hacer mención, que las obras que se proyectan además de satisfacer necesidades, generarán los empleos que la ciudadanía demanda. </w:t>
      </w:r>
    </w:p>
    <w:p w:rsidR="00E50638" w:rsidRDefault="00E50638" w:rsidP="00E50638">
      <w:pPr>
        <w:jc w:val="both"/>
        <w:rPr>
          <w:rFonts w:ascii="Arial" w:hAnsi="Arial" w:cs="Arial"/>
        </w:rPr>
      </w:pPr>
    </w:p>
    <w:p w:rsidR="00E50638" w:rsidRPr="005A3EA4" w:rsidRDefault="00E50638" w:rsidP="00E50638">
      <w:pPr>
        <w:jc w:val="both"/>
        <w:rPr>
          <w:rFonts w:ascii="Arial" w:hAnsi="Arial" w:cs="Arial"/>
        </w:rPr>
      </w:pPr>
      <w:r>
        <w:rPr>
          <w:rFonts w:ascii="Arial" w:hAnsi="Arial" w:cs="Arial"/>
        </w:rPr>
        <w:t xml:space="preserve">Una vez analizada la propuesta el Lic. </w:t>
      </w:r>
      <w:proofErr w:type="spellStart"/>
      <w:r>
        <w:rPr>
          <w:rFonts w:ascii="Arial" w:hAnsi="Arial" w:cs="Arial"/>
        </w:rPr>
        <w:t>Victor</w:t>
      </w:r>
      <w:proofErr w:type="spellEnd"/>
      <w:r>
        <w:rPr>
          <w:rFonts w:ascii="Arial" w:hAnsi="Arial" w:cs="Arial"/>
        </w:rPr>
        <w:t xml:space="preserve"> Eduardo Castañeda Luquín, Secretario General del Ayuntamiento de Ahualulco de Mercado, Jalisco, pregunta a los integrantes del Cabildo si es de aprobarse la propuesta de solicitud de recursos para la ejecución de las obras antes descritas; en el sentido del apoyo financiero ante la Secretaria de Hacienda y Crédito Público como ha quedado detallado.  Por lo que manifiestan los ediles estar de acuerdo, en la solicitud de recursos por parte del ciudadano Presidente ante las instancias Federales y en su momento de la ejecución de dichas obras, y aprueban por </w:t>
      </w:r>
      <w:r w:rsidRPr="000F6602">
        <w:rPr>
          <w:rFonts w:ascii="Arial" w:hAnsi="Arial" w:cs="Arial"/>
          <w:b/>
        </w:rPr>
        <w:t xml:space="preserve">UNANIMIDAD DE VOTOS </w:t>
      </w:r>
      <w:r>
        <w:rPr>
          <w:rFonts w:ascii="Arial" w:hAnsi="Arial" w:cs="Arial"/>
        </w:rPr>
        <w:t xml:space="preserve">dicha propuesta.  </w:t>
      </w:r>
    </w:p>
    <w:p w:rsidR="00E50638" w:rsidRDefault="00E50638" w:rsidP="00E50638">
      <w:pPr>
        <w:jc w:val="both"/>
        <w:rPr>
          <w:rFonts w:ascii="Arial" w:hAnsi="Arial" w:cs="Arial"/>
          <w:b/>
        </w:rPr>
      </w:pPr>
    </w:p>
    <w:p w:rsidR="00E50638" w:rsidRDefault="00E50638" w:rsidP="00E50638">
      <w:pPr>
        <w:jc w:val="both"/>
        <w:rPr>
          <w:rFonts w:ascii="Arial" w:hAnsi="Arial" w:cs="Arial"/>
          <w:b/>
        </w:rPr>
      </w:pPr>
    </w:p>
    <w:p w:rsidR="00E50638" w:rsidRPr="00BB59D5" w:rsidRDefault="00E50638" w:rsidP="00E50638">
      <w:pPr>
        <w:jc w:val="both"/>
        <w:rPr>
          <w:rFonts w:ascii="Arial" w:hAnsi="Arial" w:cs="Arial"/>
          <w:b/>
        </w:rPr>
      </w:pPr>
      <w:r>
        <w:rPr>
          <w:rFonts w:ascii="Arial" w:hAnsi="Arial" w:cs="Arial"/>
          <w:b/>
        </w:rPr>
        <w:t xml:space="preserve">2. </w:t>
      </w:r>
      <w:r w:rsidRPr="00BB59D5">
        <w:rPr>
          <w:rFonts w:ascii="Arial" w:hAnsi="Arial" w:cs="Arial"/>
          <w:b/>
        </w:rPr>
        <w:t>ASUNTO VARIO.</w:t>
      </w:r>
    </w:p>
    <w:p w:rsidR="00E50638" w:rsidRPr="00403AD3" w:rsidRDefault="00E50638" w:rsidP="00E50638">
      <w:pPr>
        <w:jc w:val="both"/>
        <w:rPr>
          <w:rFonts w:ascii="Arial" w:hAnsi="Arial" w:cs="Arial"/>
          <w:b/>
        </w:rPr>
      </w:pPr>
      <w:r w:rsidRPr="00403AD3">
        <w:rPr>
          <w:rFonts w:ascii="Arial" w:hAnsi="Arial" w:cs="Arial"/>
          <w:b/>
        </w:rPr>
        <w:t xml:space="preserve"> </w:t>
      </w:r>
    </w:p>
    <w:p w:rsidR="00E50638" w:rsidRDefault="00E50638" w:rsidP="00E50638">
      <w:pPr>
        <w:jc w:val="both"/>
        <w:rPr>
          <w:rFonts w:ascii="Arial" w:hAnsi="Arial" w:cs="Arial"/>
        </w:rPr>
      </w:pPr>
      <w:r>
        <w:rPr>
          <w:rFonts w:ascii="Arial" w:hAnsi="Arial" w:cs="Arial"/>
        </w:rPr>
        <w:t xml:space="preserve">1) ING. GUSTAVO.- En el caso que se está viviendo del precio del maíz si hay algo que se pueda hacer ya que está muy bajo el precio.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2) Volver a comentar el asunto del espacio de calle que se tiene invadido por el material de la ferretería la michoacana, se encuentra a un costado de la entrada principal, todo ese material de obra que impide el paso a los ciudadanos, se le mande el último recordatorio y quitarlo cuanto antes.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PRESIDENTE.- Si, estamos trabajando en eso vamos a hacer un oficio dirigido a ASERCA para que nos proporcione las organizaciones que hicieron agricultura por contrato y saber a quiénes les deben de pagar a buen precio. En el otro asunto yo veo para mandarles de nuevo el oficio. </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3.- 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MTRA. PATRICIA GUTIÉRREZ.- Quisiera hacer una reflexión del trabajo que hemos venido desempeñando y un análisis de manera personal, ya que cuando iniciamos de manera exhaustiva se hizo un equipo de trabajo pero ya ahora me siento con una especie de deuda de lo que tengamos hacer hacía afuera.  Lo digo en buen plan en buen sentido, porque se han quedado varios vacíos y no nos hemos integrado como quisiéramos, ya que para algunas situaciones no somos tomados en cuenta.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lastRenderedPageBreak/>
        <w:t xml:space="preserve">2) MTRA. PATRICIA GUTIÉRREZ.- Que se retomen los trabajos sobre los giros restringidos muy independientemente de lo que se esté haciendo y los compromisos que se tengan o no con ellos.  Se han presentado iniciativas para que trabajen las mujeres en las obras de éste ayuntamiento y de lo cual no se ha visto.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Por otro lado sólo a ciertos proveedores se les ha estado pagando.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La Dirección de mejoramiento urbano empezó con un trabajo muy exhaustivo en los parques y ahora como que ha ido bajando.  El trabajo de rescate a espacios públicos que ustedes venían realizando fue muy bueno y ahora deberíamos de retomarlo como administración que le hace falta belleza a nuestro municipio.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El Reglamento de Adquisiciones que se presentó desde febrero, no hemos tenido respuesta, ni nos hemos juntado para analizarlo y la verdad en lo personal no quisiera dejar esa huella de que sólo venimos y levantamos la mano y cobramos, sino que se vea el desempeño de nuestro trabajo retomando lo interesante que estaban las APPS, lo del relleno sanitario, hacer los trabajos de cultura del agua y hacer gestión ante quién tengamos que hacerlo pero que se vean resultados.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El tiempo se pasa y los que estamos aquí es por la confianza que nos dieron nuestras gentes, lo comento en muy buen plan y espero no lo tomen en mal sentido, no me llena el sólo las reuniones como hoy son muy buenas porque tomamos acuerdos pero también queremos ser tomados en cuenta en el trabajo.</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GONZALO MONJO.- Yo creo que el comentario de la Mtra. Paty es muy válido y muy importante que se les mencione a los directores que estamos para ayudarlos y que haya la comunicación con nosotros, yo por ejemplo en promoción económica no he fallado en ninguna convocatoria o invitación que me ha hecho, porque tengo el interés de trabajar, caso también con la dirección de mejoramiento urbano deben de acercarse a uno que no nos tengan miedo sino lo único que queremos es trabajar en equi8po por el bienestar de Ahualulco.</w:t>
      </w:r>
    </w:p>
    <w:p w:rsidR="00E50638" w:rsidRDefault="00E50638" w:rsidP="00E50638">
      <w:pPr>
        <w:jc w:val="both"/>
        <w:rPr>
          <w:rFonts w:ascii="Arial" w:hAnsi="Arial" w:cs="Arial"/>
        </w:rPr>
      </w:pPr>
    </w:p>
    <w:p w:rsidR="00E50638" w:rsidRPr="00B65AB3" w:rsidRDefault="00E50638" w:rsidP="00E50638">
      <w:pPr>
        <w:jc w:val="both"/>
        <w:rPr>
          <w:rFonts w:ascii="Arial" w:hAnsi="Arial" w:cs="Arial"/>
          <w:b/>
        </w:rPr>
      </w:pPr>
      <w:r>
        <w:rPr>
          <w:rFonts w:ascii="Arial" w:hAnsi="Arial" w:cs="Arial"/>
          <w:b/>
        </w:rPr>
        <w:t xml:space="preserve">4. ASUNTO VARIO.- </w:t>
      </w:r>
    </w:p>
    <w:p w:rsidR="00E50638" w:rsidRPr="00A555D7"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1) ING. BLADIMIR.- Como una alternativa de atención a la ciudadanía podría ser que en seguridad pública le regresen las llamadas cuando soliciten un servicio para corroborar que haya asistido la patrulla.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Aprovechar para hacer el reconocimiento en el trabajo de cultura que se ha hecho, ha sido un trabajo muy bueno y que se nota.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lastRenderedPageBreak/>
        <w:t xml:space="preserve">Por otra parte, el reclamo del precio del maíz y la caña porque la economía que estamos viviendo en el pueblo depende al 100% del campo.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MTRA. PATRICIA.- También es importante que se le den seguimiento a los reportes porque yo me he cansado de venir y hacer los reportes, pero no se le dan seguimiento. </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5.-ASUNTO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SINDICO.- Estamos en un muy buen momento de reconocer el trabajo que hemos venido desempeñando y de mi parte la intención sigue siendo la misma, lo estamos viviendo a cada día con la cuestión de los locales navideños existió un desgaste muy innecesario porque ya habíamos acordado aquí en cabildo en donde se iban a establecer y aquí mismo salen y les dicen que busquen a un servidor porque fue propuesta de uno el cambio del tianguis navideño, cosa que como ustedes saben no pasó así, si tomamos los acuerdos tienen que ser respetados y lo digo en el caso de los comerciantes navideños porque creían que la situación era personal de mí hacía ellos, entonces yo sólo quiero comentar que de verdad hagamos equipo y que los acuerdos que aquí se tomen se respeten, y derivado de eso solicito que del 13 de diciembre al 26 se nombre como periodo de fiestas navideñas para justificar el reacomodo de los mismos.  </w:t>
      </w:r>
    </w:p>
    <w:p w:rsidR="00E50638" w:rsidRDefault="00E50638" w:rsidP="00E50638">
      <w:pPr>
        <w:jc w:val="both"/>
        <w:rPr>
          <w:rFonts w:ascii="Arial" w:hAnsi="Arial" w:cs="Arial"/>
        </w:rPr>
      </w:pPr>
    </w:p>
    <w:p w:rsidR="00E50638" w:rsidRPr="00586A06" w:rsidRDefault="00E50638" w:rsidP="00E50638">
      <w:pPr>
        <w:jc w:val="both"/>
        <w:rPr>
          <w:rFonts w:ascii="Arial" w:hAnsi="Arial" w:cs="Arial"/>
        </w:rPr>
      </w:pPr>
      <w:r>
        <w:rPr>
          <w:rFonts w:ascii="Arial" w:hAnsi="Arial" w:cs="Arial"/>
        </w:rPr>
        <w:t xml:space="preserve">Propuesta que se </w:t>
      </w:r>
      <w:r w:rsidRPr="000E05E0">
        <w:rPr>
          <w:rFonts w:ascii="Arial" w:hAnsi="Arial" w:cs="Arial"/>
          <w:b/>
        </w:rPr>
        <w:t>APRUEBA POR UNANIMIDAD DE VOTOS</w:t>
      </w:r>
      <w:r>
        <w:rPr>
          <w:rFonts w:ascii="Arial" w:hAnsi="Arial" w:cs="Arial"/>
        </w:rPr>
        <w:t xml:space="preserve">. </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6.- ASUNTO VARIO.-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1) GONZALO MONJO.- Poner mucho cuidado con los desniveles de las obras que se están realizando, como es el caso de la entrada principal, que se supervisen los trabajos de entrega de obra.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Existen lámparas que están encendidas día y noche y hay que administrar el gasto para que no nos pegue tanto. </w:t>
      </w:r>
    </w:p>
    <w:p w:rsidR="00E50638" w:rsidRDefault="00E50638" w:rsidP="00E50638">
      <w:pPr>
        <w:jc w:val="both"/>
        <w:rPr>
          <w:rFonts w:ascii="Arial" w:hAnsi="Arial" w:cs="Arial"/>
        </w:rPr>
      </w:pPr>
    </w:p>
    <w:p w:rsidR="00E50638" w:rsidRPr="000E05E0" w:rsidRDefault="00E50638" w:rsidP="00E50638">
      <w:pPr>
        <w:jc w:val="both"/>
        <w:rPr>
          <w:rFonts w:ascii="Arial" w:hAnsi="Arial" w:cs="Arial"/>
        </w:rPr>
      </w:pPr>
      <w:r>
        <w:rPr>
          <w:rFonts w:ascii="Arial" w:hAnsi="Arial" w:cs="Arial"/>
        </w:rPr>
        <w:t xml:space="preserve">PRESIDENTE.- De esos problemas se tienen garantías y se van hacer valer si no cumplen en el tiempo estimado. </w:t>
      </w: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7.- 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w:t>
      </w:r>
      <w:r w:rsidRPr="004523E8">
        <w:rPr>
          <w:rFonts w:ascii="Arial" w:hAnsi="Arial" w:cs="Arial"/>
        </w:rPr>
        <w:t>MTRA. FELIX</w:t>
      </w:r>
      <w:r>
        <w:rPr>
          <w:rFonts w:ascii="Arial" w:hAnsi="Arial" w:cs="Arial"/>
        </w:rPr>
        <w:t xml:space="preserve"> SOLIS ROBLES.- Desde el 13 de mayo del 2013, metimos la iniciativa del reglamento de adquisiciones y no se ha dado respuesta. </w:t>
      </w:r>
    </w:p>
    <w:p w:rsidR="00E50638" w:rsidRDefault="00E50638" w:rsidP="00E50638">
      <w:pPr>
        <w:jc w:val="both"/>
        <w:rPr>
          <w:rFonts w:ascii="Arial" w:hAnsi="Arial" w:cs="Arial"/>
        </w:rPr>
      </w:pPr>
    </w:p>
    <w:p w:rsidR="00E50638" w:rsidRPr="004523E8" w:rsidRDefault="00E50638" w:rsidP="00E50638">
      <w:pPr>
        <w:jc w:val="both"/>
        <w:rPr>
          <w:rFonts w:ascii="Arial" w:hAnsi="Arial" w:cs="Arial"/>
        </w:rPr>
      </w:pPr>
      <w:r>
        <w:rPr>
          <w:rFonts w:ascii="Arial" w:hAnsi="Arial" w:cs="Arial"/>
        </w:rPr>
        <w:t xml:space="preserve">SINDICO.- Se ha dado seguimiento, y si gusta mañana se lo reenviamos a sus correos y programamos para la sesión de la comisión de reglamentos para este jueves 26 a las diez de la mañana.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2) MTRA. FELIX SOLIS ROBLES.- Preguntar si las obras son directas o con las empresas porque se ve una siempre.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PRESIDENTE.- Son de diferentes no para todas es la misma empresa, algunos fondos los lícita directamente el Gobierno del Estado o el Gobierno Federal y ahí no tenemos injerencia alguna, porque son ellos los que ponen el recurso.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3) MTRA. FELIX SOLIS.- Que pasa con los puestos del comercio porque siguen sin utilizarse y si nosotros le podemos dar seguimiento que nos digan en que les ayudamos para sacar el trabajo.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4) MTRA. FELIX SOLIS.- Cuando estaba Juan Flores de Tesorero, nos comentó sobre un crédito de 45 millones de pesos, qué pasó con ello si llegó o no porque ya no nos han solicitado la aprobación de gastos.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5) MTRA. FELIX SOLIS.- El Delegado de El Carmen se ha entrevistado con gente del Gobierno del Estado, para el asunto del panteón, saber que ha pasado si se le ha dado seguimiento.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6) MTRA. FELIX SOLIS.- De cuando vino el Gobernador anunció un pago que se le iba hacer a los cañeros y muchos de ellos nos preguntan </w:t>
      </w:r>
      <w:proofErr w:type="spellStart"/>
      <w:r>
        <w:rPr>
          <w:rFonts w:ascii="Arial" w:hAnsi="Arial" w:cs="Arial"/>
        </w:rPr>
        <w:t>que</w:t>
      </w:r>
      <w:proofErr w:type="spellEnd"/>
      <w:r>
        <w:rPr>
          <w:rFonts w:ascii="Arial" w:hAnsi="Arial" w:cs="Arial"/>
        </w:rPr>
        <w:t xml:space="preserve"> ha pasado, cómo se va  a hacer y cuándo.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PRESIDENTE.- Ya se han estado haciendo pagos para algunos cañeros y coménteles que hay que ir al CARDER, a </w:t>
      </w:r>
      <w:proofErr w:type="spellStart"/>
      <w:r>
        <w:rPr>
          <w:rFonts w:ascii="Arial" w:hAnsi="Arial" w:cs="Arial"/>
        </w:rPr>
        <w:t>Etzatlán</w:t>
      </w:r>
      <w:proofErr w:type="spellEnd"/>
      <w:r>
        <w:rPr>
          <w:rFonts w:ascii="Arial" w:hAnsi="Arial" w:cs="Arial"/>
        </w:rPr>
        <w:t xml:space="preserve"> donde llevaron sus papeles ahí les dan informe con precisión de cuándo les van a realizar el pago o sí ya están sus cheques.  Del asunto del panteón le han estado dando seguimiento directamente con él.</w:t>
      </w: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8.- 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MTRA. ROSA GARCÍA.- Hacer el comentario del sueldo de Jacob que fuera un poco mejor remunerado, ya que tiene diferentes cargos y siempre ha mostrado buena disposición y tiene sólo un sueldo de director haciendo función. </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lastRenderedPageBreak/>
        <w:t xml:space="preserve">PRESIDENTE.- Yo lo veo, para cuando llegue el recurso de agenda desde lo local de ahí que se le apoye. </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b/>
        </w:rPr>
      </w:pPr>
      <w:r>
        <w:rPr>
          <w:rFonts w:ascii="Arial" w:hAnsi="Arial" w:cs="Arial"/>
          <w:b/>
        </w:rPr>
        <w:t xml:space="preserve">9.- ASUNTO VARIO.- </w:t>
      </w:r>
    </w:p>
    <w:p w:rsidR="00E50638" w:rsidRDefault="00E50638" w:rsidP="00E50638">
      <w:pPr>
        <w:jc w:val="both"/>
        <w:rPr>
          <w:rFonts w:ascii="Arial" w:hAnsi="Arial" w:cs="Arial"/>
          <w:b/>
        </w:rPr>
      </w:pPr>
    </w:p>
    <w:p w:rsidR="00E50638" w:rsidRDefault="00E50638" w:rsidP="00E50638">
      <w:pPr>
        <w:jc w:val="both"/>
        <w:rPr>
          <w:rFonts w:ascii="Arial" w:hAnsi="Arial" w:cs="Arial"/>
        </w:rPr>
      </w:pPr>
      <w:r>
        <w:rPr>
          <w:rFonts w:ascii="Arial" w:hAnsi="Arial" w:cs="Arial"/>
        </w:rPr>
        <w:t xml:space="preserve">1) </w:t>
      </w:r>
      <w:r w:rsidRPr="00836294">
        <w:rPr>
          <w:rFonts w:ascii="Arial" w:hAnsi="Arial" w:cs="Arial"/>
        </w:rPr>
        <w:t>PRESIDENTE.-</w:t>
      </w:r>
      <w:r>
        <w:rPr>
          <w:rFonts w:ascii="Arial" w:hAnsi="Arial" w:cs="Arial"/>
          <w:b/>
        </w:rPr>
        <w:t xml:space="preserve"> </w:t>
      </w:r>
      <w:r w:rsidRPr="007727AB">
        <w:rPr>
          <w:rFonts w:ascii="Arial" w:hAnsi="Arial" w:cs="Arial"/>
        </w:rPr>
        <w:t>Pongo a su consideración la autorización para el Instituto Municipal de las Mujeres para que por medio de su Directora DANIELA AURORA LOPEZ BRIONES suscriba toda clase de convenios en el ejercicio 2014 con el Instituto Nacional de la Mujeres y el Instituto Jalisciense de las Mujeres o cualquier Institución Académica a que haya lugar para la ejecución y de desarrollo de las acciones y actividades inherentes al Instituto. De ello resulta que se aprueba por UNANIMIDAD DE VOTOS la Autorización correspondiente.</w:t>
      </w: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rPr>
        <w:t xml:space="preserve">2) PRESIDENTE.- En el asunto de carácter reservado que anteriormente comentábamos yo les pido que tengan la confianza de un servidor y yo lo veo de manera muy personal para que se hagan los cambios cuanto antes y yo les aviso de la situación. </w:t>
      </w:r>
    </w:p>
    <w:p w:rsidR="00E50638" w:rsidRPr="003514AC" w:rsidRDefault="00E50638" w:rsidP="00E50638">
      <w:pPr>
        <w:jc w:val="both"/>
        <w:rPr>
          <w:rFonts w:ascii="Arial" w:hAnsi="Arial" w:cs="Arial"/>
        </w:rPr>
      </w:pPr>
    </w:p>
    <w:p w:rsidR="00E50638" w:rsidRDefault="00E50638" w:rsidP="00E50638">
      <w:pPr>
        <w:jc w:val="both"/>
        <w:rPr>
          <w:rFonts w:ascii="Arial" w:hAnsi="Arial" w:cs="Arial"/>
          <w:b/>
        </w:rPr>
      </w:pPr>
    </w:p>
    <w:p w:rsidR="00E50638" w:rsidRDefault="00E50638" w:rsidP="00E50638">
      <w:pPr>
        <w:jc w:val="both"/>
        <w:rPr>
          <w:rFonts w:ascii="Arial" w:hAnsi="Arial" w:cs="Arial"/>
          <w:b/>
        </w:rPr>
      </w:pPr>
      <w:r>
        <w:rPr>
          <w:rFonts w:ascii="Arial" w:hAnsi="Arial" w:cs="Arial"/>
          <w:b/>
        </w:rPr>
        <w:t xml:space="preserve">12º </w:t>
      </w:r>
      <w:r w:rsidRPr="000654C0">
        <w:rPr>
          <w:rFonts w:ascii="Arial" w:hAnsi="Arial" w:cs="Arial"/>
          <w:b/>
        </w:rPr>
        <w:t xml:space="preserve">Clausura.- </w:t>
      </w:r>
    </w:p>
    <w:p w:rsidR="00E50638" w:rsidRPr="000654C0" w:rsidRDefault="00E50638" w:rsidP="00E50638">
      <w:pPr>
        <w:jc w:val="both"/>
        <w:rPr>
          <w:rFonts w:ascii="Arial" w:hAnsi="Arial" w:cs="Arial"/>
          <w:b/>
        </w:rPr>
      </w:pPr>
    </w:p>
    <w:p w:rsidR="00E50638" w:rsidRPr="000654C0" w:rsidRDefault="00E50638" w:rsidP="00E50638">
      <w:pPr>
        <w:jc w:val="both"/>
        <w:rPr>
          <w:rFonts w:ascii="Arial" w:hAnsi="Arial" w:cs="Arial"/>
        </w:rPr>
      </w:pPr>
      <w:r w:rsidRPr="000654C0">
        <w:rPr>
          <w:rFonts w:ascii="Arial" w:hAnsi="Arial" w:cs="Arial"/>
        </w:rPr>
        <w:t xml:space="preserve">No existiendo más asuntos que tratar se clausura la sesión, declarando válidos todos los acuerdos que de ella emanaron, siendo las </w:t>
      </w:r>
      <w:r>
        <w:rPr>
          <w:rFonts w:ascii="Arial" w:hAnsi="Arial" w:cs="Arial"/>
        </w:rPr>
        <w:t xml:space="preserve">19:22 diecinueve horas con veintidós </w:t>
      </w:r>
      <w:r w:rsidRPr="000654C0">
        <w:rPr>
          <w:rFonts w:ascii="Arial" w:hAnsi="Arial" w:cs="Arial"/>
        </w:rPr>
        <w:t>minutos del día de la fecha citada. Luego leía y conformes con el contenido de esta acta firman en ella los que intervinieron.</w:t>
      </w: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 xml:space="preserve">H. AYUNTAMIENTO CONSTITUCIONAL </w:t>
      </w:r>
    </w:p>
    <w:p w:rsidR="00E50638" w:rsidRPr="000654C0" w:rsidRDefault="00E50638" w:rsidP="00E50638">
      <w:pPr>
        <w:jc w:val="center"/>
        <w:rPr>
          <w:rFonts w:ascii="Arial" w:hAnsi="Arial" w:cs="Arial"/>
          <w:b/>
        </w:rPr>
      </w:pPr>
      <w:r w:rsidRPr="000654C0">
        <w:rPr>
          <w:rFonts w:ascii="Arial" w:hAnsi="Arial" w:cs="Arial"/>
          <w:b/>
        </w:rPr>
        <w:t xml:space="preserve">DE AHUALULCO DE MERCADO, JALISCO. </w:t>
      </w:r>
    </w:p>
    <w:p w:rsidR="00E50638"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E50638" w:rsidRPr="000654C0" w:rsidRDefault="00E50638" w:rsidP="00E50638">
      <w:pPr>
        <w:jc w:val="center"/>
        <w:rPr>
          <w:rFonts w:ascii="Arial" w:hAnsi="Arial" w:cs="Arial"/>
          <w:b/>
        </w:rPr>
      </w:pPr>
      <w:r w:rsidRPr="000654C0">
        <w:rPr>
          <w:rFonts w:ascii="Arial" w:hAnsi="Arial" w:cs="Arial"/>
          <w:b/>
        </w:rPr>
        <w:t>Presidente Municipal</w:t>
      </w: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E50638" w:rsidRPr="000654C0" w:rsidRDefault="00E50638" w:rsidP="00E50638">
      <w:pPr>
        <w:jc w:val="both"/>
        <w:rPr>
          <w:rFonts w:ascii="Arial" w:hAnsi="Arial" w:cs="Arial"/>
          <w:bCs/>
        </w:rPr>
      </w:pPr>
      <w:r w:rsidRPr="000654C0">
        <w:rPr>
          <w:rFonts w:ascii="Arial" w:hAnsi="Arial" w:cs="Arial"/>
          <w:bCs/>
        </w:rPr>
        <w:lastRenderedPageBreak/>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r w:rsidRPr="000654C0">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t xml:space="preserve">     </w:t>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Cs/>
        </w:rPr>
        <w:t>PROFRA. ARACELI CECILIA AYALA MONJO</w:t>
      </w:r>
      <w:r w:rsidRPr="000654C0">
        <w:rPr>
          <w:rFonts w:ascii="Arial" w:hAnsi="Arial" w:cs="Arial"/>
          <w:bCs/>
        </w:rPr>
        <w:tab/>
      </w:r>
      <w:r w:rsidRPr="000654C0">
        <w:rPr>
          <w:rFonts w:ascii="Arial" w:hAnsi="Arial" w:cs="Arial"/>
          <w:bCs/>
        </w:rPr>
        <w:tab/>
        <w:t xml:space="preserve">C. GONZALO MONJO MENDOZA       </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Pr="000654C0"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Pr="000654C0" w:rsidRDefault="00E50638" w:rsidP="00E50638">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E50638" w:rsidRPr="000654C0" w:rsidRDefault="00E50638" w:rsidP="00E50638">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E50638" w:rsidRPr="000654C0" w:rsidRDefault="00E50638" w:rsidP="00E50638">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E50638" w:rsidRPr="000654C0" w:rsidRDefault="00E50638" w:rsidP="00E50638">
      <w:pPr>
        <w:jc w:val="center"/>
      </w:pPr>
    </w:p>
    <w:p w:rsidR="00E50638" w:rsidRPr="000654C0" w:rsidRDefault="00E50638" w:rsidP="00E50638">
      <w:pPr>
        <w:rPr>
          <w:rFonts w:ascii="Arial" w:hAnsi="Arial" w:cs="Arial"/>
          <w:b/>
        </w:rPr>
      </w:pPr>
      <w:r w:rsidRPr="000654C0">
        <w:rPr>
          <w:rFonts w:ascii="Arial" w:hAnsi="Arial" w:cs="Arial"/>
          <w:b/>
        </w:rPr>
        <w:t xml:space="preserve">LIC. VICTOR EDUARDO CASTAÑEDA LUQUIN </w:t>
      </w:r>
    </w:p>
    <w:p w:rsidR="00E50638" w:rsidRDefault="00E50638" w:rsidP="00E50638">
      <w:pPr>
        <w:rPr>
          <w:rFonts w:ascii="Arial" w:hAnsi="Arial" w:cs="Arial"/>
        </w:rPr>
      </w:pPr>
      <w:r w:rsidRPr="000654C0">
        <w:rPr>
          <w:rFonts w:ascii="Arial" w:hAnsi="Arial" w:cs="Arial"/>
        </w:rPr>
        <w:t>Secretario General del Ayto</w:t>
      </w:r>
      <w:r>
        <w:rPr>
          <w:rFonts w:ascii="Arial" w:hAnsi="Arial" w:cs="Arial"/>
        </w:rPr>
        <w:t>.</w:t>
      </w:r>
    </w:p>
    <w:p w:rsidR="00E50638" w:rsidRDefault="00E50638" w:rsidP="00E50638"/>
    <w:p w:rsidR="00E50638" w:rsidRDefault="00E50638" w:rsidP="00E50638"/>
    <w:p w:rsidR="00E50638" w:rsidRDefault="00E50638" w:rsidP="00E50638"/>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Default="00E50638" w:rsidP="00887FB1">
      <w:pPr>
        <w:rPr>
          <w:rFonts w:ascii="Arial" w:hAnsi="Arial" w:cs="Arial"/>
          <w:b/>
        </w:rPr>
      </w:pPr>
    </w:p>
    <w:p w:rsidR="00E50638" w:rsidRPr="0056012C" w:rsidRDefault="00E50638" w:rsidP="00E50638">
      <w:pPr>
        <w:jc w:val="center"/>
        <w:rPr>
          <w:rFonts w:ascii="Arial" w:hAnsi="Arial" w:cs="Arial"/>
          <w:b/>
        </w:rPr>
      </w:pPr>
      <w:r w:rsidRPr="0056012C">
        <w:rPr>
          <w:rFonts w:ascii="Arial" w:hAnsi="Arial" w:cs="Arial"/>
          <w:b/>
        </w:rPr>
        <w:t>H. AYUNTAMIENTO CONSTITUCIONAL DE AHUALULCO DE MERCADO, JALISCO.</w:t>
      </w:r>
    </w:p>
    <w:p w:rsidR="00E50638" w:rsidRPr="0056012C" w:rsidRDefault="00E50638" w:rsidP="00E50638">
      <w:pPr>
        <w:tabs>
          <w:tab w:val="left" w:pos="3180"/>
        </w:tabs>
        <w:rPr>
          <w:rFonts w:ascii="Arial" w:hAnsi="Arial" w:cs="Arial"/>
          <w:b/>
        </w:rPr>
      </w:pPr>
      <w:r w:rsidRPr="0056012C">
        <w:rPr>
          <w:rFonts w:ascii="Arial" w:hAnsi="Arial" w:cs="Arial"/>
          <w:b/>
        </w:rPr>
        <w:tab/>
      </w:r>
    </w:p>
    <w:p w:rsidR="00E50638" w:rsidRPr="0056012C" w:rsidRDefault="00E50638" w:rsidP="00E50638">
      <w:pPr>
        <w:jc w:val="center"/>
        <w:rPr>
          <w:rFonts w:ascii="Arial" w:hAnsi="Arial" w:cs="Arial"/>
          <w:b/>
        </w:rPr>
      </w:pPr>
      <w:r w:rsidRPr="0056012C">
        <w:rPr>
          <w:rFonts w:ascii="Arial" w:hAnsi="Arial" w:cs="Arial"/>
          <w:b/>
        </w:rPr>
        <w:t>ACTA 30/2013</w:t>
      </w:r>
    </w:p>
    <w:p w:rsidR="00E50638" w:rsidRPr="0056012C" w:rsidRDefault="00E50638" w:rsidP="00E50638">
      <w:pPr>
        <w:jc w:val="center"/>
        <w:rPr>
          <w:rFonts w:ascii="Arial" w:hAnsi="Arial" w:cs="Arial"/>
          <w:b/>
        </w:rPr>
      </w:pPr>
      <w:r w:rsidRPr="0056012C">
        <w:rPr>
          <w:rFonts w:ascii="Arial" w:hAnsi="Arial" w:cs="Arial"/>
          <w:b/>
        </w:rPr>
        <w:t>SESION SOLEMNE DE AYUNTAMIENTO</w:t>
      </w:r>
    </w:p>
    <w:p w:rsidR="00E50638" w:rsidRPr="0056012C" w:rsidRDefault="00E50638" w:rsidP="00E50638">
      <w:pPr>
        <w:jc w:val="center"/>
        <w:rPr>
          <w:rFonts w:ascii="Arial" w:hAnsi="Arial" w:cs="Arial"/>
          <w:b/>
        </w:rPr>
      </w:pPr>
      <w:r w:rsidRPr="0056012C">
        <w:rPr>
          <w:rFonts w:ascii="Arial" w:hAnsi="Arial" w:cs="Arial"/>
          <w:b/>
        </w:rPr>
        <w:t>DEL 19 DE DICIEMBRE DE 2013</w:t>
      </w:r>
    </w:p>
    <w:p w:rsidR="00E50638" w:rsidRPr="0056012C" w:rsidRDefault="00E50638" w:rsidP="00E50638">
      <w:pPr>
        <w:jc w:val="both"/>
        <w:rPr>
          <w:rFonts w:ascii="Arial" w:hAnsi="Arial" w:cs="Arial"/>
        </w:rPr>
      </w:pPr>
    </w:p>
    <w:p w:rsidR="00E50638" w:rsidRPr="0056012C" w:rsidRDefault="00E50638" w:rsidP="00E50638">
      <w:pPr>
        <w:jc w:val="both"/>
        <w:rPr>
          <w:rFonts w:ascii="Arial" w:hAnsi="Arial" w:cs="Arial"/>
          <w:b/>
        </w:rPr>
      </w:pPr>
      <w:r w:rsidRPr="0056012C">
        <w:rPr>
          <w:rFonts w:ascii="Arial" w:hAnsi="Arial" w:cs="Arial"/>
          <w:b/>
        </w:rPr>
        <w:t xml:space="preserve">ORDEN DEL DÍA </w:t>
      </w:r>
    </w:p>
    <w:p w:rsidR="00E50638" w:rsidRPr="0056012C" w:rsidRDefault="00E50638" w:rsidP="00E50638">
      <w:pPr>
        <w:jc w:val="both"/>
        <w:rPr>
          <w:rFonts w:ascii="Arial" w:hAnsi="Arial" w:cs="Arial"/>
          <w:b/>
        </w:rPr>
      </w:pPr>
    </w:p>
    <w:p w:rsidR="00E50638" w:rsidRPr="0056012C" w:rsidRDefault="00E50638" w:rsidP="00E50638">
      <w:pPr>
        <w:jc w:val="both"/>
        <w:rPr>
          <w:rFonts w:ascii="Arial" w:eastAsia="Calibri" w:hAnsi="Arial" w:cs="Arial"/>
        </w:rPr>
      </w:pPr>
      <w:r w:rsidRPr="0056012C">
        <w:rPr>
          <w:rFonts w:ascii="Arial" w:eastAsia="Calibri" w:hAnsi="Arial" w:cs="Arial"/>
        </w:rPr>
        <w:t xml:space="preserve">1º Honores a la Bandera. </w:t>
      </w:r>
    </w:p>
    <w:p w:rsidR="00E50638" w:rsidRPr="0056012C" w:rsidRDefault="00E50638" w:rsidP="00E50638">
      <w:pPr>
        <w:jc w:val="both"/>
        <w:rPr>
          <w:rFonts w:ascii="Arial" w:eastAsia="Calibri" w:hAnsi="Arial" w:cs="Arial"/>
        </w:rPr>
      </w:pPr>
    </w:p>
    <w:p w:rsidR="00E50638" w:rsidRPr="0056012C" w:rsidRDefault="00E50638" w:rsidP="00E50638">
      <w:pPr>
        <w:jc w:val="both"/>
        <w:rPr>
          <w:rFonts w:ascii="Arial" w:eastAsia="Calibri" w:hAnsi="Arial" w:cs="Arial"/>
        </w:rPr>
      </w:pPr>
      <w:r w:rsidRPr="0056012C">
        <w:rPr>
          <w:rFonts w:ascii="Arial" w:eastAsia="Calibri" w:hAnsi="Arial" w:cs="Arial"/>
        </w:rPr>
        <w:t xml:space="preserve">2º Pase de lista y declaración de quórum legal. </w:t>
      </w:r>
    </w:p>
    <w:p w:rsidR="00E50638" w:rsidRPr="0056012C" w:rsidRDefault="00E50638" w:rsidP="00E50638">
      <w:pPr>
        <w:jc w:val="both"/>
        <w:rPr>
          <w:rFonts w:ascii="Arial" w:eastAsia="Calibri" w:hAnsi="Arial" w:cs="Arial"/>
        </w:rPr>
      </w:pPr>
    </w:p>
    <w:p w:rsidR="00E50638" w:rsidRPr="0056012C" w:rsidRDefault="00E50638" w:rsidP="00E50638">
      <w:pPr>
        <w:jc w:val="both"/>
        <w:rPr>
          <w:rFonts w:ascii="Arial" w:eastAsia="Calibri" w:hAnsi="Arial" w:cs="Arial"/>
        </w:rPr>
      </w:pPr>
      <w:r w:rsidRPr="0056012C">
        <w:rPr>
          <w:rFonts w:ascii="Arial" w:eastAsia="Calibri" w:hAnsi="Arial" w:cs="Arial"/>
        </w:rPr>
        <w:lastRenderedPageBreak/>
        <w:t xml:space="preserve">3º Lectura del acta de la sesión anterior.  </w:t>
      </w:r>
    </w:p>
    <w:p w:rsidR="00E50638" w:rsidRPr="0056012C" w:rsidRDefault="00E50638" w:rsidP="00E50638">
      <w:pPr>
        <w:jc w:val="both"/>
        <w:rPr>
          <w:rFonts w:ascii="Arial" w:eastAsia="Calibri" w:hAnsi="Arial" w:cs="Arial"/>
        </w:rPr>
      </w:pPr>
      <w:r w:rsidRPr="0056012C">
        <w:rPr>
          <w:rFonts w:ascii="Arial" w:eastAsia="Calibri" w:hAnsi="Arial" w:cs="Arial"/>
        </w:rPr>
        <w:t xml:space="preserve">     (Se solicita omisión de lectura y sea leída en próxima sesión ordinaria) </w:t>
      </w:r>
    </w:p>
    <w:p w:rsidR="00E50638" w:rsidRPr="0056012C" w:rsidRDefault="00E50638" w:rsidP="00E50638">
      <w:pPr>
        <w:jc w:val="both"/>
        <w:rPr>
          <w:rFonts w:ascii="Arial" w:eastAsia="Calibri" w:hAnsi="Arial" w:cs="Arial"/>
        </w:rPr>
      </w:pPr>
    </w:p>
    <w:p w:rsidR="00E50638" w:rsidRPr="0056012C" w:rsidRDefault="00E50638" w:rsidP="00E50638">
      <w:pPr>
        <w:jc w:val="both"/>
        <w:rPr>
          <w:rFonts w:ascii="Arial" w:eastAsia="Calibri" w:hAnsi="Arial" w:cs="Arial"/>
        </w:rPr>
      </w:pPr>
      <w:r w:rsidRPr="0056012C">
        <w:rPr>
          <w:rFonts w:ascii="Arial" w:eastAsia="Calibri" w:hAnsi="Arial" w:cs="Arial"/>
        </w:rPr>
        <w:t xml:space="preserve">4º Exposición de la reseña histórica del municipio de Ahualulco de Mercado, Jalisco, con participación del Síndico Oscar Fabián Carrillo Estrada. </w:t>
      </w:r>
    </w:p>
    <w:p w:rsidR="00E50638" w:rsidRPr="0056012C" w:rsidRDefault="00E50638" w:rsidP="00E50638">
      <w:pPr>
        <w:jc w:val="both"/>
        <w:rPr>
          <w:rFonts w:ascii="Arial" w:eastAsia="Calibri" w:hAnsi="Arial" w:cs="Arial"/>
        </w:rPr>
      </w:pPr>
    </w:p>
    <w:p w:rsidR="00E50638" w:rsidRPr="0056012C" w:rsidRDefault="00E50638" w:rsidP="00E50638">
      <w:pPr>
        <w:jc w:val="both"/>
        <w:rPr>
          <w:rFonts w:ascii="Arial" w:eastAsia="Calibri" w:hAnsi="Arial" w:cs="Arial"/>
        </w:rPr>
      </w:pPr>
      <w:r w:rsidRPr="0056012C">
        <w:rPr>
          <w:rFonts w:ascii="Arial" w:eastAsia="Calibri" w:hAnsi="Arial" w:cs="Arial"/>
        </w:rPr>
        <w:t xml:space="preserve">5º Mensaje por parte del Ing. Gerardo Mauricio </w:t>
      </w:r>
      <w:proofErr w:type="spellStart"/>
      <w:r w:rsidRPr="0056012C">
        <w:rPr>
          <w:rFonts w:ascii="Arial" w:eastAsia="Calibri" w:hAnsi="Arial" w:cs="Arial"/>
        </w:rPr>
        <w:t>Guizar</w:t>
      </w:r>
      <w:proofErr w:type="spellEnd"/>
      <w:r w:rsidRPr="0056012C">
        <w:rPr>
          <w:rFonts w:ascii="Arial" w:eastAsia="Calibri" w:hAnsi="Arial" w:cs="Arial"/>
        </w:rPr>
        <w:t xml:space="preserve"> Macías, Presidente Municipal. </w:t>
      </w:r>
    </w:p>
    <w:p w:rsidR="00E50638" w:rsidRPr="0056012C" w:rsidRDefault="00E50638" w:rsidP="00E50638">
      <w:pPr>
        <w:ind w:hanging="284"/>
        <w:jc w:val="both"/>
        <w:rPr>
          <w:rFonts w:ascii="Arial" w:eastAsia="Calibri" w:hAnsi="Arial" w:cs="Arial"/>
        </w:rPr>
      </w:pPr>
      <w:r w:rsidRPr="0056012C">
        <w:rPr>
          <w:rFonts w:ascii="Arial" w:eastAsia="Calibri" w:hAnsi="Arial" w:cs="Arial"/>
        </w:rPr>
        <w:t xml:space="preserve"> </w:t>
      </w:r>
    </w:p>
    <w:p w:rsidR="00E50638" w:rsidRPr="0056012C" w:rsidRDefault="00E50638" w:rsidP="00E50638">
      <w:pPr>
        <w:jc w:val="both"/>
        <w:rPr>
          <w:rFonts w:ascii="Arial" w:eastAsia="Calibri" w:hAnsi="Arial" w:cs="Arial"/>
        </w:rPr>
      </w:pPr>
      <w:r w:rsidRPr="0056012C">
        <w:rPr>
          <w:rFonts w:ascii="Arial" w:eastAsia="Calibri" w:hAnsi="Arial" w:cs="Arial"/>
        </w:rPr>
        <w:t>6º Clausura de la Sesión.</w:t>
      </w:r>
    </w:p>
    <w:p w:rsidR="00E50638" w:rsidRPr="0056012C" w:rsidRDefault="00E50638" w:rsidP="00E50638">
      <w:pPr>
        <w:jc w:val="both"/>
        <w:rPr>
          <w:rFonts w:ascii="Arial" w:hAnsi="Arial" w:cs="Arial"/>
        </w:rPr>
      </w:pPr>
    </w:p>
    <w:p w:rsidR="00E50638" w:rsidRPr="0056012C" w:rsidRDefault="00E50638" w:rsidP="00E50638">
      <w:pPr>
        <w:jc w:val="both"/>
        <w:rPr>
          <w:rFonts w:ascii="Arial" w:hAnsi="Arial" w:cs="Arial"/>
        </w:rPr>
      </w:pPr>
      <w:r w:rsidRPr="0056012C">
        <w:rPr>
          <w:rFonts w:ascii="Arial" w:hAnsi="Arial" w:cs="Arial"/>
        </w:rPr>
        <w:t xml:space="preserve">Siendo las </w:t>
      </w:r>
      <w:r>
        <w:rPr>
          <w:rFonts w:ascii="Arial" w:hAnsi="Arial" w:cs="Arial"/>
          <w:b/>
        </w:rPr>
        <w:t xml:space="preserve">09:00 horas </w:t>
      </w:r>
      <w:r w:rsidRPr="0056012C">
        <w:rPr>
          <w:rFonts w:ascii="Arial" w:hAnsi="Arial" w:cs="Arial"/>
        </w:rPr>
        <w:t xml:space="preserve">del día </w:t>
      </w:r>
      <w:r w:rsidRPr="0056012C">
        <w:rPr>
          <w:rFonts w:ascii="Arial" w:hAnsi="Arial" w:cs="Arial"/>
          <w:b/>
        </w:rPr>
        <w:t xml:space="preserve">19 diecinueve </w:t>
      </w:r>
      <w:r w:rsidRPr="0056012C">
        <w:rPr>
          <w:rFonts w:ascii="Arial" w:hAnsi="Arial" w:cs="Arial"/>
          <w:b/>
          <w:bCs/>
        </w:rPr>
        <w:t>de Diciembre del 2013</w:t>
      </w:r>
      <w:r w:rsidRPr="0056012C">
        <w:rPr>
          <w:rFonts w:ascii="Arial" w:hAnsi="Arial" w:cs="Arial"/>
        </w:rPr>
        <w:t xml:space="preserve">, constituidos en la Explanada de la Plaza Principal en este municipio, como recinto oficial autorizado por el Pleno para llevar a cabo la presente Sesión Solemne. </w:t>
      </w:r>
    </w:p>
    <w:p w:rsidR="00E50638" w:rsidRPr="0056012C" w:rsidRDefault="00E50638" w:rsidP="00E50638">
      <w:pPr>
        <w:jc w:val="both"/>
        <w:rPr>
          <w:rFonts w:ascii="Arial" w:hAnsi="Arial" w:cs="Arial"/>
        </w:rPr>
      </w:pPr>
    </w:p>
    <w:p w:rsidR="00E50638" w:rsidRPr="0056012C" w:rsidRDefault="00E50638" w:rsidP="00E50638">
      <w:pPr>
        <w:jc w:val="both"/>
        <w:rPr>
          <w:rFonts w:ascii="Arial" w:hAnsi="Arial" w:cs="Arial"/>
        </w:rPr>
      </w:pPr>
      <w:r w:rsidRPr="0056012C">
        <w:rPr>
          <w:rFonts w:ascii="Arial" w:hAnsi="Arial" w:cs="Arial"/>
          <w:b/>
          <w:bCs/>
        </w:rPr>
        <w:t>1º</w:t>
      </w:r>
      <w:r w:rsidRPr="0056012C">
        <w:rPr>
          <w:rFonts w:ascii="Arial" w:hAnsi="Arial" w:cs="Arial"/>
        </w:rPr>
        <w:t xml:space="preserve"> Da inicio la Sesión, cumpliendo con el orden del día aprobado y encontrándose presente nuestro lábaro patrio se procede a rendir los honores correspondientes,</w:t>
      </w:r>
      <w:r w:rsidRPr="0056012C">
        <w:rPr>
          <w:rFonts w:ascii="Arial" w:hAnsi="Arial" w:cs="Arial"/>
          <w:lang w:val="pt-BR"/>
        </w:rPr>
        <w:t xml:space="preserve"> </w:t>
      </w:r>
      <w:r w:rsidRPr="0056012C">
        <w:rPr>
          <w:rFonts w:ascii="Arial" w:hAnsi="Arial" w:cs="Arial"/>
        </w:rPr>
        <w:t xml:space="preserve">acto continuo se entona el Himno Nacional.  </w:t>
      </w:r>
    </w:p>
    <w:p w:rsidR="00E50638" w:rsidRPr="0056012C" w:rsidRDefault="00E50638" w:rsidP="00E50638">
      <w:pPr>
        <w:jc w:val="both"/>
        <w:rPr>
          <w:rFonts w:ascii="Arial" w:hAnsi="Arial" w:cs="Arial"/>
        </w:rPr>
      </w:pPr>
    </w:p>
    <w:p w:rsidR="00E50638" w:rsidRPr="0056012C" w:rsidRDefault="00E50638" w:rsidP="00E50638">
      <w:pPr>
        <w:jc w:val="both"/>
        <w:rPr>
          <w:rFonts w:ascii="Arial" w:hAnsi="Arial" w:cs="Arial"/>
        </w:rPr>
      </w:pPr>
      <w:r w:rsidRPr="0056012C">
        <w:rPr>
          <w:rFonts w:ascii="Arial" w:hAnsi="Arial" w:cs="Arial"/>
          <w:b/>
          <w:bCs/>
        </w:rPr>
        <w:t xml:space="preserve">2º </w:t>
      </w:r>
      <w:r w:rsidRPr="0056012C">
        <w:rPr>
          <w:rFonts w:ascii="Arial" w:hAnsi="Arial" w:cs="Arial"/>
        </w:rPr>
        <w:t xml:space="preserve">En atención a este punto, se procede al pase de lista a los munícipes integrantes de este H. Ayuntamiento administración 2012-2015, mismos que a continuación se mencionan:  </w:t>
      </w:r>
    </w:p>
    <w:p w:rsidR="00E50638" w:rsidRPr="0056012C" w:rsidRDefault="00E50638" w:rsidP="00E50638">
      <w:pPr>
        <w:jc w:val="both"/>
        <w:rPr>
          <w:rFonts w:ascii="Arial" w:hAnsi="Arial" w:cs="Arial"/>
        </w:rPr>
      </w:pPr>
    </w:p>
    <w:p w:rsidR="00E50638" w:rsidRPr="0056012C" w:rsidRDefault="00E50638" w:rsidP="00E50638">
      <w:pPr>
        <w:pStyle w:val="Textoindependiente"/>
        <w:ind w:left="900"/>
        <w:rPr>
          <w:rFonts w:ascii="Arial" w:hAnsi="Arial" w:cs="Arial"/>
          <w:bCs/>
          <w:sz w:val="22"/>
          <w:szCs w:val="22"/>
          <w:lang w:val="pt-BR"/>
        </w:rPr>
      </w:pPr>
      <w:r w:rsidRPr="0056012C">
        <w:rPr>
          <w:rFonts w:ascii="Arial" w:hAnsi="Arial" w:cs="Arial"/>
          <w:bCs/>
          <w:sz w:val="22"/>
          <w:szCs w:val="22"/>
          <w:lang w:val="pt-BR"/>
        </w:rPr>
        <w:t xml:space="preserve">C. GERARDO MAURICIO GUIZAR MACÍAS </w:t>
      </w:r>
      <w:r w:rsidRPr="0056012C">
        <w:rPr>
          <w:rFonts w:ascii="Arial" w:hAnsi="Arial" w:cs="Arial"/>
          <w:bCs/>
          <w:sz w:val="22"/>
          <w:szCs w:val="22"/>
          <w:lang w:val="pt-BR"/>
        </w:rPr>
        <w:tab/>
      </w:r>
      <w:r w:rsidRPr="0056012C">
        <w:rPr>
          <w:rFonts w:ascii="Arial" w:hAnsi="Arial" w:cs="Arial"/>
          <w:bCs/>
          <w:sz w:val="22"/>
          <w:szCs w:val="22"/>
          <w:lang w:val="pt-BR"/>
        </w:rPr>
        <w:tab/>
      </w:r>
      <w:r w:rsidRPr="0056012C">
        <w:rPr>
          <w:rFonts w:ascii="Arial" w:hAnsi="Arial" w:cs="Arial"/>
          <w:bCs/>
          <w:sz w:val="22"/>
          <w:szCs w:val="22"/>
          <w:lang w:val="pt-BR"/>
        </w:rPr>
        <w:tab/>
        <w:t xml:space="preserve">PRESENTE </w:t>
      </w:r>
    </w:p>
    <w:p w:rsidR="00E50638" w:rsidRPr="0056012C" w:rsidRDefault="00E50638" w:rsidP="00E50638">
      <w:pPr>
        <w:pStyle w:val="Textoindependiente"/>
        <w:ind w:left="7080" w:hanging="6180"/>
        <w:rPr>
          <w:rFonts w:ascii="Arial" w:hAnsi="Arial" w:cs="Arial"/>
          <w:bCs/>
          <w:sz w:val="22"/>
          <w:szCs w:val="22"/>
          <w:lang w:val="pt-BR"/>
        </w:rPr>
      </w:pPr>
      <w:r w:rsidRPr="0056012C">
        <w:rPr>
          <w:rFonts w:ascii="Arial" w:hAnsi="Arial" w:cs="Arial"/>
          <w:bCs/>
          <w:sz w:val="22"/>
          <w:szCs w:val="22"/>
        </w:rPr>
        <w:t>PROFRA. MARIA ELENA GOMEZ QUINTERO</w:t>
      </w:r>
      <w:r w:rsidRPr="0056012C">
        <w:rPr>
          <w:rFonts w:ascii="Arial" w:hAnsi="Arial" w:cs="Arial"/>
          <w:bCs/>
          <w:sz w:val="22"/>
          <w:szCs w:val="22"/>
        </w:rPr>
        <w:tab/>
        <w:t>PRESENTE</w:t>
      </w:r>
      <w:r w:rsidRPr="0056012C">
        <w:rPr>
          <w:rFonts w:ascii="Arial" w:hAnsi="Arial" w:cs="Arial"/>
          <w:bCs/>
          <w:sz w:val="22"/>
          <w:szCs w:val="22"/>
          <w:lang w:val="pt-BR"/>
        </w:rPr>
        <w:t xml:space="preserve"> </w:t>
      </w:r>
    </w:p>
    <w:p w:rsidR="00E50638" w:rsidRPr="0056012C" w:rsidRDefault="00E50638" w:rsidP="00E50638">
      <w:pPr>
        <w:pStyle w:val="Textoindependiente"/>
        <w:ind w:left="900"/>
        <w:rPr>
          <w:rFonts w:ascii="Arial" w:hAnsi="Arial" w:cs="Arial"/>
          <w:bCs/>
          <w:sz w:val="22"/>
          <w:szCs w:val="22"/>
          <w:lang w:val="pt-BR"/>
        </w:rPr>
      </w:pPr>
      <w:r w:rsidRPr="0056012C">
        <w:rPr>
          <w:rFonts w:ascii="Arial" w:hAnsi="Arial" w:cs="Arial"/>
          <w:bCs/>
          <w:sz w:val="22"/>
          <w:szCs w:val="22"/>
          <w:lang w:val="pt-BR"/>
        </w:rPr>
        <w:t>PROFRA. ROSA GARCÍA RODRÍGUEZ</w:t>
      </w:r>
      <w:r w:rsidRPr="0056012C">
        <w:rPr>
          <w:rFonts w:ascii="Arial" w:hAnsi="Arial" w:cs="Arial"/>
          <w:bCs/>
          <w:sz w:val="22"/>
          <w:szCs w:val="22"/>
          <w:lang w:val="pt-BR"/>
        </w:rPr>
        <w:tab/>
        <w:t xml:space="preserve"> </w:t>
      </w:r>
      <w:r w:rsidRPr="0056012C">
        <w:rPr>
          <w:rFonts w:ascii="Arial" w:hAnsi="Arial" w:cs="Arial"/>
          <w:bCs/>
          <w:sz w:val="22"/>
          <w:szCs w:val="22"/>
          <w:lang w:val="pt-BR"/>
        </w:rPr>
        <w:tab/>
      </w:r>
      <w:r w:rsidRPr="0056012C">
        <w:rPr>
          <w:rFonts w:ascii="Arial" w:hAnsi="Arial" w:cs="Arial"/>
          <w:bCs/>
          <w:sz w:val="22"/>
          <w:szCs w:val="22"/>
          <w:lang w:val="pt-BR"/>
        </w:rPr>
        <w:tab/>
      </w:r>
      <w:r w:rsidRPr="0056012C">
        <w:rPr>
          <w:rFonts w:ascii="Arial" w:hAnsi="Arial" w:cs="Arial"/>
          <w:bCs/>
          <w:sz w:val="22"/>
          <w:szCs w:val="22"/>
          <w:lang w:val="pt-BR"/>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C. JOSE FELIX MEDINA RAMÍREZ</w:t>
      </w:r>
      <w:r w:rsidRPr="0056012C">
        <w:rPr>
          <w:rFonts w:ascii="Arial" w:hAnsi="Arial" w:cs="Arial"/>
          <w:bCs/>
          <w:sz w:val="22"/>
          <w:szCs w:val="22"/>
        </w:rPr>
        <w:tab/>
      </w:r>
      <w:r w:rsidRPr="0056012C">
        <w:rPr>
          <w:rFonts w:ascii="Arial" w:hAnsi="Arial" w:cs="Arial"/>
          <w:bCs/>
          <w:sz w:val="22"/>
          <w:szCs w:val="22"/>
        </w:rPr>
        <w:tab/>
        <w:t xml:space="preserve"> </w:t>
      </w:r>
      <w:r w:rsidRPr="0056012C">
        <w:rPr>
          <w:rFonts w:ascii="Arial" w:hAnsi="Arial" w:cs="Arial"/>
          <w:bCs/>
          <w:sz w:val="22"/>
          <w:szCs w:val="22"/>
        </w:rPr>
        <w:tab/>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PROFRA. ARACELI CECILIA AYALA MONJO</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ING. GUSTAVO GONZÁLEZ VALLEJO</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 xml:space="preserve"> </w:t>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PROFR. OSCAR FABIAN CARRILLO ESTRADA</w:t>
      </w:r>
      <w:r w:rsidRPr="0056012C">
        <w:rPr>
          <w:rFonts w:ascii="Arial" w:hAnsi="Arial" w:cs="Arial"/>
          <w:bCs/>
          <w:sz w:val="22"/>
          <w:szCs w:val="22"/>
        </w:rPr>
        <w:tab/>
        <w:t xml:space="preserve"> </w:t>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 xml:space="preserve">C. GONZALO MONJO MENDOZA  </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 xml:space="preserve"> </w:t>
      </w:r>
      <w:r w:rsidRPr="0056012C">
        <w:rPr>
          <w:rFonts w:ascii="Arial" w:hAnsi="Arial" w:cs="Arial"/>
          <w:bCs/>
          <w:sz w:val="22"/>
          <w:szCs w:val="22"/>
        </w:rPr>
        <w:tab/>
        <w:t xml:space="preserve">PRESENTE </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 xml:space="preserve">C. MARÍA FELIX SOLIS ROBLES </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 xml:space="preserve"> </w:t>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ING. JOSE BLADIMIR ARREOLA ALVAREZ</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PRESENTE</w:t>
      </w:r>
    </w:p>
    <w:p w:rsidR="00E50638" w:rsidRPr="0056012C" w:rsidRDefault="00E50638" w:rsidP="00E50638">
      <w:pPr>
        <w:pStyle w:val="Textoindependiente"/>
        <w:ind w:left="900"/>
        <w:rPr>
          <w:rFonts w:ascii="Arial" w:hAnsi="Arial" w:cs="Arial"/>
          <w:bCs/>
          <w:sz w:val="22"/>
          <w:szCs w:val="22"/>
        </w:rPr>
      </w:pPr>
      <w:r w:rsidRPr="0056012C">
        <w:rPr>
          <w:rFonts w:ascii="Arial" w:hAnsi="Arial" w:cs="Arial"/>
          <w:bCs/>
          <w:sz w:val="22"/>
          <w:szCs w:val="22"/>
        </w:rPr>
        <w:t>C. MARTHA PATRICIA GUTIÉRREZ BECERRA</w:t>
      </w:r>
      <w:r w:rsidRPr="0056012C">
        <w:rPr>
          <w:rFonts w:ascii="Arial" w:hAnsi="Arial" w:cs="Arial"/>
          <w:bCs/>
          <w:sz w:val="22"/>
          <w:szCs w:val="22"/>
        </w:rPr>
        <w:tab/>
      </w:r>
      <w:r w:rsidRPr="0056012C">
        <w:rPr>
          <w:rFonts w:ascii="Arial" w:hAnsi="Arial" w:cs="Arial"/>
          <w:bCs/>
          <w:sz w:val="22"/>
          <w:szCs w:val="22"/>
        </w:rPr>
        <w:tab/>
      </w:r>
      <w:r w:rsidRPr="0056012C">
        <w:rPr>
          <w:rFonts w:ascii="Arial" w:hAnsi="Arial" w:cs="Arial"/>
          <w:bCs/>
          <w:sz w:val="22"/>
          <w:szCs w:val="22"/>
        </w:rPr>
        <w:tab/>
        <w:t>PRESENTE</w:t>
      </w:r>
    </w:p>
    <w:p w:rsidR="00E50638" w:rsidRPr="0056012C" w:rsidRDefault="00E50638" w:rsidP="00E50638">
      <w:pPr>
        <w:jc w:val="both"/>
        <w:rPr>
          <w:rFonts w:ascii="Arial" w:hAnsi="Arial" w:cs="Arial"/>
          <w:b/>
          <w:bCs/>
        </w:rPr>
      </w:pPr>
    </w:p>
    <w:p w:rsidR="00E50638" w:rsidRPr="0056012C" w:rsidRDefault="00E50638" w:rsidP="00E50638">
      <w:pPr>
        <w:jc w:val="both"/>
        <w:rPr>
          <w:rFonts w:ascii="Arial" w:hAnsi="Arial" w:cs="Arial"/>
        </w:rPr>
      </w:pPr>
      <w:r w:rsidRPr="0056012C">
        <w:rPr>
          <w:rFonts w:ascii="Arial" w:hAnsi="Arial" w:cs="Arial"/>
          <w:b/>
        </w:rPr>
        <w:t xml:space="preserve">3º </w:t>
      </w:r>
      <w:r w:rsidRPr="0056012C">
        <w:rPr>
          <w:rFonts w:ascii="Arial" w:hAnsi="Arial" w:cs="Arial"/>
        </w:rPr>
        <w:t>Acto continuo, se hace constar que se encuentran los 11 Regidores que integran el H.  Ayuntamiento, encabezado por el Presidente Municipal ING. GERARDO MAURICIO GUIZAR MACÍAS quién como Presidente de la Sesión, y existiendo quórum legal, se declara legalmente instalada la presente sesión y validos los acuerdos que de ella se emanen.</w:t>
      </w:r>
    </w:p>
    <w:p w:rsidR="00E50638" w:rsidRPr="0056012C" w:rsidRDefault="00E50638" w:rsidP="00E50638">
      <w:pPr>
        <w:jc w:val="both"/>
        <w:rPr>
          <w:rFonts w:ascii="Arial" w:hAnsi="Arial" w:cs="Arial"/>
          <w:b/>
          <w:bCs/>
        </w:rPr>
      </w:pPr>
    </w:p>
    <w:p w:rsidR="00E50638" w:rsidRPr="0056012C" w:rsidRDefault="00E50638" w:rsidP="00E50638">
      <w:pPr>
        <w:jc w:val="both"/>
        <w:rPr>
          <w:rFonts w:ascii="Arial" w:hAnsi="Arial" w:cs="Arial"/>
        </w:rPr>
      </w:pPr>
      <w:r w:rsidRPr="0056012C">
        <w:rPr>
          <w:rFonts w:ascii="Arial" w:hAnsi="Arial" w:cs="Arial"/>
          <w:b/>
          <w:bCs/>
        </w:rPr>
        <w:t xml:space="preserve">4º SECRETARIO GENERAL.- </w:t>
      </w:r>
      <w:r w:rsidRPr="0056012C">
        <w:rPr>
          <w:rFonts w:ascii="Arial" w:hAnsi="Arial" w:cs="Arial"/>
        </w:rPr>
        <w:t xml:space="preserve"> Propongo al Pleno, si así lo consideran necesario, se omita la lectura del acta de la sesión anterior, por cuestión de tiempo y la solemnidad que requiere esta </w:t>
      </w:r>
      <w:r w:rsidRPr="0056012C">
        <w:rPr>
          <w:rFonts w:ascii="Arial" w:hAnsi="Arial" w:cs="Arial"/>
        </w:rPr>
        <w:lastRenderedPageBreak/>
        <w:t xml:space="preserve">sesión, y que en la siguiente sesión ordinaria se dé la lectura y aprobación correspondiente.  Propuesta que </w:t>
      </w:r>
      <w:r w:rsidRPr="0056012C">
        <w:rPr>
          <w:rFonts w:ascii="Arial" w:hAnsi="Arial" w:cs="Arial"/>
          <w:b/>
        </w:rPr>
        <w:t>SE APRUEBA POR UNANIMIDAD DE VOTOS.-</w:t>
      </w:r>
      <w:r w:rsidRPr="0056012C">
        <w:rPr>
          <w:rFonts w:ascii="Arial" w:hAnsi="Arial" w:cs="Arial"/>
        </w:rPr>
        <w:t xml:space="preserve"> </w:t>
      </w:r>
    </w:p>
    <w:p w:rsidR="00E50638" w:rsidRPr="0056012C" w:rsidRDefault="00E50638" w:rsidP="00E50638">
      <w:pPr>
        <w:jc w:val="both"/>
        <w:rPr>
          <w:rFonts w:ascii="Arial" w:hAnsi="Arial" w:cs="Arial"/>
        </w:rPr>
      </w:pPr>
    </w:p>
    <w:p w:rsidR="00E50638" w:rsidRPr="0056012C" w:rsidRDefault="00E50638" w:rsidP="00E50638">
      <w:pPr>
        <w:pStyle w:val="Textoindependiente2"/>
        <w:rPr>
          <w:rFonts w:cs="Arial"/>
          <w:sz w:val="22"/>
          <w:szCs w:val="22"/>
        </w:rPr>
      </w:pPr>
      <w:r w:rsidRPr="0056012C">
        <w:rPr>
          <w:rFonts w:cs="Arial"/>
          <w:b/>
          <w:sz w:val="22"/>
          <w:szCs w:val="22"/>
        </w:rPr>
        <w:t>5º</w:t>
      </w:r>
      <w:r w:rsidRPr="0056012C">
        <w:rPr>
          <w:rFonts w:cs="Arial"/>
          <w:sz w:val="22"/>
          <w:szCs w:val="22"/>
        </w:rPr>
        <w:t xml:space="preserve">  Se concede el uso de la voz al </w:t>
      </w:r>
      <w:r>
        <w:rPr>
          <w:rFonts w:cs="Arial"/>
          <w:sz w:val="22"/>
          <w:szCs w:val="22"/>
        </w:rPr>
        <w:t xml:space="preserve">Síndico Oscar Fabián Carrillo Estrada, quién de manera breve hace alusión a la reseña histórica de nuestro municipio, discurso que fomenta los valores de educación y cultura de Ahualulco de Mercado. </w:t>
      </w:r>
    </w:p>
    <w:p w:rsidR="00E50638" w:rsidRPr="0056012C" w:rsidRDefault="00E50638" w:rsidP="00E50638">
      <w:pPr>
        <w:pStyle w:val="Textoindependiente2"/>
        <w:rPr>
          <w:rFonts w:cs="Arial"/>
          <w:sz w:val="22"/>
          <w:szCs w:val="22"/>
        </w:rPr>
      </w:pPr>
    </w:p>
    <w:p w:rsidR="00E50638" w:rsidRDefault="00E50638" w:rsidP="00E50638">
      <w:pPr>
        <w:jc w:val="both"/>
        <w:rPr>
          <w:rFonts w:ascii="Arial" w:eastAsia="Calibri" w:hAnsi="Arial" w:cs="Arial"/>
        </w:rPr>
      </w:pPr>
      <w:r w:rsidRPr="0056012C">
        <w:rPr>
          <w:rFonts w:ascii="Arial" w:eastAsia="Calibri" w:hAnsi="Arial" w:cs="Arial"/>
        </w:rPr>
        <w:t xml:space="preserve">5º </w:t>
      </w:r>
      <w:r>
        <w:rPr>
          <w:rFonts w:ascii="Arial" w:eastAsia="Calibri" w:hAnsi="Arial" w:cs="Arial"/>
        </w:rPr>
        <w:t xml:space="preserve">PRESIDENTE.- con el gusto de celebrar en nuestro municipio este día tan importante y arraigado por la historia de Ahualulco de Mercado, quiero invitar a toda la ciudadanía a que se fomenten los valores y la educación en nuestros niños que son las generaciones futuras, que es donde debemos impulsar este gran reto. </w:t>
      </w:r>
    </w:p>
    <w:p w:rsidR="00E50638" w:rsidRDefault="00E50638" w:rsidP="00E50638">
      <w:pPr>
        <w:jc w:val="both"/>
        <w:rPr>
          <w:rFonts w:ascii="Arial" w:eastAsia="Calibri" w:hAnsi="Arial" w:cs="Arial"/>
        </w:rPr>
      </w:pPr>
    </w:p>
    <w:p w:rsidR="00E50638" w:rsidRDefault="00E50638" w:rsidP="00E50638">
      <w:pPr>
        <w:jc w:val="both"/>
        <w:rPr>
          <w:rFonts w:ascii="Arial" w:eastAsia="Calibri" w:hAnsi="Arial" w:cs="Arial"/>
        </w:rPr>
      </w:pPr>
      <w:r>
        <w:rPr>
          <w:rFonts w:ascii="Arial" w:eastAsia="Calibri" w:hAnsi="Arial" w:cs="Arial"/>
        </w:rPr>
        <w:t xml:space="preserve">Los invito a la entrega de sillas de rueda de algunos programas de apoyo a los migrantes hoy también en su día y que hoy nos acompañan para ser testigos de estos beneficios. </w:t>
      </w:r>
    </w:p>
    <w:p w:rsidR="00E50638" w:rsidRDefault="00E50638" w:rsidP="00E50638">
      <w:pPr>
        <w:jc w:val="both"/>
        <w:rPr>
          <w:rFonts w:ascii="Arial" w:eastAsia="Calibri" w:hAnsi="Arial" w:cs="Arial"/>
        </w:rPr>
      </w:pPr>
    </w:p>
    <w:p w:rsidR="00E50638" w:rsidRPr="0056012C" w:rsidRDefault="00E50638" w:rsidP="00E50638">
      <w:pPr>
        <w:jc w:val="both"/>
        <w:rPr>
          <w:rFonts w:ascii="Arial" w:hAnsi="Arial" w:cs="Arial"/>
          <w:b/>
        </w:rPr>
      </w:pPr>
      <w:r>
        <w:rPr>
          <w:rFonts w:ascii="Arial" w:hAnsi="Arial" w:cs="Arial"/>
          <w:b/>
        </w:rPr>
        <w:t>6</w:t>
      </w:r>
      <w:r w:rsidRPr="0056012C">
        <w:rPr>
          <w:rFonts w:ascii="Arial" w:hAnsi="Arial" w:cs="Arial"/>
          <w:b/>
        </w:rPr>
        <w:t>º  CLAUSURA</w:t>
      </w:r>
    </w:p>
    <w:p w:rsidR="00E50638" w:rsidRPr="0056012C" w:rsidRDefault="00E50638" w:rsidP="00E50638">
      <w:pPr>
        <w:jc w:val="both"/>
        <w:rPr>
          <w:rFonts w:ascii="Arial" w:hAnsi="Arial" w:cs="Arial"/>
          <w:b/>
        </w:rPr>
      </w:pPr>
    </w:p>
    <w:p w:rsidR="00E50638" w:rsidRPr="0056012C" w:rsidRDefault="00E50638" w:rsidP="00E50638">
      <w:pPr>
        <w:jc w:val="both"/>
        <w:rPr>
          <w:rFonts w:ascii="Arial" w:hAnsi="Arial" w:cs="Arial"/>
        </w:rPr>
      </w:pPr>
      <w:r w:rsidRPr="0056012C">
        <w:rPr>
          <w:rFonts w:ascii="Arial" w:hAnsi="Arial" w:cs="Arial"/>
        </w:rPr>
        <w:t xml:space="preserve">No existiendo más asuntos que tratar, y en atención al orden del día, se clausura la sesión declarando válidos todos los acuerdos que de ella emanaron, siendo las </w:t>
      </w:r>
      <w:r>
        <w:rPr>
          <w:rFonts w:ascii="Arial" w:hAnsi="Arial" w:cs="Arial"/>
        </w:rPr>
        <w:t xml:space="preserve">9:40  horas </w:t>
      </w:r>
      <w:r w:rsidRPr="0056012C">
        <w:rPr>
          <w:rFonts w:ascii="Arial" w:hAnsi="Arial" w:cs="Arial"/>
        </w:rPr>
        <w:t>del día de la fecha citada. Luego leía y conformes con el contenido de esta acta firman en ella los que intervinieron.</w:t>
      </w:r>
    </w:p>
    <w:p w:rsidR="00E50638" w:rsidRDefault="00E50638" w:rsidP="00E50638">
      <w:pPr>
        <w:jc w:val="both"/>
        <w:rPr>
          <w:rFonts w:ascii="Arial" w:hAnsi="Arial" w:cs="Arial"/>
        </w:rPr>
      </w:pPr>
    </w:p>
    <w:p w:rsidR="00E50638" w:rsidRDefault="00E50638" w:rsidP="00E50638">
      <w:pPr>
        <w:jc w:val="center"/>
        <w:rPr>
          <w:rFonts w:ascii="Arial" w:hAnsi="Arial" w:cs="Arial"/>
          <w:b/>
        </w:rPr>
      </w:pPr>
      <w:r>
        <w:rPr>
          <w:rFonts w:ascii="Arial" w:hAnsi="Arial" w:cs="Arial"/>
          <w:b/>
        </w:rPr>
        <w:t xml:space="preserve">H. AYUNTAMIENTO CONSTITUCIONAL </w:t>
      </w:r>
    </w:p>
    <w:p w:rsidR="00E50638" w:rsidRDefault="00E50638" w:rsidP="00E50638">
      <w:pPr>
        <w:jc w:val="center"/>
        <w:rPr>
          <w:rFonts w:ascii="Arial" w:hAnsi="Arial" w:cs="Arial"/>
          <w:b/>
        </w:rPr>
      </w:pPr>
      <w:r>
        <w:rPr>
          <w:rFonts w:ascii="Arial" w:hAnsi="Arial" w:cs="Arial"/>
          <w:b/>
        </w:rPr>
        <w:t xml:space="preserve">DE AHUALULCO DE MERCADO, JALISCO. </w:t>
      </w:r>
    </w:p>
    <w:p w:rsidR="00E50638" w:rsidRDefault="00E50638" w:rsidP="00E50638">
      <w:pPr>
        <w:rPr>
          <w:rFonts w:ascii="Arial" w:hAnsi="Arial" w:cs="Arial"/>
          <w:b/>
        </w:rPr>
      </w:pPr>
    </w:p>
    <w:p w:rsidR="00E50638" w:rsidRDefault="00E50638" w:rsidP="00E50638">
      <w:pPr>
        <w:rPr>
          <w:rFonts w:ascii="Arial" w:hAnsi="Arial" w:cs="Arial"/>
          <w:b/>
        </w:rPr>
      </w:pPr>
    </w:p>
    <w:p w:rsidR="00E50638" w:rsidRDefault="00E50638" w:rsidP="00E50638">
      <w:pPr>
        <w:jc w:val="center"/>
        <w:rPr>
          <w:rFonts w:ascii="Arial" w:hAnsi="Arial" w:cs="Arial"/>
          <w:b/>
        </w:rPr>
      </w:pPr>
    </w:p>
    <w:p w:rsidR="00E50638" w:rsidRDefault="00E50638" w:rsidP="00E50638">
      <w:pPr>
        <w:jc w:val="center"/>
        <w:rPr>
          <w:rFonts w:ascii="Arial" w:hAnsi="Arial" w:cs="Arial"/>
        </w:rPr>
      </w:pPr>
      <w:r>
        <w:rPr>
          <w:rFonts w:ascii="Arial" w:hAnsi="Arial" w:cs="Arial"/>
        </w:rPr>
        <w:t xml:space="preserve">C. GERARDO MAURICIO GUIZAR MACÍAS </w:t>
      </w:r>
    </w:p>
    <w:p w:rsidR="00E50638" w:rsidRPr="00DA7BFF" w:rsidRDefault="00E50638" w:rsidP="00E50638">
      <w:pPr>
        <w:jc w:val="center"/>
        <w:rPr>
          <w:rFonts w:ascii="Arial" w:hAnsi="Arial" w:cs="Arial"/>
          <w:b/>
        </w:rPr>
      </w:pPr>
      <w:r w:rsidRPr="00DA7BFF">
        <w:rPr>
          <w:rFonts w:ascii="Arial" w:hAnsi="Arial" w:cs="Arial"/>
          <w:b/>
        </w:rPr>
        <w:t>Presidente Municipal</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rPr>
          <w:rFonts w:ascii="Arial" w:hAnsi="Arial" w:cs="Arial"/>
          <w:bCs/>
        </w:rPr>
      </w:pPr>
      <w:r>
        <w:rPr>
          <w:rFonts w:ascii="Arial" w:hAnsi="Arial" w:cs="Arial"/>
          <w:bCs/>
        </w:rPr>
        <w:t>PROFRA. MARIA ELENA GOMEZ QUINTERO</w:t>
      </w:r>
      <w:r>
        <w:rPr>
          <w:rFonts w:ascii="Arial" w:hAnsi="Arial" w:cs="Arial"/>
          <w:bCs/>
        </w:rPr>
        <w:tab/>
      </w:r>
      <w:r>
        <w:rPr>
          <w:rFonts w:ascii="Arial" w:hAnsi="Arial" w:cs="Arial"/>
          <w:bCs/>
        </w:rPr>
        <w:tab/>
        <w:t>C. JOSE FELIX MEDINA RAMÍREZ</w:t>
      </w:r>
    </w:p>
    <w:p w:rsidR="00E50638" w:rsidRPr="00DA7BFF" w:rsidRDefault="00E50638" w:rsidP="00E50638">
      <w:pPr>
        <w:jc w:val="both"/>
        <w:rPr>
          <w:rFonts w:ascii="Arial" w:hAnsi="Arial" w:cs="Arial"/>
          <w:bCs/>
        </w:rPr>
      </w:pPr>
      <w:r>
        <w:rPr>
          <w:rFonts w:ascii="Arial" w:hAnsi="Arial" w:cs="Arial"/>
          <w:bCs/>
        </w:rPr>
        <w:tab/>
      </w:r>
      <w:r>
        <w:rPr>
          <w:rFonts w:ascii="Arial" w:hAnsi="Arial" w:cs="Arial"/>
          <w:bCs/>
        </w:rPr>
        <w:tab/>
      </w:r>
      <w:r>
        <w:rPr>
          <w:rFonts w:ascii="Arial" w:hAnsi="Arial" w:cs="Arial"/>
          <w:b/>
          <w:bCs/>
        </w:rPr>
        <w:t xml:space="preserve">Regidora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r>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lang w:val="pt-BR"/>
        </w:rPr>
      </w:pPr>
    </w:p>
    <w:p w:rsidR="00E50638" w:rsidRDefault="00E50638" w:rsidP="00E50638">
      <w:pPr>
        <w:jc w:val="both"/>
        <w:rPr>
          <w:rFonts w:ascii="Arial" w:hAnsi="Arial" w:cs="Arial"/>
        </w:rPr>
      </w:pPr>
      <w:r>
        <w:rPr>
          <w:rFonts w:ascii="Arial" w:hAnsi="Arial" w:cs="Arial"/>
          <w:bCs/>
          <w:lang w:val="pt-BR"/>
        </w:rPr>
        <w:lastRenderedPageBreak/>
        <w:t>PROFRA. ROSA GARCÍA RODRÍGUEZ</w:t>
      </w:r>
      <w:r>
        <w:rPr>
          <w:rFonts w:ascii="Arial" w:hAnsi="Arial" w:cs="Arial"/>
          <w:bCs/>
          <w:lang w:val="pt-BR"/>
        </w:rPr>
        <w:tab/>
      </w:r>
      <w:r>
        <w:rPr>
          <w:rFonts w:ascii="Arial" w:hAnsi="Arial" w:cs="Arial"/>
          <w:bCs/>
          <w:lang w:val="pt-BR"/>
        </w:rPr>
        <w:tab/>
        <w:t xml:space="preserve">     </w:t>
      </w:r>
      <w:r>
        <w:rPr>
          <w:rFonts w:ascii="Arial" w:hAnsi="Arial" w:cs="Arial"/>
          <w:bCs/>
        </w:rPr>
        <w:t>ING. GUSTAVO GONZÁLEZ VALLEJO</w:t>
      </w:r>
      <w:r>
        <w:rPr>
          <w:rFonts w:ascii="Arial" w:hAnsi="Arial" w:cs="Arial"/>
          <w:bCs/>
        </w:rPr>
        <w:tab/>
      </w:r>
      <w:r>
        <w:rPr>
          <w:rFonts w:ascii="Arial" w:hAnsi="Arial" w:cs="Arial"/>
          <w:bCs/>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r>
        <w:rPr>
          <w:rFonts w:ascii="Arial" w:hAnsi="Arial" w:cs="Arial"/>
          <w:bCs/>
        </w:rPr>
        <w:t>PROFRA. ARACELI CECILIA AYALA MONJO</w:t>
      </w:r>
      <w:r>
        <w:rPr>
          <w:rFonts w:ascii="Arial" w:hAnsi="Arial" w:cs="Arial"/>
          <w:bCs/>
        </w:rPr>
        <w:tab/>
      </w:r>
      <w:r>
        <w:rPr>
          <w:rFonts w:ascii="Arial" w:hAnsi="Arial" w:cs="Arial"/>
          <w:bCs/>
        </w:rPr>
        <w:tab/>
        <w:t xml:space="preserve">C. GONZALO MONJO MENDOZA </w:t>
      </w:r>
      <w:r w:rsidRPr="00F35666">
        <w:rPr>
          <w:rFonts w:ascii="Arial" w:hAnsi="Arial" w:cs="Arial"/>
          <w:bCs/>
        </w:rPr>
        <w:t xml:space="preserve"> </w:t>
      </w:r>
      <w:r>
        <w:rPr>
          <w:rFonts w:ascii="Arial" w:hAnsi="Arial" w:cs="Arial"/>
          <w:bCs/>
        </w:rPr>
        <w:t xml:space="preserve">     </w:t>
      </w:r>
    </w:p>
    <w:p w:rsidR="00E50638" w:rsidRDefault="00E50638" w:rsidP="00E50638">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A7BFF">
        <w:rPr>
          <w:rFonts w:ascii="Arial" w:hAnsi="Arial" w:cs="Arial"/>
          <w:b/>
          <w:bCs/>
        </w:rPr>
        <w:t>Regidor</w:t>
      </w:r>
    </w:p>
    <w:p w:rsidR="00E50638" w:rsidRDefault="00E50638" w:rsidP="00E50638">
      <w:pPr>
        <w:jc w:val="both"/>
        <w:rPr>
          <w:rFonts w:ascii="Arial" w:hAnsi="Arial" w:cs="Arial"/>
        </w:rPr>
      </w:pPr>
    </w:p>
    <w:p w:rsidR="00E50638" w:rsidRDefault="00E50638" w:rsidP="00E50638">
      <w:pPr>
        <w:jc w:val="both"/>
        <w:rPr>
          <w:rFonts w:ascii="Arial" w:hAnsi="Arial" w:cs="Arial"/>
          <w:bCs/>
        </w:rPr>
      </w:pPr>
      <w:r>
        <w:rPr>
          <w:rFonts w:ascii="Arial" w:hAnsi="Arial" w:cs="Arial"/>
          <w:bCs/>
        </w:rPr>
        <w:tab/>
      </w:r>
      <w:r>
        <w:rPr>
          <w:rFonts w:ascii="Arial" w:hAnsi="Arial" w:cs="Arial"/>
          <w:bCs/>
        </w:rPr>
        <w:tab/>
      </w:r>
      <w:r w:rsidRPr="00F35666">
        <w:rPr>
          <w:rFonts w:ascii="Arial" w:hAnsi="Arial" w:cs="Arial"/>
          <w:bCs/>
        </w:rPr>
        <w:t xml:space="preserve"> </w:t>
      </w:r>
      <w:r w:rsidRPr="00F35666">
        <w:rPr>
          <w:rFonts w:ascii="Arial" w:hAnsi="Arial" w:cs="Arial"/>
          <w:bCs/>
        </w:rPr>
        <w:tab/>
      </w:r>
      <w:r w:rsidRPr="00F35666">
        <w:rPr>
          <w:rFonts w:ascii="Arial" w:hAnsi="Arial" w:cs="Arial"/>
          <w:bCs/>
        </w:rPr>
        <w:tab/>
        <w:t xml:space="preserve"> </w:t>
      </w:r>
    </w:p>
    <w:p w:rsidR="00E50638" w:rsidRDefault="00E50638" w:rsidP="00E50638">
      <w:pPr>
        <w:jc w:val="both"/>
        <w:rPr>
          <w:rFonts w:ascii="Arial" w:hAnsi="Arial" w:cs="Arial"/>
          <w:bCs/>
        </w:rPr>
      </w:pPr>
    </w:p>
    <w:p w:rsidR="00E50638" w:rsidRDefault="00E50638" w:rsidP="00E50638">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E50638" w:rsidRDefault="00E50638" w:rsidP="00E50638">
      <w:pPr>
        <w:jc w:val="both"/>
        <w:rPr>
          <w:rFonts w:ascii="Arial" w:hAnsi="Arial" w:cs="Arial"/>
        </w:rPr>
      </w:pPr>
      <w:r>
        <w:rPr>
          <w:rFonts w:ascii="Arial" w:hAnsi="Arial" w:cs="Arial"/>
        </w:rPr>
        <w:tab/>
      </w:r>
      <w:r>
        <w:rPr>
          <w:rFonts w:ascii="Arial" w:hAnsi="Arial" w:cs="Arial"/>
        </w:rPr>
        <w:tab/>
      </w:r>
      <w:r>
        <w:rPr>
          <w:rFonts w:ascii="Arial" w:hAnsi="Arial" w:cs="Arial"/>
          <w:b/>
          <w:bCs/>
        </w:rPr>
        <w:t>Regidora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Regidor  </w:t>
      </w:r>
    </w:p>
    <w:p w:rsidR="00E50638"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Default="00E50638" w:rsidP="00E50638">
      <w:pPr>
        <w:pStyle w:val="Textoindependiente"/>
        <w:jc w:val="left"/>
        <w:rPr>
          <w:rFonts w:ascii="Arial" w:hAnsi="Arial" w:cs="Arial"/>
          <w:bCs/>
          <w:sz w:val="22"/>
          <w:szCs w:val="22"/>
        </w:rPr>
      </w:pPr>
      <w:r>
        <w:rPr>
          <w:rFonts w:ascii="Arial" w:hAnsi="Arial" w:cs="Arial"/>
          <w:bCs/>
          <w:sz w:val="22"/>
          <w:szCs w:val="22"/>
        </w:rPr>
        <w:t>MTRA. MARTHA PATRICIA GUTIÉRREZ BECERRA</w:t>
      </w:r>
    </w:p>
    <w:p w:rsidR="00E50638" w:rsidRPr="001A38E5" w:rsidRDefault="00E50638" w:rsidP="00E50638">
      <w:pPr>
        <w:pStyle w:val="Textoindependiente"/>
        <w:rPr>
          <w:rFonts w:ascii="Arial" w:hAnsi="Arial" w:cs="Arial"/>
          <w:b/>
          <w:bCs/>
          <w:sz w:val="22"/>
          <w:szCs w:val="22"/>
        </w:rPr>
      </w:pPr>
      <w:r w:rsidRPr="001A38E5">
        <w:rPr>
          <w:rFonts w:ascii="Arial" w:hAnsi="Arial" w:cs="Arial"/>
          <w:b/>
          <w:bCs/>
          <w:sz w:val="22"/>
          <w:szCs w:val="22"/>
        </w:rPr>
        <w:tab/>
      </w:r>
      <w:r w:rsidRPr="001A38E5">
        <w:rPr>
          <w:rFonts w:ascii="Arial" w:hAnsi="Arial" w:cs="Arial"/>
          <w:b/>
          <w:bCs/>
          <w:sz w:val="22"/>
          <w:szCs w:val="22"/>
        </w:rPr>
        <w:tab/>
        <w:t>Regidor</w:t>
      </w:r>
    </w:p>
    <w:p w:rsidR="00E50638" w:rsidRDefault="00E50638" w:rsidP="00E50638">
      <w:pPr>
        <w:pStyle w:val="Textoindependiente"/>
        <w:rPr>
          <w:rFonts w:ascii="Arial" w:hAnsi="Arial" w:cs="Arial"/>
          <w:bCs/>
          <w:sz w:val="22"/>
          <w:szCs w:val="22"/>
        </w:rPr>
      </w:pPr>
    </w:p>
    <w:p w:rsidR="00E50638" w:rsidRDefault="00E50638" w:rsidP="00E50638">
      <w:pPr>
        <w:pStyle w:val="Textoindependiente"/>
        <w:jc w:val="right"/>
        <w:rPr>
          <w:rFonts w:ascii="Arial" w:hAnsi="Arial" w:cs="Arial"/>
          <w:bCs/>
          <w:sz w:val="22"/>
          <w:szCs w:val="22"/>
        </w:rPr>
      </w:pPr>
      <w:r>
        <w:rPr>
          <w:rFonts w:ascii="Arial" w:hAnsi="Arial" w:cs="Arial"/>
          <w:bCs/>
          <w:sz w:val="22"/>
          <w:szCs w:val="22"/>
        </w:rPr>
        <w:t>PROFR. OSCAR FABIAN CARRILLO ESTRADA</w:t>
      </w:r>
    </w:p>
    <w:p w:rsidR="00E50638" w:rsidRPr="00DA7BFF" w:rsidRDefault="00E50638" w:rsidP="00E50638">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E50638" w:rsidRPr="004C3980" w:rsidRDefault="00E50638" w:rsidP="00E50638">
      <w:pPr>
        <w:rPr>
          <w:rFonts w:ascii="Arial" w:hAnsi="Arial" w:cs="Arial"/>
        </w:rPr>
      </w:pPr>
      <w:r w:rsidRPr="004C3980">
        <w:rPr>
          <w:rFonts w:ascii="Arial" w:hAnsi="Arial" w:cs="Arial"/>
        </w:rPr>
        <w:t xml:space="preserve">LIC. VICTOR EDUARDO CASTAÑEDA LUQUIN </w:t>
      </w:r>
    </w:p>
    <w:p w:rsidR="00E50638" w:rsidRDefault="00E50638" w:rsidP="00E50638">
      <w:pPr>
        <w:rPr>
          <w:rFonts w:ascii="Arial" w:hAnsi="Arial" w:cs="Arial"/>
          <w:b/>
        </w:rPr>
      </w:pPr>
      <w:r>
        <w:rPr>
          <w:rFonts w:ascii="Arial" w:hAnsi="Arial" w:cs="Arial"/>
          <w:b/>
        </w:rPr>
        <w:t xml:space="preserve">Secretario General del Ayto. </w:t>
      </w:r>
    </w:p>
    <w:p w:rsidR="00E50638" w:rsidRDefault="00E50638" w:rsidP="00E50638">
      <w:pPr>
        <w:pStyle w:val="Textoindependiente2"/>
        <w:rPr>
          <w:rFonts w:cs="Arial"/>
          <w:sz w:val="22"/>
          <w:szCs w:val="22"/>
        </w:rPr>
      </w:pPr>
    </w:p>
    <w:p w:rsidR="00E50638" w:rsidRDefault="00E50638" w:rsidP="00E50638">
      <w:pPr>
        <w:pStyle w:val="Textoindependiente2"/>
        <w:rPr>
          <w:rFonts w:cs="Arial"/>
          <w:sz w:val="22"/>
          <w:szCs w:val="22"/>
        </w:rPr>
      </w:pPr>
    </w:p>
    <w:p w:rsidR="00E50638" w:rsidRPr="00066E50" w:rsidRDefault="00E50638" w:rsidP="00E50638">
      <w:pPr>
        <w:jc w:val="both"/>
        <w:rPr>
          <w:rFonts w:ascii="Arial" w:hAnsi="Arial" w:cs="Arial"/>
        </w:rPr>
      </w:pPr>
    </w:p>
    <w:p w:rsidR="00E50638" w:rsidRPr="00DB1471" w:rsidRDefault="00E50638" w:rsidP="00E50638">
      <w:pPr>
        <w:jc w:val="both"/>
        <w:rPr>
          <w:rFonts w:ascii="Arial" w:hAnsi="Arial" w:cs="Arial"/>
        </w:rPr>
      </w:pPr>
    </w:p>
    <w:p w:rsidR="00E50638" w:rsidRPr="00E147B3" w:rsidRDefault="00E50638" w:rsidP="00E50638">
      <w:pPr>
        <w:jc w:val="center"/>
        <w:rPr>
          <w:rFonts w:ascii="Arial" w:hAnsi="Arial" w:cs="Arial"/>
          <w:b/>
        </w:rPr>
      </w:pPr>
      <w:r w:rsidRPr="00E147B3">
        <w:rPr>
          <w:rFonts w:ascii="Arial" w:hAnsi="Arial" w:cs="Arial"/>
          <w:b/>
        </w:rPr>
        <w:t>H. AYUNTAMIENTO CONSTITUCIONAL DE AHUALULCO DE MERCADO, JALISCO.</w:t>
      </w:r>
    </w:p>
    <w:p w:rsidR="00E50638" w:rsidRPr="00E147B3" w:rsidRDefault="00E50638" w:rsidP="00E50638">
      <w:pPr>
        <w:tabs>
          <w:tab w:val="left" w:pos="3180"/>
        </w:tabs>
        <w:rPr>
          <w:rFonts w:ascii="Arial" w:hAnsi="Arial" w:cs="Arial"/>
          <w:b/>
        </w:rPr>
      </w:pPr>
      <w:r w:rsidRPr="00E147B3">
        <w:rPr>
          <w:rFonts w:ascii="Arial" w:hAnsi="Arial" w:cs="Arial"/>
          <w:b/>
        </w:rPr>
        <w:tab/>
      </w:r>
    </w:p>
    <w:p w:rsidR="00E50638" w:rsidRPr="00E147B3" w:rsidRDefault="00E50638" w:rsidP="00E50638">
      <w:pPr>
        <w:jc w:val="center"/>
        <w:rPr>
          <w:rFonts w:ascii="Arial" w:hAnsi="Arial" w:cs="Arial"/>
          <w:b/>
        </w:rPr>
      </w:pPr>
      <w:r>
        <w:rPr>
          <w:rFonts w:ascii="Arial" w:hAnsi="Arial" w:cs="Arial"/>
          <w:b/>
        </w:rPr>
        <w:t>ACTA 31</w:t>
      </w:r>
      <w:r w:rsidRPr="00E147B3">
        <w:rPr>
          <w:rFonts w:ascii="Arial" w:hAnsi="Arial" w:cs="Arial"/>
          <w:b/>
        </w:rPr>
        <w:t>/2013</w:t>
      </w:r>
    </w:p>
    <w:p w:rsidR="00E50638" w:rsidRPr="00E147B3" w:rsidRDefault="00E50638" w:rsidP="00E50638">
      <w:pPr>
        <w:jc w:val="center"/>
        <w:rPr>
          <w:rFonts w:ascii="Arial" w:hAnsi="Arial" w:cs="Arial"/>
          <w:b/>
        </w:rPr>
      </w:pPr>
      <w:r w:rsidRPr="00E147B3">
        <w:rPr>
          <w:rFonts w:ascii="Arial" w:hAnsi="Arial" w:cs="Arial"/>
          <w:b/>
        </w:rPr>
        <w:t>SESION ORDINARIA DE AYUNTAMIENTO</w:t>
      </w:r>
    </w:p>
    <w:p w:rsidR="00E50638" w:rsidRPr="00E147B3" w:rsidRDefault="00E50638" w:rsidP="00E50638">
      <w:pPr>
        <w:jc w:val="center"/>
        <w:rPr>
          <w:rFonts w:ascii="Arial" w:hAnsi="Arial" w:cs="Arial"/>
          <w:b/>
        </w:rPr>
      </w:pPr>
      <w:r>
        <w:rPr>
          <w:rFonts w:ascii="Arial" w:hAnsi="Arial" w:cs="Arial"/>
          <w:b/>
        </w:rPr>
        <w:t xml:space="preserve">DEL 21 </w:t>
      </w:r>
      <w:r w:rsidRPr="00E147B3">
        <w:rPr>
          <w:rFonts w:ascii="Arial" w:hAnsi="Arial" w:cs="Arial"/>
          <w:b/>
        </w:rPr>
        <w:t>DE DICIEMBRE DE 2013</w:t>
      </w:r>
    </w:p>
    <w:p w:rsidR="00E50638" w:rsidRPr="00E147B3" w:rsidRDefault="00E50638" w:rsidP="00E50638">
      <w:pPr>
        <w:jc w:val="both"/>
        <w:rPr>
          <w:rFonts w:ascii="Arial" w:hAnsi="Arial" w:cs="Arial"/>
        </w:rPr>
      </w:pPr>
    </w:p>
    <w:p w:rsidR="00E50638" w:rsidRPr="00477819" w:rsidRDefault="00E50638" w:rsidP="00E50638">
      <w:pPr>
        <w:jc w:val="both"/>
        <w:rPr>
          <w:rFonts w:ascii="Arial" w:hAnsi="Arial" w:cs="Arial"/>
          <w:b/>
        </w:rPr>
      </w:pPr>
      <w:r w:rsidRPr="00477819">
        <w:rPr>
          <w:rFonts w:ascii="Arial" w:hAnsi="Arial" w:cs="Arial"/>
          <w:b/>
        </w:rPr>
        <w:t xml:space="preserve">ORDEN DEL DÍA </w:t>
      </w:r>
    </w:p>
    <w:p w:rsidR="00E50638" w:rsidRPr="00477819" w:rsidRDefault="00E50638" w:rsidP="00E50638">
      <w:pPr>
        <w:jc w:val="both"/>
        <w:rPr>
          <w:rFonts w:ascii="Arial" w:hAnsi="Arial" w:cs="Arial"/>
        </w:rPr>
      </w:pPr>
    </w:p>
    <w:p w:rsidR="00E50638" w:rsidRPr="00477819" w:rsidRDefault="00E50638" w:rsidP="00E50638">
      <w:pPr>
        <w:tabs>
          <w:tab w:val="left" w:pos="8931"/>
        </w:tabs>
        <w:ind w:right="-801"/>
        <w:jc w:val="both"/>
        <w:rPr>
          <w:rFonts w:ascii="Arial" w:hAnsi="Arial" w:cs="Arial"/>
          <w:bCs/>
        </w:rPr>
      </w:pPr>
      <w:r w:rsidRPr="00477819">
        <w:rPr>
          <w:rFonts w:ascii="Arial" w:hAnsi="Arial" w:cs="Arial"/>
          <w:bCs/>
        </w:rPr>
        <w:t>1º Lista de asistencia y declaración del quórum legal.</w:t>
      </w:r>
    </w:p>
    <w:p w:rsidR="00E50638" w:rsidRPr="00477819" w:rsidRDefault="00E50638" w:rsidP="00E50638">
      <w:pPr>
        <w:tabs>
          <w:tab w:val="left" w:pos="8931"/>
        </w:tabs>
        <w:ind w:right="-801"/>
        <w:jc w:val="both"/>
        <w:rPr>
          <w:rFonts w:ascii="Arial" w:hAnsi="Arial" w:cs="Arial"/>
          <w:bCs/>
        </w:rPr>
      </w:pPr>
    </w:p>
    <w:p w:rsidR="00E50638" w:rsidRPr="00477819" w:rsidRDefault="00E50638" w:rsidP="00E50638">
      <w:pPr>
        <w:tabs>
          <w:tab w:val="left" w:pos="8931"/>
        </w:tabs>
        <w:ind w:right="-801"/>
        <w:jc w:val="both"/>
        <w:rPr>
          <w:rFonts w:ascii="Arial" w:hAnsi="Arial" w:cs="Arial"/>
          <w:bCs/>
          <w:lang w:val="es-ES_tradnl"/>
        </w:rPr>
      </w:pPr>
      <w:r w:rsidRPr="00477819">
        <w:rPr>
          <w:rFonts w:ascii="Arial" w:hAnsi="Arial" w:cs="Arial"/>
          <w:bCs/>
          <w:lang w:val="es-ES_tradnl"/>
        </w:rPr>
        <w:t xml:space="preserve">2º Lectura y Aprobación del Orden del Día. </w:t>
      </w:r>
    </w:p>
    <w:p w:rsidR="00E50638" w:rsidRPr="00477819" w:rsidRDefault="00E50638" w:rsidP="00E50638">
      <w:pPr>
        <w:tabs>
          <w:tab w:val="left" w:pos="8931"/>
        </w:tabs>
        <w:ind w:right="-801"/>
        <w:jc w:val="both"/>
        <w:rPr>
          <w:rFonts w:ascii="Arial" w:hAnsi="Arial" w:cs="Arial"/>
          <w:bCs/>
          <w:lang w:val="es-ES_tradnl"/>
        </w:rPr>
      </w:pPr>
    </w:p>
    <w:p w:rsidR="00E50638" w:rsidRPr="00477819" w:rsidRDefault="00E50638" w:rsidP="00E50638">
      <w:pPr>
        <w:ind w:right="-801"/>
        <w:jc w:val="both"/>
        <w:rPr>
          <w:rFonts w:ascii="Arial" w:hAnsi="Arial" w:cs="Arial"/>
          <w:bCs/>
          <w:lang w:val="es-ES_tradnl"/>
        </w:rPr>
      </w:pPr>
      <w:r w:rsidRPr="00477819">
        <w:rPr>
          <w:rFonts w:ascii="Arial" w:hAnsi="Arial" w:cs="Arial"/>
          <w:bCs/>
          <w:lang w:val="es-ES_tradnl"/>
        </w:rPr>
        <w:lastRenderedPageBreak/>
        <w:t xml:space="preserve">3º Lectura y Aprobación del acta de la sesión anterior. </w:t>
      </w:r>
    </w:p>
    <w:p w:rsidR="00E50638" w:rsidRPr="00477819" w:rsidRDefault="00E50638" w:rsidP="00E50638">
      <w:pPr>
        <w:ind w:right="-801"/>
        <w:jc w:val="both"/>
        <w:rPr>
          <w:rFonts w:ascii="Arial" w:hAnsi="Arial" w:cs="Arial"/>
          <w:bCs/>
          <w:lang w:val="es-ES_tradnl"/>
        </w:rPr>
      </w:pPr>
    </w:p>
    <w:p w:rsidR="00E50638" w:rsidRDefault="00E50638" w:rsidP="00E50638">
      <w:pPr>
        <w:ind w:right="-801"/>
        <w:jc w:val="both"/>
        <w:rPr>
          <w:rFonts w:ascii="Arial" w:hAnsi="Arial" w:cs="Arial"/>
        </w:rPr>
      </w:pPr>
      <w:r>
        <w:rPr>
          <w:rFonts w:ascii="Arial" w:hAnsi="Arial" w:cs="Arial"/>
        </w:rPr>
        <w:t xml:space="preserve">4º Asunto relacionado al Secretario General. </w:t>
      </w:r>
    </w:p>
    <w:p w:rsidR="00E50638" w:rsidRPr="005A3EA4" w:rsidRDefault="00E50638" w:rsidP="00E50638">
      <w:pPr>
        <w:tabs>
          <w:tab w:val="left" w:pos="8931"/>
        </w:tabs>
        <w:ind w:right="-801"/>
        <w:jc w:val="both"/>
        <w:rPr>
          <w:rFonts w:ascii="Arial" w:hAnsi="Arial" w:cs="Arial"/>
          <w:color w:val="000000"/>
        </w:rPr>
      </w:pPr>
    </w:p>
    <w:p w:rsidR="00E50638" w:rsidRPr="005A3EA4" w:rsidRDefault="00E50638" w:rsidP="00E50638">
      <w:pPr>
        <w:tabs>
          <w:tab w:val="left" w:pos="8931"/>
        </w:tabs>
        <w:ind w:right="-801"/>
        <w:jc w:val="both"/>
        <w:rPr>
          <w:rFonts w:ascii="Arial" w:hAnsi="Arial" w:cs="Arial"/>
          <w:color w:val="000000"/>
        </w:rPr>
      </w:pPr>
      <w:r>
        <w:rPr>
          <w:rFonts w:ascii="Arial" w:hAnsi="Arial" w:cs="Arial"/>
          <w:color w:val="000000"/>
        </w:rPr>
        <w:t>5</w:t>
      </w:r>
      <w:r w:rsidRPr="005A3EA4">
        <w:rPr>
          <w:rFonts w:ascii="Arial" w:hAnsi="Arial" w:cs="Arial"/>
          <w:color w:val="000000"/>
        </w:rPr>
        <w:t xml:space="preserve">º </w:t>
      </w:r>
      <w:r w:rsidRPr="005A3EA4">
        <w:rPr>
          <w:rFonts w:ascii="Arial" w:hAnsi="Arial" w:cs="Arial"/>
          <w:bCs/>
          <w:lang w:val="es-ES_tradnl"/>
        </w:rPr>
        <w:t>Clausura.</w:t>
      </w:r>
    </w:p>
    <w:p w:rsidR="00E50638" w:rsidRPr="00477819"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rPr>
        <w:t xml:space="preserve">Siendo las </w:t>
      </w:r>
      <w:r>
        <w:rPr>
          <w:rFonts w:ascii="Arial" w:hAnsi="Arial" w:cs="Arial"/>
          <w:b/>
        </w:rPr>
        <w:t xml:space="preserve">09:15 nueve horas con quince minutos </w:t>
      </w:r>
      <w:r w:rsidRPr="000654C0">
        <w:rPr>
          <w:rFonts w:ascii="Arial" w:hAnsi="Arial" w:cs="Arial"/>
        </w:rPr>
        <w:t xml:space="preserve">del día </w:t>
      </w:r>
      <w:r>
        <w:rPr>
          <w:rFonts w:ascii="Arial" w:hAnsi="Arial" w:cs="Arial"/>
          <w:b/>
        </w:rPr>
        <w:t>21</w:t>
      </w:r>
      <w:r w:rsidRPr="000654C0">
        <w:rPr>
          <w:rFonts w:ascii="Arial" w:hAnsi="Arial" w:cs="Arial"/>
          <w:b/>
        </w:rPr>
        <w:t xml:space="preserve"> de </w:t>
      </w:r>
      <w:r>
        <w:rPr>
          <w:rFonts w:ascii="Arial" w:hAnsi="Arial" w:cs="Arial"/>
          <w:b/>
        </w:rPr>
        <w:t xml:space="preserve">Diciembre </w:t>
      </w:r>
      <w:r w:rsidRPr="000654C0">
        <w:rPr>
          <w:rFonts w:ascii="Arial" w:hAnsi="Arial" w:cs="Arial"/>
          <w:b/>
        </w:rPr>
        <w:t>del año 2013</w:t>
      </w:r>
      <w:r w:rsidRPr="000654C0">
        <w:rPr>
          <w:rFonts w:ascii="Arial" w:hAnsi="Arial" w:cs="Arial"/>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E50638" w:rsidRPr="000654C0" w:rsidRDefault="00E50638" w:rsidP="00E50638">
      <w:pPr>
        <w:jc w:val="both"/>
        <w:rPr>
          <w:rFonts w:ascii="Arial" w:hAnsi="Arial" w:cs="Arial"/>
        </w:rPr>
      </w:pPr>
    </w:p>
    <w:p w:rsidR="00E50638" w:rsidRDefault="00E50638" w:rsidP="00E50638">
      <w:pPr>
        <w:jc w:val="both"/>
        <w:rPr>
          <w:rFonts w:ascii="Arial" w:hAnsi="Arial" w:cs="Arial"/>
          <w:b/>
        </w:rPr>
      </w:pPr>
      <w:r w:rsidRPr="000654C0">
        <w:rPr>
          <w:rFonts w:ascii="Arial" w:hAnsi="Arial" w:cs="Arial"/>
          <w:b/>
        </w:rPr>
        <w:t xml:space="preserve">1º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E50638" w:rsidRPr="000654C0" w:rsidRDefault="00E50638" w:rsidP="00E50638">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E50638" w:rsidRPr="000654C0" w:rsidRDefault="00E50638" w:rsidP="00E50638">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E50638" w:rsidRPr="000654C0" w:rsidRDefault="00E50638" w:rsidP="00E50638">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r>
      <w:r>
        <w:rPr>
          <w:rFonts w:ascii="Arial" w:hAnsi="Arial" w:cs="Arial"/>
          <w:bCs/>
          <w:sz w:val="22"/>
          <w:szCs w:val="22"/>
        </w:rPr>
        <w:t>PRESENTE</w:t>
      </w:r>
    </w:p>
    <w:p w:rsidR="00E50638" w:rsidRDefault="00E50638" w:rsidP="00E50638">
      <w:pPr>
        <w:jc w:val="both"/>
        <w:rPr>
          <w:rFonts w:ascii="Arial" w:hAnsi="Arial" w:cs="Arial"/>
        </w:rPr>
      </w:pPr>
    </w:p>
    <w:p w:rsidR="00E50638" w:rsidRPr="00453499" w:rsidRDefault="00E50638" w:rsidP="00E50638">
      <w:pPr>
        <w:jc w:val="both"/>
        <w:rPr>
          <w:rFonts w:ascii="Arial" w:hAnsi="Arial" w:cs="Arial"/>
        </w:rPr>
      </w:pPr>
      <w:r w:rsidRPr="000654C0">
        <w:rPr>
          <w:rFonts w:ascii="Arial" w:hAnsi="Arial" w:cs="Arial"/>
          <w:b/>
        </w:rPr>
        <w:t xml:space="preserve">2º </w:t>
      </w:r>
      <w:r w:rsidRPr="000654C0">
        <w:rPr>
          <w:rFonts w:ascii="Arial" w:hAnsi="Arial" w:cs="Arial"/>
        </w:rPr>
        <w:t xml:space="preserve">Dado que existe el quórum legal el C. Gerardo Mauricio </w:t>
      </w:r>
      <w:proofErr w:type="spellStart"/>
      <w:r w:rsidRPr="000654C0">
        <w:rPr>
          <w:rFonts w:ascii="Arial" w:hAnsi="Arial" w:cs="Arial"/>
        </w:rPr>
        <w:t>Guizar</w:t>
      </w:r>
      <w:proofErr w:type="spellEnd"/>
      <w:r w:rsidRPr="000654C0">
        <w:rPr>
          <w:rFonts w:ascii="Arial" w:hAnsi="Arial" w:cs="Arial"/>
        </w:rPr>
        <w:t xml:space="preserve"> Macías, como presidente de la sesión instala la misma y se declaran validos los trabajos y acuerdos que en esta sesión se emanen. </w:t>
      </w:r>
      <w:r w:rsidRPr="00453499">
        <w:rPr>
          <w:rFonts w:ascii="Arial" w:hAnsi="Arial" w:cs="Arial"/>
        </w:rPr>
        <w:t>Por lo que en estos momentos se procede a la aprobación d</w:t>
      </w:r>
      <w:r>
        <w:rPr>
          <w:rFonts w:ascii="Arial" w:hAnsi="Arial" w:cs="Arial"/>
        </w:rPr>
        <w:t xml:space="preserve">e la orden del día, el cual es </w:t>
      </w:r>
      <w:r w:rsidRPr="00453499">
        <w:rPr>
          <w:rFonts w:ascii="Arial" w:hAnsi="Arial" w:cs="Arial"/>
          <w:b/>
        </w:rPr>
        <w:t>APROBADO POR UNANIMIDAD DE VOTOS</w:t>
      </w:r>
      <w:r>
        <w:rPr>
          <w:rFonts w:ascii="Arial" w:hAnsi="Arial" w:cs="Arial"/>
        </w:rPr>
        <w:t xml:space="preserve">, de los regidores que conforman quórum. </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bCs/>
        </w:rPr>
      </w:pPr>
      <w:r w:rsidRPr="000654C0">
        <w:rPr>
          <w:rFonts w:ascii="Arial" w:hAnsi="Arial" w:cs="Arial"/>
          <w:b/>
          <w:bCs/>
        </w:rPr>
        <w:t xml:space="preserve">3º </w:t>
      </w:r>
      <w:r w:rsidRPr="007068F3">
        <w:rPr>
          <w:rFonts w:ascii="Arial" w:hAnsi="Arial" w:cs="Arial"/>
          <w:bCs/>
        </w:rPr>
        <w:t xml:space="preserve">PRESIDENTE.- </w:t>
      </w:r>
      <w:r>
        <w:rPr>
          <w:rFonts w:ascii="Arial" w:hAnsi="Arial" w:cs="Arial"/>
          <w:bCs/>
        </w:rPr>
        <w:t xml:space="preserve">Solicito omisión de la lectura del acta de la sesión anterior para que en próxima sesión se resuelva sobre la aprobación de la misma.   Propuesta que se </w:t>
      </w:r>
      <w:r w:rsidRPr="007068F3">
        <w:rPr>
          <w:rFonts w:ascii="Arial" w:hAnsi="Arial" w:cs="Arial"/>
          <w:b/>
          <w:bCs/>
        </w:rPr>
        <w:t>APRUEBA POR</w:t>
      </w:r>
      <w:r>
        <w:rPr>
          <w:rFonts w:ascii="Arial" w:hAnsi="Arial" w:cs="Arial"/>
          <w:b/>
          <w:bCs/>
        </w:rPr>
        <w:t xml:space="preserve"> UNANIMIDAD DE V</w:t>
      </w:r>
      <w:r w:rsidRPr="007068F3">
        <w:rPr>
          <w:rFonts w:ascii="Arial" w:hAnsi="Arial" w:cs="Arial"/>
          <w:b/>
          <w:bCs/>
        </w:rPr>
        <w:t>OTOS</w:t>
      </w:r>
      <w:r>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
          <w:bCs/>
        </w:rPr>
      </w:pPr>
    </w:p>
    <w:p w:rsidR="00E50638" w:rsidRDefault="00E50638" w:rsidP="00E50638">
      <w:pPr>
        <w:ind w:right="50"/>
        <w:jc w:val="both"/>
        <w:rPr>
          <w:rFonts w:ascii="Arial" w:hAnsi="Arial" w:cs="Arial"/>
        </w:rPr>
      </w:pPr>
      <w:r w:rsidRPr="00911DE1">
        <w:rPr>
          <w:rFonts w:ascii="Arial" w:hAnsi="Arial" w:cs="Arial"/>
          <w:b/>
        </w:rPr>
        <w:t>4º</w:t>
      </w:r>
      <w:r w:rsidRPr="00911DE1">
        <w:rPr>
          <w:rFonts w:ascii="Arial" w:hAnsi="Arial" w:cs="Arial"/>
        </w:rPr>
        <w:t xml:space="preserve"> </w:t>
      </w:r>
      <w:r w:rsidRPr="0037553E">
        <w:rPr>
          <w:rFonts w:ascii="Arial" w:hAnsi="Arial" w:cs="Arial"/>
          <w:b/>
        </w:rPr>
        <w:t xml:space="preserve">PRESIDENTE.- </w:t>
      </w:r>
      <w:r>
        <w:rPr>
          <w:rFonts w:ascii="Arial" w:hAnsi="Arial" w:cs="Arial"/>
        </w:rPr>
        <w:t xml:space="preserve">Hago del conocimiento del Pleno que el Licenciado </w:t>
      </w:r>
      <w:proofErr w:type="spellStart"/>
      <w:r>
        <w:rPr>
          <w:rFonts w:ascii="Arial" w:hAnsi="Arial" w:cs="Arial"/>
        </w:rPr>
        <w:t>Victor</w:t>
      </w:r>
      <w:proofErr w:type="spellEnd"/>
      <w:r>
        <w:rPr>
          <w:rFonts w:ascii="Arial" w:hAnsi="Arial" w:cs="Arial"/>
        </w:rPr>
        <w:t xml:space="preserve"> Eduardo Castañeda Luquín por motivos personales, con fecha 20 de diciembre del año en curso, me presentó por escrito renuncia al cargo que venía desempeñando de Secretario General de este Ayuntamiento, la cual surtiría efectos a partir del día de hoy 21 de Diciembre del 2013; por tal motivo, pongo a consideración y solicito que las funciones del Secretario General recaigan sobre el Síndico quién fungirá como Secretario y Síndico, conforme lo establece el artículo 63 en su párrafo segundo de la Ley del Gobierno y la Administración Pública Municipal del Estado de Jalisco, en virtud de </w:t>
      </w:r>
      <w:r>
        <w:rPr>
          <w:rFonts w:ascii="Arial" w:hAnsi="Arial" w:cs="Arial"/>
        </w:rPr>
        <w:lastRenderedPageBreak/>
        <w:t xml:space="preserve">que es esencial deliberar sobre el nombramiento del Secretario para la suscripción del convenio de la obra que está por iniciar en la Ciénega y así pueda el Síndico firmar en su representación.  </w:t>
      </w:r>
    </w:p>
    <w:p w:rsidR="00E50638" w:rsidRDefault="00E50638" w:rsidP="00E50638">
      <w:pPr>
        <w:ind w:right="50"/>
        <w:jc w:val="both"/>
        <w:rPr>
          <w:rFonts w:ascii="Arial" w:hAnsi="Arial" w:cs="Arial"/>
        </w:rPr>
      </w:pPr>
    </w:p>
    <w:p w:rsidR="00E50638" w:rsidRDefault="00E50638" w:rsidP="00E50638">
      <w:pPr>
        <w:ind w:right="50"/>
        <w:jc w:val="both"/>
        <w:rPr>
          <w:rFonts w:ascii="Arial" w:hAnsi="Arial" w:cs="Arial"/>
          <w:b/>
        </w:rPr>
      </w:pPr>
      <w:r>
        <w:rPr>
          <w:rFonts w:ascii="Arial" w:hAnsi="Arial" w:cs="Arial"/>
        </w:rPr>
        <w:t xml:space="preserve">Analizado y discutido lo anterior, el Pleno acepta la renuncia del Secretario General y </w:t>
      </w:r>
      <w:r w:rsidRPr="00911DE1">
        <w:rPr>
          <w:rFonts w:ascii="Arial" w:hAnsi="Arial" w:cs="Arial"/>
          <w:b/>
        </w:rPr>
        <w:t>APRUEBA POR UNANIMIDAD DE VOTOS</w:t>
      </w:r>
      <w:r>
        <w:rPr>
          <w:rFonts w:ascii="Arial" w:hAnsi="Arial" w:cs="Arial"/>
        </w:rPr>
        <w:t xml:space="preserve"> que el Síndico funja como Secretario y Síndico de éste Ayuntamiento. </w:t>
      </w:r>
    </w:p>
    <w:p w:rsidR="00E50638" w:rsidRDefault="00E50638" w:rsidP="00E50638">
      <w:pPr>
        <w:jc w:val="both"/>
        <w:rPr>
          <w:rFonts w:ascii="Arial" w:hAnsi="Arial" w:cs="Arial"/>
          <w:b/>
        </w:rPr>
      </w:pPr>
    </w:p>
    <w:p w:rsidR="00E50638" w:rsidRDefault="00E50638" w:rsidP="00E50638">
      <w:pPr>
        <w:tabs>
          <w:tab w:val="left" w:pos="2552"/>
        </w:tabs>
        <w:jc w:val="both"/>
        <w:rPr>
          <w:rFonts w:ascii="Arial" w:hAnsi="Arial" w:cs="Arial"/>
          <w:b/>
        </w:rPr>
      </w:pPr>
      <w:r>
        <w:rPr>
          <w:rFonts w:ascii="Arial" w:hAnsi="Arial" w:cs="Arial"/>
          <w:b/>
        </w:rPr>
        <w:t xml:space="preserve">5º </w:t>
      </w:r>
      <w:r w:rsidRPr="000654C0">
        <w:rPr>
          <w:rFonts w:ascii="Arial" w:hAnsi="Arial" w:cs="Arial"/>
          <w:b/>
        </w:rPr>
        <w:t xml:space="preserve">Clausura.- </w:t>
      </w:r>
    </w:p>
    <w:p w:rsidR="00E50638" w:rsidRPr="000654C0" w:rsidRDefault="00E50638" w:rsidP="00E50638">
      <w:pPr>
        <w:jc w:val="both"/>
        <w:rPr>
          <w:rFonts w:ascii="Arial" w:hAnsi="Arial" w:cs="Arial"/>
          <w:b/>
        </w:rPr>
      </w:pPr>
    </w:p>
    <w:p w:rsidR="00E50638" w:rsidRPr="000654C0" w:rsidRDefault="00E50638" w:rsidP="00E50638">
      <w:pPr>
        <w:jc w:val="both"/>
        <w:rPr>
          <w:rFonts w:ascii="Arial" w:hAnsi="Arial" w:cs="Arial"/>
        </w:rPr>
      </w:pPr>
      <w:r w:rsidRPr="000654C0">
        <w:rPr>
          <w:rFonts w:ascii="Arial" w:hAnsi="Arial" w:cs="Arial"/>
        </w:rPr>
        <w:t>No existiendo más asuntos que tratar se clausura la sesión, declarando válidos todos los acuerdos q</w:t>
      </w:r>
      <w:r>
        <w:rPr>
          <w:rFonts w:ascii="Arial" w:hAnsi="Arial" w:cs="Arial"/>
        </w:rPr>
        <w:t xml:space="preserve">ue de ella emanaron, siendo las </w:t>
      </w:r>
      <w:r>
        <w:rPr>
          <w:rFonts w:ascii="Arial" w:hAnsi="Arial" w:cs="Arial"/>
          <w:b/>
        </w:rPr>
        <w:t xml:space="preserve">10:14 diez horas con catorce minutos </w:t>
      </w:r>
      <w:r w:rsidRPr="000654C0">
        <w:rPr>
          <w:rFonts w:ascii="Arial" w:hAnsi="Arial" w:cs="Arial"/>
        </w:rPr>
        <w:t>del día de la fecha citada. Luego leía y conformes con el contenido de esta acta firman en ella los que intervinieron.</w:t>
      </w: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r w:rsidRPr="000654C0">
        <w:rPr>
          <w:rFonts w:ascii="Arial" w:hAnsi="Arial" w:cs="Arial"/>
          <w:b/>
        </w:rPr>
        <w:t xml:space="preserve">H. AYUNTAMIENTO CONSTITUCIONAL </w:t>
      </w:r>
    </w:p>
    <w:p w:rsidR="00E50638" w:rsidRPr="000654C0" w:rsidRDefault="00E50638" w:rsidP="00E50638">
      <w:pPr>
        <w:jc w:val="center"/>
        <w:rPr>
          <w:rFonts w:ascii="Arial" w:hAnsi="Arial" w:cs="Arial"/>
          <w:b/>
        </w:rPr>
      </w:pPr>
      <w:r w:rsidRPr="000654C0">
        <w:rPr>
          <w:rFonts w:ascii="Arial" w:hAnsi="Arial" w:cs="Arial"/>
          <w:b/>
        </w:rPr>
        <w:t xml:space="preserve">DE AHUALULCO DE MERCADO, JALISCO. </w:t>
      </w:r>
    </w:p>
    <w:p w:rsidR="00E50638"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b/>
        </w:rPr>
      </w:pPr>
    </w:p>
    <w:p w:rsidR="00E50638" w:rsidRPr="000654C0" w:rsidRDefault="00E50638" w:rsidP="00E50638">
      <w:pPr>
        <w:jc w:val="center"/>
        <w:rPr>
          <w:rFonts w:ascii="Arial" w:hAnsi="Arial" w:cs="Arial"/>
        </w:rPr>
      </w:pPr>
      <w:r>
        <w:rPr>
          <w:rFonts w:ascii="Arial" w:hAnsi="Arial" w:cs="Arial"/>
        </w:rPr>
        <w:t>ING</w:t>
      </w:r>
      <w:r w:rsidRPr="000654C0">
        <w:rPr>
          <w:rFonts w:ascii="Arial" w:hAnsi="Arial" w:cs="Arial"/>
        </w:rPr>
        <w:t xml:space="preserve">. GERARDO MAURICIO GUIZAR MACÍAS </w:t>
      </w:r>
    </w:p>
    <w:p w:rsidR="00E50638" w:rsidRPr="000654C0" w:rsidRDefault="00E50638" w:rsidP="00E50638">
      <w:pPr>
        <w:jc w:val="center"/>
        <w:rPr>
          <w:rFonts w:ascii="Arial" w:hAnsi="Arial" w:cs="Arial"/>
          <w:b/>
        </w:rPr>
      </w:pPr>
      <w:r w:rsidRPr="000654C0">
        <w:rPr>
          <w:rFonts w:ascii="Arial" w:hAnsi="Arial" w:cs="Arial"/>
          <w:b/>
        </w:rPr>
        <w:t>Presidente Municipal</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rPr>
          <w:rFonts w:ascii="Arial" w:hAnsi="Arial" w:cs="Arial"/>
          <w:bCs/>
        </w:rPr>
      </w:pPr>
      <w:r w:rsidRPr="000654C0">
        <w:rPr>
          <w:rFonts w:ascii="Arial" w:hAnsi="Arial" w:cs="Arial"/>
          <w:bCs/>
        </w:rPr>
        <w:t>PROFRA. MARIA ELENA GOMEZ QUINTERO</w:t>
      </w:r>
      <w:r w:rsidRPr="000654C0">
        <w:rPr>
          <w:rFonts w:ascii="Arial" w:hAnsi="Arial" w:cs="Arial"/>
          <w:bCs/>
        </w:rPr>
        <w:tab/>
      </w:r>
      <w:r w:rsidRPr="000654C0">
        <w:rPr>
          <w:rFonts w:ascii="Arial" w:hAnsi="Arial" w:cs="Arial"/>
          <w:bCs/>
        </w:rPr>
        <w:tab/>
        <w:t>C. JOSE FELIX MEDINA RAMÍREZ</w:t>
      </w:r>
    </w:p>
    <w:p w:rsidR="00E50638" w:rsidRPr="000654C0" w:rsidRDefault="00E50638" w:rsidP="00E50638">
      <w:pPr>
        <w:jc w:val="both"/>
        <w:rPr>
          <w:rFonts w:ascii="Arial" w:hAnsi="Arial" w:cs="Arial"/>
          <w:bCs/>
        </w:rPr>
      </w:pPr>
      <w:r w:rsidRPr="000654C0">
        <w:rPr>
          <w:rFonts w:ascii="Arial" w:hAnsi="Arial" w:cs="Arial"/>
          <w:bCs/>
        </w:rPr>
        <w:tab/>
      </w:r>
      <w:r w:rsidRPr="000654C0">
        <w:rPr>
          <w:rFonts w:ascii="Arial" w:hAnsi="Arial" w:cs="Arial"/>
          <w:bCs/>
        </w:rPr>
        <w:tab/>
      </w:r>
      <w:r w:rsidRPr="000654C0">
        <w:rPr>
          <w:rFonts w:ascii="Arial" w:hAnsi="Arial" w:cs="Arial"/>
          <w:b/>
          <w:bCs/>
        </w:rPr>
        <w:t xml:space="preserve">Regidora </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r w:rsidRPr="000654C0">
        <w:rPr>
          <w:rFonts w:ascii="Arial" w:hAnsi="Arial" w:cs="Arial"/>
          <w:bCs/>
        </w:rPr>
        <w:t xml:space="preserve"> </w:t>
      </w: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Default="00E50638" w:rsidP="00E50638">
      <w:pPr>
        <w:jc w:val="both"/>
        <w:rPr>
          <w:rFonts w:ascii="Arial" w:hAnsi="Arial" w:cs="Arial"/>
          <w:bCs/>
        </w:rPr>
      </w:pPr>
    </w:p>
    <w:p w:rsidR="00E50638" w:rsidRPr="000654C0" w:rsidRDefault="00E50638" w:rsidP="00E50638">
      <w:pPr>
        <w:jc w:val="both"/>
        <w:rPr>
          <w:rFonts w:ascii="Arial" w:hAnsi="Arial" w:cs="Arial"/>
          <w:bCs/>
        </w:rPr>
      </w:pPr>
    </w:p>
    <w:p w:rsidR="00E50638" w:rsidRPr="000654C0" w:rsidRDefault="00E50638" w:rsidP="00E50638">
      <w:pPr>
        <w:jc w:val="both"/>
        <w:rPr>
          <w:rFonts w:ascii="Arial" w:hAnsi="Arial" w:cs="Arial"/>
        </w:rPr>
      </w:pPr>
      <w:r w:rsidRPr="000654C0">
        <w:rPr>
          <w:rFonts w:ascii="Arial" w:hAnsi="Arial" w:cs="Arial"/>
          <w:bCs/>
          <w:lang w:val="pt-BR"/>
        </w:rPr>
        <w:t>PROFRA. ROSA GARCÍA RODRÍGUEZ</w:t>
      </w:r>
      <w:r w:rsidRPr="000654C0">
        <w:rPr>
          <w:rFonts w:ascii="Arial" w:hAnsi="Arial" w:cs="Arial"/>
          <w:bCs/>
          <w:lang w:val="pt-BR"/>
        </w:rPr>
        <w:tab/>
      </w:r>
      <w:r w:rsidRPr="000654C0">
        <w:rPr>
          <w:rFonts w:ascii="Arial" w:hAnsi="Arial" w:cs="Arial"/>
          <w:bCs/>
          <w:lang w:val="pt-BR"/>
        </w:rPr>
        <w:tab/>
        <w:t xml:space="preserve">     </w:t>
      </w:r>
      <w:r w:rsidRPr="000654C0">
        <w:rPr>
          <w:rFonts w:ascii="Arial" w:hAnsi="Arial" w:cs="Arial"/>
          <w:bCs/>
        </w:rPr>
        <w:t>ING. GUSTAVO GONZÁLEZ VALLEJO</w:t>
      </w:r>
      <w:r w:rsidRPr="000654C0">
        <w:rPr>
          <w:rFonts w:ascii="Arial" w:hAnsi="Arial" w:cs="Arial"/>
          <w:bCs/>
        </w:rPr>
        <w:tab/>
      </w:r>
      <w:r w:rsidRPr="000654C0">
        <w:rPr>
          <w:rFonts w:ascii="Arial" w:hAnsi="Arial" w:cs="Arial"/>
          <w:bCs/>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Default="00E50638" w:rsidP="00E50638">
      <w:pPr>
        <w:jc w:val="both"/>
        <w:rPr>
          <w:rFonts w:ascii="Arial" w:hAnsi="Arial" w:cs="Arial"/>
        </w:rPr>
      </w:pPr>
    </w:p>
    <w:p w:rsidR="00E50638" w:rsidRPr="000654C0" w:rsidRDefault="00E50638" w:rsidP="00E50638">
      <w:pPr>
        <w:jc w:val="both"/>
        <w:rPr>
          <w:rFonts w:ascii="Arial" w:hAnsi="Arial" w:cs="Arial"/>
        </w:rPr>
      </w:pPr>
    </w:p>
    <w:p w:rsidR="00E50638" w:rsidRPr="000654C0" w:rsidRDefault="00E50638" w:rsidP="00E50638">
      <w:pPr>
        <w:jc w:val="both"/>
        <w:rPr>
          <w:rFonts w:ascii="Arial" w:hAnsi="Arial" w:cs="Arial"/>
        </w:rPr>
      </w:pPr>
      <w:r w:rsidRPr="000654C0">
        <w:rPr>
          <w:rFonts w:ascii="Arial" w:hAnsi="Arial" w:cs="Arial"/>
          <w:bCs/>
        </w:rPr>
        <w:t>PROFRA. ARACELI CECILIA AYALA MONJO</w:t>
      </w:r>
      <w:r w:rsidRPr="000654C0">
        <w:rPr>
          <w:rFonts w:ascii="Arial" w:hAnsi="Arial" w:cs="Arial"/>
          <w:bCs/>
        </w:rPr>
        <w:tab/>
      </w:r>
      <w:r w:rsidRPr="000654C0">
        <w:rPr>
          <w:rFonts w:ascii="Arial" w:hAnsi="Arial" w:cs="Arial"/>
          <w:bCs/>
        </w:rPr>
        <w:tab/>
        <w:t xml:space="preserve">C. GONZALO MONJO MENDOZA       </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ind w:left="900"/>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E50638" w:rsidRPr="000654C0" w:rsidRDefault="00E50638" w:rsidP="00E50638">
      <w:pPr>
        <w:jc w:val="both"/>
        <w:rPr>
          <w:rFonts w:ascii="Arial" w:hAnsi="Arial" w:cs="Arial"/>
        </w:rPr>
      </w:pPr>
      <w:r w:rsidRPr="000654C0">
        <w:rPr>
          <w:rFonts w:ascii="Arial" w:hAnsi="Arial" w:cs="Arial"/>
        </w:rPr>
        <w:tab/>
      </w:r>
      <w:r w:rsidRPr="000654C0">
        <w:rPr>
          <w:rFonts w:ascii="Arial" w:hAnsi="Arial" w:cs="Arial"/>
        </w:rPr>
        <w:tab/>
      </w:r>
      <w:r w:rsidRPr="000654C0">
        <w:rPr>
          <w:rFonts w:ascii="Arial" w:hAnsi="Arial" w:cs="Arial"/>
          <w:b/>
          <w:bCs/>
        </w:rPr>
        <w:t>Regidora</w:t>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r>
      <w:r w:rsidRPr="000654C0">
        <w:rPr>
          <w:rFonts w:ascii="Arial" w:hAnsi="Arial" w:cs="Arial"/>
          <w:b/>
          <w:bCs/>
        </w:rPr>
        <w:tab/>
        <w:t>Regidor</w:t>
      </w: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Default="00E50638" w:rsidP="00E50638">
      <w:pPr>
        <w:pStyle w:val="Textoindependiente"/>
        <w:rPr>
          <w:rFonts w:ascii="Arial" w:hAnsi="Arial" w:cs="Arial"/>
          <w:bCs/>
          <w:sz w:val="22"/>
          <w:szCs w:val="22"/>
        </w:rPr>
      </w:pPr>
    </w:p>
    <w:p w:rsidR="00E50638" w:rsidRPr="000654C0" w:rsidRDefault="00E50638" w:rsidP="00E50638">
      <w:pPr>
        <w:pStyle w:val="Textoindependiente"/>
        <w:rPr>
          <w:rFonts w:ascii="Arial" w:hAnsi="Arial" w:cs="Arial"/>
          <w:bCs/>
          <w:sz w:val="22"/>
          <w:szCs w:val="22"/>
        </w:rPr>
      </w:pPr>
    </w:p>
    <w:p w:rsidR="00E50638" w:rsidRPr="000654C0" w:rsidRDefault="00E50638" w:rsidP="00E50638">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E50638" w:rsidRPr="000654C0" w:rsidRDefault="00E50638" w:rsidP="00E50638">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E50638" w:rsidRPr="000654C0" w:rsidRDefault="00E50638" w:rsidP="00E50638">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E50638" w:rsidRPr="000654C0" w:rsidRDefault="00E50638" w:rsidP="00E50638">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Secretario y S</w:t>
      </w:r>
      <w:r w:rsidRPr="000654C0">
        <w:rPr>
          <w:rFonts w:ascii="Arial" w:hAnsi="Arial" w:cs="Arial"/>
          <w:b/>
          <w:bCs/>
          <w:sz w:val="22"/>
          <w:szCs w:val="22"/>
        </w:rPr>
        <w:t xml:space="preserve">índico </w:t>
      </w:r>
    </w:p>
    <w:p w:rsidR="00E50638" w:rsidRPr="000654C0" w:rsidRDefault="00E50638" w:rsidP="00E50638">
      <w:pPr>
        <w:jc w:val="center"/>
      </w:pPr>
    </w:p>
    <w:p w:rsidR="00E50638" w:rsidRDefault="00E50638" w:rsidP="00E50638"/>
    <w:p w:rsidR="00E50638" w:rsidRDefault="00E50638" w:rsidP="00E50638"/>
    <w:p w:rsidR="00E50638" w:rsidRDefault="00E50638" w:rsidP="00E50638"/>
    <w:p w:rsidR="00E50638" w:rsidRPr="00887FB1" w:rsidRDefault="00E50638" w:rsidP="00887FB1">
      <w:pPr>
        <w:rPr>
          <w:rFonts w:ascii="Arial" w:hAnsi="Arial" w:cs="Arial"/>
          <w:b/>
        </w:rPr>
      </w:pPr>
      <w:bookmarkStart w:id="1" w:name="_GoBack"/>
      <w:bookmarkEnd w:id="1"/>
    </w:p>
    <w:sectPr w:rsidR="00E50638" w:rsidRPr="00887FB1" w:rsidSect="00D723C8">
      <w:footerReference w:type="even" r:id="rId14"/>
      <w:footerReference w:type="default" r:id="rId15"/>
      <w:pgSz w:w="12242" w:h="20163" w:code="5"/>
      <w:pgMar w:top="1985" w:right="1418" w:bottom="300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9B" w:rsidRDefault="0017459B">
      <w:pPr>
        <w:spacing w:after="0" w:line="240" w:lineRule="auto"/>
      </w:pPr>
      <w:r>
        <w:separator/>
      </w:r>
    </w:p>
  </w:endnote>
  <w:endnote w:type="continuationSeparator" w:id="0">
    <w:p w:rsidR="0017459B" w:rsidRDefault="001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BdM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Light">
    <w:altName w:val="Sitka Smal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B1" w:rsidRDefault="00887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7FB1" w:rsidRDefault="00887FB1">
    <w:pPr>
      <w:pStyle w:val="Piedepgina"/>
      <w:ind w:right="360"/>
    </w:pPr>
  </w:p>
  <w:p w:rsidR="00887FB1" w:rsidRDefault="00887F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58082"/>
      <w:docPartObj>
        <w:docPartGallery w:val="Page Numbers (Bottom of Page)"/>
        <w:docPartUnique/>
      </w:docPartObj>
    </w:sdtPr>
    <w:sdtContent>
      <w:sdt>
        <w:sdtPr>
          <w:id w:val="1668740056"/>
          <w:docPartObj>
            <w:docPartGallery w:val="Page Numbers (Top of Page)"/>
            <w:docPartUnique/>
          </w:docPartObj>
        </w:sdtPr>
        <w:sdtContent>
          <w:p w:rsidR="00887FB1" w:rsidRDefault="00887FB1">
            <w:pPr>
              <w:pStyle w:val="Piedepgina"/>
              <w:jc w:val="center"/>
            </w:pPr>
            <w:r>
              <w:t xml:space="preserve">Página </w:t>
            </w:r>
            <w:r>
              <w:rPr>
                <w:b/>
                <w:bCs/>
              </w:rPr>
              <w:fldChar w:fldCharType="begin"/>
            </w:r>
            <w:r>
              <w:rPr>
                <w:b/>
                <w:bCs/>
              </w:rPr>
              <w:instrText>PAGE</w:instrText>
            </w:r>
            <w:r>
              <w:rPr>
                <w:b/>
                <w:bCs/>
              </w:rPr>
              <w:fldChar w:fldCharType="separate"/>
            </w:r>
            <w:r w:rsidR="00BE3FFC">
              <w:rPr>
                <w:b/>
                <w:bCs/>
                <w:noProof/>
              </w:rPr>
              <w:t>53</w:t>
            </w:r>
            <w:r>
              <w:rPr>
                <w:b/>
                <w:bCs/>
              </w:rPr>
              <w:fldChar w:fldCharType="end"/>
            </w:r>
            <w:r>
              <w:t xml:space="preserve"> de </w:t>
            </w:r>
            <w:r>
              <w:rPr>
                <w:b/>
                <w:bCs/>
              </w:rPr>
              <w:fldChar w:fldCharType="begin"/>
            </w:r>
            <w:r>
              <w:rPr>
                <w:b/>
                <w:bCs/>
              </w:rPr>
              <w:instrText>NUMPAGES</w:instrText>
            </w:r>
            <w:r>
              <w:rPr>
                <w:b/>
                <w:bCs/>
              </w:rPr>
              <w:fldChar w:fldCharType="separate"/>
            </w:r>
            <w:r w:rsidR="00BE3FFC">
              <w:rPr>
                <w:b/>
                <w:bCs/>
                <w:noProof/>
              </w:rPr>
              <w:t>295</w:t>
            </w:r>
            <w:r>
              <w:rPr>
                <w:b/>
                <w:bCs/>
              </w:rPr>
              <w:fldChar w:fldCharType="end"/>
            </w:r>
          </w:p>
        </w:sdtContent>
      </w:sdt>
    </w:sdtContent>
  </w:sdt>
  <w:p w:rsidR="00887FB1" w:rsidRDefault="00887FB1">
    <w:pPr>
      <w:pStyle w:val="Piedepgina"/>
      <w:ind w:right="360"/>
    </w:pPr>
  </w:p>
  <w:p w:rsidR="00887FB1" w:rsidRDefault="00887F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CE" w:rsidRDefault="005907A9">
    <w:pPr>
      <w:pStyle w:val="Piedepgina"/>
      <w:framePr w:wrap="around" w:vAnchor="text" w:hAnchor="margin" w:xAlign="right" w:y="1"/>
      <w:rPr>
        <w:rStyle w:val="Nmerodepgina"/>
      </w:rPr>
    </w:pPr>
    <w:r>
      <w:rPr>
        <w:rStyle w:val="Nmerodepgina"/>
      </w:rPr>
      <w:fldChar w:fldCharType="begin"/>
    </w:r>
    <w:r w:rsidR="004B0BCE">
      <w:rPr>
        <w:rStyle w:val="Nmerodepgina"/>
      </w:rPr>
      <w:instrText xml:space="preserve">PAGE  </w:instrText>
    </w:r>
    <w:r>
      <w:rPr>
        <w:rStyle w:val="Nmerodepgina"/>
      </w:rPr>
      <w:fldChar w:fldCharType="separate"/>
    </w:r>
    <w:r w:rsidR="004B0BCE">
      <w:rPr>
        <w:rStyle w:val="Nmerodepgina"/>
        <w:noProof/>
      </w:rPr>
      <w:t>1</w:t>
    </w:r>
    <w:r>
      <w:rPr>
        <w:rStyle w:val="Nmerodepgina"/>
      </w:rPr>
      <w:fldChar w:fldCharType="end"/>
    </w:r>
  </w:p>
  <w:p w:rsidR="004B0BCE" w:rsidRDefault="004B0BC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CE" w:rsidRDefault="004B0BCE">
    <w:pPr>
      <w:pStyle w:val="Piedepgina"/>
      <w:jc w:val="center"/>
    </w:pPr>
  </w:p>
  <w:p w:rsidR="004B0BCE" w:rsidRDefault="004B0BCE">
    <w:pPr>
      <w:pStyle w:val="Piedepgina"/>
      <w:ind w:right="360"/>
    </w:pPr>
  </w:p>
  <w:p w:rsidR="00887FB1" w:rsidRDefault="00887FB1">
    <w:pPr>
      <w:pStyle w:val="Piedepgina"/>
      <w:ind w:right="360"/>
    </w:pPr>
  </w:p>
  <w:p w:rsidR="00887FB1" w:rsidRDefault="00887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9B" w:rsidRDefault="0017459B">
      <w:pPr>
        <w:spacing w:after="0" w:line="240" w:lineRule="auto"/>
      </w:pPr>
      <w:r>
        <w:separator/>
      </w:r>
    </w:p>
  </w:footnote>
  <w:footnote w:type="continuationSeparator" w:id="0">
    <w:p w:rsidR="0017459B" w:rsidRDefault="00174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45754"/>
    <w:multiLevelType w:val="hybridMultilevel"/>
    <w:tmpl w:val="23B41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40F22"/>
    <w:multiLevelType w:val="hybridMultilevel"/>
    <w:tmpl w:val="429A9A04"/>
    <w:lvl w:ilvl="0" w:tplc="DC1A61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2331A7"/>
    <w:multiLevelType w:val="hybridMultilevel"/>
    <w:tmpl w:val="2968F202"/>
    <w:lvl w:ilvl="0" w:tplc="0714FC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612B82"/>
    <w:multiLevelType w:val="hybridMultilevel"/>
    <w:tmpl w:val="2F5E8116"/>
    <w:lvl w:ilvl="0" w:tplc="9DB47C0A">
      <w:start w:val="2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016506"/>
    <w:multiLevelType w:val="hybridMultilevel"/>
    <w:tmpl w:val="4D2297CA"/>
    <w:lvl w:ilvl="0" w:tplc="71761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5F1C0E"/>
    <w:multiLevelType w:val="hybridMultilevel"/>
    <w:tmpl w:val="EBE43F5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C6984"/>
    <w:multiLevelType w:val="hybridMultilevel"/>
    <w:tmpl w:val="6570E336"/>
    <w:lvl w:ilvl="0" w:tplc="2D0C8D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F7413"/>
    <w:multiLevelType w:val="hybridMultilevel"/>
    <w:tmpl w:val="A4AE2ED0"/>
    <w:lvl w:ilvl="0" w:tplc="140A000F">
      <w:start w:val="1"/>
      <w:numFmt w:val="decimal"/>
      <w:lvlText w:val="%1."/>
      <w:lvlJc w:val="left"/>
      <w:pPr>
        <w:ind w:left="1428"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 w15:restartNumberingAfterBreak="0">
    <w:nsid w:val="43816C7A"/>
    <w:multiLevelType w:val="hybridMultilevel"/>
    <w:tmpl w:val="16504F40"/>
    <w:lvl w:ilvl="0" w:tplc="21E820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486A45FD"/>
    <w:multiLevelType w:val="hybridMultilevel"/>
    <w:tmpl w:val="46B03F8C"/>
    <w:lvl w:ilvl="0" w:tplc="59326176">
      <w:start w:val="1"/>
      <w:numFmt w:val="decimal"/>
      <w:lvlText w:val="%1)"/>
      <w:lvlJc w:val="left"/>
      <w:pPr>
        <w:ind w:left="720" w:hanging="360"/>
      </w:pPr>
      <w:rPr>
        <w:rFonts w:eastAsia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C72B8"/>
    <w:multiLevelType w:val="hybridMultilevel"/>
    <w:tmpl w:val="865050B4"/>
    <w:lvl w:ilvl="0" w:tplc="8042E284">
      <w:start w:val="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5456E5"/>
    <w:multiLevelType w:val="hybridMultilevel"/>
    <w:tmpl w:val="AEA0E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B90EEA"/>
    <w:multiLevelType w:val="hybridMultilevel"/>
    <w:tmpl w:val="776CC7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E0E9D"/>
    <w:multiLevelType w:val="hybridMultilevel"/>
    <w:tmpl w:val="465CC8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576929"/>
    <w:multiLevelType w:val="hybridMultilevel"/>
    <w:tmpl w:val="DD80F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61647296"/>
    <w:multiLevelType w:val="hybridMultilevel"/>
    <w:tmpl w:val="5DD63092"/>
    <w:lvl w:ilvl="0" w:tplc="D16A47D6">
      <w:start w:val="1"/>
      <w:numFmt w:val="decimal"/>
      <w:lvlText w:val="%1."/>
      <w:lvlJc w:val="left"/>
      <w:pPr>
        <w:ind w:left="1760" w:hanging="360"/>
      </w:pPr>
      <w:rPr>
        <w:rFonts w:hint="default"/>
      </w:rPr>
    </w:lvl>
    <w:lvl w:ilvl="1" w:tplc="080A0019" w:tentative="1">
      <w:start w:val="1"/>
      <w:numFmt w:val="lowerLetter"/>
      <w:lvlText w:val="%2."/>
      <w:lvlJc w:val="left"/>
      <w:pPr>
        <w:ind w:left="2480" w:hanging="360"/>
      </w:pPr>
    </w:lvl>
    <w:lvl w:ilvl="2" w:tplc="080A001B" w:tentative="1">
      <w:start w:val="1"/>
      <w:numFmt w:val="lowerRoman"/>
      <w:lvlText w:val="%3."/>
      <w:lvlJc w:val="right"/>
      <w:pPr>
        <w:ind w:left="3200" w:hanging="180"/>
      </w:pPr>
    </w:lvl>
    <w:lvl w:ilvl="3" w:tplc="080A000F" w:tentative="1">
      <w:start w:val="1"/>
      <w:numFmt w:val="decimal"/>
      <w:lvlText w:val="%4."/>
      <w:lvlJc w:val="left"/>
      <w:pPr>
        <w:ind w:left="3920" w:hanging="360"/>
      </w:pPr>
    </w:lvl>
    <w:lvl w:ilvl="4" w:tplc="080A0019" w:tentative="1">
      <w:start w:val="1"/>
      <w:numFmt w:val="lowerLetter"/>
      <w:lvlText w:val="%5."/>
      <w:lvlJc w:val="left"/>
      <w:pPr>
        <w:ind w:left="4640" w:hanging="360"/>
      </w:pPr>
    </w:lvl>
    <w:lvl w:ilvl="5" w:tplc="080A001B" w:tentative="1">
      <w:start w:val="1"/>
      <w:numFmt w:val="lowerRoman"/>
      <w:lvlText w:val="%6."/>
      <w:lvlJc w:val="right"/>
      <w:pPr>
        <w:ind w:left="5360" w:hanging="180"/>
      </w:pPr>
    </w:lvl>
    <w:lvl w:ilvl="6" w:tplc="080A000F" w:tentative="1">
      <w:start w:val="1"/>
      <w:numFmt w:val="decimal"/>
      <w:lvlText w:val="%7."/>
      <w:lvlJc w:val="left"/>
      <w:pPr>
        <w:ind w:left="6080" w:hanging="360"/>
      </w:pPr>
    </w:lvl>
    <w:lvl w:ilvl="7" w:tplc="080A0019" w:tentative="1">
      <w:start w:val="1"/>
      <w:numFmt w:val="lowerLetter"/>
      <w:lvlText w:val="%8."/>
      <w:lvlJc w:val="left"/>
      <w:pPr>
        <w:ind w:left="6800" w:hanging="360"/>
      </w:pPr>
    </w:lvl>
    <w:lvl w:ilvl="8" w:tplc="080A001B" w:tentative="1">
      <w:start w:val="1"/>
      <w:numFmt w:val="lowerRoman"/>
      <w:lvlText w:val="%9."/>
      <w:lvlJc w:val="right"/>
      <w:pPr>
        <w:ind w:left="7520" w:hanging="180"/>
      </w:pPr>
    </w:lvl>
  </w:abstractNum>
  <w:abstractNum w:abstractNumId="18" w15:restartNumberingAfterBreak="0">
    <w:nsid w:val="663719FF"/>
    <w:multiLevelType w:val="hybridMultilevel"/>
    <w:tmpl w:val="A80417F8"/>
    <w:lvl w:ilvl="0" w:tplc="F81A846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7405CF"/>
    <w:multiLevelType w:val="hybridMultilevel"/>
    <w:tmpl w:val="7B2CB844"/>
    <w:lvl w:ilvl="0" w:tplc="7D9672A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294D07"/>
    <w:multiLevelType w:val="hybridMultilevel"/>
    <w:tmpl w:val="CE88B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7E51C0"/>
    <w:multiLevelType w:val="hybridMultilevel"/>
    <w:tmpl w:val="CF241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6D3759"/>
    <w:multiLevelType w:val="hybridMultilevel"/>
    <w:tmpl w:val="C50005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27D6A"/>
    <w:multiLevelType w:val="hybridMultilevel"/>
    <w:tmpl w:val="80FEF120"/>
    <w:lvl w:ilvl="0" w:tplc="3D987E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9917D5D"/>
    <w:multiLevelType w:val="hybridMultilevel"/>
    <w:tmpl w:val="A4586A98"/>
    <w:lvl w:ilvl="0" w:tplc="7076C0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DE4DFE"/>
    <w:multiLevelType w:val="hybridMultilevel"/>
    <w:tmpl w:val="A1C6B606"/>
    <w:lvl w:ilvl="0" w:tplc="8F74F368">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7"/>
  </w:num>
  <w:num w:numId="6">
    <w:abstractNumId w:val="2"/>
  </w:num>
  <w:num w:numId="7">
    <w:abstractNumId w:val="24"/>
  </w:num>
  <w:num w:numId="8">
    <w:abstractNumId w:val="21"/>
  </w:num>
  <w:num w:numId="9">
    <w:abstractNumId w:val="3"/>
  </w:num>
  <w:num w:numId="10">
    <w:abstractNumId w:val="20"/>
  </w:num>
  <w:num w:numId="11">
    <w:abstractNumId w:val="4"/>
  </w:num>
  <w:num w:numId="12">
    <w:abstractNumId w:val="1"/>
  </w:num>
  <w:num w:numId="13">
    <w:abstractNumId w:val="0"/>
  </w:num>
  <w:num w:numId="14">
    <w:abstractNumId w:val="11"/>
  </w:num>
  <w:num w:numId="15">
    <w:abstractNumId w:val="9"/>
  </w:num>
  <w:num w:numId="16">
    <w:abstractNumId w:val="13"/>
  </w:num>
  <w:num w:numId="17">
    <w:abstractNumId w:val="12"/>
  </w:num>
  <w:num w:numId="18">
    <w:abstractNumId w:val="14"/>
  </w:num>
  <w:num w:numId="19">
    <w:abstractNumId w:val="17"/>
  </w:num>
  <w:num w:numId="20">
    <w:abstractNumId w:val="5"/>
  </w:num>
  <w:num w:numId="21">
    <w:abstractNumId w:val="18"/>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6C"/>
    <w:rsid w:val="00007F41"/>
    <w:rsid w:val="00015426"/>
    <w:rsid w:val="00043549"/>
    <w:rsid w:val="00051343"/>
    <w:rsid w:val="00073172"/>
    <w:rsid w:val="00082A46"/>
    <w:rsid w:val="000B16ED"/>
    <w:rsid w:val="000E525B"/>
    <w:rsid w:val="000E5643"/>
    <w:rsid w:val="000E7196"/>
    <w:rsid w:val="00116AD1"/>
    <w:rsid w:val="001514AC"/>
    <w:rsid w:val="00161883"/>
    <w:rsid w:val="0017459B"/>
    <w:rsid w:val="00182398"/>
    <w:rsid w:val="00184124"/>
    <w:rsid w:val="00191694"/>
    <w:rsid w:val="00192031"/>
    <w:rsid w:val="00196CE9"/>
    <w:rsid w:val="001A64EF"/>
    <w:rsid w:val="001C0C66"/>
    <w:rsid w:val="001D5AA2"/>
    <w:rsid w:val="001D69C7"/>
    <w:rsid w:val="001E51CC"/>
    <w:rsid w:val="001F1E69"/>
    <w:rsid w:val="001F4973"/>
    <w:rsid w:val="00202890"/>
    <w:rsid w:val="00224BAE"/>
    <w:rsid w:val="002348E4"/>
    <w:rsid w:val="00245E04"/>
    <w:rsid w:val="00261FB9"/>
    <w:rsid w:val="00267A6E"/>
    <w:rsid w:val="00271880"/>
    <w:rsid w:val="00282904"/>
    <w:rsid w:val="002A3F05"/>
    <w:rsid w:val="002E020F"/>
    <w:rsid w:val="002E414C"/>
    <w:rsid w:val="002F31A2"/>
    <w:rsid w:val="002F504A"/>
    <w:rsid w:val="003100F2"/>
    <w:rsid w:val="003264B2"/>
    <w:rsid w:val="00331F12"/>
    <w:rsid w:val="00353359"/>
    <w:rsid w:val="00364C5A"/>
    <w:rsid w:val="00372667"/>
    <w:rsid w:val="00377514"/>
    <w:rsid w:val="003829E0"/>
    <w:rsid w:val="003950A6"/>
    <w:rsid w:val="003A2BEC"/>
    <w:rsid w:val="003B3BD8"/>
    <w:rsid w:val="003E7BB2"/>
    <w:rsid w:val="003F4670"/>
    <w:rsid w:val="003F535D"/>
    <w:rsid w:val="003F5C08"/>
    <w:rsid w:val="00416633"/>
    <w:rsid w:val="00416988"/>
    <w:rsid w:val="004422B8"/>
    <w:rsid w:val="00450487"/>
    <w:rsid w:val="00465D04"/>
    <w:rsid w:val="0046756B"/>
    <w:rsid w:val="00474CAB"/>
    <w:rsid w:val="0049352A"/>
    <w:rsid w:val="004B0BCE"/>
    <w:rsid w:val="004B1234"/>
    <w:rsid w:val="004D6E8E"/>
    <w:rsid w:val="0051060B"/>
    <w:rsid w:val="0052469B"/>
    <w:rsid w:val="00560A35"/>
    <w:rsid w:val="00585E7C"/>
    <w:rsid w:val="005873C8"/>
    <w:rsid w:val="005907A9"/>
    <w:rsid w:val="005B54EB"/>
    <w:rsid w:val="005B5992"/>
    <w:rsid w:val="005C6B7E"/>
    <w:rsid w:val="0061220C"/>
    <w:rsid w:val="0061695F"/>
    <w:rsid w:val="00624CDF"/>
    <w:rsid w:val="00635F50"/>
    <w:rsid w:val="00635F82"/>
    <w:rsid w:val="00650BF1"/>
    <w:rsid w:val="006604A0"/>
    <w:rsid w:val="00661DC8"/>
    <w:rsid w:val="00662040"/>
    <w:rsid w:val="006632F2"/>
    <w:rsid w:val="00675F64"/>
    <w:rsid w:val="006A60F4"/>
    <w:rsid w:val="006D700B"/>
    <w:rsid w:val="006E0B0F"/>
    <w:rsid w:val="006E40EE"/>
    <w:rsid w:val="00700032"/>
    <w:rsid w:val="007021B9"/>
    <w:rsid w:val="00716886"/>
    <w:rsid w:val="0074212A"/>
    <w:rsid w:val="00755B91"/>
    <w:rsid w:val="0076041F"/>
    <w:rsid w:val="00771677"/>
    <w:rsid w:val="007727DE"/>
    <w:rsid w:val="007839B9"/>
    <w:rsid w:val="007939BE"/>
    <w:rsid w:val="007A11EF"/>
    <w:rsid w:val="007B0A43"/>
    <w:rsid w:val="007C57B8"/>
    <w:rsid w:val="007C62AD"/>
    <w:rsid w:val="007C79EA"/>
    <w:rsid w:val="007F5130"/>
    <w:rsid w:val="0081277C"/>
    <w:rsid w:val="008160CE"/>
    <w:rsid w:val="00816F8C"/>
    <w:rsid w:val="00825EAE"/>
    <w:rsid w:val="00832467"/>
    <w:rsid w:val="00836B51"/>
    <w:rsid w:val="0084366A"/>
    <w:rsid w:val="0085372A"/>
    <w:rsid w:val="00853E6C"/>
    <w:rsid w:val="0085408A"/>
    <w:rsid w:val="00880AAE"/>
    <w:rsid w:val="00887FB1"/>
    <w:rsid w:val="00890E53"/>
    <w:rsid w:val="00891587"/>
    <w:rsid w:val="008A0C4E"/>
    <w:rsid w:val="008B58F2"/>
    <w:rsid w:val="008D7689"/>
    <w:rsid w:val="008D7904"/>
    <w:rsid w:val="008E1779"/>
    <w:rsid w:val="008F2EFB"/>
    <w:rsid w:val="0091767D"/>
    <w:rsid w:val="00934DA2"/>
    <w:rsid w:val="00935FA3"/>
    <w:rsid w:val="00941D35"/>
    <w:rsid w:val="00950EF3"/>
    <w:rsid w:val="0095739B"/>
    <w:rsid w:val="00960EB4"/>
    <w:rsid w:val="00966239"/>
    <w:rsid w:val="00967F91"/>
    <w:rsid w:val="009726E3"/>
    <w:rsid w:val="009734D0"/>
    <w:rsid w:val="009768A3"/>
    <w:rsid w:val="00982DC6"/>
    <w:rsid w:val="009843BB"/>
    <w:rsid w:val="00997658"/>
    <w:rsid w:val="009A4D11"/>
    <w:rsid w:val="009D0D06"/>
    <w:rsid w:val="009D54EA"/>
    <w:rsid w:val="009E049E"/>
    <w:rsid w:val="009E2F72"/>
    <w:rsid w:val="009F37C2"/>
    <w:rsid w:val="009F4842"/>
    <w:rsid w:val="00A13560"/>
    <w:rsid w:val="00A3063F"/>
    <w:rsid w:val="00A32B8D"/>
    <w:rsid w:val="00A95344"/>
    <w:rsid w:val="00AD6317"/>
    <w:rsid w:val="00AD7378"/>
    <w:rsid w:val="00AE1DC5"/>
    <w:rsid w:val="00AE698E"/>
    <w:rsid w:val="00AF419B"/>
    <w:rsid w:val="00B007C5"/>
    <w:rsid w:val="00B16193"/>
    <w:rsid w:val="00B3775A"/>
    <w:rsid w:val="00B800AF"/>
    <w:rsid w:val="00B81DA2"/>
    <w:rsid w:val="00B93C27"/>
    <w:rsid w:val="00B960C2"/>
    <w:rsid w:val="00BC4274"/>
    <w:rsid w:val="00BD26F0"/>
    <w:rsid w:val="00BE3FFC"/>
    <w:rsid w:val="00C04033"/>
    <w:rsid w:val="00C1473C"/>
    <w:rsid w:val="00C14DD2"/>
    <w:rsid w:val="00C15611"/>
    <w:rsid w:val="00C64498"/>
    <w:rsid w:val="00C942CE"/>
    <w:rsid w:val="00C943E7"/>
    <w:rsid w:val="00CB24A2"/>
    <w:rsid w:val="00CB6504"/>
    <w:rsid w:val="00CC4110"/>
    <w:rsid w:val="00CD5675"/>
    <w:rsid w:val="00CE3971"/>
    <w:rsid w:val="00CE6C0D"/>
    <w:rsid w:val="00CF03F6"/>
    <w:rsid w:val="00CF1B3A"/>
    <w:rsid w:val="00CF6874"/>
    <w:rsid w:val="00D027F6"/>
    <w:rsid w:val="00D0791D"/>
    <w:rsid w:val="00D10776"/>
    <w:rsid w:val="00D1479D"/>
    <w:rsid w:val="00D1744C"/>
    <w:rsid w:val="00D24859"/>
    <w:rsid w:val="00D434A6"/>
    <w:rsid w:val="00D5440B"/>
    <w:rsid w:val="00D573FC"/>
    <w:rsid w:val="00D64C6A"/>
    <w:rsid w:val="00D723C8"/>
    <w:rsid w:val="00DB4CE2"/>
    <w:rsid w:val="00DE285A"/>
    <w:rsid w:val="00DE7053"/>
    <w:rsid w:val="00DF1C14"/>
    <w:rsid w:val="00E10F4C"/>
    <w:rsid w:val="00E13C44"/>
    <w:rsid w:val="00E21745"/>
    <w:rsid w:val="00E22612"/>
    <w:rsid w:val="00E269CB"/>
    <w:rsid w:val="00E275CB"/>
    <w:rsid w:val="00E3198D"/>
    <w:rsid w:val="00E3651B"/>
    <w:rsid w:val="00E43FBF"/>
    <w:rsid w:val="00E50638"/>
    <w:rsid w:val="00E6114D"/>
    <w:rsid w:val="00E72036"/>
    <w:rsid w:val="00E9422A"/>
    <w:rsid w:val="00EA7056"/>
    <w:rsid w:val="00EC1AD6"/>
    <w:rsid w:val="00EC20F6"/>
    <w:rsid w:val="00EC32AA"/>
    <w:rsid w:val="00EC45CE"/>
    <w:rsid w:val="00F039BA"/>
    <w:rsid w:val="00F13A37"/>
    <w:rsid w:val="00F20850"/>
    <w:rsid w:val="00F42CCC"/>
    <w:rsid w:val="00F82130"/>
    <w:rsid w:val="00F955BF"/>
    <w:rsid w:val="00FA732C"/>
    <w:rsid w:val="00FB7D26"/>
    <w:rsid w:val="00FC2A73"/>
    <w:rsid w:val="00FD7FBA"/>
    <w:rsid w:val="00FF31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2A4907A-DE91-4969-A6F2-56FA0E18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6C"/>
  </w:style>
  <w:style w:type="paragraph" w:styleId="Ttulo1">
    <w:name w:val="heading 1"/>
    <w:basedOn w:val="Normal"/>
    <w:next w:val="Normal"/>
    <w:link w:val="Ttulo1Car"/>
    <w:uiPriority w:val="99"/>
    <w:qFormat/>
    <w:rsid w:val="00887FB1"/>
    <w:pPr>
      <w:keepNext/>
      <w:spacing w:before="240" w:after="60" w:line="240" w:lineRule="auto"/>
      <w:outlineLvl w:val="0"/>
    </w:pPr>
    <w:rPr>
      <w:rFonts w:ascii="Arial" w:eastAsia="Calibri" w:hAnsi="Arial" w:cs="Times New Roman"/>
      <w:b/>
      <w:bCs/>
      <w:kern w:val="32"/>
      <w:sz w:val="32"/>
      <w:szCs w:val="32"/>
      <w:lang w:val="x-none" w:eastAsia="es-MX"/>
    </w:rPr>
  </w:style>
  <w:style w:type="paragraph" w:styleId="Ttulo2">
    <w:name w:val="heading 2"/>
    <w:basedOn w:val="Normal"/>
    <w:next w:val="Normal"/>
    <w:link w:val="Ttulo2Car"/>
    <w:uiPriority w:val="99"/>
    <w:qFormat/>
    <w:rsid w:val="00887FB1"/>
    <w:pPr>
      <w:keepNext/>
      <w:spacing w:after="0" w:line="240" w:lineRule="auto"/>
      <w:jc w:val="center"/>
      <w:outlineLvl w:val="1"/>
    </w:pPr>
    <w:rPr>
      <w:rFonts w:ascii="Arial" w:eastAsia="Calibri" w:hAnsi="Arial" w:cs="Times New Roman"/>
      <w:sz w:val="20"/>
      <w:szCs w:val="20"/>
      <w:lang w:val="x-none" w:eastAsia="es-ES"/>
    </w:rPr>
  </w:style>
  <w:style w:type="paragraph" w:styleId="Ttulo3">
    <w:name w:val="heading 3"/>
    <w:basedOn w:val="Normal"/>
    <w:next w:val="Normal"/>
    <w:link w:val="Ttulo3Car"/>
    <w:uiPriority w:val="99"/>
    <w:qFormat/>
    <w:rsid w:val="00887FB1"/>
    <w:pPr>
      <w:keepNext/>
      <w:spacing w:after="0" w:line="240" w:lineRule="auto"/>
      <w:jc w:val="center"/>
      <w:outlineLvl w:val="2"/>
    </w:pPr>
    <w:rPr>
      <w:rFonts w:ascii="Arial" w:eastAsia="Calibri" w:hAnsi="Arial" w:cs="Times New Roman"/>
      <w:sz w:val="20"/>
      <w:szCs w:val="20"/>
      <w:lang w:val="x-none" w:eastAsia="es-ES"/>
    </w:rPr>
  </w:style>
  <w:style w:type="paragraph" w:styleId="Ttulo4">
    <w:name w:val="heading 4"/>
    <w:basedOn w:val="Normal"/>
    <w:next w:val="Normal"/>
    <w:link w:val="Ttulo4Car"/>
    <w:uiPriority w:val="99"/>
    <w:qFormat/>
    <w:rsid w:val="00887FB1"/>
    <w:pPr>
      <w:keepNext/>
      <w:spacing w:before="240" w:after="60" w:line="240" w:lineRule="auto"/>
      <w:outlineLvl w:val="3"/>
    </w:pPr>
    <w:rPr>
      <w:rFonts w:ascii="Times New Roman" w:eastAsia="Calibri" w:hAnsi="Times New Roman" w:cs="Times New Roman"/>
      <w:b/>
      <w:bCs/>
      <w:sz w:val="28"/>
      <w:szCs w:val="28"/>
      <w:lang w:val="x-none" w:eastAsia="es-ES"/>
    </w:rPr>
  </w:style>
  <w:style w:type="paragraph" w:styleId="Ttulo5">
    <w:name w:val="heading 5"/>
    <w:basedOn w:val="Normal"/>
    <w:next w:val="Normal"/>
    <w:link w:val="Ttulo5Car"/>
    <w:uiPriority w:val="99"/>
    <w:qFormat/>
    <w:rsid w:val="00887FB1"/>
    <w:pPr>
      <w:spacing w:before="240" w:after="60" w:line="240" w:lineRule="auto"/>
      <w:outlineLvl w:val="4"/>
    </w:pPr>
    <w:rPr>
      <w:rFonts w:ascii="Times New Roman" w:eastAsia="Calibri" w:hAnsi="Times New Roman" w:cs="Times New Roman"/>
      <w:b/>
      <w:bCs/>
      <w:i/>
      <w:iCs/>
      <w:sz w:val="26"/>
      <w:szCs w:val="26"/>
      <w:lang w:val="x-none" w:eastAsia="es-ES"/>
    </w:rPr>
  </w:style>
  <w:style w:type="paragraph" w:styleId="Ttulo7">
    <w:name w:val="heading 7"/>
    <w:basedOn w:val="Normal"/>
    <w:next w:val="Normal"/>
    <w:link w:val="Ttulo7Car"/>
    <w:uiPriority w:val="99"/>
    <w:qFormat/>
    <w:rsid w:val="00887FB1"/>
    <w:pPr>
      <w:keepNext/>
      <w:tabs>
        <w:tab w:val="num" w:pos="5040"/>
      </w:tabs>
      <w:suppressAutoHyphens/>
      <w:spacing w:after="0" w:line="240" w:lineRule="auto"/>
      <w:ind w:left="5040" w:hanging="360"/>
      <w:jc w:val="both"/>
      <w:outlineLvl w:val="6"/>
    </w:pPr>
    <w:rPr>
      <w:rFonts w:ascii="Tahoma" w:eastAsia="Calibri" w:hAnsi="Tahoma" w:cs="Tahoma"/>
      <w:b/>
      <w:bCs/>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853E6C"/>
  </w:style>
  <w:style w:type="paragraph" w:styleId="Piedepgina">
    <w:name w:val="footer"/>
    <w:basedOn w:val="Normal"/>
    <w:link w:val="PiedepginaCar"/>
    <w:uiPriority w:val="99"/>
    <w:unhideWhenUsed/>
    <w:rsid w:val="00853E6C"/>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853E6C"/>
  </w:style>
  <w:style w:type="character" w:styleId="Nmerodepgina">
    <w:name w:val="page number"/>
    <w:basedOn w:val="Fuentedeprrafopredeter"/>
    <w:rsid w:val="00853E6C"/>
  </w:style>
  <w:style w:type="paragraph" w:styleId="Textoindependiente">
    <w:name w:val="Body Text"/>
    <w:basedOn w:val="Normal"/>
    <w:link w:val="TextoindependienteCar"/>
    <w:rsid w:val="00853E6C"/>
    <w:pPr>
      <w:spacing w:after="0" w:line="240" w:lineRule="auto"/>
      <w:jc w:val="both"/>
    </w:pPr>
    <w:rPr>
      <w:rFonts w:ascii="Tahoma" w:eastAsia="Times New Roman" w:hAnsi="Tahoma" w:cs="Tahoma"/>
      <w:i/>
      <w:iCs/>
      <w:sz w:val="24"/>
      <w:szCs w:val="24"/>
      <w:lang w:val="es-ES" w:eastAsia="es-ES"/>
    </w:rPr>
  </w:style>
  <w:style w:type="character" w:customStyle="1" w:styleId="TextoindependienteCar">
    <w:name w:val="Texto independiente Car"/>
    <w:basedOn w:val="Fuentedeprrafopredeter"/>
    <w:link w:val="Textoindependiente"/>
    <w:rsid w:val="00853E6C"/>
    <w:rPr>
      <w:rFonts w:ascii="Tahoma" w:eastAsia="Times New Roman" w:hAnsi="Tahoma" w:cs="Tahoma"/>
      <w:i/>
      <w:iCs/>
      <w:sz w:val="24"/>
      <w:szCs w:val="24"/>
      <w:lang w:val="es-ES" w:eastAsia="es-ES"/>
    </w:rPr>
  </w:style>
  <w:style w:type="paragraph" w:styleId="Textodeglobo">
    <w:name w:val="Balloon Text"/>
    <w:basedOn w:val="Normal"/>
    <w:link w:val="TextodegloboCar"/>
    <w:uiPriority w:val="99"/>
    <w:semiHidden/>
    <w:unhideWhenUsed/>
    <w:rsid w:val="00853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E6C"/>
    <w:rPr>
      <w:rFonts w:ascii="Tahoma" w:hAnsi="Tahoma" w:cs="Tahoma"/>
      <w:sz w:val="16"/>
      <w:szCs w:val="16"/>
    </w:rPr>
  </w:style>
  <w:style w:type="paragraph" w:styleId="Prrafodelista">
    <w:name w:val="List Paragraph"/>
    <w:basedOn w:val="Normal"/>
    <w:uiPriority w:val="34"/>
    <w:qFormat/>
    <w:rsid w:val="000E5643"/>
    <w:pPr>
      <w:ind w:left="720"/>
      <w:contextualSpacing/>
    </w:pPr>
  </w:style>
  <w:style w:type="paragraph" w:styleId="Sinespaciado">
    <w:name w:val="No Spacing"/>
    <w:uiPriority w:val="1"/>
    <w:qFormat/>
    <w:rsid w:val="00891587"/>
    <w:pPr>
      <w:spacing w:after="0" w:line="240" w:lineRule="auto"/>
    </w:pPr>
  </w:style>
  <w:style w:type="paragraph" w:styleId="Encabezado">
    <w:name w:val="header"/>
    <w:basedOn w:val="Normal"/>
    <w:link w:val="EncabezadoCar"/>
    <w:uiPriority w:val="99"/>
    <w:unhideWhenUsed/>
    <w:rsid w:val="002E41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E414C"/>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7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C0C66"/>
  </w:style>
  <w:style w:type="table" w:customStyle="1" w:styleId="Tablaconcuadrcula1">
    <w:name w:val="Tabla con cuadrícula1"/>
    <w:basedOn w:val="Tablanormal"/>
    <w:next w:val="Tablaconcuadrcula"/>
    <w:uiPriority w:val="59"/>
    <w:rsid w:val="001C0C66"/>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ndar">
    <w:name w:val="Estándar"/>
    <w:uiPriority w:val="99"/>
    <w:rsid w:val="00887FB1"/>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9"/>
    <w:rsid w:val="00887FB1"/>
    <w:rPr>
      <w:rFonts w:ascii="Arial" w:eastAsia="Calibri" w:hAnsi="Arial" w:cs="Times New Roman"/>
      <w:b/>
      <w:bCs/>
      <w:kern w:val="32"/>
      <w:sz w:val="32"/>
      <w:szCs w:val="32"/>
      <w:lang w:val="x-none" w:eastAsia="es-MX"/>
    </w:rPr>
  </w:style>
  <w:style w:type="character" w:customStyle="1" w:styleId="Ttulo2Car">
    <w:name w:val="Título 2 Car"/>
    <w:basedOn w:val="Fuentedeprrafopredeter"/>
    <w:link w:val="Ttulo2"/>
    <w:uiPriority w:val="99"/>
    <w:rsid w:val="00887FB1"/>
    <w:rPr>
      <w:rFonts w:ascii="Arial" w:eastAsia="Calibri" w:hAnsi="Arial" w:cs="Times New Roman"/>
      <w:sz w:val="20"/>
      <w:szCs w:val="20"/>
      <w:lang w:val="x-none" w:eastAsia="es-ES"/>
    </w:rPr>
  </w:style>
  <w:style w:type="character" w:customStyle="1" w:styleId="Ttulo3Car">
    <w:name w:val="Título 3 Car"/>
    <w:basedOn w:val="Fuentedeprrafopredeter"/>
    <w:link w:val="Ttulo3"/>
    <w:uiPriority w:val="99"/>
    <w:rsid w:val="00887FB1"/>
    <w:rPr>
      <w:rFonts w:ascii="Arial" w:eastAsia="Calibri" w:hAnsi="Arial" w:cs="Times New Roman"/>
      <w:sz w:val="20"/>
      <w:szCs w:val="20"/>
      <w:lang w:val="x-none" w:eastAsia="es-ES"/>
    </w:rPr>
  </w:style>
  <w:style w:type="character" w:customStyle="1" w:styleId="Ttulo4Car">
    <w:name w:val="Título 4 Car"/>
    <w:basedOn w:val="Fuentedeprrafopredeter"/>
    <w:link w:val="Ttulo4"/>
    <w:uiPriority w:val="99"/>
    <w:rsid w:val="00887FB1"/>
    <w:rPr>
      <w:rFonts w:ascii="Times New Roman" w:eastAsia="Calibri" w:hAnsi="Times New Roman" w:cs="Times New Roman"/>
      <w:b/>
      <w:bCs/>
      <w:sz w:val="28"/>
      <w:szCs w:val="28"/>
      <w:lang w:val="x-none" w:eastAsia="es-ES"/>
    </w:rPr>
  </w:style>
  <w:style w:type="character" w:customStyle="1" w:styleId="Ttulo5Car">
    <w:name w:val="Título 5 Car"/>
    <w:basedOn w:val="Fuentedeprrafopredeter"/>
    <w:link w:val="Ttulo5"/>
    <w:uiPriority w:val="99"/>
    <w:rsid w:val="00887FB1"/>
    <w:rPr>
      <w:rFonts w:ascii="Times New Roman" w:eastAsia="Calibri" w:hAnsi="Times New Roman" w:cs="Times New Roman"/>
      <w:b/>
      <w:bCs/>
      <w:i/>
      <w:iCs/>
      <w:sz w:val="26"/>
      <w:szCs w:val="26"/>
      <w:lang w:val="x-none" w:eastAsia="es-ES"/>
    </w:rPr>
  </w:style>
  <w:style w:type="character" w:customStyle="1" w:styleId="Ttulo7Car">
    <w:name w:val="Título 7 Car"/>
    <w:basedOn w:val="Fuentedeprrafopredeter"/>
    <w:link w:val="Ttulo7"/>
    <w:uiPriority w:val="99"/>
    <w:rsid w:val="00887FB1"/>
    <w:rPr>
      <w:rFonts w:ascii="Tahoma" w:eastAsia="Calibri" w:hAnsi="Tahoma" w:cs="Tahoma"/>
      <w:b/>
      <w:bCs/>
      <w:sz w:val="20"/>
      <w:szCs w:val="20"/>
      <w:lang w:eastAsia="ar-SA"/>
    </w:rPr>
  </w:style>
  <w:style w:type="paragraph" w:styleId="Descripcin">
    <w:name w:val="caption"/>
    <w:basedOn w:val="Normal"/>
    <w:next w:val="Normal"/>
    <w:uiPriority w:val="99"/>
    <w:qFormat/>
    <w:rsid w:val="00887FB1"/>
    <w:pPr>
      <w:spacing w:after="0" w:line="240" w:lineRule="auto"/>
    </w:pPr>
    <w:rPr>
      <w:rFonts w:ascii="Calibri" w:eastAsia="Calibri" w:hAnsi="Calibri" w:cs="Times New Roman"/>
      <w:b/>
      <w:bCs/>
      <w:sz w:val="20"/>
      <w:szCs w:val="20"/>
      <w:lang w:val="es-ES" w:eastAsia="es-ES"/>
    </w:rPr>
  </w:style>
  <w:style w:type="table" w:customStyle="1" w:styleId="Listamedia21">
    <w:name w:val="Lista media 21"/>
    <w:uiPriority w:val="99"/>
    <w:rsid w:val="00887FB1"/>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887FB1"/>
    <w:pPr>
      <w:spacing w:after="0" w:line="240" w:lineRule="auto"/>
      <w:jc w:val="both"/>
    </w:pPr>
    <w:rPr>
      <w:rFonts w:ascii="Arial" w:eastAsia="Calibri" w:hAnsi="Arial" w:cs="Times New Roman"/>
      <w:sz w:val="20"/>
      <w:szCs w:val="20"/>
      <w:lang w:val="x-none" w:eastAsia="es-MX"/>
    </w:rPr>
  </w:style>
  <w:style w:type="character" w:customStyle="1" w:styleId="Textoindependiente2Car">
    <w:name w:val="Texto independiente 2 Car"/>
    <w:basedOn w:val="Fuentedeprrafopredeter"/>
    <w:link w:val="Textoindependiente2"/>
    <w:uiPriority w:val="99"/>
    <w:rsid w:val="00887FB1"/>
    <w:rPr>
      <w:rFonts w:ascii="Arial" w:eastAsia="Calibri" w:hAnsi="Arial" w:cs="Times New Roman"/>
      <w:sz w:val="20"/>
      <w:szCs w:val="20"/>
      <w:lang w:val="x-none" w:eastAsia="es-MX"/>
    </w:rPr>
  </w:style>
  <w:style w:type="paragraph" w:styleId="Sangra2detindependiente">
    <w:name w:val="Body Text Indent 2"/>
    <w:basedOn w:val="Normal"/>
    <w:link w:val="Sangra2detindependienteCar"/>
    <w:uiPriority w:val="99"/>
    <w:rsid w:val="00887FB1"/>
    <w:pPr>
      <w:spacing w:after="120" w:line="480" w:lineRule="auto"/>
      <w:ind w:left="283"/>
    </w:pPr>
    <w:rPr>
      <w:rFonts w:ascii="Times New Roman" w:eastAsia="Calibri"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887FB1"/>
    <w:rPr>
      <w:rFonts w:ascii="Times New Roman" w:eastAsia="Calibri" w:hAnsi="Times New Roman" w:cs="Times New Roman"/>
      <w:sz w:val="24"/>
      <w:szCs w:val="24"/>
      <w:lang w:val="x-none" w:eastAsia="es-ES"/>
    </w:rPr>
  </w:style>
  <w:style w:type="paragraph" w:styleId="Textoindependiente3">
    <w:name w:val="Body Text 3"/>
    <w:basedOn w:val="Normal"/>
    <w:link w:val="Textoindependiente3Car"/>
    <w:uiPriority w:val="99"/>
    <w:rsid w:val="00887FB1"/>
    <w:pPr>
      <w:spacing w:after="120" w:line="240" w:lineRule="auto"/>
    </w:pPr>
    <w:rPr>
      <w:rFonts w:ascii="Times New Roman" w:eastAsia="Calibri" w:hAnsi="Times New Roman" w:cs="Times New Roman"/>
      <w:sz w:val="16"/>
      <w:szCs w:val="16"/>
      <w:lang w:val="x-none" w:eastAsia="es-ES"/>
    </w:rPr>
  </w:style>
  <w:style w:type="character" w:customStyle="1" w:styleId="Textoindependiente3Car">
    <w:name w:val="Texto independiente 3 Car"/>
    <w:basedOn w:val="Fuentedeprrafopredeter"/>
    <w:link w:val="Textoindependiente3"/>
    <w:uiPriority w:val="99"/>
    <w:rsid w:val="00887FB1"/>
    <w:rPr>
      <w:rFonts w:ascii="Times New Roman" w:eastAsia="Calibri" w:hAnsi="Times New Roman" w:cs="Times New Roman"/>
      <w:sz w:val="16"/>
      <w:szCs w:val="16"/>
      <w:lang w:val="x-none" w:eastAsia="es-ES"/>
    </w:rPr>
  </w:style>
  <w:style w:type="paragraph" w:styleId="Textosinformato">
    <w:name w:val="Plain Text"/>
    <w:basedOn w:val="Normal"/>
    <w:link w:val="TextosinformatoCar"/>
    <w:uiPriority w:val="99"/>
    <w:rsid w:val="00887FB1"/>
    <w:pPr>
      <w:widowControl w:val="0"/>
      <w:spacing w:after="0" w:line="240" w:lineRule="auto"/>
    </w:pPr>
    <w:rPr>
      <w:rFonts w:ascii="Courier New" w:eastAsia="Calibri" w:hAnsi="Courier New" w:cs="Times New Roman"/>
      <w:snapToGrid w:val="0"/>
      <w:sz w:val="20"/>
      <w:szCs w:val="20"/>
      <w:lang w:val="x-none" w:eastAsia="es-ES"/>
    </w:rPr>
  </w:style>
  <w:style w:type="character" w:customStyle="1" w:styleId="TextosinformatoCar">
    <w:name w:val="Texto sin formato Car"/>
    <w:basedOn w:val="Fuentedeprrafopredeter"/>
    <w:link w:val="Textosinformato"/>
    <w:uiPriority w:val="99"/>
    <w:rsid w:val="00887FB1"/>
    <w:rPr>
      <w:rFonts w:ascii="Courier New" w:eastAsia="Calibri" w:hAnsi="Courier New" w:cs="Times New Roman"/>
      <w:snapToGrid w:val="0"/>
      <w:sz w:val="20"/>
      <w:szCs w:val="20"/>
      <w:lang w:val="x-none" w:eastAsia="es-ES"/>
    </w:rPr>
  </w:style>
  <w:style w:type="character" w:styleId="Textoennegrita">
    <w:name w:val="Strong"/>
    <w:uiPriority w:val="99"/>
    <w:qFormat/>
    <w:rsid w:val="00887FB1"/>
    <w:rPr>
      <w:b/>
      <w:bCs/>
    </w:rPr>
  </w:style>
  <w:style w:type="paragraph" w:customStyle="1" w:styleId="Prrafodelista1">
    <w:name w:val="Párrafo de lista1"/>
    <w:basedOn w:val="Normal"/>
    <w:uiPriority w:val="99"/>
    <w:rsid w:val="00887FB1"/>
    <w:pPr>
      <w:ind w:left="720"/>
    </w:pPr>
    <w:rPr>
      <w:rFonts w:ascii="Calibri" w:eastAsia="Times New Roman" w:hAnsi="Calibri" w:cs="Calibri"/>
    </w:rPr>
  </w:style>
  <w:style w:type="paragraph" w:styleId="NormalWeb">
    <w:name w:val="Normal (Web)"/>
    <w:basedOn w:val="Normal"/>
    <w:uiPriority w:val="99"/>
    <w:rsid w:val="00887FB1"/>
    <w:pPr>
      <w:spacing w:before="100" w:beforeAutospacing="1" w:after="100" w:afterAutospacing="1" w:line="240" w:lineRule="auto"/>
    </w:pPr>
    <w:rPr>
      <w:rFonts w:ascii="Calibri" w:eastAsia="Calibri" w:hAnsi="Calibri" w:cs="Times New Roman"/>
      <w:sz w:val="24"/>
      <w:szCs w:val="24"/>
      <w:lang w:val="es-ES" w:eastAsia="es-ES"/>
    </w:rPr>
  </w:style>
  <w:style w:type="character" w:customStyle="1" w:styleId="CarCar2">
    <w:name w:val="Car Car2"/>
    <w:uiPriority w:val="99"/>
    <w:rsid w:val="00887FB1"/>
    <w:rPr>
      <w:rFonts w:ascii="Courier New" w:hAnsi="Courier New" w:cs="Courier New"/>
      <w:snapToGrid w:val="0"/>
      <w:sz w:val="20"/>
      <w:szCs w:val="20"/>
      <w:lang w:val="es-ES" w:eastAsia="es-ES"/>
    </w:rPr>
  </w:style>
  <w:style w:type="paragraph" w:styleId="Textonotapie">
    <w:name w:val="footnote text"/>
    <w:basedOn w:val="Normal"/>
    <w:link w:val="TextonotapieCar"/>
    <w:uiPriority w:val="99"/>
    <w:semiHidden/>
    <w:rsid w:val="00887FB1"/>
    <w:pPr>
      <w:spacing w:after="0" w:line="240" w:lineRule="auto"/>
    </w:pPr>
    <w:rPr>
      <w:rFonts w:ascii="Times New Roman" w:eastAsia="Calibri" w:hAnsi="Times New Roman" w:cs="Times New Roman"/>
      <w:sz w:val="20"/>
      <w:szCs w:val="20"/>
      <w:lang w:val="x-none" w:eastAsia="es-ES"/>
    </w:rPr>
  </w:style>
  <w:style w:type="character" w:customStyle="1" w:styleId="TextonotapieCar">
    <w:name w:val="Texto nota pie Car"/>
    <w:basedOn w:val="Fuentedeprrafopredeter"/>
    <w:link w:val="Textonotapie"/>
    <w:uiPriority w:val="99"/>
    <w:semiHidden/>
    <w:rsid w:val="00887FB1"/>
    <w:rPr>
      <w:rFonts w:ascii="Times New Roman" w:eastAsia="Calibri" w:hAnsi="Times New Roman" w:cs="Times New Roman"/>
      <w:sz w:val="20"/>
      <w:szCs w:val="20"/>
      <w:lang w:val="x-none" w:eastAsia="es-ES"/>
    </w:rPr>
  </w:style>
  <w:style w:type="paragraph" w:customStyle="1" w:styleId="Sinespaciado1">
    <w:name w:val="Sin espaciado1"/>
    <w:uiPriority w:val="99"/>
    <w:rsid w:val="00887FB1"/>
    <w:pPr>
      <w:spacing w:after="0" w:line="240" w:lineRule="auto"/>
    </w:pPr>
    <w:rPr>
      <w:rFonts w:ascii="Calibri" w:eastAsia="Calibri" w:hAnsi="Calibri" w:cs="Calibri"/>
    </w:rPr>
  </w:style>
  <w:style w:type="paragraph" w:styleId="Textocomentario">
    <w:name w:val="annotation text"/>
    <w:basedOn w:val="Normal"/>
    <w:link w:val="TextocomentarioCar"/>
    <w:uiPriority w:val="99"/>
    <w:semiHidden/>
    <w:rsid w:val="00887FB1"/>
    <w:pPr>
      <w:spacing w:after="0" w:line="240" w:lineRule="auto"/>
      <w:jc w:val="both"/>
    </w:pPr>
    <w:rPr>
      <w:rFonts w:ascii="Arial" w:eastAsia="Calibri" w:hAnsi="Arial" w:cs="Times New Roman"/>
      <w:sz w:val="20"/>
      <w:szCs w:val="20"/>
      <w:lang w:val="x-none" w:eastAsia="es-ES"/>
    </w:rPr>
  </w:style>
  <w:style w:type="character" w:customStyle="1" w:styleId="TextocomentarioCar">
    <w:name w:val="Texto comentario Car"/>
    <w:basedOn w:val="Fuentedeprrafopredeter"/>
    <w:link w:val="Textocomentario"/>
    <w:uiPriority w:val="99"/>
    <w:semiHidden/>
    <w:rsid w:val="00887FB1"/>
    <w:rPr>
      <w:rFonts w:ascii="Arial" w:eastAsia="Calibri" w:hAnsi="Arial" w:cs="Times New Roman"/>
      <w:sz w:val="20"/>
      <w:szCs w:val="20"/>
      <w:lang w:val="x-none" w:eastAsia="es-ES"/>
    </w:rPr>
  </w:style>
  <w:style w:type="character" w:styleId="Refdecomentario">
    <w:name w:val="annotation reference"/>
    <w:uiPriority w:val="99"/>
    <w:semiHidden/>
    <w:rsid w:val="00887FB1"/>
    <w:rPr>
      <w:sz w:val="16"/>
      <w:szCs w:val="16"/>
    </w:rPr>
  </w:style>
  <w:style w:type="paragraph" w:customStyle="1" w:styleId="Prrafodelista12">
    <w:name w:val="Párrafo de lista12"/>
    <w:basedOn w:val="Normal"/>
    <w:uiPriority w:val="99"/>
    <w:rsid w:val="00887FB1"/>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11">
    <w:name w:val="Sin espaciado11"/>
    <w:uiPriority w:val="99"/>
    <w:rsid w:val="00887FB1"/>
    <w:pPr>
      <w:spacing w:after="0" w:line="240" w:lineRule="auto"/>
    </w:pPr>
    <w:rPr>
      <w:rFonts w:ascii="Calibri" w:eastAsia="Times New Roman" w:hAnsi="Calibri" w:cs="Calibri"/>
    </w:rPr>
  </w:style>
  <w:style w:type="paragraph" w:customStyle="1" w:styleId="CM42">
    <w:name w:val="CM42"/>
    <w:basedOn w:val="Normal"/>
    <w:next w:val="Normal"/>
    <w:uiPriority w:val="99"/>
    <w:rsid w:val="00887FB1"/>
    <w:pPr>
      <w:widowControl w:val="0"/>
      <w:autoSpaceDE w:val="0"/>
      <w:autoSpaceDN w:val="0"/>
      <w:adjustRightInd w:val="0"/>
      <w:spacing w:after="0" w:line="240" w:lineRule="auto"/>
    </w:pPr>
    <w:rPr>
      <w:rFonts w:ascii="Tahoma" w:eastAsia="Calibri" w:hAnsi="Tahoma" w:cs="Tahoma"/>
      <w:sz w:val="24"/>
      <w:szCs w:val="24"/>
      <w:lang w:eastAsia="es-MX"/>
    </w:rPr>
  </w:style>
  <w:style w:type="paragraph" w:customStyle="1" w:styleId="Sinespaciado2">
    <w:name w:val="Sin espaciado2"/>
    <w:uiPriority w:val="99"/>
    <w:rsid w:val="00887FB1"/>
    <w:pPr>
      <w:spacing w:after="0" w:line="240" w:lineRule="auto"/>
    </w:pPr>
    <w:rPr>
      <w:rFonts w:ascii="Calibri" w:eastAsia="Times New Roman" w:hAnsi="Calibri" w:cs="Calibri"/>
    </w:rPr>
  </w:style>
  <w:style w:type="character" w:customStyle="1" w:styleId="CarCar21">
    <w:name w:val="Car Car21"/>
    <w:uiPriority w:val="99"/>
    <w:rsid w:val="00887FB1"/>
    <w:rPr>
      <w:rFonts w:ascii="Courier New" w:hAnsi="Courier New" w:cs="Courier New"/>
      <w:snapToGrid w:val="0"/>
      <w:sz w:val="20"/>
      <w:szCs w:val="20"/>
      <w:lang w:val="es-ES" w:eastAsia="es-ES"/>
    </w:rPr>
  </w:style>
  <w:style w:type="paragraph" w:customStyle="1" w:styleId="Sinespaciado22">
    <w:name w:val="Sin espaciado22"/>
    <w:uiPriority w:val="99"/>
    <w:rsid w:val="00887FB1"/>
    <w:pPr>
      <w:spacing w:after="0" w:line="240" w:lineRule="auto"/>
    </w:pPr>
    <w:rPr>
      <w:rFonts w:ascii="Calibri" w:eastAsia="Calibri" w:hAnsi="Calibri" w:cs="Calibri"/>
    </w:rPr>
  </w:style>
  <w:style w:type="paragraph" w:customStyle="1" w:styleId="Prrafodelista2">
    <w:name w:val="Párrafo de lista2"/>
    <w:basedOn w:val="Normal"/>
    <w:uiPriority w:val="99"/>
    <w:rsid w:val="00887FB1"/>
    <w:pPr>
      <w:spacing w:after="0" w:line="240" w:lineRule="auto"/>
      <w:ind w:left="720"/>
    </w:pPr>
    <w:rPr>
      <w:rFonts w:ascii="Times New Roman" w:eastAsia="Times New Roman" w:hAnsi="Times New Roman" w:cs="Times New Roman"/>
      <w:sz w:val="24"/>
      <w:szCs w:val="24"/>
      <w:lang w:val="es-ES" w:eastAsia="es-ES"/>
    </w:rPr>
  </w:style>
  <w:style w:type="paragraph" w:customStyle="1" w:styleId="Revisin1">
    <w:name w:val="Revisión1"/>
    <w:hidden/>
    <w:uiPriority w:val="99"/>
    <w:rsid w:val="00887FB1"/>
    <w:pPr>
      <w:spacing w:after="0" w:line="240" w:lineRule="auto"/>
    </w:pPr>
    <w:rPr>
      <w:rFonts w:ascii="Calibri" w:eastAsia="Times New Roman" w:hAnsi="Calibri" w:cs="Calibri"/>
      <w:lang w:val="es-ES"/>
    </w:rPr>
  </w:style>
  <w:style w:type="paragraph" w:customStyle="1" w:styleId="Prrafodelista11">
    <w:name w:val="Párrafo de lista11"/>
    <w:basedOn w:val="Normal"/>
    <w:uiPriority w:val="99"/>
    <w:rsid w:val="00887FB1"/>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1">
    <w:name w:val="Sin espaciado21"/>
    <w:uiPriority w:val="99"/>
    <w:rsid w:val="00887FB1"/>
    <w:pPr>
      <w:spacing w:after="0" w:line="240" w:lineRule="auto"/>
    </w:pPr>
    <w:rPr>
      <w:rFonts w:ascii="Calibri" w:eastAsia="Calibri" w:hAnsi="Calibri" w:cs="Calibri"/>
    </w:rPr>
  </w:style>
  <w:style w:type="paragraph" w:customStyle="1" w:styleId="xl94">
    <w:name w:val="xl94"/>
    <w:basedOn w:val="Normal"/>
    <w:uiPriority w:val="99"/>
    <w:rsid w:val="00887FB1"/>
    <w:pPr>
      <w:spacing w:before="100" w:after="100" w:line="240" w:lineRule="auto"/>
      <w:jc w:val="both"/>
    </w:pPr>
    <w:rPr>
      <w:rFonts w:ascii="Tahoma" w:eastAsia="Calibri" w:hAnsi="Tahoma" w:cs="Tahoma"/>
      <w:b/>
      <w:bCs/>
      <w:sz w:val="24"/>
      <w:szCs w:val="24"/>
      <w:lang w:val="es-ES" w:eastAsia="es-ES"/>
    </w:rPr>
  </w:style>
  <w:style w:type="paragraph" w:customStyle="1" w:styleId="Sinespaciado3">
    <w:name w:val="Sin espaciado3"/>
    <w:uiPriority w:val="99"/>
    <w:qFormat/>
    <w:rsid w:val="00887FB1"/>
    <w:pPr>
      <w:spacing w:after="0" w:line="240" w:lineRule="auto"/>
    </w:pPr>
    <w:rPr>
      <w:rFonts w:ascii="Calibri" w:eastAsia="Calibri" w:hAnsi="Calibri" w:cs="Calibri"/>
    </w:rPr>
  </w:style>
  <w:style w:type="table" w:customStyle="1" w:styleId="Listamedia211">
    <w:name w:val="Lista media 211"/>
    <w:uiPriority w:val="99"/>
    <w:rsid w:val="00887FB1"/>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11">
    <w:name w:val="Tabla con cuadrícula11"/>
    <w:uiPriority w:val="99"/>
    <w:rsid w:val="00887FB1"/>
    <w:pPr>
      <w:spacing w:after="0" w:line="240" w:lineRule="auto"/>
    </w:pPr>
    <w:rPr>
      <w:rFonts w:ascii="Calibri" w:eastAsia="Calibri" w:hAnsi="Calibri" w:cs="Calibri"/>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7FB1"/>
    <w:pPr>
      <w:autoSpaceDE w:val="0"/>
      <w:autoSpaceDN w:val="0"/>
      <w:adjustRightInd w:val="0"/>
      <w:spacing w:after="0" w:line="240" w:lineRule="auto"/>
    </w:pPr>
    <w:rPr>
      <w:rFonts w:ascii="JNIIJE+Arial,Bold" w:eastAsia="Calibri" w:hAnsi="JNIIJE+Arial,Bold" w:cs="JNIIJE+Arial,Bold"/>
      <w:color w:val="000000"/>
      <w:sz w:val="24"/>
      <w:szCs w:val="24"/>
      <w:lang w:val="es-ES_tradnl" w:eastAsia="es-ES_tradnl"/>
    </w:rPr>
  </w:style>
  <w:style w:type="paragraph" w:styleId="Sangradetextonormal">
    <w:name w:val="Body Text Indent"/>
    <w:basedOn w:val="Normal"/>
    <w:link w:val="SangradetextonormalCar"/>
    <w:uiPriority w:val="99"/>
    <w:rsid w:val="00887FB1"/>
    <w:pPr>
      <w:spacing w:after="120" w:line="240" w:lineRule="auto"/>
      <w:ind w:left="283"/>
    </w:pPr>
    <w:rPr>
      <w:rFonts w:ascii="Calibri" w:eastAsia="Calibri" w:hAnsi="Calibri" w:cs="Times New Roman"/>
      <w:sz w:val="24"/>
      <w:szCs w:val="24"/>
      <w:lang w:val="x-none" w:eastAsia="x-none"/>
    </w:rPr>
  </w:style>
  <w:style w:type="character" w:customStyle="1" w:styleId="SangradetextonormalCar">
    <w:name w:val="Sangría de texto normal Car"/>
    <w:basedOn w:val="Fuentedeprrafopredeter"/>
    <w:link w:val="Sangradetextonormal"/>
    <w:uiPriority w:val="99"/>
    <w:rsid w:val="00887FB1"/>
    <w:rPr>
      <w:rFonts w:ascii="Calibri" w:eastAsia="Calibri" w:hAnsi="Calibri" w:cs="Times New Roman"/>
      <w:sz w:val="24"/>
      <w:szCs w:val="24"/>
      <w:lang w:val="x-none" w:eastAsia="x-none"/>
    </w:rPr>
  </w:style>
  <w:style w:type="paragraph" w:styleId="Sangra3detindependiente">
    <w:name w:val="Body Text Indent 3"/>
    <w:basedOn w:val="Normal"/>
    <w:link w:val="Sangra3detindependienteCar"/>
    <w:uiPriority w:val="99"/>
    <w:rsid w:val="00887FB1"/>
    <w:pPr>
      <w:spacing w:after="120" w:line="240" w:lineRule="auto"/>
      <w:ind w:left="283"/>
    </w:pPr>
    <w:rPr>
      <w:rFonts w:ascii="Calibri" w:eastAsia="Calibri" w:hAnsi="Calibri" w:cs="Times New Roman"/>
      <w:sz w:val="16"/>
      <w:szCs w:val="16"/>
      <w:lang w:val="x-none" w:eastAsia="x-none"/>
    </w:rPr>
  </w:style>
  <w:style w:type="character" w:customStyle="1" w:styleId="Sangra3detindependienteCar">
    <w:name w:val="Sangría 3 de t. independiente Car"/>
    <w:basedOn w:val="Fuentedeprrafopredeter"/>
    <w:link w:val="Sangra3detindependiente"/>
    <w:uiPriority w:val="99"/>
    <w:rsid w:val="00887FB1"/>
    <w:rPr>
      <w:rFonts w:ascii="Calibri" w:eastAsia="Calibri" w:hAnsi="Calibri" w:cs="Times New Roman"/>
      <w:sz w:val="16"/>
      <w:szCs w:val="16"/>
      <w:lang w:val="x-none" w:eastAsia="x-none"/>
    </w:rPr>
  </w:style>
  <w:style w:type="paragraph" w:styleId="Asuntodelcomentario">
    <w:name w:val="annotation subject"/>
    <w:basedOn w:val="Textocomentario"/>
    <w:next w:val="Textocomentario"/>
    <w:link w:val="AsuntodelcomentarioCar"/>
    <w:uiPriority w:val="99"/>
    <w:semiHidden/>
    <w:rsid w:val="00887FB1"/>
    <w:pPr>
      <w:jc w:val="left"/>
    </w:pPr>
    <w:rPr>
      <w:b/>
      <w:bCs/>
    </w:rPr>
  </w:style>
  <w:style w:type="character" w:customStyle="1" w:styleId="AsuntodelcomentarioCar">
    <w:name w:val="Asunto del comentario Car"/>
    <w:basedOn w:val="TextocomentarioCar"/>
    <w:link w:val="Asuntodelcomentario"/>
    <w:uiPriority w:val="99"/>
    <w:semiHidden/>
    <w:rsid w:val="00887FB1"/>
    <w:rPr>
      <w:rFonts w:ascii="Arial" w:eastAsia="Calibri" w:hAnsi="Arial" w:cs="Times New Roman"/>
      <w:b/>
      <w:bCs/>
      <w:sz w:val="20"/>
      <w:szCs w:val="20"/>
      <w:lang w:val="x-none" w:eastAsia="es-ES"/>
    </w:rPr>
  </w:style>
  <w:style w:type="paragraph" w:customStyle="1" w:styleId="ListParagraph1">
    <w:name w:val="List Paragraph1"/>
    <w:basedOn w:val="Normal"/>
    <w:uiPriority w:val="99"/>
    <w:rsid w:val="00887FB1"/>
    <w:pPr>
      <w:suppressAutoHyphens/>
      <w:spacing w:after="0" w:line="240" w:lineRule="auto"/>
    </w:pPr>
    <w:rPr>
      <w:rFonts w:ascii="Calibri" w:eastAsia="Calibri" w:hAnsi="Calibri" w:cs="Calibri"/>
      <w:sz w:val="24"/>
      <w:szCs w:val="24"/>
      <w:lang w:eastAsia="ar-SA"/>
    </w:rPr>
  </w:style>
  <w:style w:type="character" w:customStyle="1" w:styleId="WW8Num2z0">
    <w:name w:val="WW8Num2z0"/>
    <w:uiPriority w:val="99"/>
    <w:rsid w:val="00887FB1"/>
    <w:rPr>
      <w:b/>
      <w:bCs/>
    </w:rPr>
  </w:style>
  <w:style w:type="character" w:customStyle="1" w:styleId="WW8Num6z0">
    <w:name w:val="WW8Num6z0"/>
    <w:uiPriority w:val="99"/>
    <w:rsid w:val="00887FB1"/>
    <w:rPr>
      <w:b/>
      <w:bCs/>
    </w:rPr>
  </w:style>
  <w:style w:type="character" w:customStyle="1" w:styleId="Absatz-Standardschriftart">
    <w:name w:val="Absatz-Standardschriftart"/>
    <w:uiPriority w:val="99"/>
    <w:rsid w:val="00887FB1"/>
  </w:style>
  <w:style w:type="character" w:customStyle="1" w:styleId="WW-Absatz-Standardschriftart">
    <w:name w:val="WW-Absatz-Standardschriftart"/>
    <w:uiPriority w:val="99"/>
    <w:rsid w:val="00887FB1"/>
  </w:style>
  <w:style w:type="character" w:customStyle="1" w:styleId="WW-Absatz-Standardschriftart1">
    <w:name w:val="WW-Absatz-Standardschriftart1"/>
    <w:uiPriority w:val="99"/>
    <w:rsid w:val="00887FB1"/>
  </w:style>
  <w:style w:type="character" w:customStyle="1" w:styleId="WW-Absatz-Standardschriftart11">
    <w:name w:val="WW-Absatz-Standardschriftart11"/>
    <w:uiPriority w:val="99"/>
    <w:rsid w:val="00887FB1"/>
  </w:style>
  <w:style w:type="character" w:customStyle="1" w:styleId="WW-Absatz-Standardschriftart111">
    <w:name w:val="WW-Absatz-Standardschriftart111"/>
    <w:uiPriority w:val="99"/>
    <w:rsid w:val="00887FB1"/>
  </w:style>
  <w:style w:type="character" w:customStyle="1" w:styleId="WW-Absatz-Standardschriftart1111">
    <w:name w:val="WW-Absatz-Standardschriftart1111"/>
    <w:uiPriority w:val="99"/>
    <w:rsid w:val="00887FB1"/>
  </w:style>
  <w:style w:type="character" w:customStyle="1" w:styleId="WW-Absatz-Standardschriftart11111">
    <w:name w:val="WW-Absatz-Standardschriftart11111"/>
    <w:uiPriority w:val="99"/>
    <w:rsid w:val="00887FB1"/>
  </w:style>
  <w:style w:type="character" w:customStyle="1" w:styleId="WW-Absatz-Standardschriftart111111">
    <w:name w:val="WW-Absatz-Standardschriftart111111"/>
    <w:uiPriority w:val="99"/>
    <w:rsid w:val="00887FB1"/>
  </w:style>
  <w:style w:type="character" w:customStyle="1" w:styleId="WW-Absatz-Standardschriftart1111111">
    <w:name w:val="WW-Absatz-Standardschriftart1111111"/>
    <w:uiPriority w:val="99"/>
    <w:rsid w:val="00887FB1"/>
  </w:style>
  <w:style w:type="character" w:customStyle="1" w:styleId="Fuentedeprrafopredeter1">
    <w:name w:val="Fuente de párrafo predeter.1"/>
    <w:uiPriority w:val="99"/>
    <w:rsid w:val="00887FB1"/>
  </w:style>
  <w:style w:type="character" w:customStyle="1" w:styleId="Car">
    <w:name w:val="Car"/>
    <w:uiPriority w:val="99"/>
    <w:rsid w:val="00887FB1"/>
    <w:rPr>
      <w:rFonts w:ascii="Arial" w:hAnsi="Arial" w:cs="Arial"/>
      <w:b/>
      <w:bCs/>
      <w:i/>
      <w:iCs/>
      <w:lang w:val="es-ES" w:eastAsia="x-none"/>
    </w:rPr>
  </w:style>
  <w:style w:type="character" w:customStyle="1" w:styleId="WW-Car">
    <w:name w:val="WW- Car"/>
    <w:uiPriority w:val="99"/>
    <w:rsid w:val="00887FB1"/>
    <w:rPr>
      <w:rFonts w:ascii="Tahoma" w:hAnsi="Tahoma" w:cs="Tahoma"/>
      <w:b/>
      <w:bCs/>
      <w:sz w:val="24"/>
      <w:szCs w:val="24"/>
      <w:lang w:val="es-ES" w:eastAsia="x-none"/>
    </w:rPr>
  </w:style>
  <w:style w:type="character" w:customStyle="1" w:styleId="Refdecomentario1">
    <w:name w:val="Ref. de comentario1"/>
    <w:uiPriority w:val="99"/>
    <w:rsid w:val="00887FB1"/>
    <w:rPr>
      <w:sz w:val="16"/>
      <w:szCs w:val="16"/>
    </w:rPr>
  </w:style>
  <w:style w:type="character" w:customStyle="1" w:styleId="WW-Car1">
    <w:name w:val="WW- Car1"/>
    <w:uiPriority w:val="99"/>
    <w:rsid w:val="00887FB1"/>
    <w:rPr>
      <w:rFonts w:ascii="Courier New" w:hAnsi="Courier New" w:cs="Courier New"/>
      <w:lang w:val="es-ES" w:eastAsia="x-none"/>
    </w:rPr>
  </w:style>
  <w:style w:type="character" w:customStyle="1" w:styleId="WW-Car12">
    <w:name w:val="WW- Car12"/>
    <w:uiPriority w:val="99"/>
    <w:rsid w:val="00887FB1"/>
    <w:rPr>
      <w:lang w:val="es-ES" w:eastAsia="x-none"/>
    </w:rPr>
  </w:style>
  <w:style w:type="character" w:customStyle="1" w:styleId="Smbolodenotaalpie">
    <w:name w:val="Símbolo de nota al pie"/>
    <w:uiPriority w:val="99"/>
    <w:rsid w:val="00887FB1"/>
    <w:rPr>
      <w:vertAlign w:val="superscript"/>
    </w:rPr>
  </w:style>
  <w:style w:type="character" w:customStyle="1" w:styleId="ListLabel1">
    <w:name w:val="ListLabel 1"/>
    <w:uiPriority w:val="99"/>
    <w:rsid w:val="00887FB1"/>
    <w:rPr>
      <w:b/>
      <w:bCs/>
    </w:rPr>
  </w:style>
  <w:style w:type="character" w:customStyle="1" w:styleId="WW8Num3z0">
    <w:name w:val="WW8Num3z0"/>
    <w:uiPriority w:val="99"/>
    <w:rsid w:val="00887FB1"/>
    <w:rPr>
      <w:b/>
      <w:bCs/>
    </w:rPr>
  </w:style>
  <w:style w:type="character" w:customStyle="1" w:styleId="Vietas">
    <w:name w:val="Viñetas"/>
    <w:uiPriority w:val="99"/>
    <w:rsid w:val="00887FB1"/>
    <w:rPr>
      <w:rFonts w:ascii="OpenSymbol" w:hAnsi="OpenSymbol" w:cs="OpenSymbol"/>
    </w:rPr>
  </w:style>
  <w:style w:type="character" w:customStyle="1" w:styleId="Carcterdenumeracin">
    <w:name w:val="Carácter de numeración"/>
    <w:uiPriority w:val="99"/>
    <w:rsid w:val="00887FB1"/>
  </w:style>
  <w:style w:type="paragraph" w:customStyle="1" w:styleId="Encabezado1">
    <w:name w:val="Encabezado1"/>
    <w:basedOn w:val="Normal"/>
    <w:next w:val="Textoindependiente"/>
    <w:uiPriority w:val="99"/>
    <w:rsid w:val="00887FB1"/>
    <w:pPr>
      <w:keepNext/>
      <w:suppressAutoHyphens/>
      <w:spacing w:before="240" w:after="120" w:line="240" w:lineRule="auto"/>
    </w:pPr>
    <w:rPr>
      <w:rFonts w:ascii="Arial" w:eastAsia="SimSun" w:hAnsi="Arial" w:cs="Arial"/>
      <w:sz w:val="28"/>
      <w:szCs w:val="28"/>
      <w:lang w:eastAsia="ar-SA"/>
    </w:rPr>
  </w:style>
  <w:style w:type="paragraph" w:styleId="Lista">
    <w:name w:val="List"/>
    <w:basedOn w:val="Textoindependiente"/>
    <w:uiPriority w:val="99"/>
    <w:rsid w:val="00887FB1"/>
    <w:pPr>
      <w:suppressAutoHyphens/>
      <w:spacing w:after="120"/>
      <w:jc w:val="left"/>
    </w:pPr>
    <w:rPr>
      <w:rFonts w:ascii="Times New Roman" w:eastAsia="Calibri" w:hAnsi="Times New Roman" w:cs="Calibri"/>
      <w:i w:val="0"/>
      <w:iCs w:val="0"/>
      <w:sz w:val="20"/>
      <w:szCs w:val="20"/>
      <w:lang w:val="x-none" w:eastAsia="ar-SA"/>
    </w:rPr>
  </w:style>
  <w:style w:type="paragraph" w:customStyle="1" w:styleId="Etiqueta">
    <w:name w:val="Etiqueta"/>
    <w:basedOn w:val="Normal"/>
    <w:uiPriority w:val="99"/>
    <w:rsid w:val="00887FB1"/>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dice">
    <w:name w:val="Índice"/>
    <w:basedOn w:val="Normal"/>
    <w:uiPriority w:val="99"/>
    <w:rsid w:val="00887FB1"/>
    <w:pPr>
      <w:suppressLineNumbers/>
      <w:suppressAutoHyphens/>
      <w:spacing w:after="0" w:line="240" w:lineRule="auto"/>
    </w:pPr>
    <w:rPr>
      <w:rFonts w:ascii="Calibri" w:eastAsia="Calibri" w:hAnsi="Calibri" w:cs="Calibri"/>
      <w:sz w:val="24"/>
      <w:szCs w:val="24"/>
      <w:lang w:eastAsia="ar-SA"/>
    </w:rPr>
  </w:style>
  <w:style w:type="paragraph" w:customStyle="1" w:styleId="Textoindependiente21">
    <w:name w:val="Texto independiente 21"/>
    <w:basedOn w:val="Normal"/>
    <w:uiPriority w:val="99"/>
    <w:rsid w:val="00887FB1"/>
    <w:pPr>
      <w:suppressAutoHyphens/>
      <w:spacing w:after="0" w:line="240" w:lineRule="auto"/>
      <w:jc w:val="both"/>
    </w:pPr>
    <w:rPr>
      <w:rFonts w:ascii="Arial" w:eastAsia="Calibri" w:hAnsi="Arial" w:cs="Arial"/>
      <w:sz w:val="24"/>
      <w:szCs w:val="24"/>
      <w:lang w:eastAsia="ar-SA"/>
    </w:rPr>
  </w:style>
  <w:style w:type="paragraph" w:customStyle="1" w:styleId="Sangra2detindependiente1">
    <w:name w:val="Sangría 2 de t. independiente1"/>
    <w:basedOn w:val="Normal"/>
    <w:uiPriority w:val="99"/>
    <w:rsid w:val="00887FB1"/>
    <w:pPr>
      <w:suppressAutoHyphens/>
      <w:spacing w:after="120" w:line="480" w:lineRule="auto"/>
      <w:ind w:left="283"/>
    </w:pPr>
    <w:rPr>
      <w:rFonts w:ascii="Calibri" w:eastAsia="Calibri" w:hAnsi="Calibri" w:cs="Calibri"/>
      <w:sz w:val="24"/>
      <w:szCs w:val="24"/>
      <w:lang w:eastAsia="ar-SA"/>
    </w:rPr>
  </w:style>
  <w:style w:type="paragraph" w:customStyle="1" w:styleId="Textocomentario1">
    <w:name w:val="Texto comentario1"/>
    <w:basedOn w:val="Normal"/>
    <w:uiPriority w:val="99"/>
    <w:rsid w:val="00887FB1"/>
    <w:pPr>
      <w:suppressAutoHyphens/>
      <w:spacing w:after="0" w:line="240" w:lineRule="auto"/>
    </w:pPr>
    <w:rPr>
      <w:rFonts w:ascii="Calibri" w:eastAsia="Calibri" w:hAnsi="Calibri" w:cs="Calibri"/>
      <w:sz w:val="20"/>
      <w:szCs w:val="20"/>
      <w:lang w:eastAsia="ar-SA"/>
    </w:rPr>
  </w:style>
  <w:style w:type="paragraph" w:customStyle="1" w:styleId="Textoindependiente31">
    <w:name w:val="Texto independiente 31"/>
    <w:basedOn w:val="Normal"/>
    <w:uiPriority w:val="99"/>
    <w:rsid w:val="00887FB1"/>
    <w:pPr>
      <w:suppressAutoHyphens/>
      <w:spacing w:after="120" w:line="240" w:lineRule="auto"/>
    </w:pPr>
    <w:rPr>
      <w:rFonts w:ascii="Calibri" w:eastAsia="Calibri" w:hAnsi="Calibri" w:cs="Calibri"/>
      <w:sz w:val="16"/>
      <w:szCs w:val="16"/>
      <w:lang w:eastAsia="ar-SA"/>
    </w:rPr>
  </w:style>
  <w:style w:type="paragraph" w:customStyle="1" w:styleId="Textosinformato1">
    <w:name w:val="Texto sin formato1"/>
    <w:basedOn w:val="Normal"/>
    <w:uiPriority w:val="99"/>
    <w:rsid w:val="00887FB1"/>
    <w:pPr>
      <w:widowControl w:val="0"/>
      <w:suppressAutoHyphens/>
      <w:spacing w:after="0" w:line="240" w:lineRule="auto"/>
    </w:pPr>
    <w:rPr>
      <w:rFonts w:ascii="Courier New" w:eastAsia="Calibri" w:hAnsi="Courier New" w:cs="Courier New"/>
      <w:sz w:val="20"/>
      <w:szCs w:val="20"/>
      <w:lang w:eastAsia="ar-SA"/>
    </w:rPr>
  </w:style>
  <w:style w:type="paragraph" w:customStyle="1" w:styleId="Epgrafe1">
    <w:name w:val="Epígrafe1"/>
    <w:basedOn w:val="Normal"/>
    <w:next w:val="Normal"/>
    <w:uiPriority w:val="99"/>
    <w:rsid w:val="00887FB1"/>
    <w:pPr>
      <w:suppressAutoHyphens/>
      <w:spacing w:after="0" w:line="240" w:lineRule="auto"/>
    </w:pPr>
    <w:rPr>
      <w:rFonts w:ascii="Calibri" w:eastAsia="Calibri" w:hAnsi="Calibri" w:cs="Calibri"/>
      <w:b/>
      <w:bCs/>
      <w:sz w:val="20"/>
      <w:szCs w:val="20"/>
      <w:lang w:eastAsia="ar-SA"/>
    </w:rPr>
  </w:style>
  <w:style w:type="paragraph" w:customStyle="1" w:styleId="Contenidodelatabla">
    <w:name w:val="Contenido de la tabla"/>
    <w:basedOn w:val="Normal"/>
    <w:uiPriority w:val="99"/>
    <w:rsid w:val="00887FB1"/>
    <w:pPr>
      <w:suppressLineNumbers/>
      <w:suppressAutoHyphens/>
      <w:spacing w:after="0" w:line="240" w:lineRule="auto"/>
    </w:pPr>
    <w:rPr>
      <w:rFonts w:ascii="Calibri" w:eastAsia="Calibri" w:hAnsi="Calibri" w:cs="Calibri"/>
      <w:sz w:val="24"/>
      <w:szCs w:val="24"/>
      <w:lang w:eastAsia="ar-SA"/>
    </w:rPr>
  </w:style>
  <w:style w:type="paragraph" w:customStyle="1" w:styleId="Encabezadodelatabla">
    <w:name w:val="Encabezado de la tabla"/>
    <w:basedOn w:val="Contenidodelatabla"/>
    <w:uiPriority w:val="99"/>
    <w:rsid w:val="00887FB1"/>
    <w:pPr>
      <w:jc w:val="center"/>
    </w:pPr>
    <w:rPr>
      <w:b/>
      <w:bCs/>
    </w:rPr>
  </w:style>
  <w:style w:type="paragraph" w:customStyle="1" w:styleId="Contenidodelmarco">
    <w:name w:val="Contenido del marco"/>
    <w:basedOn w:val="Textoindependiente"/>
    <w:uiPriority w:val="99"/>
    <w:rsid w:val="00887FB1"/>
    <w:pPr>
      <w:suppressAutoHyphens/>
      <w:spacing w:after="120"/>
      <w:jc w:val="left"/>
    </w:pPr>
    <w:rPr>
      <w:rFonts w:ascii="Times New Roman" w:eastAsia="Calibri" w:hAnsi="Times New Roman" w:cs="Calibri"/>
      <w:i w:val="0"/>
      <w:iCs w:val="0"/>
      <w:sz w:val="20"/>
      <w:szCs w:val="20"/>
      <w:lang w:val="x-none" w:eastAsia="ar-SA"/>
    </w:rPr>
  </w:style>
  <w:style w:type="paragraph" w:styleId="Puesto">
    <w:name w:val="Title"/>
    <w:basedOn w:val="Normal"/>
    <w:link w:val="PuestoCar"/>
    <w:qFormat/>
    <w:rsid w:val="00887FB1"/>
    <w:pPr>
      <w:spacing w:after="0" w:line="240" w:lineRule="auto"/>
      <w:jc w:val="center"/>
    </w:pPr>
    <w:rPr>
      <w:rFonts w:ascii="Calibri" w:eastAsia="Calibri" w:hAnsi="Calibri" w:cs="Times New Roman"/>
      <w:b/>
      <w:bCs/>
      <w:sz w:val="24"/>
      <w:szCs w:val="24"/>
      <w:lang w:eastAsia="x-none"/>
    </w:rPr>
  </w:style>
  <w:style w:type="character" w:customStyle="1" w:styleId="PuestoCar">
    <w:name w:val="Puesto Car"/>
    <w:basedOn w:val="Fuentedeprrafopredeter"/>
    <w:link w:val="Puesto"/>
    <w:rsid w:val="00887FB1"/>
    <w:rPr>
      <w:rFonts w:ascii="Calibri" w:eastAsia="Calibri" w:hAnsi="Calibri" w:cs="Times New Roman"/>
      <w:b/>
      <w:bCs/>
      <w:sz w:val="24"/>
      <w:szCs w:val="24"/>
      <w:lang w:eastAsia="x-none"/>
    </w:rPr>
  </w:style>
  <w:style w:type="character" w:styleId="Refdenotaalpie">
    <w:name w:val="footnote reference"/>
    <w:uiPriority w:val="99"/>
    <w:semiHidden/>
    <w:rsid w:val="00887FB1"/>
    <w:rPr>
      <w:vertAlign w:val="superscript"/>
    </w:rPr>
  </w:style>
  <w:style w:type="paragraph" w:customStyle="1" w:styleId="Prrafodelista3">
    <w:name w:val="Párrafo de lista3"/>
    <w:basedOn w:val="Normal"/>
    <w:uiPriority w:val="99"/>
    <w:qFormat/>
    <w:rsid w:val="00887FB1"/>
    <w:pPr>
      <w:ind w:left="720"/>
      <w:jc w:val="both"/>
    </w:pPr>
    <w:rPr>
      <w:rFonts w:ascii="Calibri" w:eastAsia="Times New Roman" w:hAnsi="Calibri" w:cs="Calibri"/>
      <w:lang w:val="es-ES"/>
    </w:rPr>
  </w:style>
  <w:style w:type="paragraph" w:styleId="Subttulo">
    <w:name w:val="Subtitle"/>
    <w:basedOn w:val="Normal"/>
    <w:next w:val="Normal"/>
    <w:link w:val="SubttuloCar"/>
    <w:uiPriority w:val="99"/>
    <w:qFormat/>
    <w:rsid w:val="00887FB1"/>
    <w:pPr>
      <w:numPr>
        <w:ilvl w:val="1"/>
      </w:numPr>
      <w:jc w:val="both"/>
    </w:pPr>
    <w:rPr>
      <w:rFonts w:ascii="Cambria" w:eastAsia="Calibri" w:hAnsi="Cambria" w:cs="Times New Roman"/>
      <w:i/>
      <w:iCs/>
      <w:color w:val="4F81BD"/>
      <w:spacing w:val="15"/>
      <w:sz w:val="24"/>
      <w:szCs w:val="24"/>
      <w:lang w:val="x-none"/>
    </w:rPr>
  </w:style>
  <w:style w:type="character" w:customStyle="1" w:styleId="SubttuloCar">
    <w:name w:val="Subtítulo Car"/>
    <w:basedOn w:val="Fuentedeprrafopredeter"/>
    <w:link w:val="Subttulo"/>
    <w:uiPriority w:val="99"/>
    <w:rsid w:val="00887FB1"/>
    <w:rPr>
      <w:rFonts w:ascii="Cambria" w:eastAsia="Calibri" w:hAnsi="Cambria" w:cs="Times New Roman"/>
      <w:i/>
      <w:iCs/>
      <w:color w:val="4F81BD"/>
      <w:spacing w:val="15"/>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hualulcodemercado.jalisco.gob.m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actualizado%20pre\FORMATO%20PRESUPUESTO%20MPIO%20xxx%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ctualizado%20pre\FORMATO%20PRESUPUESTO%20MPIO%20xxx%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7040914003396637E-2"/>
          <c:y val="0"/>
          <c:w val="0.79159906898430155"/>
          <c:h val="0.74826402475101195"/>
        </c:manualLayout>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9900"/>
              </a:solidFill>
            </c:spPr>
          </c:dPt>
          <c:val>
            <c:numRef>
              <c:f>'S.H. EGRESOS'!$C$78:$C$80</c:f>
              <c:numCache>
                <c:formatCode>#,##0</c:formatCode>
                <c:ptCount val="3"/>
                <c:pt idx="0">
                  <c:v>43041324</c:v>
                </c:pt>
                <c:pt idx="1">
                  <c:v>7890508</c:v>
                </c:pt>
                <c:pt idx="2">
                  <c:v>8029113</c:v>
                </c:pt>
              </c:numCache>
            </c:numRef>
          </c:val>
        </c:ser>
        <c:dLbls>
          <c:showLegendKey val="0"/>
          <c:showVal val="0"/>
          <c:showCatName val="0"/>
          <c:showSerName val="0"/>
          <c:showPercent val="0"/>
          <c:showBubbleSize val="0"/>
        </c:dLbls>
        <c:gapWidth val="18"/>
        <c:overlap val="90"/>
        <c:axId val="286966672"/>
        <c:axId val="286970592"/>
      </c:barChart>
      <c:catAx>
        <c:axId val="286966672"/>
        <c:scaling>
          <c:orientation val="minMax"/>
        </c:scaling>
        <c:delete val="0"/>
        <c:axPos val="b"/>
        <c:majorTickMark val="out"/>
        <c:minorTickMark val="none"/>
        <c:tickLblPos val="nextTo"/>
        <c:txPr>
          <a:bodyPr/>
          <a:lstStyle/>
          <a:p>
            <a:pPr>
              <a:defRPr lang="es-MX" sz="1200" b="1" i="0"/>
            </a:pPr>
            <a:endParaRPr lang="es-MX"/>
          </a:p>
        </c:txPr>
        <c:crossAx val="286970592"/>
        <c:crosses val="autoZero"/>
        <c:auto val="1"/>
        <c:lblAlgn val="ctr"/>
        <c:lblOffset val="100"/>
        <c:noMultiLvlLbl val="0"/>
      </c:catAx>
      <c:valAx>
        <c:axId val="286970592"/>
        <c:scaling>
          <c:orientation val="minMax"/>
        </c:scaling>
        <c:delete val="1"/>
        <c:axPos val="l"/>
        <c:majorGridlines/>
        <c:numFmt formatCode="#,##0" sourceLinked="1"/>
        <c:majorTickMark val="out"/>
        <c:minorTickMark val="none"/>
        <c:tickLblPos val="none"/>
        <c:crossAx val="286966672"/>
        <c:crosses val="autoZero"/>
        <c:crossBetween val="between"/>
      </c:valAx>
    </c:plotArea>
    <c:plotVisOnly val="1"/>
    <c:dispBlanksAs val="gap"/>
    <c:showDLblsOverMax val="0"/>
  </c:chart>
  <c:spPr>
    <a:ln>
      <a:solidFill>
        <a:schemeClr val="accent3">
          <a:lumMod val="60000"/>
          <a:lumOff val="4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0"/>
      <c:rotY val="0"/>
      <c:depthPercent val="100"/>
      <c:rAngAx val="0"/>
      <c:perspective val="0"/>
    </c:view3D>
    <c:floor>
      <c:thickness val="0"/>
    </c:floor>
    <c:sideWall>
      <c:thickness val="0"/>
    </c:sideWall>
    <c:backWall>
      <c:thickness val="0"/>
    </c:backWall>
    <c:plotArea>
      <c:layout>
        <c:manualLayout>
          <c:layoutTarget val="inner"/>
          <c:xMode val="edge"/>
          <c:yMode val="edge"/>
          <c:x val="0.21258126388047649"/>
          <c:y val="7.8431372549019607E-3"/>
          <c:w val="0.76626186149808195"/>
          <c:h val="0.80361154855643047"/>
        </c:manualLayout>
      </c:layout>
      <c:bar3DChart>
        <c:barDir val="bar"/>
        <c:grouping val="stacked"/>
        <c:varyColors val="0"/>
        <c:ser>
          <c:idx val="0"/>
          <c:order val="0"/>
          <c:invertIfNegative val="0"/>
          <c:dPt>
            <c:idx val="0"/>
            <c:invertIfNegative val="0"/>
            <c:bubble3D val="0"/>
            <c:spPr>
              <a:solidFill>
                <a:srgbClr val="C00000"/>
              </a:solidFill>
            </c:spPr>
          </c:dPt>
          <c:dPt>
            <c:idx val="2"/>
            <c:invertIfNegative val="0"/>
            <c:bubble3D val="0"/>
            <c:spPr>
              <a:solidFill>
                <a:srgbClr val="009900"/>
              </a:solidFill>
            </c:spPr>
          </c:dPt>
          <c:dPt>
            <c:idx val="3"/>
            <c:invertIfNegative val="0"/>
            <c:bubble3D val="0"/>
            <c:spPr>
              <a:solidFill>
                <a:schemeClr val="accent6">
                  <a:lumMod val="75000"/>
                </a:schemeClr>
              </a:solidFill>
            </c:spPr>
          </c:dPt>
          <c:dPt>
            <c:idx val="4"/>
            <c:invertIfNegative val="0"/>
            <c:bubble3D val="0"/>
            <c:spPr>
              <a:solidFill>
                <a:srgbClr val="7030A0"/>
              </a:solidFill>
            </c:spPr>
          </c:dPt>
          <c:cat>
            <c:numRef>
              <c:f>'S.H. EGRESOS'!$A$85:$A$89</c:f>
              <c:numCache>
                <c:formatCode>General</c:formatCode>
                <c:ptCount val="5"/>
                <c:pt idx="0">
                  <c:v>200</c:v>
                </c:pt>
                <c:pt idx="1">
                  <c:v>300</c:v>
                </c:pt>
                <c:pt idx="2">
                  <c:v>500</c:v>
                </c:pt>
                <c:pt idx="3">
                  <c:v>600</c:v>
                </c:pt>
                <c:pt idx="4">
                  <c:v>700</c:v>
                </c:pt>
              </c:numCache>
            </c:numRef>
          </c:cat>
          <c:val>
            <c:numRef>
              <c:f>'S.H. EGRESOS'!$C$85:$C$89</c:f>
              <c:numCache>
                <c:formatCode>_(* #,##0_);_(* \(#,##0\);_(* "-"_);_(@_)</c:formatCode>
                <c:ptCount val="5"/>
                <c:pt idx="0">
                  <c:v>0</c:v>
                </c:pt>
                <c:pt idx="1">
                  <c:v>18075835</c:v>
                </c:pt>
                <c:pt idx="2">
                  <c:v>40615551</c:v>
                </c:pt>
                <c:pt idx="3">
                  <c:v>268559</c:v>
                </c:pt>
                <c:pt idx="4">
                  <c:v>1000</c:v>
                </c:pt>
              </c:numCache>
            </c:numRef>
          </c:val>
        </c:ser>
        <c:dLbls>
          <c:showLegendKey val="0"/>
          <c:showVal val="0"/>
          <c:showCatName val="0"/>
          <c:showSerName val="0"/>
          <c:showPercent val="0"/>
          <c:showBubbleSize val="0"/>
        </c:dLbls>
        <c:gapWidth val="23"/>
        <c:shape val="cylinder"/>
        <c:axId val="286968240"/>
        <c:axId val="288439544"/>
        <c:axId val="0"/>
      </c:bar3DChart>
      <c:catAx>
        <c:axId val="286968240"/>
        <c:scaling>
          <c:orientation val="minMax"/>
        </c:scaling>
        <c:delete val="0"/>
        <c:axPos val="l"/>
        <c:majorGridlines/>
        <c:numFmt formatCode="General" sourceLinked="1"/>
        <c:majorTickMark val="out"/>
        <c:minorTickMark val="none"/>
        <c:tickLblPos val="nextTo"/>
        <c:txPr>
          <a:bodyPr/>
          <a:lstStyle/>
          <a:p>
            <a:pPr>
              <a:defRPr lang="es-MX" sz="1100" b="1"/>
            </a:pPr>
            <a:endParaRPr lang="es-MX"/>
          </a:p>
        </c:txPr>
        <c:crossAx val="288439544"/>
        <c:crosses val="autoZero"/>
        <c:auto val="1"/>
        <c:lblAlgn val="ctr"/>
        <c:lblOffset val="100"/>
        <c:noMultiLvlLbl val="0"/>
      </c:catAx>
      <c:valAx>
        <c:axId val="288439544"/>
        <c:scaling>
          <c:orientation val="minMax"/>
        </c:scaling>
        <c:delete val="1"/>
        <c:axPos val="b"/>
        <c:majorGridlines/>
        <c:numFmt formatCode="_(* #,##0_);_(* \(#,##0\);_(* &quot;-&quot;_);_(@_)" sourceLinked="1"/>
        <c:majorTickMark val="out"/>
        <c:minorTickMark val="none"/>
        <c:tickLblPos val="none"/>
        <c:crossAx val="286968240"/>
        <c:crosses val="autoZero"/>
        <c:crossBetween val="between"/>
      </c:valAx>
    </c:plotArea>
    <c:plotVisOnly val="1"/>
    <c:dispBlanksAs val="gap"/>
    <c:showDLblsOverMax val="0"/>
  </c:chart>
  <c:spPr>
    <a:ln>
      <a:solidFill>
        <a:schemeClr val="accent3">
          <a:lumMod val="60000"/>
          <a:lumOff val="40000"/>
        </a:schemeClr>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E675-B98C-47D0-B03C-C7CF89BB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295</Pages>
  <Words>104322</Words>
  <Characters>573771</Characters>
  <Application>Microsoft Office Word</Application>
  <DocSecurity>0</DocSecurity>
  <Lines>4781</Lines>
  <Paragraphs>1353</Paragraphs>
  <ScaleCrop>false</ScaleCrop>
  <HeadingPairs>
    <vt:vector size="2" baseType="variant">
      <vt:variant>
        <vt:lpstr>Título</vt:lpstr>
      </vt:variant>
      <vt:variant>
        <vt:i4>1</vt:i4>
      </vt:variant>
    </vt:vector>
  </HeadingPairs>
  <TitlesOfParts>
    <vt:vector size="1" baseType="lpstr">
      <vt:lpstr/>
    </vt:vector>
  </TitlesOfParts>
  <Company>Ayuntamiento Ahualulco Mdo.</Company>
  <LinksUpToDate>false</LinksUpToDate>
  <CharactersWithSpaces>676740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Mod. Transparencia</cp:lastModifiedBy>
  <cp:revision>3</cp:revision>
  <cp:lastPrinted>2013-03-01T02:49:00Z</cp:lastPrinted>
  <dcterms:created xsi:type="dcterms:W3CDTF">2016-12-16T19:53:00Z</dcterms:created>
  <dcterms:modified xsi:type="dcterms:W3CDTF">2016-12-16T19:56:00Z</dcterms:modified>
</cp:coreProperties>
</file>