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B9021E" w:rsidP="007B1384">
      <w:pPr>
        <w:spacing w:after="0" w:line="300" w:lineRule="atLeast"/>
        <w:rPr>
          <w:rFonts w:ascii="Segoe UI" w:hAnsi="Segoe UI" w:cs="Segoe UI"/>
          <w:color w:val="444444"/>
          <w:sz w:val="21"/>
          <w:szCs w:val="21"/>
        </w:rPr>
      </w:pPr>
      <w:r w:rsidRPr="00B9021E">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1C28A1" w:rsidP="001C28A1">
      <w:pPr>
        <w:keepNext/>
        <w:tabs>
          <w:tab w:val="left" w:pos="2560"/>
        </w:tabs>
        <w:autoSpaceDE w:val="0"/>
        <w:autoSpaceDN w:val="0"/>
        <w:adjustRightInd w:val="0"/>
        <w:spacing w:after="0" w:line="240" w:lineRule="auto"/>
        <w:jc w:val="center"/>
        <w:rPr>
          <w:rFonts w:ascii="Bookman Old Style" w:hAnsi="Bookman Old Style" w:cs="Tahoma"/>
          <w:b/>
          <w:bCs/>
          <w:color w:val="FF0000"/>
          <w:u w:val="single"/>
        </w:rPr>
      </w:pPr>
      <w:r>
        <w:rPr>
          <w:rFonts w:ascii="Bookman Old Style" w:hAnsi="Bookman Old Style" w:cs="Tahoma"/>
          <w:b/>
          <w:bCs/>
          <w:color w:val="FF0000"/>
          <w:u w:val="single"/>
        </w:rPr>
        <w:t xml:space="preserve"> </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5F2B20">
        <w:rPr>
          <w:rFonts w:ascii="Arial" w:hAnsi="Arial" w:cs="Arial"/>
          <w:b/>
          <w:bCs/>
          <w:color w:val="FF0000"/>
          <w:sz w:val="24"/>
          <w:szCs w:val="24"/>
        </w:rPr>
        <w:t>9</w:t>
      </w:r>
      <w:r w:rsidR="00071717">
        <w:rPr>
          <w:rFonts w:ascii="Arial" w:hAnsi="Arial" w:cs="Arial"/>
          <w:b/>
          <w:bCs/>
          <w:color w:val="FF0000"/>
          <w:sz w:val="24"/>
          <w:szCs w:val="24"/>
        </w:rPr>
        <w:t>1</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C28A1">
        <w:rPr>
          <w:rFonts w:ascii="Bookman Old Style" w:hAnsi="Bookman Old Style" w:cs="Tahoma"/>
        </w:rPr>
        <w:t xml:space="preserve">     </w:t>
      </w:r>
      <w:r w:rsidR="001E768A">
        <w:rPr>
          <w:rFonts w:ascii="Bookman Old Style" w:hAnsi="Bookman Old Style" w:cs="Tahoma"/>
        </w:rPr>
        <w:t xml:space="preserve">      </w:t>
      </w:r>
      <w:r w:rsidR="001C28A1">
        <w:rPr>
          <w:rFonts w:ascii="Bookman Old Style" w:hAnsi="Bookman Old Style" w:cs="Tahoma"/>
        </w:rPr>
        <w:t xml:space="preserve"> </w:t>
      </w:r>
      <w:r w:rsidR="00071717">
        <w:rPr>
          <w:rFonts w:ascii="Arial" w:hAnsi="Arial" w:cs="Arial"/>
          <w:b/>
          <w:color w:val="FF0000"/>
          <w:sz w:val="24"/>
          <w:szCs w:val="24"/>
        </w:rPr>
        <w:t>21</w:t>
      </w:r>
      <w:r w:rsidR="001E768A">
        <w:rPr>
          <w:rFonts w:ascii="Arial" w:hAnsi="Arial" w:cs="Arial"/>
          <w:b/>
          <w:color w:val="FF0000"/>
          <w:sz w:val="24"/>
          <w:szCs w:val="24"/>
        </w:rPr>
        <w:t xml:space="preserve"> DE JUNIO</w:t>
      </w:r>
      <w:r w:rsidR="000F638E">
        <w:rPr>
          <w:rFonts w:ascii="Arial" w:hAnsi="Arial" w:cs="Arial"/>
          <w:b/>
          <w:bCs/>
          <w:color w:val="FF0000"/>
          <w:sz w:val="24"/>
          <w:szCs w:val="24"/>
        </w:rPr>
        <w:t xml:space="preserve"> </w:t>
      </w:r>
      <w:r w:rsidR="001A6E70" w:rsidRPr="00215552">
        <w:rPr>
          <w:rFonts w:ascii="Arial" w:hAnsi="Arial" w:cs="Arial"/>
          <w:b/>
          <w:bCs/>
          <w:color w:val="FF0000"/>
          <w:sz w:val="24"/>
          <w:szCs w:val="24"/>
        </w:rPr>
        <w:t>DEL 201</w:t>
      </w:r>
      <w:r w:rsidR="001C28A1">
        <w:rPr>
          <w:rFonts w:ascii="Arial" w:hAnsi="Arial" w:cs="Arial"/>
          <w:b/>
          <w:bCs/>
          <w:color w:val="FF0000"/>
          <w:sz w:val="24"/>
          <w:szCs w:val="24"/>
        </w:rPr>
        <w:t>8</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1D6226" w:rsidRPr="001D6226" w:rsidRDefault="001D6226" w:rsidP="001D6226">
      <w:pPr>
        <w:spacing w:after="0" w:line="240" w:lineRule="auto"/>
        <w:jc w:val="both"/>
        <w:rPr>
          <w:rFonts w:ascii="Times New Roman" w:hAnsi="Times New Roman"/>
          <w:sz w:val="24"/>
          <w:szCs w:val="24"/>
        </w:rPr>
      </w:pPr>
    </w:p>
    <w:p w:rsidR="001A6E70" w:rsidRPr="008D6EB4" w:rsidRDefault="00071717" w:rsidP="001A6E70">
      <w:pPr>
        <w:spacing w:after="0" w:line="240" w:lineRule="auto"/>
        <w:jc w:val="both"/>
        <w:rPr>
          <w:rFonts w:ascii="Arial" w:hAnsi="Arial" w:cs="Arial"/>
          <w:sz w:val="24"/>
          <w:szCs w:val="24"/>
          <w:lang w:eastAsia="en-US"/>
        </w:rPr>
      </w:pPr>
      <w:r>
        <w:rPr>
          <w:rFonts w:ascii="Arial" w:hAnsi="Arial" w:cs="Arial"/>
          <w:sz w:val="24"/>
          <w:szCs w:val="24"/>
          <w:lang w:eastAsia="en-US"/>
        </w:rPr>
        <w:t xml:space="preserve">Nonagésima Primera </w:t>
      </w:r>
      <w:r w:rsidR="001C28A1">
        <w:rPr>
          <w:rFonts w:ascii="Arial" w:hAnsi="Arial" w:cs="Arial"/>
          <w:sz w:val="24"/>
          <w:szCs w:val="24"/>
          <w:lang w:eastAsia="en-US"/>
        </w:rPr>
        <w:t>Sesión Ordinaria del año 2018</w:t>
      </w:r>
      <w:r w:rsidR="001A6E70" w:rsidRPr="008D6EB4">
        <w:rPr>
          <w:rFonts w:ascii="Arial" w:hAnsi="Arial" w:cs="Arial"/>
          <w:sz w:val="24"/>
          <w:szCs w:val="24"/>
          <w:lang w:eastAsia="en-US"/>
        </w:rPr>
        <w:t xml:space="preserve"> del Comité </w:t>
      </w:r>
      <w:r w:rsidR="001A6E70">
        <w:rPr>
          <w:rFonts w:ascii="Arial" w:hAnsi="Arial" w:cs="Arial"/>
          <w:sz w:val="24"/>
          <w:szCs w:val="24"/>
          <w:lang w:eastAsia="en-US"/>
        </w:rPr>
        <w:t xml:space="preserve">de Transparencia del Gobierno Municipal de San </w:t>
      </w:r>
      <w:r w:rsidR="001A6E70"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FD6214"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w:t>
      </w:r>
      <w:r w:rsidR="003774FE">
        <w:rPr>
          <w:rFonts w:ascii="Arial" w:hAnsi="Arial" w:cs="Arial"/>
          <w:sz w:val="24"/>
          <w:szCs w:val="24"/>
          <w:lang w:eastAsia="en-US"/>
        </w:rPr>
        <w:t xml:space="preserve">s </w:t>
      </w:r>
      <w:r w:rsidR="00071717">
        <w:rPr>
          <w:rFonts w:ascii="Arial" w:hAnsi="Arial" w:cs="Arial"/>
          <w:sz w:val="24"/>
          <w:szCs w:val="24"/>
          <w:lang w:eastAsia="en-US"/>
        </w:rPr>
        <w:t>09</w:t>
      </w:r>
      <w:r w:rsidR="000B6F6F">
        <w:rPr>
          <w:rFonts w:ascii="Arial" w:hAnsi="Arial" w:cs="Arial"/>
          <w:sz w:val="24"/>
          <w:szCs w:val="24"/>
          <w:lang w:eastAsia="en-US"/>
        </w:rPr>
        <w:t>:</w:t>
      </w:r>
      <w:r w:rsidR="00071717">
        <w:rPr>
          <w:rFonts w:ascii="Arial" w:hAnsi="Arial" w:cs="Arial"/>
          <w:sz w:val="24"/>
          <w:szCs w:val="24"/>
          <w:lang w:eastAsia="en-US"/>
        </w:rPr>
        <w:t>3</w:t>
      </w:r>
      <w:r w:rsidR="00A757D5">
        <w:rPr>
          <w:rFonts w:ascii="Arial" w:hAnsi="Arial" w:cs="Arial"/>
          <w:sz w:val="24"/>
          <w:szCs w:val="24"/>
          <w:lang w:eastAsia="en-US"/>
        </w:rPr>
        <w:t>0</w:t>
      </w:r>
      <w:r w:rsidR="00B3385E">
        <w:rPr>
          <w:rFonts w:ascii="Arial" w:hAnsi="Arial" w:cs="Arial"/>
          <w:sz w:val="24"/>
          <w:szCs w:val="24"/>
          <w:lang w:eastAsia="en-US"/>
        </w:rPr>
        <w:t xml:space="preserve"> </w:t>
      </w:r>
      <w:r w:rsidR="00071717">
        <w:rPr>
          <w:rFonts w:ascii="Arial" w:hAnsi="Arial" w:cs="Arial"/>
          <w:sz w:val="24"/>
          <w:szCs w:val="24"/>
          <w:lang w:eastAsia="en-US"/>
        </w:rPr>
        <w:t xml:space="preserve">nueve </w:t>
      </w:r>
      <w:r w:rsidR="001A6E70" w:rsidRPr="00215552">
        <w:rPr>
          <w:rFonts w:ascii="Arial" w:hAnsi="Arial" w:cs="Arial"/>
          <w:sz w:val="24"/>
          <w:szCs w:val="24"/>
          <w:lang w:eastAsia="en-US"/>
        </w:rPr>
        <w:t>horas</w:t>
      </w:r>
      <w:r w:rsidR="001C1D20">
        <w:rPr>
          <w:rFonts w:ascii="Arial" w:hAnsi="Arial" w:cs="Arial"/>
          <w:sz w:val="24"/>
          <w:szCs w:val="24"/>
          <w:lang w:eastAsia="en-US"/>
        </w:rPr>
        <w:t xml:space="preserve"> </w:t>
      </w:r>
      <w:r w:rsidR="00071717">
        <w:rPr>
          <w:rFonts w:ascii="Arial" w:hAnsi="Arial" w:cs="Arial"/>
          <w:sz w:val="24"/>
          <w:szCs w:val="24"/>
          <w:lang w:eastAsia="en-US"/>
        </w:rPr>
        <w:t xml:space="preserve">con treinta minutos </w:t>
      </w:r>
      <w:r w:rsidR="001A6E70" w:rsidRPr="00215552">
        <w:rPr>
          <w:rFonts w:ascii="Arial" w:hAnsi="Arial" w:cs="Arial"/>
          <w:sz w:val="24"/>
          <w:szCs w:val="24"/>
          <w:lang w:eastAsia="en-US"/>
        </w:rPr>
        <w:t>d</w:t>
      </w:r>
      <w:r w:rsidR="001A6E70">
        <w:rPr>
          <w:rFonts w:ascii="Arial" w:hAnsi="Arial" w:cs="Arial"/>
          <w:sz w:val="24"/>
          <w:szCs w:val="24"/>
          <w:lang w:eastAsia="en-US"/>
        </w:rPr>
        <w:t xml:space="preserve">el día </w:t>
      </w:r>
      <w:r w:rsidR="00071717">
        <w:rPr>
          <w:rFonts w:ascii="Arial" w:hAnsi="Arial" w:cs="Arial"/>
          <w:sz w:val="24"/>
          <w:szCs w:val="24"/>
          <w:lang w:eastAsia="en-US"/>
        </w:rPr>
        <w:t>21 veintiuno</w:t>
      </w:r>
      <w:r w:rsidR="001E768A">
        <w:rPr>
          <w:rFonts w:ascii="Arial" w:hAnsi="Arial" w:cs="Arial"/>
          <w:sz w:val="24"/>
          <w:szCs w:val="24"/>
          <w:lang w:eastAsia="en-US"/>
        </w:rPr>
        <w:t xml:space="preserve"> de Junio</w:t>
      </w:r>
      <w:r w:rsidR="005C7191">
        <w:rPr>
          <w:rFonts w:ascii="Arial" w:hAnsi="Arial" w:cs="Arial"/>
          <w:sz w:val="24"/>
          <w:szCs w:val="24"/>
          <w:lang w:eastAsia="en-US"/>
        </w:rPr>
        <w:t xml:space="preserve"> </w:t>
      </w:r>
      <w:r w:rsidR="001C28A1">
        <w:rPr>
          <w:rFonts w:ascii="Arial" w:hAnsi="Arial" w:cs="Arial"/>
          <w:sz w:val="24"/>
          <w:szCs w:val="24"/>
          <w:lang w:eastAsia="en-US"/>
        </w:rPr>
        <w:t>del año 2018</w:t>
      </w:r>
      <w:r w:rsidR="001A6E70">
        <w:rPr>
          <w:rFonts w:ascii="Arial" w:hAnsi="Arial" w:cs="Arial"/>
          <w:sz w:val="24"/>
          <w:szCs w:val="24"/>
          <w:lang w:eastAsia="en-US"/>
        </w:rPr>
        <w:t xml:space="preserve"> </w:t>
      </w:r>
      <w:r w:rsidR="001A6E70" w:rsidRPr="0087107D">
        <w:rPr>
          <w:rFonts w:ascii="Arial" w:hAnsi="Arial" w:cs="Arial"/>
          <w:sz w:val="24"/>
          <w:szCs w:val="24"/>
          <w:lang w:eastAsia="en-US"/>
        </w:rPr>
        <w:t>dos mi</w:t>
      </w:r>
      <w:r w:rsidR="001C28A1">
        <w:rPr>
          <w:rFonts w:ascii="Arial" w:hAnsi="Arial" w:cs="Arial"/>
          <w:sz w:val="24"/>
          <w:szCs w:val="24"/>
          <w:lang w:eastAsia="en-US"/>
        </w:rPr>
        <w:t>l dieciocho</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w:t>
      </w:r>
      <w:r w:rsidR="00E67699" w:rsidRPr="008D6EB4">
        <w:rPr>
          <w:rFonts w:ascii="Arial" w:hAnsi="Arial" w:cs="Arial"/>
          <w:sz w:val="24"/>
          <w:szCs w:val="24"/>
          <w:lang w:eastAsia="en-US"/>
        </w:rPr>
        <w:t xml:space="preserve">el Ing. José Antonio Sánchez González en su carácter de Presidente Municipal, </w:t>
      </w:r>
      <w:r w:rsidR="00E67699">
        <w:rPr>
          <w:rFonts w:ascii="Arial" w:hAnsi="Arial" w:cs="Arial"/>
          <w:sz w:val="24"/>
          <w:szCs w:val="24"/>
        </w:rPr>
        <w:t>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Síndico Municipal</w:t>
      </w:r>
      <w:r w:rsidR="00E67699" w:rsidRPr="008D6EB4">
        <w:rPr>
          <w:rFonts w:ascii="Arial" w:hAnsi="Arial" w:cs="Arial"/>
          <w:sz w:val="24"/>
          <w:szCs w:val="24"/>
          <w:lang w:eastAsia="en-US"/>
        </w:rPr>
        <w:t xml:space="preserve"> y la C. Olivia Carbajal Montes Directora de la Unidad de Transpar</w:t>
      </w:r>
      <w:r w:rsidR="00E67699">
        <w:rPr>
          <w:rFonts w:ascii="Arial" w:hAnsi="Arial" w:cs="Arial"/>
          <w:sz w:val="24"/>
          <w:szCs w:val="24"/>
          <w:lang w:eastAsia="en-US"/>
        </w:rPr>
        <w:t>encia</w:t>
      </w:r>
      <w:r w:rsidR="001A6E70" w:rsidRPr="008D6EB4">
        <w:rPr>
          <w:rFonts w:ascii="Arial" w:hAnsi="Arial" w:cs="Arial"/>
          <w:sz w:val="24"/>
          <w:szCs w:val="24"/>
          <w:lang w:eastAsia="en-US"/>
        </w:rPr>
        <w:t xml:space="preserve">,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071717">
        <w:rPr>
          <w:rFonts w:ascii="Arial" w:hAnsi="Arial" w:cs="Arial"/>
          <w:sz w:val="24"/>
          <w:szCs w:val="24"/>
          <w:lang w:eastAsia="en-US"/>
        </w:rPr>
        <w:t xml:space="preserve">Nonagésima Primera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A7475A" w:rsidRPr="00A7475A" w:rsidRDefault="001A6E70" w:rsidP="00A7475A">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0F638E" w:rsidRDefault="001A6E70" w:rsidP="005F2B20">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 xml:space="preserve">con fundamento en el Artículo 29, punto 2 de la Ley de Transparencia y Acceso a la Información del Estado de Jalisco, toda vez que se encuentran presentes </w:t>
      </w:r>
      <w:r w:rsidR="00E67699" w:rsidRPr="0004487B">
        <w:rPr>
          <w:rFonts w:ascii="Arial" w:hAnsi="Arial" w:cs="Arial"/>
          <w:sz w:val="24"/>
          <w:szCs w:val="24"/>
        </w:rPr>
        <w:t>lo</w:t>
      </w:r>
      <w:r w:rsidR="00E67699">
        <w:rPr>
          <w:rFonts w:ascii="Arial" w:hAnsi="Arial" w:cs="Arial"/>
          <w:sz w:val="24"/>
          <w:szCs w:val="24"/>
        </w:rPr>
        <w:t>s C</w:t>
      </w:r>
      <w:r w:rsidR="00E67699" w:rsidRPr="0004487B">
        <w:rPr>
          <w:rFonts w:ascii="Arial" w:hAnsi="Arial" w:cs="Arial"/>
          <w:sz w:val="24"/>
          <w:szCs w:val="24"/>
        </w:rPr>
        <w:t xml:space="preserve">. </w:t>
      </w:r>
      <w:r w:rsidR="00E67699">
        <w:rPr>
          <w:rFonts w:ascii="Arial" w:hAnsi="Arial" w:cs="Arial"/>
          <w:sz w:val="24"/>
          <w:szCs w:val="24"/>
        </w:rPr>
        <w:t>José Antonio</w:t>
      </w:r>
      <w:r w:rsidR="00A8452D">
        <w:rPr>
          <w:rFonts w:ascii="Arial" w:hAnsi="Arial" w:cs="Arial"/>
          <w:sz w:val="24"/>
          <w:szCs w:val="24"/>
        </w:rPr>
        <w:t xml:space="preserve"> </w:t>
      </w:r>
      <w:r w:rsidR="00E67699">
        <w:rPr>
          <w:rFonts w:ascii="Arial" w:hAnsi="Arial" w:cs="Arial"/>
          <w:sz w:val="24"/>
          <w:szCs w:val="24"/>
        </w:rPr>
        <w:t>Sánchez González</w:t>
      </w:r>
      <w:r w:rsidR="00E67699" w:rsidRPr="0004487B">
        <w:rPr>
          <w:rFonts w:ascii="Arial" w:hAnsi="Arial" w:cs="Arial"/>
          <w:sz w:val="24"/>
          <w:szCs w:val="24"/>
        </w:rPr>
        <w:t xml:space="preserve"> Presidente del Comité, </w:t>
      </w:r>
      <w:r w:rsidR="00E67699">
        <w:rPr>
          <w:rFonts w:ascii="Arial" w:hAnsi="Arial" w:cs="Arial"/>
          <w:sz w:val="24"/>
          <w:szCs w:val="24"/>
        </w:rPr>
        <w:t>C.</w:t>
      </w:r>
      <w:r w:rsidR="00E67699" w:rsidRPr="0004487B">
        <w:rPr>
          <w:rFonts w:ascii="Arial" w:hAnsi="Arial" w:cs="Arial"/>
          <w:sz w:val="24"/>
          <w:szCs w:val="24"/>
        </w:rPr>
        <w:t xml:space="preserve"> </w:t>
      </w:r>
      <w:r w:rsidR="00E67699">
        <w:rPr>
          <w:rFonts w:ascii="Arial" w:hAnsi="Arial" w:cs="Arial"/>
          <w:sz w:val="24"/>
          <w:szCs w:val="24"/>
        </w:rPr>
        <w:t>Olivia Carbajal Montes Secretario Técnico del Comité</w:t>
      </w:r>
      <w:r w:rsidR="00E67699" w:rsidRPr="0004487B">
        <w:rPr>
          <w:rFonts w:ascii="Arial" w:hAnsi="Arial" w:cs="Arial"/>
          <w:sz w:val="24"/>
          <w:szCs w:val="24"/>
        </w:rPr>
        <w:t xml:space="preserve"> </w:t>
      </w:r>
      <w:r w:rsidR="00E67699">
        <w:rPr>
          <w:rFonts w:ascii="Arial" w:hAnsi="Arial" w:cs="Arial"/>
          <w:sz w:val="24"/>
          <w:szCs w:val="24"/>
        </w:rPr>
        <w:t>y 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Vocal del Comité</w:t>
      </w:r>
      <w:r w:rsidR="00E67699" w:rsidRPr="0087107D">
        <w:rPr>
          <w:rFonts w:ascii="Arial" w:hAnsi="Arial" w:cs="Arial"/>
          <w:sz w:val="24"/>
          <w:szCs w:val="24"/>
        </w:rPr>
        <w:t>.</w:t>
      </w:r>
    </w:p>
    <w:p w:rsidR="005F2B20" w:rsidRDefault="005F2B20" w:rsidP="005F2B20">
      <w:pPr>
        <w:pStyle w:val="Sinespaciado"/>
        <w:ind w:left="720" w:hanging="11"/>
        <w:jc w:val="both"/>
        <w:rPr>
          <w:rFonts w:ascii="Arial" w:hAnsi="Arial" w:cs="Arial"/>
          <w:sz w:val="24"/>
          <w:szCs w:val="24"/>
        </w:rPr>
      </w:pPr>
    </w:p>
    <w:p w:rsidR="001A6E70"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lastRenderedPageBreak/>
        <w:t xml:space="preserve">El Presidente del Comité C. José Antonio Sánchez González, declara la apertura de la </w:t>
      </w:r>
      <w:r w:rsidR="00071717">
        <w:rPr>
          <w:rFonts w:ascii="Arial" w:hAnsi="Arial" w:cs="Arial"/>
          <w:sz w:val="24"/>
          <w:szCs w:val="24"/>
          <w:lang w:eastAsia="en-US"/>
        </w:rPr>
        <w:t xml:space="preserve">Nonagésima Primera </w:t>
      </w:r>
      <w:r w:rsidRPr="0087107D">
        <w:rPr>
          <w:rFonts w:ascii="Arial" w:hAnsi="Arial" w:cs="Arial"/>
          <w:sz w:val="24"/>
          <w:szCs w:val="24"/>
        </w:rPr>
        <w:t xml:space="preserve">Sesión </w:t>
      </w:r>
      <w:r>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Pr>
          <w:rFonts w:ascii="Arial" w:hAnsi="Arial" w:cs="Arial"/>
          <w:sz w:val="24"/>
          <w:szCs w:val="24"/>
        </w:rPr>
        <w:t xml:space="preserve">siendo </w:t>
      </w:r>
      <w:r w:rsidR="008E2DA8">
        <w:rPr>
          <w:rFonts w:ascii="Arial" w:hAnsi="Arial" w:cs="Arial"/>
          <w:sz w:val="24"/>
          <w:szCs w:val="24"/>
        </w:rPr>
        <w:t xml:space="preserve">las </w:t>
      </w:r>
      <w:r w:rsidR="00071717">
        <w:rPr>
          <w:rFonts w:ascii="Arial" w:hAnsi="Arial" w:cs="Arial"/>
          <w:sz w:val="24"/>
          <w:szCs w:val="24"/>
          <w:lang w:eastAsia="en-US"/>
        </w:rPr>
        <w:t xml:space="preserve">09:30 nueve horas con treinta minutos </w:t>
      </w:r>
      <w:r w:rsidR="00A8452D">
        <w:rPr>
          <w:rFonts w:ascii="Arial" w:hAnsi="Arial" w:cs="Arial"/>
          <w:sz w:val="24"/>
          <w:szCs w:val="24"/>
          <w:lang w:eastAsia="en-US"/>
        </w:rPr>
        <w:t xml:space="preserve">del día </w:t>
      </w:r>
      <w:r w:rsidR="00071717">
        <w:rPr>
          <w:rFonts w:ascii="Arial" w:hAnsi="Arial" w:cs="Arial"/>
          <w:sz w:val="24"/>
          <w:szCs w:val="24"/>
          <w:lang w:eastAsia="en-US"/>
        </w:rPr>
        <w:t xml:space="preserve">21 veintiuno de Junio </w:t>
      </w:r>
      <w:r w:rsidR="001C28A1">
        <w:rPr>
          <w:rFonts w:ascii="Arial" w:hAnsi="Arial" w:cs="Arial"/>
          <w:sz w:val="24"/>
          <w:szCs w:val="24"/>
          <w:lang w:eastAsia="en-US"/>
        </w:rPr>
        <w:t>del año 2018 dos mil dieciocho</w:t>
      </w:r>
      <w:r w:rsidRPr="0087107D">
        <w:rPr>
          <w:rFonts w:ascii="Arial" w:hAnsi="Arial" w:cs="Arial"/>
          <w:sz w:val="24"/>
          <w:szCs w:val="24"/>
        </w:rPr>
        <w:t>.</w:t>
      </w:r>
      <w:r>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w:t>
      </w:r>
      <w:r w:rsidR="00071717">
        <w:rPr>
          <w:rFonts w:ascii="Arial" w:hAnsi="Arial" w:cs="Arial"/>
          <w:sz w:val="24"/>
          <w:szCs w:val="24"/>
          <w:lang w:eastAsia="en-US"/>
        </w:rPr>
        <w:t>Nonagésima Primera</w:t>
      </w:r>
      <w:r w:rsidR="001C1D20">
        <w:rPr>
          <w:rFonts w:ascii="Arial" w:hAnsi="Arial" w:cs="Arial"/>
          <w:sz w:val="24"/>
          <w:szCs w:val="24"/>
          <w:lang w:eastAsia="en-US"/>
        </w:rPr>
        <w:t xml:space="preserve">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2D3EA3" w:rsidRDefault="001A6E70" w:rsidP="002D3EA3">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w:t>
      </w:r>
      <w:r w:rsidR="002D3EA3">
        <w:rPr>
          <w:rFonts w:ascii="Arial" w:hAnsi="Arial" w:cs="Arial"/>
          <w:sz w:val="24"/>
          <w:szCs w:val="24"/>
        </w:rPr>
        <w:t xml:space="preserve"> </w:t>
      </w:r>
      <w:r w:rsidRPr="002D3EA3">
        <w:rPr>
          <w:rFonts w:ascii="Arial" w:hAnsi="Arial" w:cs="Arial"/>
          <w:sz w:val="24"/>
          <w:szCs w:val="24"/>
        </w:rPr>
        <w:t>AFIRMATIVO PARCIALMENTE O NEGATIVO, así como de lo</w:t>
      </w:r>
      <w:r w:rsidR="001E4B38" w:rsidRPr="002D3EA3">
        <w:rPr>
          <w:rFonts w:ascii="Arial" w:hAnsi="Arial" w:cs="Arial"/>
          <w:sz w:val="24"/>
          <w:szCs w:val="24"/>
        </w:rPr>
        <w:t xml:space="preserve">s </w:t>
      </w:r>
      <w:r w:rsidRPr="002D3EA3">
        <w:rPr>
          <w:rFonts w:ascii="Arial" w:hAnsi="Arial" w:cs="Arial"/>
          <w:sz w:val="24"/>
          <w:szCs w:val="24"/>
        </w:rPr>
        <w:t xml:space="preserve">proyectos de resolución del Comité de Transparencia previamente circulados a sus miembros para desahogo. </w:t>
      </w:r>
    </w:p>
    <w:tbl>
      <w:tblPr>
        <w:tblStyle w:val="Tablaconcuadrcula"/>
        <w:tblpPr w:leftFromText="141" w:rightFromText="141" w:vertAnchor="text" w:tblpY="1"/>
        <w:tblOverlap w:val="never"/>
        <w:tblW w:w="7763" w:type="dxa"/>
        <w:tblLayout w:type="fixed"/>
        <w:tblLook w:val="04A0"/>
      </w:tblPr>
      <w:tblGrid>
        <w:gridCol w:w="2802"/>
        <w:gridCol w:w="2693"/>
        <w:gridCol w:w="2268"/>
      </w:tblGrid>
      <w:tr w:rsidR="007D7FD4" w:rsidRPr="007D7FD4" w:rsidTr="00AB3C84">
        <w:trPr>
          <w:trHeight w:val="944"/>
        </w:trPr>
        <w:tc>
          <w:tcPr>
            <w:tcW w:w="2802" w:type="dxa"/>
          </w:tcPr>
          <w:p w:rsidR="007D7FD4" w:rsidRPr="008F5CB6" w:rsidRDefault="007D7FD4" w:rsidP="00AB3C84">
            <w:pPr>
              <w:rPr>
                <w:rFonts w:ascii="Arial" w:hAnsi="Arial" w:cs="Arial"/>
                <w:sz w:val="24"/>
                <w:szCs w:val="24"/>
              </w:rPr>
            </w:pPr>
            <w:r w:rsidRPr="008F5CB6">
              <w:rPr>
                <w:rFonts w:ascii="Arial" w:hAnsi="Arial" w:cs="Arial"/>
                <w:sz w:val="24"/>
                <w:szCs w:val="24"/>
              </w:rPr>
              <w:t>Expediente</w:t>
            </w:r>
          </w:p>
        </w:tc>
        <w:tc>
          <w:tcPr>
            <w:tcW w:w="2693" w:type="dxa"/>
          </w:tcPr>
          <w:p w:rsidR="007D7FD4" w:rsidRPr="008F5CB6" w:rsidRDefault="007D7FD4" w:rsidP="00AB3C84">
            <w:pPr>
              <w:rPr>
                <w:rFonts w:ascii="Arial" w:hAnsi="Arial" w:cs="Arial"/>
                <w:sz w:val="24"/>
                <w:szCs w:val="24"/>
              </w:rPr>
            </w:pPr>
            <w:r w:rsidRPr="008F5CB6">
              <w:rPr>
                <w:rFonts w:ascii="Arial" w:hAnsi="Arial" w:cs="Arial"/>
                <w:sz w:val="24"/>
                <w:szCs w:val="24"/>
              </w:rPr>
              <w:t>Información solicitada de la que se presume la inexistencia</w:t>
            </w:r>
          </w:p>
        </w:tc>
        <w:tc>
          <w:tcPr>
            <w:tcW w:w="2268" w:type="dxa"/>
          </w:tcPr>
          <w:p w:rsidR="007D7FD4" w:rsidRPr="007D7FD4" w:rsidRDefault="007D7FD4" w:rsidP="00AB3C84">
            <w:pPr>
              <w:rPr>
                <w:rFonts w:ascii="Arial" w:hAnsi="Arial" w:cs="Arial"/>
                <w:sz w:val="24"/>
                <w:szCs w:val="24"/>
              </w:rPr>
            </w:pPr>
            <w:r w:rsidRPr="007D7FD4">
              <w:rPr>
                <w:rFonts w:ascii="Arial" w:hAnsi="Arial" w:cs="Arial"/>
                <w:sz w:val="24"/>
                <w:szCs w:val="24"/>
              </w:rPr>
              <w:t>Propuesta de resolución.</w:t>
            </w:r>
          </w:p>
        </w:tc>
      </w:tr>
      <w:tr w:rsidR="00660D44" w:rsidRPr="007D7FD4" w:rsidTr="00AB3C84">
        <w:trPr>
          <w:trHeight w:val="944"/>
        </w:trPr>
        <w:tc>
          <w:tcPr>
            <w:tcW w:w="2802" w:type="dxa"/>
          </w:tcPr>
          <w:p w:rsidR="00660D44" w:rsidRPr="008F5CB6" w:rsidRDefault="00071717" w:rsidP="0026566A">
            <w:pPr>
              <w:rPr>
                <w:rFonts w:ascii="Arial" w:hAnsi="Arial" w:cs="Arial"/>
                <w:sz w:val="24"/>
                <w:szCs w:val="24"/>
              </w:rPr>
            </w:pPr>
            <w:r>
              <w:rPr>
                <w:rFonts w:ascii="Arial" w:hAnsi="Arial" w:cs="Arial"/>
                <w:sz w:val="24"/>
                <w:szCs w:val="24"/>
              </w:rPr>
              <w:t>0343</w:t>
            </w:r>
            <w:r w:rsidR="00F95E29">
              <w:rPr>
                <w:rFonts w:ascii="Arial" w:hAnsi="Arial" w:cs="Arial"/>
                <w:sz w:val="24"/>
                <w:szCs w:val="24"/>
              </w:rPr>
              <w:t>/JUNIO</w:t>
            </w:r>
            <w:r w:rsidR="00660D44" w:rsidRPr="008F5CB6">
              <w:rPr>
                <w:rFonts w:ascii="Arial" w:hAnsi="Arial" w:cs="Arial"/>
                <w:sz w:val="24"/>
                <w:szCs w:val="24"/>
              </w:rPr>
              <w:t>/201</w:t>
            </w:r>
            <w:r w:rsidR="00660D44">
              <w:rPr>
                <w:rFonts w:ascii="Arial" w:hAnsi="Arial" w:cs="Arial"/>
                <w:sz w:val="24"/>
                <w:szCs w:val="24"/>
              </w:rPr>
              <w:t>8</w:t>
            </w:r>
          </w:p>
        </w:tc>
        <w:tc>
          <w:tcPr>
            <w:tcW w:w="2693" w:type="dxa"/>
          </w:tcPr>
          <w:p w:rsidR="00660D44" w:rsidRPr="008F5CB6" w:rsidRDefault="00071717" w:rsidP="005F2B20">
            <w:pPr>
              <w:jc w:val="both"/>
              <w:rPr>
                <w:rFonts w:ascii="Arial" w:hAnsi="Arial" w:cs="Arial"/>
                <w:sz w:val="24"/>
                <w:szCs w:val="24"/>
              </w:rPr>
            </w:pPr>
            <w:r>
              <w:rPr>
                <w:rFonts w:ascii="Arial" w:hAnsi="Arial" w:cs="Arial"/>
                <w:noProof/>
                <w:color w:val="000000"/>
              </w:rPr>
              <w:pict>
                <v:shape id="_x0000_s1066" type="#_x0000_t202" style="position:absolute;left:0;text-align:left;margin-left:157.65pt;margin-top:-374.55pt;width:92.45pt;height:34.8pt;z-index:251669504;mso-wrap-style:none;mso-position-horizontal-relative:text;mso-position-vertical-relative:text" stroked="f">
                  <v:textbox style="mso-next-textbox:#_x0000_s1066;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002</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Titulares de la Unidad de Transparencia de</w:t>
            </w:r>
            <w:r w:rsidRPr="00071717">
              <w:rPr>
                <w:rFonts w:ascii="Arial" w:hAnsi="Arial" w:cs="Arial"/>
                <w:color w:val="000000"/>
              </w:rPr>
              <w:br/>
              <w:t>los 125 Ayuntamiento d</w:t>
            </w:r>
            <w:r>
              <w:rPr>
                <w:rFonts w:ascii="Arial" w:hAnsi="Arial" w:cs="Arial"/>
                <w:color w:val="000000"/>
              </w:rPr>
              <w:t>el Estado de Jalisco.</w:t>
            </w:r>
            <w:r>
              <w:rPr>
                <w:rFonts w:ascii="Arial" w:hAnsi="Arial" w:cs="Arial"/>
                <w:color w:val="000000"/>
              </w:rPr>
              <w:br/>
              <w:t>Presente.</w:t>
            </w:r>
            <w:r w:rsidRPr="00071717">
              <w:rPr>
                <w:rFonts w:ascii="Arial" w:hAnsi="Arial" w:cs="Arial"/>
                <w:color w:val="000000"/>
              </w:rPr>
              <w:br/>
              <w:t xml:space="preserve">A través del presente escrito y en términos del artículo 78 punto 1 de la Ley de Transparencia y Acceso a la Información Pública del Estado de Jalisco y sus Municipios y las obligaciones que le demandan los Lineamientos para la Organización y Conservación de Archivos, publicadas en el Diario Oficial de la Federación el 4 de mayo de 2016, mismas que entraron en vigor al día siguiente de su publicación, solicito me proporcione el documento público que acredite que su municipio cumple con cada una de las obligaciones enlistadas a manera de pregunta o en su caso otorgue respuesta si cumple o no con cada obligación: </w:t>
            </w:r>
            <w:r w:rsidRPr="00071717">
              <w:rPr>
                <w:rFonts w:ascii="Arial" w:hAnsi="Arial" w:cs="Arial"/>
                <w:color w:val="000000"/>
              </w:rPr>
              <w:br/>
            </w:r>
            <w:r w:rsidRPr="00071717">
              <w:rPr>
                <w:rFonts w:ascii="Arial" w:hAnsi="Arial" w:cs="Arial"/>
                <w:color w:val="000000"/>
              </w:rPr>
              <w:br/>
              <w:t xml:space="preserve">1. ¿Los documentos de </w:t>
            </w:r>
            <w:r>
              <w:rPr>
                <w:noProof/>
              </w:rPr>
              <w:lastRenderedPageBreak/>
              <w:pict>
                <v:shape id="_x0000_s1064" type="#_x0000_t202" style="position:absolute;left:0;text-align:left;margin-left:141.7pt;margin-top:-64.45pt;width:92.45pt;height:34.8pt;z-index:251667456;mso-wrap-style:none;mso-position-horizontal-relative:text;mso-position-vertical-relative:text" stroked="f">
                  <v:textbox style="mso-next-textbox:#_x0000_s1064;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archivo son tratados conforme a los procesos de gestión documental, que establecen los lineamientos para la organización y conservación de archivos?</w:t>
            </w:r>
            <w:r w:rsidRPr="00071717">
              <w:rPr>
                <w:rFonts w:ascii="Arial" w:hAnsi="Arial" w:cs="Arial"/>
                <w:color w:val="000000"/>
              </w:rPr>
              <w:br/>
              <w:t>RESPUESTA:   SI (        )       NO (        )</w:t>
            </w:r>
            <w:r w:rsidRPr="00071717">
              <w:rPr>
                <w:rFonts w:ascii="Arial" w:hAnsi="Arial" w:cs="Arial"/>
                <w:color w:val="000000"/>
              </w:rPr>
              <w:br/>
              <w:t xml:space="preserve">2. ¿Cuenta con métodos para administrar, organizar y conservar los documentos de archivo que recibe, produce, obtiene, adquiere, transforma o posee? </w:t>
            </w:r>
            <w:r w:rsidRPr="00071717">
              <w:rPr>
                <w:rFonts w:ascii="Arial" w:hAnsi="Arial" w:cs="Arial"/>
                <w:color w:val="000000"/>
              </w:rPr>
              <w:br/>
              <w:t>3. RESPUESTA:   SI (        )       NO (        )</w:t>
            </w:r>
            <w:r w:rsidRPr="00071717">
              <w:rPr>
                <w:rFonts w:ascii="Arial" w:hAnsi="Arial" w:cs="Arial"/>
                <w:color w:val="000000"/>
              </w:rPr>
              <w:br/>
              <w:t>4. ¿Cuenta con medidas para administrar, organizar y conservar los documentos de archivo que recibe, produce, obtiene, adquiere, transforma o posee?</w:t>
            </w:r>
            <w:r w:rsidRPr="00071717">
              <w:rPr>
                <w:rFonts w:ascii="Arial" w:hAnsi="Arial" w:cs="Arial"/>
                <w:color w:val="000000"/>
              </w:rPr>
              <w:br/>
              <w:t>5. RESPUESTA:   SI (        )       NO (        )</w:t>
            </w:r>
            <w:r w:rsidRPr="00071717">
              <w:rPr>
                <w:rFonts w:ascii="Arial" w:hAnsi="Arial" w:cs="Arial"/>
                <w:color w:val="000000"/>
              </w:rPr>
              <w:br/>
              <w:t xml:space="preserve">6. ¿Cuenta con métodos para administrar, organizar y conservar los documentos de archivo que recibe, produce, obtiene, adquiere, transforma o posee? </w:t>
            </w:r>
            <w:r w:rsidRPr="00071717">
              <w:rPr>
                <w:rFonts w:ascii="Arial" w:hAnsi="Arial" w:cs="Arial"/>
                <w:color w:val="000000"/>
              </w:rPr>
              <w:br/>
              <w:t>RESPUESTA:   SI (        )       NO (        )</w:t>
            </w:r>
            <w:r w:rsidRPr="00071717">
              <w:rPr>
                <w:rFonts w:ascii="Arial" w:hAnsi="Arial" w:cs="Arial"/>
                <w:color w:val="000000"/>
              </w:rPr>
              <w:br/>
              <w:t>7. ¿Cuenta con medidas para administrar, organizar y conservar los documentos de archivo que recibe, produce, obtiene, adquiere, transforma o posee?</w:t>
            </w:r>
            <w:r w:rsidRPr="00071717">
              <w:rPr>
                <w:rFonts w:ascii="Arial" w:hAnsi="Arial" w:cs="Arial"/>
                <w:color w:val="000000"/>
              </w:rPr>
              <w:br/>
              <w:t>RESPUESTA:   SI (        )       NO (        )</w:t>
            </w:r>
            <w:r w:rsidRPr="00071717">
              <w:rPr>
                <w:rFonts w:ascii="Arial" w:hAnsi="Arial" w:cs="Arial"/>
                <w:color w:val="000000"/>
              </w:rPr>
              <w:br/>
              <w:t xml:space="preserve">8. ¿Tiene establecido el Sistema Institucional de Archivos? </w:t>
            </w:r>
            <w:r w:rsidRPr="00071717">
              <w:rPr>
                <w:rFonts w:ascii="Arial" w:hAnsi="Arial" w:cs="Arial"/>
                <w:color w:val="000000"/>
              </w:rPr>
              <w:br/>
              <w:t>RESPUESTA:   SI (        )       NO (        )</w:t>
            </w:r>
            <w:r w:rsidRPr="00071717">
              <w:rPr>
                <w:rFonts w:ascii="Arial" w:hAnsi="Arial" w:cs="Arial"/>
                <w:color w:val="000000"/>
              </w:rPr>
              <w:br/>
              <w:t>9. ¿Está aprobado el Sistema Institucional de Archivos?</w:t>
            </w:r>
            <w:r w:rsidRPr="00071717">
              <w:rPr>
                <w:rFonts w:ascii="Arial" w:hAnsi="Arial" w:cs="Arial"/>
                <w:color w:val="000000"/>
              </w:rPr>
              <w:br/>
              <w:t>RESPUESTA:   SI (        )       NO (        )</w:t>
            </w:r>
            <w:r w:rsidRPr="00071717">
              <w:rPr>
                <w:rFonts w:ascii="Arial" w:hAnsi="Arial" w:cs="Arial"/>
                <w:color w:val="000000"/>
              </w:rPr>
              <w:br/>
              <w:t xml:space="preserve">10. ¿Tiene establecida el área de coordinación de </w:t>
            </w:r>
            <w:r>
              <w:rPr>
                <w:rFonts w:ascii="Arial" w:hAnsi="Arial" w:cs="Arial"/>
                <w:noProof/>
                <w:sz w:val="24"/>
                <w:szCs w:val="24"/>
              </w:rPr>
              <w:lastRenderedPageBreak/>
              <w:pict>
                <v:shape id="_x0000_s1065" type="#_x0000_t202" style="position:absolute;left:0;text-align:left;margin-left:145.65pt;margin-top:-73.45pt;width:92.45pt;height:34.8pt;z-index:251668480;mso-wrap-style:none;mso-position-horizontal-relative:text;mso-position-vertical-relative:text" stroked="f">
                  <v:textbox style="mso-next-textbox:#_x0000_s1065;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004</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archivos?</w:t>
            </w:r>
            <w:r w:rsidRPr="00071717">
              <w:rPr>
                <w:rFonts w:ascii="Arial" w:hAnsi="Arial" w:cs="Arial"/>
                <w:color w:val="000000"/>
              </w:rPr>
              <w:br/>
              <w:t>RESPUESTA:   SI (        )       NO (        )</w:t>
            </w:r>
            <w:r w:rsidRPr="00071717">
              <w:rPr>
                <w:rFonts w:ascii="Arial" w:hAnsi="Arial" w:cs="Arial"/>
                <w:color w:val="000000"/>
              </w:rPr>
              <w:br/>
              <w:t>11. ¿Tiene establecido el comité de transparencia?</w:t>
            </w:r>
            <w:r w:rsidRPr="00071717">
              <w:rPr>
                <w:rFonts w:ascii="Arial" w:hAnsi="Arial" w:cs="Arial"/>
                <w:color w:val="000000"/>
              </w:rPr>
              <w:br/>
              <w:t>RESPUESTA:   SI (        )       NO (        )</w:t>
            </w:r>
            <w:r w:rsidRPr="00071717">
              <w:rPr>
                <w:rFonts w:ascii="Arial" w:hAnsi="Arial" w:cs="Arial"/>
                <w:color w:val="000000"/>
              </w:rPr>
              <w:br/>
              <w:t>12. ¿Cuenta con el área de correspondencia u oficialía de partes?</w:t>
            </w:r>
            <w:r w:rsidRPr="00071717">
              <w:rPr>
                <w:rFonts w:ascii="Arial" w:hAnsi="Arial" w:cs="Arial"/>
                <w:color w:val="000000"/>
              </w:rPr>
              <w:br/>
              <w:t>RESPUESTA:   SI (        )       NO (        )</w:t>
            </w:r>
            <w:r w:rsidRPr="00071717">
              <w:rPr>
                <w:rFonts w:ascii="Arial" w:hAnsi="Arial" w:cs="Arial"/>
                <w:color w:val="000000"/>
              </w:rPr>
              <w:br/>
              <w:t>13. ¿Cuenta con áreas de archivo de trámite?</w:t>
            </w:r>
            <w:r w:rsidRPr="00071717">
              <w:rPr>
                <w:rFonts w:ascii="Arial" w:hAnsi="Arial" w:cs="Arial"/>
                <w:color w:val="000000"/>
              </w:rPr>
              <w:br/>
              <w:t>RESPUESTA:   SI (        )       NO (        )</w:t>
            </w:r>
            <w:r w:rsidRPr="00071717">
              <w:rPr>
                <w:rFonts w:ascii="Arial" w:hAnsi="Arial" w:cs="Arial"/>
                <w:color w:val="000000"/>
              </w:rPr>
              <w:br/>
              <w:t>14. ¿Cuenta con el área de archivo de concentración?</w:t>
            </w:r>
            <w:r w:rsidRPr="00071717">
              <w:rPr>
                <w:rFonts w:ascii="Arial" w:hAnsi="Arial" w:cs="Arial"/>
                <w:color w:val="000000"/>
              </w:rPr>
              <w:br/>
              <w:t>RESPUESTA:   SI (        )       NO (        )</w:t>
            </w:r>
            <w:r w:rsidRPr="00071717">
              <w:rPr>
                <w:rFonts w:ascii="Arial" w:hAnsi="Arial" w:cs="Arial"/>
                <w:color w:val="000000"/>
              </w:rPr>
              <w:br/>
              <w:t>15. ¿Cuenta con el área de archivo histórico?</w:t>
            </w:r>
            <w:r w:rsidRPr="00071717">
              <w:rPr>
                <w:rFonts w:ascii="Arial" w:hAnsi="Arial" w:cs="Arial"/>
                <w:color w:val="000000"/>
              </w:rPr>
              <w:br/>
              <w:t>RESPUESTA:   SI (        )       NO (        )</w:t>
            </w:r>
            <w:r w:rsidRPr="00071717">
              <w:rPr>
                <w:rFonts w:ascii="Arial" w:hAnsi="Arial" w:cs="Arial"/>
                <w:color w:val="000000"/>
              </w:rPr>
              <w:br/>
              <w:t>16. El área de coordinación de archivos</w:t>
            </w:r>
            <w:proofErr w:type="gramStart"/>
            <w:r w:rsidRPr="00071717">
              <w:rPr>
                <w:rFonts w:ascii="Arial" w:hAnsi="Arial" w:cs="Arial"/>
                <w:color w:val="000000"/>
              </w:rPr>
              <w:t>:¿</w:t>
            </w:r>
            <w:proofErr w:type="gramEnd"/>
            <w:r w:rsidRPr="00071717">
              <w:rPr>
                <w:rFonts w:ascii="Arial" w:hAnsi="Arial" w:cs="Arial"/>
                <w:color w:val="000000"/>
              </w:rPr>
              <w:t>Ha diseñado planes, programas y/o proyectos de desarrollo archivístico?</w:t>
            </w:r>
            <w:r w:rsidRPr="00071717">
              <w:rPr>
                <w:rFonts w:ascii="Arial" w:hAnsi="Arial" w:cs="Arial"/>
                <w:color w:val="000000"/>
              </w:rPr>
              <w:br/>
              <w:t>RESPUESTA:   SI (        )       NO (        )</w:t>
            </w:r>
            <w:r w:rsidRPr="00071717">
              <w:rPr>
                <w:rFonts w:ascii="Arial" w:hAnsi="Arial" w:cs="Arial"/>
                <w:color w:val="000000"/>
              </w:rPr>
              <w:br/>
              <w:t>17. En términos de la pregunta anterior, ¿Dichos planes, programas y/o proyectos están aprobados por el comité de transparencia?</w:t>
            </w:r>
            <w:r w:rsidRPr="00071717">
              <w:rPr>
                <w:rFonts w:ascii="Arial" w:hAnsi="Arial" w:cs="Arial"/>
                <w:color w:val="000000"/>
              </w:rPr>
              <w:br/>
              <w:t>RESPUESTA:   SI (        )       NO (        )</w:t>
            </w:r>
            <w:r w:rsidRPr="00071717">
              <w:rPr>
                <w:rFonts w:ascii="Arial" w:hAnsi="Arial" w:cs="Arial"/>
                <w:color w:val="000000"/>
              </w:rPr>
              <w:br/>
              <w:t xml:space="preserve">18. ¿Tiene establecidas las políticas y medidas técnicas para la regulación de procesos archivísticos? </w:t>
            </w:r>
            <w:r w:rsidRPr="00071717">
              <w:rPr>
                <w:rFonts w:ascii="Arial" w:hAnsi="Arial" w:cs="Arial"/>
                <w:color w:val="000000"/>
              </w:rPr>
              <w:br/>
              <w:t>RESPUESTA:   SI (        )       NO (        )</w:t>
            </w:r>
            <w:r w:rsidRPr="00071717">
              <w:rPr>
                <w:rFonts w:ascii="Arial" w:hAnsi="Arial" w:cs="Arial"/>
                <w:color w:val="000000"/>
              </w:rPr>
              <w:br/>
              <w:t>19. ¿Cuenta con los instrumentos de control archivístico?</w:t>
            </w:r>
            <w:r w:rsidRPr="00071717">
              <w:rPr>
                <w:rFonts w:ascii="Arial" w:hAnsi="Arial" w:cs="Arial"/>
                <w:color w:val="000000"/>
              </w:rPr>
              <w:br/>
              <w:t>RESPUESTA:   SI (        )       NO (        )</w:t>
            </w:r>
            <w:r w:rsidRPr="00071717">
              <w:rPr>
                <w:rFonts w:ascii="Arial" w:hAnsi="Arial" w:cs="Arial"/>
                <w:color w:val="000000"/>
              </w:rPr>
              <w:br/>
              <w:t>20. ¿Los instrumentos de control archivístico están aprobados por el comité de transparencia?</w:t>
            </w:r>
            <w:r w:rsidRPr="00071717">
              <w:rPr>
                <w:rFonts w:ascii="Arial" w:hAnsi="Arial" w:cs="Arial"/>
                <w:color w:val="000000"/>
              </w:rPr>
              <w:br/>
              <w:t xml:space="preserve">RESPUESTA:   SI (        </w:t>
            </w:r>
            <w:r w:rsidRPr="00B9021E">
              <w:rPr>
                <w:noProof/>
              </w:rPr>
              <w:lastRenderedPageBreak/>
              <w:pict>
                <v:shape id="_x0000_s1031" type="#_x0000_t202" style="position:absolute;left:0;text-align:left;margin-left:140.5pt;margin-top:-51.85pt;width:92.45pt;height:34.8pt;z-index:251665408;mso-wrap-style:none;mso-position-horizontal-relative:text;mso-position-vertical-relative:text"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071717">
                          <w:rPr>
                            <w:rFonts w:ascii="Arial" w:hAnsi="Arial" w:cs="Arial"/>
                            <w:b/>
                            <w:color w:val="FF0000"/>
                            <w:sz w:val="24"/>
                            <w:szCs w:val="24"/>
                          </w:rPr>
                          <w:t>005</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       NO (        )</w:t>
            </w:r>
            <w:r w:rsidRPr="00071717">
              <w:rPr>
                <w:rFonts w:ascii="Arial" w:hAnsi="Arial" w:cs="Arial"/>
                <w:color w:val="000000"/>
              </w:rPr>
              <w:br/>
              <w:t>21. ¿El área de correspondencia u oficialía de partes lleva a cabo el servicio centralizado de recepción de correspondencia?</w:t>
            </w:r>
            <w:r w:rsidRPr="00071717">
              <w:rPr>
                <w:rFonts w:ascii="Arial" w:hAnsi="Arial" w:cs="Arial"/>
                <w:color w:val="000000"/>
              </w:rPr>
              <w:br/>
              <w:t>RESPUESTA:   SI (        )       NO (        )</w:t>
            </w:r>
            <w:r w:rsidRPr="00071717">
              <w:rPr>
                <w:rFonts w:ascii="Arial" w:hAnsi="Arial" w:cs="Arial"/>
                <w:color w:val="000000"/>
              </w:rPr>
              <w:br/>
              <w:t xml:space="preserve">22. ¿El área de correspondencia u oficialía de partes lleva a cabo el servicio centralizado de distribución y despacho de la   correspondencia? </w:t>
            </w:r>
            <w:r w:rsidRPr="00071717">
              <w:rPr>
                <w:rFonts w:ascii="Arial" w:hAnsi="Arial" w:cs="Arial"/>
                <w:color w:val="000000"/>
              </w:rPr>
              <w:br/>
              <w:t>RESPUESTA:   SI (        )       NO (        )</w:t>
            </w:r>
            <w:r w:rsidRPr="00071717">
              <w:rPr>
                <w:rFonts w:ascii="Arial" w:hAnsi="Arial" w:cs="Arial"/>
                <w:color w:val="000000"/>
              </w:rPr>
              <w:br/>
              <w:t xml:space="preserve">23. ¿El área de correspondencia u oficialía de partes elabora reportes diarios de correspondencia? </w:t>
            </w:r>
            <w:r w:rsidRPr="00071717">
              <w:rPr>
                <w:rFonts w:ascii="Arial" w:hAnsi="Arial" w:cs="Arial"/>
                <w:color w:val="000000"/>
              </w:rPr>
              <w:br/>
              <w:t>RESPUESTA:   SI (        )       NO (        )</w:t>
            </w:r>
            <w:r w:rsidRPr="00071717">
              <w:rPr>
                <w:rFonts w:ascii="Arial" w:hAnsi="Arial" w:cs="Arial"/>
                <w:color w:val="000000"/>
              </w:rPr>
              <w:br/>
              <w:t xml:space="preserve">24. ¿Las áreas de archivo de trámite llevan a cabo la integración, organización, préstamo y consulta interna de los expedientes de su área? </w:t>
            </w:r>
            <w:r w:rsidRPr="00071717">
              <w:rPr>
                <w:rFonts w:ascii="Arial" w:hAnsi="Arial" w:cs="Arial"/>
                <w:color w:val="000000"/>
              </w:rPr>
              <w:br/>
              <w:t>RESPUESTA:   SI (        )       NO (        )</w:t>
            </w:r>
            <w:r w:rsidRPr="00071717">
              <w:rPr>
                <w:rFonts w:ascii="Arial" w:hAnsi="Arial" w:cs="Arial"/>
                <w:color w:val="000000"/>
              </w:rPr>
              <w:br/>
              <w:t xml:space="preserve">25. ¿Las áreas de archivo de </w:t>
            </w:r>
            <w:proofErr w:type="gramStart"/>
            <w:r w:rsidRPr="00071717">
              <w:rPr>
                <w:rFonts w:ascii="Arial" w:hAnsi="Arial" w:cs="Arial"/>
                <w:color w:val="000000"/>
              </w:rPr>
              <w:t>tramite</w:t>
            </w:r>
            <w:proofErr w:type="gramEnd"/>
            <w:r w:rsidRPr="00071717">
              <w:rPr>
                <w:rFonts w:ascii="Arial" w:hAnsi="Arial" w:cs="Arial"/>
                <w:color w:val="000000"/>
              </w:rPr>
              <w:t xml:space="preserve"> resguardan los expedientes y la información clasificada? </w:t>
            </w:r>
            <w:r w:rsidRPr="00071717">
              <w:rPr>
                <w:rFonts w:ascii="Arial" w:hAnsi="Arial" w:cs="Arial"/>
                <w:color w:val="000000"/>
              </w:rPr>
              <w:br/>
              <w:t xml:space="preserve">26. ¿El área de Archivo de concentración lleva a cabo la recepción, custodia y disposición documental de los expedientes </w:t>
            </w:r>
            <w:proofErr w:type="spellStart"/>
            <w:r w:rsidRPr="00071717">
              <w:rPr>
                <w:rFonts w:ascii="Arial" w:hAnsi="Arial" w:cs="Arial"/>
                <w:color w:val="000000"/>
              </w:rPr>
              <w:t>semiactivos</w:t>
            </w:r>
            <w:proofErr w:type="spellEnd"/>
            <w:r w:rsidRPr="00071717">
              <w:rPr>
                <w:rFonts w:ascii="Arial" w:hAnsi="Arial" w:cs="Arial"/>
                <w:color w:val="000000"/>
              </w:rPr>
              <w:t xml:space="preserve">? </w:t>
            </w:r>
            <w:r w:rsidRPr="00071717">
              <w:rPr>
                <w:rFonts w:ascii="Arial" w:hAnsi="Arial" w:cs="Arial"/>
                <w:color w:val="000000"/>
              </w:rPr>
              <w:br/>
              <w:t>RESPUESTA:   SI (        )       NO (        )</w:t>
            </w:r>
            <w:r w:rsidRPr="00071717">
              <w:rPr>
                <w:rFonts w:ascii="Arial" w:hAnsi="Arial" w:cs="Arial"/>
                <w:color w:val="000000"/>
              </w:rPr>
              <w:br/>
              <w:t xml:space="preserve">27. ¿El área de archivo de concentración brinda el servicio de préstamo y consulta para las unidades administrativas productoras de la documentación? </w:t>
            </w:r>
            <w:r w:rsidRPr="00071717">
              <w:rPr>
                <w:rFonts w:ascii="Arial" w:hAnsi="Arial" w:cs="Arial"/>
                <w:color w:val="000000"/>
              </w:rPr>
              <w:br/>
              <w:t>RESPUESTA:   SI (        )       NO (        )</w:t>
            </w:r>
            <w:r w:rsidRPr="00071717">
              <w:rPr>
                <w:rFonts w:ascii="Arial" w:hAnsi="Arial" w:cs="Arial"/>
                <w:color w:val="000000"/>
              </w:rPr>
              <w:br/>
              <w:t xml:space="preserve">28. ¿El responsable del </w:t>
            </w:r>
            <w:r>
              <w:rPr>
                <w:rFonts w:ascii="Arial" w:hAnsi="Arial" w:cs="Arial"/>
                <w:noProof/>
                <w:color w:val="000000"/>
              </w:rPr>
              <w:lastRenderedPageBreak/>
              <w:pict>
                <v:shape id="_x0000_s1067" type="#_x0000_t202" style="position:absolute;left:0;text-align:left;margin-left:147.1pt;margin-top:-63.85pt;width:92.45pt;height:34.8pt;z-index:251670528;mso-wrap-style:none;mso-position-horizontal-relative:text;mso-position-vertical-relative:text" stroked="f">
                  <v:textbox style="mso-next-textbox:#_x0000_s1067;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006</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área de archivo histórico recibe, organiza y describe los expedientes con valor histórico?</w:t>
            </w:r>
            <w:r w:rsidRPr="00071717">
              <w:rPr>
                <w:rFonts w:ascii="Arial" w:hAnsi="Arial" w:cs="Arial"/>
                <w:color w:val="000000"/>
              </w:rPr>
              <w:br/>
              <w:t>RESPUESTA:   SI (        )       NO (        )</w:t>
            </w:r>
            <w:r w:rsidRPr="00071717">
              <w:rPr>
                <w:rFonts w:ascii="Arial" w:hAnsi="Arial" w:cs="Arial"/>
                <w:color w:val="000000"/>
              </w:rPr>
              <w:br/>
              <w:t xml:space="preserve">29. ¿Tiene establecido el Sistema Institucional de Archivos? </w:t>
            </w:r>
            <w:r w:rsidRPr="00071717">
              <w:rPr>
                <w:rFonts w:ascii="Arial" w:hAnsi="Arial" w:cs="Arial"/>
                <w:color w:val="000000"/>
              </w:rPr>
              <w:br/>
              <w:t>RESPUESTA:   SI (        )       NO (        )</w:t>
            </w:r>
            <w:r w:rsidRPr="00071717">
              <w:rPr>
                <w:rFonts w:ascii="Arial" w:hAnsi="Arial" w:cs="Arial"/>
                <w:color w:val="000000"/>
              </w:rPr>
              <w:br/>
              <w:t>30. ¿Está aprobado el Sistema Institucional de Archivos?</w:t>
            </w:r>
            <w:r w:rsidRPr="00071717">
              <w:rPr>
                <w:rFonts w:ascii="Arial" w:hAnsi="Arial" w:cs="Arial"/>
                <w:color w:val="000000"/>
              </w:rPr>
              <w:br/>
              <w:t>RESPUESTA:   SI (        )       NO (        )</w:t>
            </w:r>
            <w:r w:rsidRPr="00071717">
              <w:rPr>
                <w:rFonts w:ascii="Arial" w:hAnsi="Arial" w:cs="Arial"/>
                <w:color w:val="000000"/>
              </w:rPr>
              <w:br/>
              <w:t>31. ¿Tiene establecida el área de coordinación de archivos?</w:t>
            </w:r>
            <w:r w:rsidRPr="00071717">
              <w:rPr>
                <w:rFonts w:ascii="Arial" w:hAnsi="Arial" w:cs="Arial"/>
                <w:color w:val="000000"/>
              </w:rPr>
              <w:br/>
              <w:t>RESPUESTA:   SI (        )       NO (        )</w:t>
            </w:r>
            <w:r w:rsidRPr="00071717">
              <w:rPr>
                <w:rFonts w:ascii="Arial" w:hAnsi="Arial" w:cs="Arial"/>
                <w:color w:val="000000"/>
              </w:rPr>
              <w:br/>
              <w:t xml:space="preserve">32. ¿Tiene establecido el comité de transparencia? </w:t>
            </w:r>
            <w:r w:rsidRPr="00071717">
              <w:rPr>
                <w:rFonts w:ascii="Arial" w:hAnsi="Arial" w:cs="Arial"/>
                <w:color w:val="000000"/>
              </w:rPr>
              <w:br/>
              <w:t>RESPUESTA:   SI (        )       NO (        )</w:t>
            </w:r>
            <w:r w:rsidRPr="00071717">
              <w:rPr>
                <w:rFonts w:ascii="Arial" w:hAnsi="Arial" w:cs="Arial"/>
                <w:color w:val="000000"/>
              </w:rPr>
              <w:br/>
              <w:t xml:space="preserve">33. ¿Cuenta con el área de correspondencia u oficialía de partes? </w:t>
            </w:r>
            <w:r w:rsidRPr="00071717">
              <w:rPr>
                <w:rFonts w:ascii="Arial" w:hAnsi="Arial" w:cs="Arial"/>
                <w:color w:val="000000"/>
              </w:rPr>
              <w:br/>
              <w:t>RESPUESTA:   SI (        )       NO (        )</w:t>
            </w:r>
            <w:r w:rsidRPr="00071717">
              <w:rPr>
                <w:rFonts w:ascii="Arial" w:hAnsi="Arial" w:cs="Arial"/>
                <w:color w:val="000000"/>
              </w:rPr>
              <w:br/>
              <w:t xml:space="preserve">34. ¿Cuenta con áreas de archivo de trámite? </w:t>
            </w:r>
            <w:r w:rsidRPr="00071717">
              <w:rPr>
                <w:rFonts w:ascii="Arial" w:hAnsi="Arial" w:cs="Arial"/>
                <w:color w:val="000000"/>
              </w:rPr>
              <w:br/>
              <w:t>RESPUESTA:   SI (        )       NO (        )</w:t>
            </w:r>
            <w:r w:rsidRPr="00071717">
              <w:rPr>
                <w:rFonts w:ascii="Arial" w:hAnsi="Arial" w:cs="Arial"/>
                <w:color w:val="000000"/>
              </w:rPr>
              <w:br/>
              <w:t xml:space="preserve">35. ¿Cuenta con el área de archivo de concentración? </w:t>
            </w:r>
            <w:r w:rsidRPr="00071717">
              <w:rPr>
                <w:rFonts w:ascii="Arial" w:hAnsi="Arial" w:cs="Arial"/>
                <w:color w:val="000000"/>
              </w:rPr>
              <w:br/>
              <w:t>RESPUESTA:   SI (        )       NO (        )</w:t>
            </w:r>
            <w:r w:rsidRPr="00071717">
              <w:rPr>
                <w:rFonts w:ascii="Arial" w:hAnsi="Arial" w:cs="Arial"/>
                <w:color w:val="000000"/>
              </w:rPr>
              <w:br/>
              <w:t xml:space="preserve">36. ¿Cuenta con el área de archivo histórico? </w:t>
            </w:r>
            <w:r w:rsidRPr="00071717">
              <w:rPr>
                <w:rFonts w:ascii="Arial" w:hAnsi="Arial" w:cs="Arial"/>
                <w:color w:val="000000"/>
              </w:rPr>
              <w:br/>
              <w:t>RESPUESTA:   SI (        )       NO (        )</w:t>
            </w:r>
            <w:r w:rsidRPr="00071717">
              <w:rPr>
                <w:rFonts w:ascii="Arial" w:hAnsi="Arial" w:cs="Arial"/>
                <w:color w:val="000000"/>
              </w:rPr>
              <w:br/>
              <w:t>37. El área de coordinación de archivos</w:t>
            </w:r>
            <w:proofErr w:type="gramStart"/>
            <w:r w:rsidRPr="00071717">
              <w:rPr>
                <w:rFonts w:ascii="Arial" w:hAnsi="Arial" w:cs="Arial"/>
                <w:color w:val="000000"/>
              </w:rPr>
              <w:t>:¿</w:t>
            </w:r>
            <w:proofErr w:type="gramEnd"/>
            <w:r w:rsidRPr="00071717">
              <w:rPr>
                <w:rFonts w:ascii="Arial" w:hAnsi="Arial" w:cs="Arial"/>
                <w:color w:val="000000"/>
              </w:rPr>
              <w:t xml:space="preserve">Ha diseñado planes, programas y/o proyectos de desarrollo archivístico? </w:t>
            </w:r>
            <w:r w:rsidRPr="00071717">
              <w:rPr>
                <w:rFonts w:ascii="Arial" w:hAnsi="Arial" w:cs="Arial"/>
                <w:color w:val="000000"/>
              </w:rPr>
              <w:br/>
              <w:t>RESPUESTA:   SI (        )       NO (        )</w:t>
            </w:r>
            <w:r w:rsidRPr="00071717">
              <w:rPr>
                <w:rFonts w:ascii="Arial" w:hAnsi="Arial" w:cs="Arial"/>
                <w:color w:val="000000"/>
              </w:rPr>
              <w:br/>
              <w:t xml:space="preserve">38. En base a la respuesta anterior, ¿Dichos planes, programas y/o proyectos están aprobados por el comité de transparencia? </w:t>
            </w:r>
            <w:r w:rsidRPr="00071717">
              <w:rPr>
                <w:rFonts w:ascii="Arial" w:hAnsi="Arial" w:cs="Arial"/>
                <w:color w:val="000000"/>
              </w:rPr>
              <w:br/>
              <w:t xml:space="preserve">RESPUESTA:   SI (        </w:t>
            </w:r>
            <w:r>
              <w:rPr>
                <w:rFonts w:ascii="Arial" w:hAnsi="Arial" w:cs="Arial"/>
                <w:noProof/>
                <w:color w:val="000000"/>
              </w:rPr>
              <w:lastRenderedPageBreak/>
              <w:pict>
                <v:shape id="_x0000_s1068" type="#_x0000_t202" style="position:absolute;left:0;text-align:left;margin-left:144.7pt;margin-top:-68.05pt;width:92.45pt;height:34.8pt;z-index:251671552;mso-wrap-style:none;mso-position-horizontal-relative:text;mso-position-vertical-relative:text" stroked="f">
                  <v:textbox style="mso-next-textbox:#_x0000_s1068;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007</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       NO (        )</w:t>
            </w:r>
            <w:r w:rsidRPr="00071717">
              <w:rPr>
                <w:rFonts w:ascii="Arial" w:hAnsi="Arial" w:cs="Arial"/>
                <w:color w:val="000000"/>
              </w:rPr>
              <w:br/>
              <w:t xml:space="preserve">39. ¿Tiene establecidas las políticas y medidas técnicas para la regulación de procesos archivísticos? </w:t>
            </w:r>
            <w:r w:rsidRPr="00071717">
              <w:rPr>
                <w:rFonts w:ascii="Arial" w:hAnsi="Arial" w:cs="Arial"/>
                <w:color w:val="000000"/>
              </w:rPr>
              <w:br/>
              <w:t>RESPUESTA:   SI (        )       NO (        )</w:t>
            </w:r>
            <w:r w:rsidRPr="00071717">
              <w:rPr>
                <w:rFonts w:ascii="Arial" w:hAnsi="Arial" w:cs="Arial"/>
                <w:color w:val="000000"/>
              </w:rPr>
              <w:br/>
              <w:t xml:space="preserve">40. ¿Cuenta con los instrumentos de control archivístico? </w:t>
            </w:r>
            <w:r w:rsidRPr="00071717">
              <w:rPr>
                <w:rFonts w:ascii="Arial" w:hAnsi="Arial" w:cs="Arial"/>
                <w:color w:val="000000"/>
              </w:rPr>
              <w:br/>
              <w:t>RESPUESTA:   SI (        )       NO (        )</w:t>
            </w:r>
            <w:r w:rsidRPr="00071717">
              <w:rPr>
                <w:rFonts w:ascii="Arial" w:hAnsi="Arial" w:cs="Arial"/>
                <w:color w:val="000000"/>
              </w:rPr>
              <w:br/>
              <w:t>41. ¿Los instrumentos de control archivístico están aprobados por el comité de transparencia?</w:t>
            </w:r>
            <w:r w:rsidRPr="00071717">
              <w:rPr>
                <w:rFonts w:ascii="Arial" w:hAnsi="Arial" w:cs="Arial"/>
                <w:color w:val="000000"/>
              </w:rPr>
              <w:br/>
              <w:t>RESPUESTA:   SI (        )       NO (        )</w:t>
            </w:r>
            <w:r w:rsidRPr="00071717">
              <w:rPr>
                <w:rFonts w:ascii="Arial" w:hAnsi="Arial" w:cs="Arial"/>
                <w:color w:val="000000"/>
              </w:rPr>
              <w:br/>
              <w:t>42. ¿El área de correspondencia u oficialía de partes lleva a cabo el servicio centralizado de recepción de correspondencia?</w:t>
            </w:r>
            <w:r w:rsidRPr="00071717">
              <w:rPr>
                <w:rFonts w:ascii="Arial" w:hAnsi="Arial" w:cs="Arial"/>
                <w:color w:val="000000"/>
              </w:rPr>
              <w:br/>
              <w:t>RESPUESTA:   SI (        )       NO (        )</w:t>
            </w:r>
            <w:r w:rsidRPr="00071717">
              <w:rPr>
                <w:rFonts w:ascii="Arial" w:hAnsi="Arial" w:cs="Arial"/>
                <w:color w:val="000000"/>
              </w:rPr>
              <w:br/>
              <w:t xml:space="preserve">43. ¿El área de correspondencia u oficialía de partes lleva a cabo el servicio centralizado de distribución y despacho de la   correspondencia? </w:t>
            </w:r>
            <w:r w:rsidRPr="00071717">
              <w:rPr>
                <w:rFonts w:ascii="Arial" w:hAnsi="Arial" w:cs="Arial"/>
                <w:color w:val="000000"/>
              </w:rPr>
              <w:br/>
              <w:t>RESPUESTA:   SI (        )       NO (        )</w:t>
            </w:r>
            <w:r w:rsidRPr="00071717">
              <w:rPr>
                <w:rFonts w:ascii="Arial" w:hAnsi="Arial" w:cs="Arial"/>
                <w:color w:val="000000"/>
              </w:rPr>
              <w:br/>
              <w:t xml:space="preserve">44. ¿El área de correspondencia u oficialía de partes elabora reportes diarios de correspondencia? </w:t>
            </w:r>
            <w:r w:rsidRPr="00071717">
              <w:rPr>
                <w:rFonts w:ascii="Arial" w:hAnsi="Arial" w:cs="Arial"/>
                <w:color w:val="000000"/>
              </w:rPr>
              <w:br/>
              <w:t>RESPUESTA:   SI (        )       NO (        )</w:t>
            </w:r>
            <w:r w:rsidRPr="00071717">
              <w:rPr>
                <w:rFonts w:ascii="Arial" w:hAnsi="Arial" w:cs="Arial"/>
                <w:color w:val="000000"/>
              </w:rPr>
              <w:br/>
              <w:t xml:space="preserve">45. ¿Las áreas de archivo de trámite llevan a cabo la integración, organización, préstamo y consulta interna de los expedientes de su área? </w:t>
            </w:r>
            <w:r w:rsidRPr="00071717">
              <w:rPr>
                <w:rFonts w:ascii="Arial" w:hAnsi="Arial" w:cs="Arial"/>
                <w:color w:val="000000"/>
              </w:rPr>
              <w:br/>
              <w:t>RESPUESTA:   SI (        )       NO (        )</w:t>
            </w:r>
            <w:r w:rsidRPr="00071717">
              <w:rPr>
                <w:rFonts w:ascii="Arial" w:hAnsi="Arial" w:cs="Arial"/>
                <w:color w:val="000000"/>
              </w:rPr>
              <w:br/>
              <w:t xml:space="preserve">46. ¿Las áreas de archivo de </w:t>
            </w:r>
            <w:proofErr w:type="gramStart"/>
            <w:r w:rsidRPr="00071717">
              <w:rPr>
                <w:rFonts w:ascii="Arial" w:hAnsi="Arial" w:cs="Arial"/>
                <w:color w:val="000000"/>
              </w:rPr>
              <w:t>tramite</w:t>
            </w:r>
            <w:proofErr w:type="gramEnd"/>
            <w:r w:rsidRPr="00071717">
              <w:rPr>
                <w:rFonts w:ascii="Arial" w:hAnsi="Arial" w:cs="Arial"/>
                <w:color w:val="000000"/>
              </w:rPr>
              <w:t xml:space="preserve"> resguardan los expedientes y la información clasificada? </w:t>
            </w:r>
            <w:r w:rsidRPr="00071717">
              <w:rPr>
                <w:rFonts w:ascii="Arial" w:hAnsi="Arial" w:cs="Arial"/>
                <w:color w:val="000000"/>
              </w:rPr>
              <w:br/>
              <w:t xml:space="preserve">RESPUESTA:   SI (        </w:t>
            </w:r>
            <w:r>
              <w:rPr>
                <w:rFonts w:ascii="Arial" w:hAnsi="Arial" w:cs="Arial"/>
                <w:noProof/>
                <w:color w:val="000000"/>
              </w:rPr>
              <w:lastRenderedPageBreak/>
              <w:pict>
                <v:shape id="_x0000_s1069" type="#_x0000_t202" style="position:absolute;left:0;text-align:left;margin-left:148.3pt;margin-top:-67.45pt;width:92.45pt;height:34.8pt;z-index:251672576;mso-wrap-style:none;mso-position-horizontal-relative:text;mso-position-vertical-relative:text" stroked="f">
                  <v:textbox style="mso-next-textbox:#_x0000_s1069;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008</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       NO (        )</w:t>
            </w:r>
            <w:r w:rsidRPr="00071717">
              <w:rPr>
                <w:rFonts w:ascii="Arial" w:hAnsi="Arial" w:cs="Arial"/>
                <w:color w:val="000000"/>
              </w:rPr>
              <w:br/>
              <w:t xml:space="preserve">47. ¿El área de Archivo de concentración lleva a cabo la recepción, custodia y disposición documental de los expedientes </w:t>
            </w:r>
            <w:proofErr w:type="spellStart"/>
            <w:r w:rsidRPr="00071717">
              <w:rPr>
                <w:rFonts w:ascii="Arial" w:hAnsi="Arial" w:cs="Arial"/>
                <w:color w:val="000000"/>
              </w:rPr>
              <w:t>semiactivos</w:t>
            </w:r>
            <w:proofErr w:type="spellEnd"/>
            <w:r w:rsidRPr="00071717">
              <w:rPr>
                <w:rFonts w:ascii="Arial" w:hAnsi="Arial" w:cs="Arial"/>
                <w:color w:val="000000"/>
              </w:rPr>
              <w:t xml:space="preserve">? </w:t>
            </w:r>
            <w:r w:rsidRPr="00071717">
              <w:rPr>
                <w:rFonts w:ascii="Arial" w:hAnsi="Arial" w:cs="Arial"/>
                <w:color w:val="000000"/>
              </w:rPr>
              <w:br/>
              <w:t>RESPUESTA:   SI (        )       NO (        )</w:t>
            </w:r>
            <w:r w:rsidRPr="00071717">
              <w:rPr>
                <w:rFonts w:ascii="Arial" w:hAnsi="Arial" w:cs="Arial"/>
                <w:color w:val="000000"/>
              </w:rPr>
              <w:br/>
              <w:t xml:space="preserve">48. ¿El área de archivo de concentración brinda el servicio de préstamo y consulta para las unidades administrativas productoras de la documentación? </w:t>
            </w:r>
            <w:r w:rsidRPr="00071717">
              <w:rPr>
                <w:rFonts w:ascii="Arial" w:hAnsi="Arial" w:cs="Arial"/>
                <w:color w:val="000000"/>
              </w:rPr>
              <w:br/>
              <w:t>RESPUESTA:   SI (        )       NO (        )</w:t>
            </w:r>
            <w:r w:rsidRPr="00071717">
              <w:rPr>
                <w:rFonts w:ascii="Arial" w:hAnsi="Arial" w:cs="Arial"/>
                <w:color w:val="000000"/>
              </w:rPr>
              <w:br/>
              <w:t>49. ¿El responsable del área de archivo histórico recibe, organiza y describe los expedientes con valor histórico?</w:t>
            </w:r>
            <w:r w:rsidRPr="00071717">
              <w:rPr>
                <w:rFonts w:ascii="Arial" w:hAnsi="Arial" w:cs="Arial"/>
                <w:color w:val="000000"/>
              </w:rPr>
              <w:br/>
              <w:t>RESPUESTA:   SI (        )       NO (        )</w:t>
            </w:r>
            <w:r w:rsidRPr="00071717">
              <w:rPr>
                <w:rFonts w:ascii="Arial" w:hAnsi="Arial" w:cs="Arial"/>
                <w:color w:val="000000"/>
              </w:rPr>
              <w:br/>
              <w:t>50. ¿Cuenta con un Programa Anual de desarrollo Archivístico?</w:t>
            </w:r>
            <w:r w:rsidRPr="00071717">
              <w:rPr>
                <w:rFonts w:ascii="Arial" w:hAnsi="Arial" w:cs="Arial"/>
                <w:color w:val="000000"/>
              </w:rPr>
              <w:br/>
              <w:t>RESPUESTA:   SI (        )       NO (        )</w:t>
            </w:r>
            <w:r w:rsidRPr="00071717">
              <w:rPr>
                <w:rFonts w:ascii="Arial" w:hAnsi="Arial" w:cs="Arial"/>
                <w:color w:val="000000"/>
              </w:rPr>
              <w:br/>
              <w:t>51. ¿Cuenta con un Grupo Interdisciplinario?</w:t>
            </w:r>
            <w:r w:rsidRPr="00071717">
              <w:rPr>
                <w:rFonts w:ascii="Arial" w:hAnsi="Arial" w:cs="Arial"/>
                <w:color w:val="000000"/>
              </w:rPr>
              <w:br/>
              <w:t>RESPUESTA:   SI (        )       NO (        )</w:t>
            </w:r>
            <w:r w:rsidRPr="00071717">
              <w:rPr>
                <w:rFonts w:ascii="Arial" w:hAnsi="Arial" w:cs="Arial"/>
                <w:color w:val="000000"/>
              </w:rPr>
              <w:br/>
              <w:t xml:space="preserve">52. ¿Alguna vez ha sesionado el Grupo interdisciplinario? </w:t>
            </w:r>
            <w:r w:rsidRPr="00071717">
              <w:rPr>
                <w:rFonts w:ascii="Arial" w:hAnsi="Arial" w:cs="Arial"/>
                <w:color w:val="000000"/>
              </w:rPr>
              <w:br/>
              <w:t>RESPUESTA:   SI (        )       NO (        )</w:t>
            </w:r>
            <w:r w:rsidRPr="00071717">
              <w:rPr>
                <w:rFonts w:ascii="Arial" w:hAnsi="Arial" w:cs="Arial"/>
                <w:color w:val="000000"/>
              </w:rPr>
              <w:br/>
              <w:t>53. ¿El Grupo interdisciplinarios, ha establecido valores documentales?</w:t>
            </w:r>
            <w:r w:rsidRPr="00071717">
              <w:rPr>
                <w:rFonts w:ascii="Arial" w:hAnsi="Arial" w:cs="Arial"/>
                <w:color w:val="000000"/>
              </w:rPr>
              <w:br/>
              <w:t>RESPUESTA:   SI (        )       NO (        )</w:t>
            </w:r>
            <w:r w:rsidRPr="00071717">
              <w:rPr>
                <w:rFonts w:ascii="Arial" w:hAnsi="Arial" w:cs="Arial"/>
                <w:color w:val="000000"/>
              </w:rPr>
              <w:br/>
              <w:t xml:space="preserve">54. ¿El Grupo interdisciplinarios, ha establecido los plazos de conservación? </w:t>
            </w:r>
            <w:r w:rsidRPr="00071717">
              <w:rPr>
                <w:rFonts w:ascii="Arial" w:hAnsi="Arial" w:cs="Arial"/>
                <w:color w:val="000000"/>
              </w:rPr>
              <w:br/>
              <w:t>RESPUESTA:   SI (        )       NO (        )</w:t>
            </w:r>
            <w:r w:rsidRPr="00071717">
              <w:rPr>
                <w:rFonts w:ascii="Arial" w:hAnsi="Arial" w:cs="Arial"/>
                <w:color w:val="000000"/>
              </w:rPr>
              <w:br/>
              <w:t>55. ¿El Grupo interdisciplinarios, ha establecido políticas que garanticen el acceso a la información?</w:t>
            </w:r>
            <w:r w:rsidRPr="00071717">
              <w:rPr>
                <w:rFonts w:ascii="Arial" w:hAnsi="Arial" w:cs="Arial"/>
                <w:color w:val="000000"/>
              </w:rPr>
              <w:br/>
              <w:t xml:space="preserve">RESPUESTA:   SI (        </w:t>
            </w:r>
            <w:r>
              <w:rPr>
                <w:rFonts w:ascii="Arial" w:hAnsi="Arial" w:cs="Arial"/>
                <w:noProof/>
                <w:color w:val="000000"/>
              </w:rPr>
              <w:lastRenderedPageBreak/>
              <w:pict>
                <v:shape id="_x0000_s1071" type="#_x0000_t202" style="position:absolute;left:0;text-align:left;margin-left:147.7pt;margin-top:-73.45pt;width:92.45pt;height:34.8pt;z-index:251674624;mso-wrap-style:none;mso-position-horizontal-relative:text;mso-position-vertical-relative:text" stroked="f">
                  <v:textbox style="mso-next-textbox:#_x0000_s1071;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009</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       NO (        )</w:t>
            </w:r>
            <w:r w:rsidRPr="00071717">
              <w:rPr>
                <w:rFonts w:ascii="Arial" w:hAnsi="Arial" w:cs="Arial"/>
                <w:color w:val="000000"/>
              </w:rPr>
              <w:br/>
              <w:t>56. ¿El Grupo interdisciplinarios, ha establecido políticas para la disposición documental?</w:t>
            </w:r>
            <w:r w:rsidRPr="00071717">
              <w:rPr>
                <w:rFonts w:ascii="Arial" w:hAnsi="Arial" w:cs="Arial"/>
                <w:color w:val="000000"/>
              </w:rPr>
              <w:br/>
              <w:t>RESPUESTA:   SI (        )       NO (        )</w:t>
            </w:r>
            <w:r w:rsidRPr="00071717">
              <w:rPr>
                <w:rFonts w:ascii="Arial" w:hAnsi="Arial" w:cs="Arial"/>
                <w:color w:val="000000"/>
              </w:rPr>
              <w:br/>
              <w:t>57. ¿Los documentos de archivo cuentan con los elementos de identificación para conocer su origen?</w:t>
            </w:r>
            <w:r w:rsidRPr="00071717">
              <w:rPr>
                <w:rFonts w:ascii="Arial" w:hAnsi="Arial" w:cs="Arial"/>
                <w:color w:val="000000"/>
              </w:rPr>
              <w:br/>
              <w:t>RESPUESTA:   SI (        )       NO (        )</w:t>
            </w:r>
            <w:r w:rsidRPr="00071717">
              <w:rPr>
                <w:rFonts w:ascii="Arial" w:hAnsi="Arial" w:cs="Arial"/>
                <w:color w:val="000000"/>
              </w:rPr>
              <w:br/>
              <w:t>58. ¿Cuenta con espacio físico destinado para archivo?</w:t>
            </w:r>
            <w:r w:rsidRPr="00071717">
              <w:rPr>
                <w:rFonts w:ascii="Arial" w:hAnsi="Arial" w:cs="Arial"/>
                <w:color w:val="000000"/>
              </w:rPr>
              <w:br/>
              <w:t>RESPUESTA:   SI (        )       NO (        )</w:t>
            </w:r>
            <w:r w:rsidRPr="00071717">
              <w:rPr>
                <w:rFonts w:ascii="Arial" w:hAnsi="Arial" w:cs="Arial"/>
                <w:color w:val="000000"/>
              </w:rPr>
              <w:br/>
              <w:t>59. ¿El espacio físico cuenta con el ambiente adecuado para la conservación de archivos?</w:t>
            </w:r>
            <w:r w:rsidRPr="00071717">
              <w:rPr>
                <w:rFonts w:ascii="Arial" w:hAnsi="Arial" w:cs="Arial"/>
                <w:color w:val="000000"/>
              </w:rPr>
              <w:br/>
              <w:t>RESPUESTA:   SI (        )       NO (        )</w:t>
            </w:r>
            <w:r w:rsidRPr="00071717">
              <w:rPr>
                <w:rFonts w:ascii="Arial" w:hAnsi="Arial" w:cs="Arial"/>
                <w:color w:val="000000"/>
              </w:rPr>
              <w:br/>
              <w:t xml:space="preserve">60. ¿Tiene los recursos materiales necesarios (tales como cajas, folders, anaqueles, etc.), para el </w:t>
            </w:r>
            <w:proofErr w:type="spellStart"/>
            <w:r w:rsidRPr="00071717">
              <w:rPr>
                <w:rFonts w:ascii="Arial" w:hAnsi="Arial" w:cs="Arial"/>
                <w:color w:val="000000"/>
              </w:rPr>
              <w:t>almacenamientode</w:t>
            </w:r>
            <w:proofErr w:type="spellEnd"/>
            <w:r w:rsidRPr="00071717">
              <w:rPr>
                <w:rFonts w:ascii="Arial" w:hAnsi="Arial" w:cs="Arial"/>
                <w:color w:val="000000"/>
              </w:rPr>
              <w:t xml:space="preserve"> los archivos? </w:t>
            </w:r>
            <w:r w:rsidRPr="00071717">
              <w:rPr>
                <w:rFonts w:ascii="Arial" w:hAnsi="Arial" w:cs="Arial"/>
                <w:color w:val="000000"/>
              </w:rPr>
              <w:br/>
              <w:t>RESPUESTA:   SI (        )       NO (        )</w:t>
            </w:r>
            <w:r w:rsidRPr="00071717">
              <w:rPr>
                <w:rFonts w:ascii="Arial" w:hAnsi="Arial" w:cs="Arial"/>
                <w:color w:val="000000"/>
              </w:rPr>
              <w:br/>
              <w:t xml:space="preserve">61. ¿Cuenta con presupuesto destinado para la organización del área de archivo? </w:t>
            </w:r>
            <w:r w:rsidRPr="00071717">
              <w:rPr>
                <w:rFonts w:ascii="Arial" w:hAnsi="Arial" w:cs="Arial"/>
                <w:color w:val="000000"/>
              </w:rPr>
              <w:br/>
              <w:t>RESPUESTA:   SI (        )       NO (        )</w:t>
            </w:r>
            <w:r w:rsidRPr="00071717">
              <w:rPr>
                <w:rFonts w:ascii="Arial" w:hAnsi="Arial" w:cs="Arial"/>
                <w:color w:val="000000"/>
              </w:rPr>
              <w:br/>
              <w:t>62. ¿Cuenta con equipo tecnológico para la administración de sus archivos?</w:t>
            </w:r>
            <w:r w:rsidRPr="00071717">
              <w:rPr>
                <w:rFonts w:ascii="Arial" w:hAnsi="Arial" w:cs="Arial"/>
                <w:color w:val="000000"/>
              </w:rPr>
              <w:br/>
              <w:t>RESPUESTA:   SI (        )       NO (        )</w:t>
            </w:r>
            <w:r w:rsidRPr="00071717">
              <w:rPr>
                <w:rFonts w:ascii="Arial" w:hAnsi="Arial" w:cs="Arial"/>
                <w:color w:val="000000"/>
              </w:rPr>
              <w:br/>
              <w:t>63. ¿De la plantilla de personal autorizada, cuenta con servidores públicos con una carrera técnica o especialista en materia archivística?</w:t>
            </w:r>
            <w:r w:rsidRPr="00071717">
              <w:rPr>
                <w:rFonts w:ascii="Arial" w:hAnsi="Arial" w:cs="Arial"/>
                <w:color w:val="000000"/>
              </w:rPr>
              <w:br/>
              <w:t>RESPUESTA:   SI (        )       NO (        )</w:t>
            </w:r>
            <w:r w:rsidRPr="00071717">
              <w:rPr>
                <w:rFonts w:ascii="Arial" w:hAnsi="Arial" w:cs="Arial"/>
                <w:color w:val="000000"/>
              </w:rPr>
              <w:br/>
              <w:t xml:space="preserve">64. ¿El personal responsable del área </w:t>
            </w:r>
            <w:r>
              <w:rPr>
                <w:rFonts w:ascii="Arial" w:hAnsi="Arial" w:cs="Arial"/>
                <w:noProof/>
                <w:color w:val="000000"/>
              </w:rPr>
              <w:lastRenderedPageBreak/>
              <w:pict>
                <v:shape id="_x0000_s1073" type="#_x0000_t202" style="position:absolute;left:0;text-align:left;margin-left:149.35pt;margin-top:-56.65pt;width:92.45pt;height:34.8pt;z-index:251676672;mso-wrap-style:none;mso-position-horizontal-relative:text;mso-position-vertical-relative:text" stroked="f">
                  <v:textbox style="mso-next-textbox:#_x0000_s1073;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010</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coordinadora de archivos, ha sido capacitado en materia de administración de archivos y gestión documental?</w:t>
            </w:r>
            <w:r w:rsidRPr="00071717">
              <w:rPr>
                <w:rFonts w:ascii="Arial" w:hAnsi="Arial" w:cs="Arial"/>
                <w:color w:val="000000"/>
              </w:rPr>
              <w:br/>
              <w:t>RESPUESTA:   SI (        )       NO (        )</w:t>
            </w:r>
            <w:r w:rsidRPr="00071717">
              <w:rPr>
                <w:rFonts w:ascii="Arial" w:hAnsi="Arial" w:cs="Arial"/>
                <w:color w:val="000000"/>
              </w:rPr>
              <w:br/>
              <w:t>65. ¿Lleva a cabo algún proceso de sistematización de la producción, uso, distribución y control de documentos de archivo?</w:t>
            </w:r>
            <w:r w:rsidRPr="00071717">
              <w:rPr>
                <w:rFonts w:ascii="Arial" w:hAnsi="Arial" w:cs="Arial"/>
                <w:color w:val="000000"/>
              </w:rPr>
              <w:br/>
              <w:t>RESPUESTA:   SI (        )       NO (        )</w:t>
            </w:r>
            <w:r w:rsidRPr="00071717">
              <w:rPr>
                <w:rFonts w:ascii="Arial" w:hAnsi="Arial" w:cs="Arial"/>
                <w:color w:val="000000"/>
              </w:rPr>
              <w:br/>
              <w:t>66. ¿Lleva a cabo algún método para el resguardo de los documentos contendidos en los archivos?</w:t>
            </w:r>
            <w:r w:rsidRPr="00071717">
              <w:rPr>
                <w:rFonts w:ascii="Arial" w:hAnsi="Arial" w:cs="Arial"/>
                <w:color w:val="000000"/>
              </w:rPr>
              <w:br/>
              <w:t>RESPUESTA:   SI (        )       NO (        )</w:t>
            </w:r>
            <w:r w:rsidRPr="00071717">
              <w:rPr>
                <w:rFonts w:ascii="Arial" w:hAnsi="Arial" w:cs="Arial"/>
                <w:color w:val="000000"/>
              </w:rPr>
              <w:br/>
              <w:t>67. ¿Tiene constituida una estructura organizacional operativa para el desarrollo de procesos de gestión documental, conforme a los lineamientos?</w:t>
            </w:r>
            <w:r w:rsidRPr="00071717">
              <w:rPr>
                <w:rFonts w:ascii="Arial" w:hAnsi="Arial" w:cs="Arial"/>
                <w:color w:val="000000"/>
              </w:rPr>
              <w:br/>
              <w:t>RESPUESTA:   SI (        )       NO (        )</w:t>
            </w:r>
            <w:r w:rsidRPr="00071717">
              <w:rPr>
                <w:rFonts w:ascii="Arial" w:hAnsi="Arial" w:cs="Arial"/>
                <w:color w:val="000000"/>
              </w:rPr>
              <w:br/>
              <w:t xml:space="preserve">68. ¿Cuenta con el cuadro general de clasificación archivística? </w:t>
            </w:r>
            <w:r w:rsidRPr="00071717">
              <w:rPr>
                <w:rFonts w:ascii="Arial" w:hAnsi="Arial" w:cs="Arial"/>
                <w:color w:val="000000"/>
              </w:rPr>
              <w:br/>
              <w:t>RESPUESTA:   SI (        )       NO (        )</w:t>
            </w:r>
            <w:r w:rsidRPr="00071717">
              <w:rPr>
                <w:rFonts w:ascii="Arial" w:hAnsi="Arial" w:cs="Arial"/>
                <w:color w:val="000000"/>
              </w:rPr>
              <w:br/>
              <w:t xml:space="preserve">69. ¿Cuenta con el catálogo de disposición documental? </w:t>
            </w:r>
            <w:r w:rsidRPr="00071717">
              <w:rPr>
                <w:rFonts w:ascii="Arial" w:hAnsi="Arial" w:cs="Arial"/>
                <w:color w:val="000000"/>
              </w:rPr>
              <w:br/>
              <w:t>RESPUESTA:   SI (        )       NO (        )</w:t>
            </w:r>
            <w:r w:rsidRPr="00071717">
              <w:rPr>
                <w:rFonts w:ascii="Arial" w:hAnsi="Arial" w:cs="Arial"/>
                <w:color w:val="000000"/>
              </w:rPr>
              <w:br/>
              <w:t>70. ¿Cuenta con inventarios documental general?</w:t>
            </w:r>
            <w:r w:rsidRPr="00071717">
              <w:rPr>
                <w:rFonts w:ascii="Arial" w:hAnsi="Arial" w:cs="Arial"/>
                <w:color w:val="000000"/>
              </w:rPr>
              <w:br/>
              <w:t>RESPUESTA:   SI (        )       NO (        )</w:t>
            </w:r>
            <w:r w:rsidRPr="00071717">
              <w:rPr>
                <w:rFonts w:ascii="Arial" w:hAnsi="Arial" w:cs="Arial"/>
                <w:color w:val="000000"/>
              </w:rPr>
              <w:br/>
              <w:t xml:space="preserve">71. ¿Cuenta con inventarios de transferencia? </w:t>
            </w:r>
            <w:r w:rsidRPr="00071717">
              <w:rPr>
                <w:rFonts w:ascii="Arial" w:hAnsi="Arial" w:cs="Arial"/>
                <w:color w:val="000000"/>
              </w:rPr>
              <w:br/>
              <w:t>RESPUESTA:   SI (        )       NO (        )</w:t>
            </w:r>
            <w:r w:rsidRPr="00071717">
              <w:rPr>
                <w:rFonts w:ascii="Arial" w:hAnsi="Arial" w:cs="Arial"/>
                <w:color w:val="000000"/>
              </w:rPr>
              <w:br/>
              <w:t>72. ¿Cuenta con inventarios de baja documental?</w:t>
            </w:r>
            <w:r w:rsidRPr="00071717">
              <w:rPr>
                <w:rFonts w:ascii="Arial" w:hAnsi="Arial" w:cs="Arial"/>
                <w:color w:val="000000"/>
              </w:rPr>
              <w:br/>
              <w:t>RESPUESTA:   SI (        )       NO (        )</w:t>
            </w:r>
            <w:r w:rsidRPr="00071717">
              <w:rPr>
                <w:rFonts w:ascii="Arial" w:hAnsi="Arial" w:cs="Arial"/>
                <w:color w:val="000000"/>
              </w:rPr>
              <w:br/>
              <w:t xml:space="preserve">73. ¿Cuenta con la guía </w:t>
            </w:r>
            <w:r>
              <w:rPr>
                <w:rFonts w:ascii="Arial" w:hAnsi="Arial" w:cs="Arial"/>
                <w:noProof/>
                <w:color w:val="000000"/>
              </w:rPr>
              <w:lastRenderedPageBreak/>
              <w:pict>
                <v:shape id="_x0000_s1072" type="#_x0000_t202" style="position:absolute;left:0;text-align:left;margin-left:142.15pt;margin-top:-65.65pt;width:92.45pt;height:34.8pt;z-index:251675648;mso-wrap-style:none;mso-position-horizontal-relative:text;mso-position-vertical-relative:text" stroked="f">
                  <v:textbox style="mso-next-textbox:#_x0000_s1072;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011</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 xml:space="preserve">de archivo documental? </w:t>
            </w:r>
            <w:r w:rsidRPr="00071717">
              <w:rPr>
                <w:rFonts w:ascii="Arial" w:hAnsi="Arial" w:cs="Arial"/>
                <w:color w:val="000000"/>
              </w:rPr>
              <w:br/>
              <w:t>RESPUESTA:   SI (        )       NO (        )</w:t>
            </w:r>
            <w:r w:rsidRPr="00071717">
              <w:rPr>
                <w:rFonts w:ascii="Arial" w:hAnsi="Arial" w:cs="Arial"/>
                <w:color w:val="000000"/>
              </w:rPr>
              <w:br/>
              <w:t>74. ¿Elabora el índice de expediente clasificados como reservados?</w:t>
            </w:r>
            <w:r w:rsidRPr="00071717">
              <w:rPr>
                <w:rFonts w:ascii="Arial" w:hAnsi="Arial" w:cs="Arial"/>
                <w:color w:val="000000"/>
              </w:rPr>
              <w:br/>
              <w:t>RESPUESTA:   SI (        )       NO (        )</w:t>
            </w:r>
            <w:r w:rsidRPr="00071717">
              <w:rPr>
                <w:rFonts w:ascii="Arial" w:hAnsi="Arial" w:cs="Arial"/>
                <w:color w:val="000000"/>
              </w:rPr>
              <w:br/>
              <w:t>75. ¿Implementa medidas para asegurar la integridad y conservación de los expedientes que contengan documentación clasificada?</w:t>
            </w:r>
            <w:r w:rsidRPr="00071717">
              <w:rPr>
                <w:rFonts w:ascii="Arial" w:hAnsi="Arial" w:cs="Arial"/>
                <w:color w:val="000000"/>
              </w:rPr>
              <w:br/>
              <w:t>RESPUESTA:   SI (        )       NO (        )</w:t>
            </w:r>
            <w:r w:rsidRPr="00071717">
              <w:rPr>
                <w:rFonts w:ascii="Arial" w:hAnsi="Arial" w:cs="Arial"/>
                <w:color w:val="000000"/>
              </w:rPr>
              <w:br/>
              <w:t>76. ¿Cuenta con procedimientos de consulta de información clasificada?</w:t>
            </w:r>
            <w:r w:rsidRPr="00071717">
              <w:rPr>
                <w:rFonts w:ascii="Arial" w:hAnsi="Arial" w:cs="Arial"/>
                <w:color w:val="000000"/>
              </w:rPr>
              <w:br/>
              <w:t>RESPUESTA:   SI (        )       NO (        )</w:t>
            </w:r>
            <w:r w:rsidRPr="00071717">
              <w:rPr>
                <w:rFonts w:ascii="Arial" w:hAnsi="Arial" w:cs="Arial"/>
                <w:color w:val="000000"/>
              </w:rPr>
              <w:br/>
              <w:t>77. ¿</w:t>
            </w:r>
            <w:proofErr w:type="gramStart"/>
            <w:r w:rsidRPr="00071717">
              <w:rPr>
                <w:rFonts w:ascii="Arial" w:hAnsi="Arial" w:cs="Arial"/>
                <w:color w:val="000000"/>
              </w:rPr>
              <w:t>cuenta</w:t>
            </w:r>
            <w:proofErr w:type="gramEnd"/>
            <w:r w:rsidRPr="00071717">
              <w:rPr>
                <w:rFonts w:ascii="Arial" w:hAnsi="Arial" w:cs="Arial"/>
                <w:color w:val="000000"/>
              </w:rPr>
              <w:t xml:space="preserve"> con procedimientos de préstamos de información clasificada?</w:t>
            </w:r>
            <w:r w:rsidRPr="00071717">
              <w:rPr>
                <w:rFonts w:ascii="Arial" w:hAnsi="Arial" w:cs="Arial"/>
                <w:color w:val="000000"/>
              </w:rPr>
              <w:br/>
              <w:t>RESPUESTA:   SI (        )       NO (        )</w:t>
            </w:r>
            <w:r w:rsidRPr="00071717">
              <w:rPr>
                <w:rFonts w:ascii="Arial" w:hAnsi="Arial" w:cs="Arial"/>
                <w:color w:val="000000"/>
              </w:rPr>
              <w:br/>
              <w:t>78. ¿Cuenta con procedimientos de seguimiento interno de los expedientes clasificados?</w:t>
            </w:r>
            <w:r w:rsidRPr="00071717">
              <w:rPr>
                <w:rFonts w:ascii="Arial" w:hAnsi="Arial" w:cs="Arial"/>
                <w:color w:val="000000"/>
              </w:rPr>
              <w:br/>
              <w:t>RESPUESTA:   SI (        )       NO (        )</w:t>
            </w:r>
            <w:r w:rsidRPr="00071717">
              <w:rPr>
                <w:rFonts w:ascii="Arial" w:hAnsi="Arial" w:cs="Arial"/>
                <w:color w:val="000000"/>
              </w:rPr>
              <w:br/>
              <w:t>79. ¿Aplica a los documentos de archivo electrónico los mismos instrumentos de control y consulta archivística que corresponde a los de soporte en papel?</w:t>
            </w:r>
            <w:r w:rsidRPr="00071717">
              <w:rPr>
                <w:rFonts w:ascii="Arial" w:hAnsi="Arial" w:cs="Arial"/>
                <w:color w:val="000000"/>
              </w:rPr>
              <w:br/>
              <w:t>RESPUESTA:   SI (        )       NO (        )</w:t>
            </w:r>
            <w:r w:rsidRPr="00071717">
              <w:rPr>
                <w:rFonts w:ascii="Arial" w:hAnsi="Arial" w:cs="Arial"/>
                <w:color w:val="000000"/>
              </w:rPr>
              <w:br/>
              <w:t>80. ¿Garantiza que los documentos electrónicos posean características de autenticidad, fiabilidad, integridad y disponibilidad?</w:t>
            </w:r>
            <w:r w:rsidRPr="00071717">
              <w:rPr>
                <w:rFonts w:ascii="Arial" w:hAnsi="Arial" w:cs="Arial"/>
                <w:color w:val="000000"/>
              </w:rPr>
              <w:br/>
              <w:t>RESPUESTA:   SI (        )       NO (        )</w:t>
            </w:r>
            <w:r w:rsidRPr="00071717">
              <w:rPr>
                <w:rFonts w:ascii="Arial" w:hAnsi="Arial" w:cs="Arial"/>
                <w:color w:val="000000"/>
              </w:rPr>
              <w:br/>
              <w:t xml:space="preserve">81. ¿Cuentan con bases de datos que permitan el control de los documentos con </w:t>
            </w:r>
            <w:r>
              <w:rPr>
                <w:rFonts w:ascii="Arial" w:hAnsi="Arial" w:cs="Arial"/>
                <w:noProof/>
                <w:color w:val="000000"/>
              </w:rPr>
              <w:lastRenderedPageBreak/>
              <w:pict>
                <v:shape id="_x0000_s1070" type="#_x0000_t202" style="position:absolute;left:0;text-align:left;margin-left:141.1pt;margin-top:-60.85pt;width:92.45pt;height:34.8pt;z-index:251673600;mso-wrap-style:none;mso-position-horizontal-relative:text;mso-position-vertical-relative:text" stroked="f">
                  <v:textbox style="mso-next-textbox:#_x0000_s1070;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012</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metadatos?</w:t>
            </w:r>
            <w:r w:rsidRPr="00071717">
              <w:rPr>
                <w:rFonts w:ascii="Arial" w:hAnsi="Arial" w:cs="Arial"/>
                <w:color w:val="000000"/>
              </w:rPr>
              <w:br/>
              <w:t>RESPUESTA:   SI (        )       NO (        )</w:t>
            </w:r>
            <w:r w:rsidRPr="00071717">
              <w:rPr>
                <w:rFonts w:ascii="Arial" w:hAnsi="Arial" w:cs="Arial"/>
                <w:color w:val="000000"/>
              </w:rPr>
              <w:br/>
              <w:t xml:space="preserve">82. ¿Cuenta con medidas organizativas para garantizar la recuperación y conservación de documentos electrónicos dentro del ciclo vital del documento? </w:t>
            </w:r>
            <w:r w:rsidRPr="00071717">
              <w:rPr>
                <w:rFonts w:ascii="Arial" w:hAnsi="Arial" w:cs="Arial"/>
                <w:color w:val="000000"/>
              </w:rPr>
              <w:br/>
              <w:t>RESPUESTA:   SI (        )       NO (        )</w:t>
            </w:r>
            <w:r w:rsidRPr="00071717">
              <w:rPr>
                <w:rFonts w:ascii="Arial" w:hAnsi="Arial" w:cs="Arial"/>
                <w:color w:val="000000"/>
              </w:rPr>
              <w:br/>
              <w:t>83. ¿Cuenta con medidas técnicas para garantizar la recuperación y conservación de documentos electrónicos dentro del ciclo vital del documento?</w:t>
            </w:r>
            <w:r w:rsidRPr="00071717">
              <w:rPr>
                <w:rFonts w:ascii="Arial" w:hAnsi="Arial" w:cs="Arial"/>
                <w:color w:val="000000"/>
              </w:rPr>
              <w:br/>
              <w:t>RESPUESTA:   SI (        )       NO (        )</w:t>
            </w:r>
            <w:r w:rsidRPr="00071717">
              <w:rPr>
                <w:rFonts w:ascii="Arial" w:hAnsi="Arial" w:cs="Arial"/>
                <w:color w:val="000000"/>
              </w:rPr>
              <w:br/>
              <w:t>84. ¿Ha establecido estrategias de conservación de los archivos electrónicos a largo plazo?</w:t>
            </w:r>
            <w:r w:rsidRPr="00071717">
              <w:rPr>
                <w:rFonts w:ascii="Arial" w:hAnsi="Arial" w:cs="Arial"/>
                <w:color w:val="000000"/>
              </w:rPr>
              <w:br/>
              <w:t>RESPUESTA:   SI (        )       NO (        )</w:t>
            </w:r>
            <w:r w:rsidRPr="00071717">
              <w:rPr>
                <w:rFonts w:ascii="Arial" w:hAnsi="Arial" w:cs="Arial"/>
                <w:color w:val="000000"/>
              </w:rPr>
              <w:br/>
              <w:t xml:space="preserve">85. ¿Cuenta con medidas organizativas para garantizar la recuperación y conservación de documentos electrónicos producidos en bases de datos y correos electrónicos dentro del ciclo vital del documento? </w:t>
            </w:r>
            <w:r w:rsidRPr="00071717">
              <w:rPr>
                <w:rFonts w:ascii="Arial" w:hAnsi="Arial" w:cs="Arial"/>
                <w:color w:val="000000"/>
              </w:rPr>
              <w:br/>
              <w:t>RESPUESTA:   SI (        )       NO (        )</w:t>
            </w:r>
            <w:r w:rsidRPr="00071717">
              <w:rPr>
                <w:rFonts w:ascii="Arial" w:hAnsi="Arial" w:cs="Arial"/>
                <w:color w:val="000000"/>
              </w:rPr>
              <w:br/>
              <w:t>86. ¿Cuenta con medidas organizativas para garantizar la recuperación y conservación de documentos electrónicos recibidos en bases de datos y correos electrónicos dentro del ciclo vital del documento?</w:t>
            </w:r>
            <w:r w:rsidRPr="00071717">
              <w:rPr>
                <w:rFonts w:ascii="Arial" w:hAnsi="Arial" w:cs="Arial"/>
                <w:color w:val="000000"/>
              </w:rPr>
              <w:br/>
              <w:t>RESPUESTA:   SI (        )       NO (        )</w:t>
            </w:r>
            <w:r w:rsidRPr="00071717">
              <w:rPr>
                <w:rFonts w:ascii="Arial" w:hAnsi="Arial" w:cs="Arial"/>
                <w:color w:val="000000"/>
              </w:rPr>
              <w:br/>
              <w:t xml:space="preserve">87. ¿Cuenta con aparato electrónico (escáner) </w:t>
            </w:r>
            <w:r>
              <w:rPr>
                <w:rFonts w:ascii="Arial" w:hAnsi="Arial" w:cs="Arial"/>
                <w:noProof/>
                <w:sz w:val="24"/>
                <w:szCs w:val="24"/>
              </w:rPr>
              <w:lastRenderedPageBreak/>
              <w:pict>
                <v:shape id="_x0000_s1075" type="#_x0000_t202" style="position:absolute;left:0;text-align:left;margin-left:147.1pt;margin-top:-69.85pt;width:92.45pt;height:34.8pt;z-index:251678720;mso-wrap-style:none;mso-position-horizontal-relative:text;mso-position-vertical-relative:text" stroked="f">
                  <v:textbox style="mso-next-textbox:#_x0000_s1075;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013</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para la digitación de documentos de archivo?</w:t>
            </w:r>
            <w:r w:rsidRPr="00071717">
              <w:rPr>
                <w:rFonts w:ascii="Arial" w:hAnsi="Arial" w:cs="Arial"/>
                <w:color w:val="000000"/>
              </w:rPr>
              <w:br/>
              <w:t>RESPUESTA:    SI (        )       NO (        )</w:t>
            </w:r>
            <w:r w:rsidRPr="00071717">
              <w:rPr>
                <w:rFonts w:ascii="Arial" w:hAnsi="Arial" w:cs="Arial"/>
                <w:color w:val="000000"/>
              </w:rPr>
              <w:br/>
              <w:t>88. ¿Cuenta con políticas de gestión documental electrónica?</w:t>
            </w:r>
            <w:r w:rsidRPr="00071717">
              <w:rPr>
                <w:rFonts w:ascii="Arial" w:hAnsi="Arial" w:cs="Arial"/>
                <w:color w:val="000000"/>
              </w:rPr>
              <w:br/>
              <w:t>RESPUESTA:   SI (        )       NO (        )</w:t>
            </w:r>
            <w:r w:rsidRPr="00071717">
              <w:rPr>
                <w:rFonts w:ascii="Arial" w:hAnsi="Arial" w:cs="Arial"/>
                <w:color w:val="000000"/>
              </w:rPr>
              <w:br/>
              <w:t xml:space="preserve">89. ¿Cuenta con políticas de tiempo de guarda y custodia de la plataforma institucional que hospede información de terceros? </w:t>
            </w:r>
            <w:r w:rsidRPr="00071717">
              <w:rPr>
                <w:rFonts w:ascii="Arial" w:hAnsi="Arial" w:cs="Arial"/>
                <w:color w:val="000000"/>
              </w:rPr>
              <w:br/>
              <w:t>RESPUESTA:   SI (        )       NO (        )</w:t>
            </w:r>
            <w:r w:rsidRPr="00071717">
              <w:rPr>
                <w:rFonts w:ascii="Arial" w:hAnsi="Arial" w:cs="Arial"/>
                <w:color w:val="000000"/>
              </w:rPr>
              <w:br/>
              <w:t>90. ¿Cuenta con políticas de protección de datos de la plataforma institucional que hospede información de terceros?</w:t>
            </w:r>
            <w:r w:rsidRPr="00071717">
              <w:rPr>
                <w:rFonts w:ascii="Arial" w:hAnsi="Arial" w:cs="Arial"/>
                <w:color w:val="000000"/>
              </w:rPr>
              <w:br/>
              <w:t>RESPUESTA:   SI (        )       NO (        )</w:t>
            </w:r>
            <w:r w:rsidRPr="00071717">
              <w:rPr>
                <w:rFonts w:ascii="Arial" w:hAnsi="Arial" w:cs="Arial"/>
                <w:color w:val="000000"/>
              </w:rPr>
              <w:br/>
              <w:t>91. ¿Cuenta con un plan de preservación digital?</w:t>
            </w:r>
            <w:r w:rsidRPr="00071717">
              <w:rPr>
                <w:rFonts w:ascii="Arial" w:hAnsi="Arial" w:cs="Arial"/>
                <w:color w:val="000000"/>
              </w:rPr>
              <w:br/>
              <w:t>RESPUESTA:   SI (        )       NO (        )</w:t>
            </w:r>
            <w:r w:rsidRPr="00071717">
              <w:rPr>
                <w:rFonts w:ascii="Arial" w:hAnsi="Arial" w:cs="Arial"/>
                <w:color w:val="000000"/>
              </w:rPr>
              <w:br/>
              <w:t>92. ¿Cuenta con un archivo histórico?</w:t>
            </w:r>
            <w:r w:rsidRPr="00071717">
              <w:rPr>
                <w:rFonts w:ascii="Arial" w:hAnsi="Arial" w:cs="Arial"/>
                <w:color w:val="000000"/>
              </w:rPr>
              <w:br/>
              <w:t>RESPUESTA:   SI (        )       NO (        )</w:t>
            </w:r>
            <w:r w:rsidRPr="00071717">
              <w:rPr>
                <w:rFonts w:ascii="Arial" w:hAnsi="Arial" w:cs="Arial"/>
                <w:color w:val="000000"/>
              </w:rPr>
              <w:br/>
              <w:t xml:space="preserve">93. ¿Tiene designado un responsable del archivo histórico? </w:t>
            </w:r>
            <w:r w:rsidRPr="00071717">
              <w:rPr>
                <w:rFonts w:ascii="Arial" w:hAnsi="Arial" w:cs="Arial"/>
                <w:color w:val="000000"/>
              </w:rPr>
              <w:br/>
              <w:t>RESPUESTA:   SI (        )       NO (        )</w:t>
            </w:r>
            <w:r w:rsidRPr="00071717">
              <w:rPr>
                <w:rFonts w:ascii="Arial" w:hAnsi="Arial" w:cs="Arial"/>
                <w:color w:val="000000"/>
              </w:rPr>
              <w:br/>
              <w:t xml:space="preserve">94. ¿Cuenta con un plan de preservación digital para el almacenamiento de los documentos electrónicos en formato original, estable y representaciones visuales? </w:t>
            </w:r>
            <w:r w:rsidRPr="00071717">
              <w:rPr>
                <w:rFonts w:ascii="Arial" w:hAnsi="Arial" w:cs="Arial"/>
                <w:color w:val="000000"/>
              </w:rPr>
              <w:br/>
              <w:t>RESPUESTA:   SI (        )       NO (        )</w:t>
            </w:r>
            <w:r w:rsidRPr="00071717">
              <w:rPr>
                <w:rFonts w:ascii="Arial" w:hAnsi="Arial" w:cs="Arial"/>
                <w:color w:val="000000"/>
              </w:rPr>
              <w:br/>
              <w:t>95. ¿Tiene establecida bases de datos que permitan el control de los documentos con los metadatos establecidos en el anexo 1 de los Lineamientos para la Organización y Conservación de Archivos?</w:t>
            </w:r>
            <w:r w:rsidRPr="00071717">
              <w:rPr>
                <w:rFonts w:ascii="Arial" w:hAnsi="Arial" w:cs="Arial"/>
                <w:color w:val="000000"/>
              </w:rPr>
              <w:br/>
            </w:r>
            <w:r>
              <w:rPr>
                <w:rFonts w:ascii="Arial" w:hAnsi="Arial" w:cs="Arial"/>
                <w:noProof/>
                <w:sz w:val="24"/>
                <w:szCs w:val="24"/>
              </w:rPr>
              <w:lastRenderedPageBreak/>
              <w:pict>
                <v:shape id="_x0000_s1074" type="#_x0000_t202" style="position:absolute;left:0;text-align:left;margin-left:143.5pt;margin-top:-64.45pt;width:92.45pt;height:34.8pt;z-index:251677696;mso-wrap-style:none;mso-position-horizontal-relative:text;mso-position-vertical-relative:text" stroked="f">
                  <v:textbox style="mso-next-textbox:#_x0000_s1074;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014</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Pr="00071717">
              <w:rPr>
                <w:rFonts w:ascii="Arial" w:hAnsi="Arial" w:cs="Arial"/>
                <w:color w:val="000000"/>
              </w:rPr>
              <w:t>RESPUESTA:   SI (        )       NO (        )</w:t>
            </w:r>
            <w:r w:rsidRPr="00071717">
              <w:rPr>
                <w:rFonts w:ascii="Arial" w:hAnsi="Arial" w:cs="Arial"/>
                <w:color w:val="000000"/>
              </w:rPr>
              <w:br/>
              <w:t xml:space="preserve">96. ¿Elabora bitácoras como parte de los metadatos? </w:t>
            </w:r>
            <w:r w:rsidRPr="00071717">
              <w:rPr>
                <w:rFonts w:ascii="Arial" w:hAnsi="Arial" w:cs="Arial"/>
                <w:color w:val="000000"/>
              </w:rPr>
              <w:br/>
              <w:t>RESPUESTA:   SI (        )       NO (        )</w:t>
            </w:r>
            <w:r w:rsidRPr="00071717">
              <w:rPr>
                <w:rFonts w:ascii="Arial" w:hAnsi="Arial" w:cs="Arial"/>
                <w:color w:val="000000"/>
              </w:rPr>
              <w:br/>
              <w:t>97. ¿Contempla medidas para asegurar la preservación de archivos sea accesible en el futuro?</w:t>
            </w:r>
            <w:r w:rsidRPr="00071717">
              <w:rPr>
                <w:rFonts w:ascii="Arial" w:hAnsi="Arial" w:cs="Arial"/>
                <w:color w:val="000000"/>
              </w:rPr>
              <w:br/>
              <w:t>RESPUESTA:   SI (        )       NO (        )</w:t>
            </w:r>
            <w:r w:rsidRPr="00071717">
              <w:rPr>
                <w:rFonts w:ascii="Arial" w:hAnsi="Arial" w:cs="Arial"/>
                <w:color w:val="000000"/>
              </w:rPr>
              <w:br/>
              <w:t xml:space="preserve">98. ¿Utilizan el correo electrónico como medio de comunicación interna entre las áreas? </w:t>
            </w:r>
            <w:r w:rsidRPr="00071717">
              <w:rPr>
                <w:rFonts w:ascii="Arial" w:hAnsi="Arial" w:cs="Arial"/>
                <w:color w:val="000000"/>
              </w:rPr>
              <w:br/>
              <w:t>RESPUESTA:   SI (        )       NO (        )</w:t>
            </w:r>
            <w:r w:rsidRPr="00071717">
              <w:rPr>
                <w:rFonts w:ascii="Arial" w:hAnsi="Arial" w:cs="Arial"/>
                <w:color w:val="000000"/>
              </w:rPr>
              <w:br/>
              <w:t xml:space="preserve">99. ¿Cuenta con un sistema de correo electrónico oficial? </w:t>
            </w:r>
            <w:r w:rsidRPr="00071717">
              <w:rPr>
                <w:rFonts w:ascii="Arial" w:hAnsi="Arial" w:cs="Arial"/>
                <w:color w:val="000000"/>
              </w:rPr>
              <w:br/>
              <w:t>RESPUESTA:   SI (        )       NO (        )</w:t>
            </w:r>
            <w:r w:rsidRPr="00071717">
              <w:rPr>
                <w:rFonts w:ascii="Arial" w:hAnsi="Arial" w:cs="Arial"/>
                <w:color w:val="000000"/>
              </w:rPr>
              <w:br/>
              <w:t xml:space="preserve">100. ¿Los correos electrónicos se </w:t>
            </w:r>
            <w:proofErr w:type="gramStart"/>
            <w:r w:rsidRPr="00071717">
              <w:rPr>
                <w:rFonts w:ascii="Arial" w:hAnsi="Arial" w:cs="Arial"/>
                <w:color w:val="000000"/>
              </w:rPr>
              <w:t>encuentra</w:t>
            </w:r>
            <w:proofErr w:type="gramEnd"/>
            <w:r w:rsidRPr="00071717">
              <w:rPr>
                <w:rFonts w:ascii="Arial" w:hAnsi="Arial" w:cs="Arial"/>
                <w:color w:val="000000"/>
              </w:rPr>
              <w:t xml:space="preserve"> organizados de acuerdo a las series documentales establecidas en su Cuadro general de clasificación archivística?</w:t>
            </w:r>
            <w:r w:rsidRPr="00071717">
              <w:rPr>
                <w:rFonts w:ascii="Arial" w:hAnsi="Arial" w:cs="Arial"/>
                <w:color w:val="000000"/>
              </w:rPr>
              <w:br/>
              <w:t>RESPUESTA:   SI (        )       NO (        )</w:t>
            </w:r>
            <w:r w:rsidRPr="00071717">
              <w:rPr>
                <w:rFonts w:ascii="Arial" w:hAnsi="Arial" w:cs="Arial"/>
                <w:color w:val="000000"/>
              </w:rPr>
              <w:br/>
              <w:t>101. ¿Los correos electrónicos son conservados en los plazos que establece su Catálogo de disposición documental?</w:t>
            </w:r>
            <w:r w:rsidRPr="00071717">
              <w:rPr>
                <w:rFonts w:ascii="Arial" w:hAnsi="Arial" w:cs="Arial"/>
                <w:color w:val="000000"/>
              </w:rPr>
              <w:br/>
              <w:t>RESPUESTA:   SI (        )       NO (        )</w:t>
            </w:r>
            <w:r w:rsidRPr="00071717">
              <w:rPr>
                <w:rFonts w:ascii="Arial" w:hAnsi="Arial" w:cs="Arial"/>
                <w:color w:val="000000"/>
              </w:rPr>
              <w:br/>
              <w:t>102. ¿Actualmente adopta las medidas necesarias para garantizar la seguridad de la información?</w:t>
            </w:r>
            <w:r w:rsidRPr="00071717">
              <w:rPr>
                <w:rFonts w:ascii="Arial" w:hAnsi="Arial" w:cs="Arial"/>
                <w:color w:val="000000"/>
              </w:rPr>
              <w:br/>
              <w:t>RESPUESTA:   SI (        )       NO (        )</w:t>
            </w:r>
            <w:r w:rsidRPr="00071717">
              <w:rPr>
                <w:rFonts w:ascii="Arial" w:hAnsi="Arial" w:cs="Arial"/>
                <w:color w:val="000000"/>
              </w:rPr>
              <w:br/>
              <w:t>103. ¿Cuenta con presupuesto para la organización y conservación de archivos?</w:t>
            </w:r>
            <w:r w:rsidRPr="00071717">
              <w:rPr>
                <w:rFonts w:ascii="Arial" w:hAnsi="Arial" w:cs="Arial"/>
                <w:color w:val="000000"/>
              </w:rPr>
              <w:br/>
              <w:t>RESPUESTA:   SI (        )       NO (        )</w:t>
            </w:r>
            <w:r w:rsidRPr="00071717">
              <w:rPr>
                <w:rFonts w:ascii="Arial" w:hAnsi="Arial" w:cs="Arial"/>
                <w:color w:val="000000"/>
              </w:rPr>
              <w:br/>
              <w:t xml:space="preserve">Sin otro particular, quedo </w:t>
            </w:r>
            <w:r w:rsidRPr="00071717">
              <w:rPr>
                <w:rFonts w:ascii="Arial" w:hAnsi="Arial" w:cs="Arial"/>
                <w:color w:val="000000"/>
              </w:rPr>
              <w:lastRenderedPageBreak/>
              <w:t xml:space="preserve">a la espera de su </w:t>
            </w:r>
            <w:r>
              <w:rPr>
                <w:rFonts w:ascii="Arial" w:hAnsi="Arial" w:cs="Arial"/>
                <w:color w:val="000000"/>
              </w:rPr>
              <w:t>respuesta</w:t>
            </w:r>
          </w:p>
        </w:tc>
        <w:tc>
          <w:tcPr>
            <w:tcW w:w="2268" w:type="dxa"/>
          </w:tcPr>
          <w:p w:rsidR="00660D44" w:rsidRDefault="00660D44">
            <w:r w:rsidRPr="00683810">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5F2B20" w:rsidP="00D96DC7">
      <w:pPr>
        <w:rPr>
          <w:rFonts w:ascii="Arial" w:hAnsi="Arial" w:cs="Arial"/>
          <w:sz w:val="24"/>
          <w:szCs w:val="24"/>
        </w:rPr>
      </w:pPr>
      <w:r>
        <w:rPr>
          <w:noProof/>
        </w:rPr>
        <w:lastRenderedPageBreak/>
        <w:pict>
          <v:shape id="_x0000_s1063" type="#_x0000_t202" style="position:absolute;margin-left:288.25pt;margin-top:-66.05pt;width:92.45pt;height:34.8pt;z-index:251666432;mso-wrap-style:none;mso-position-horizontal-relative:text;mso-position-vertical-relative:text" stroked="f">
            <v:textbox style="mso-next-textbox:#_x0000_s1063;mso-fit-shape-to-text:t">
              <w:txbxContent>
                <w:p w:rsidR="005F2B20" w:rsidRPr="007B1384" w:rsidRDefault="005F2B20" w:rsidP="005F2B2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071717">
                    <w:rPr>
                      <w:rFonts w:ascii="Arial" w:hAnsi="Arial" w:cs="Arial"/>
                      <w:b/>
                      <w:color w:val="FF0000"/>
                      <w:sz w:val="24"/>
                      <w:szCs w:val="24"/>
                    </w:rPr>
                    <w:t>015</w:t>
                  </w:r>
                </w:p>
                <w:p w:rsidR="005F2B20" w:rsidRPr="007B1384" w:rsidRDefault="005F2B20" w:rsidP="005F2B20">
                  <w:pPr>
                    <w:pStyle w:val="Sinespaciado"/>
                    <w:ind w:left="720"/>
                    <w:jc w:val="right"/>
                    <w:rPr>
                      <w:rFonts w:ascii="Arial" w:hAnsi="Arial" w:cs="Arial"/>
                      <w:b/>
                      <w:color w:val="FF0000"/>
                      <w:sz w:val="24"/>
                      <w:szCs w:val="24"/>
                    </w:rPr>
                  </w:pPr>
                </w:p>
              </w:txbxContent>
            </v:textbox>
          </v:shape>
        </w:pict>
      </w: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1A6E70" w:rsidRPr="001C1D20" w:rsidRDefault="001A6E70" w:rsidP="001C1D20">
      <w:pPr>
        <w:pStyle w:val="Prrafodelista"/>
        <w:spacing w:after="0" w:line="240" w:lineRule="auto"/>
        <w:ind w:left="709"/>
        <w:contextualSpacing/>
        <w:jc w:val="both"/>
        <w:rPr>
          <w:rFonts w:ascii="Arial" w:hAnsi="Arial" w:cs="Arial"/>
          <w:sz w:val="24"/>
          <w:szCs w:val="24"/>
          <w:lang w:eastAsia="en-US"/>
        </w:rPr>
      </w:pPr>
      <w:r w:rsidRPr="003554F2">
        <w:rPr>
          <w:rFonts w:ascii="Arial" w:hAnsi="Arial" w:cs="Arial"/>
          <w:sz w:val="24"/>
          <w:szCs w:val="24"/>
          <w:lang w:eastAsia="en-US"/>
        </w:rPr>
        <w:t>a tratar en esta Sesión y no existiendo ningún punto ni objeción</w:t>
      </w:r>
      <w:r w:rsidR="001C1D20">
        <w:rPr>
          <w:rFonts w:ascii="Arial" w:hAnsi="Arial" w:cs="Arial"/>
          <w:sz w:val="24"/>
          <w:szCs w:val="24"/>
          <w:lang w:eastAsia="en-US"/>
        </w:rPr>
        <w:t xml:space="preserve"> </w:t>
      </w:r>
      <w:r w:rsidRPr="001C1D20">
        <w:rPr>
          <w:rFonts w:ascii="Arial" w:hAnsi="Arial" w:cs="Arial"/>
          <w:sz w:val="24"/>
          <w:szCs w:val="24"/>
          <w:lang w:eastAsia="en-US"/>
        </w:rPr>
        <w:t>procede a clausurar la Sesión, se solicita a los presentes firmen</w:t>
      </w:r>
      <w:r w:rsidR="001C1D20">
        <w:rPr>
          <w:rFonts w:ascii="Arial" w:hAnsi="Arial" w:cs="Arial"/>
          <w:sz w:val="24"/>
          <w:szCs w:val="24"/>
          <w:lang w:eastAsia="en-US"/>
        </w:rPr>
        <w:t xml:space="preserve"> </w:t>
      </w:r>
      <w:r w:rsidRPr="001C1D20">
        <w:rPr>
          <w:rFonts w:ascii="Arial" w:hAnsi="Arial" w:cs="Arial"/>
          <w:sz w:val="24"/>
          <w:szCs w:val="24"/>
          <w:lang w:eastAsia="en-US"/>
        </w:rPr>
        <w:t xml:space="preserve">el Acta para su publicación, siendo las </w:t>
      </w:r>
      <w:r w:rsidR="00096429">
        <w:rPr>
          <w:rFonts w:ascii="Arial" w:hAnsi="Arial" w:cs="Arial"/>
          <w:sz w:val="24"/>
          <w:szCs w:val="24"/>
          <w:lang w:eastAsia="en-US"/>
        </w:rPr>
        <w:t>1</w:t>
      </w:r>
      <w:r w:rsidR="006710CF">
        <w:rPr>
          <w:rFonts w:ascii="Arial" w:hAnsi="Arial" w:cs="Arial"/>
          <w:sz w:val="24"/>
          <w:szCs w:val="24"/>
          <w:lang w:eastAsia="en-US"/>
        </w:rPr>
        <w:t>0</w:t>
      </w:r>
      <w:r w:rsidR="00810AB4">
        <w:rPr>
          <w:rFonts w:ascii="Arial" w:hAnsi="Arial" w:cs="Arial"/>
          <w:sz w:val="24"/>
          <w:szCs w:val="24"/>
          <w:lang w:eastAsia="en-US"/>
        </w:rPr>
        <w:t>:</w:t>
      </w:r>
      <w:r w:rsidR="00F95E29">
        <w:rPr>
          <w:rFonts w:ascii="Arial" w:hAnsi="Arial" w:cs="Arial"/>
          <w:sz w:val="24"/>
          <w:szCs w:val="24"/>
          <w:lang w:eastAsia="en-US"/>
        </w:rPr>
        <w:t>3</w:t>
      </w:r>
      <w:r w:rsidR="00096429">
        <w:rPr>
          <w:rFonts w:ascii="Arial" w:hAnsi="Arial" w:cs="Arial"/>
          <w:sz w:val="24"/>
          <w:szCs w:val="24"/>
          <w:lang w:eastAsia="en-US"/>
        </w:rPr>
        <w:t>0</w:t>
      </w:r>
      <w:r w:rsidR="001E4B38" w:rsidRPr="001C1D20">
        <w:rPr>
          <w:rFonts w:ascii="Arial" w:hAnsi="Arial" w:cs="Arial"/>
          <w:sz w:val="24"/>
          <w:szCs w:val="24"/>
          <w:lang w:eastAsia="en-US"/>
        </w:rPr>
        <w:t xml:space="preserve"> </w:t>
      </w:r>
      <w:r w:rsidR="006710CF">
        <w:rPr>
          <w:rFonts w:ascii="Arial" w:hAnsi="Arial" w:cs="Arial"/>
          <w:sz w:val="24"/>
          <w:szCs w:val="24"/>
          <w:lang w:eastAsia="en-US"/>
        </w:rPr>
        <w:t>diez</w:t>
      </w:r>
      <w:r w:rsidR="001E4B38" w:rsidRPr="001C1D20">
        <w:rPr>
          <w:rFonts w:ascii="Arial" w:hAnsi="Arial" w:cs="Arial"/>
          <w:sz w:val="24"/>
          <w:szCs w:val="24"/>
          <w:lang w:eastAsia="en-US"/>
        </w:rPr>
        <w:t xml:space="preserve"> hora</w:t>
      </w:r>
      <w:r w:rsidR="005C7191" w:rsidRPr="001C1D20">
        <w:rPr>
          <w:rFonts w:ascii="Arial" w:hAnsi="Arial" w:cs="Arial"/>
          <w:sz w:val="24"/>
          <w:szCs w:val="24"/>
          <w:lang w:eastAsia="en-US"/>
        </w:rPr>
        <w:t>s</w:t>
      </w:r>
      <w:r w:rsidR="00660D44">
        <w:rPr>
          <w:rFonts w:ascii="Arial" w:hAnsi="Arial" w:cs="Arial"/>
          <w:sz w:val="24"/>
          <w:szCs w:val="24"/>
          <w:lang w:eastAsia="en-US"/>
        </w:rPr>
        <w:t xml:space="preserve"> con </w:t>
      </w:r>
      <w:r w:rsidR="00F95E29">
        <w:rPr>
          <w:rFonts w:ascii="Arial" w:hAnsi="Arial" w:cs="Arial"/>
          <w:sz w:val="24"/>
          <w:szCs w:val="24"/>
          <w:lang w:eastAsia="en-US"/>
        </w:rPr>
        <w:t>treinta</w:t>
      </w:r>
      <w:r w:rsidR="00660D44">
        <w:rPr>
          <w:rFonts w:ascii="Arial" w:hAnsi="Arial" w:cs="Arial"/>
          <w:sz w:val="24"/>
          <w:szCs w:val="24"/>
          <w:lang w:eastAsia="en-US"/>
        </w:rPr>
        <w:t xml:space="preserve"> minutos</w:t>
      </w:r>
      <w:r w:rsidR="001E4B38" w:rsidRPr="001C1D20">
        <w:rPr>
          <w:rFonts w:ascii="Arial" w:hAnsi="Arial" w:cs="Arial"/>
          <w:sz w:val="24"/>
          <w:szCs w:val="24"/>
          <w:lang w:eastAsia="en-US"/>
        </w:rPr>
        <w:t xml:space="preserve"> </w:t>
      </w:r>
      <w:r w:rsidRPr="001C1D20">
        <w:rPr>
          <w:rFonts w:ascii="Arial" w:hAnsi="Arial" w:cs="Arial"/>
          <w:sz w:val="24"/>
          <w:szCs w:val="24"/>
          <w:lang w:eastAsia="en-US"/>
        </w:rPr>
        <w:t xml:space="preserve">del día </w:t>
      </w:r>
      <w:r w:rsidR="00071717">
        <w:rPr>
          <w:rFonts w:ascii="Arial" w:hAnsi="Arial" w:cs="Arial"/>
          <w:sz w:val="24"/>
          <w:szCs w:val="24"/>
          <w:lang w:eastAsia="en-US"/>
        </w:rPr>
        <w:t xml:space="preserve">21 veintiuno de Junio </w:t>
      </w:r>
      <w:r w:rsidR="001C28A1" w:rsidRPr="001C1D20">
        <w:rPr>
          <w:rFonts w:ascii="Arial" w:hAnsi="Arial" w:cs="Arial"/>
          <w:sz w:val="24"/>
          <w:szCs w:val="24"/>
          <w:lang w:eastAsia="en-US"/>
        </w:rPr>
        <w:t xml:space="preserve">del año 2018 se </w:t>
      </w:r>
      <w:r w:rsidRPr="001C1D20">
        <w:rPr>
          <w:rFonts w:ascii="Arial" w:hAnsi="Arial" w:cs="Arial"/>
          <w:sz w:val="24"/>
          <w:szCs w:val="24"/>
          <w:lang w:eastAsia="en-US"/>
        </w:rPr>
        <w:t>concluye la Sesión.</w:t>
      </w:r>
    </w:p>
    <w:p w:rsidR="001A6E70" w:rsidRDefault="001A6E70" w:rsidP="001A6E70">
      <w:pPr>
        <w:spacing w:after="0" w:line="240" w:lineRule="auto"/>
        <w:ind w:left="709" w:hanging="567"/>
        <w:contextualSpacing/>
        <w:jc w:val="both"/>
        <w:rPr>
          <w:rFonts w:ascii="Arial" w:hAnsi="Arial" w:cs="Arial"/>
          <w:sz w:val="24"/>
          <w:szCs w:val="24"/>
          <w:lang w:eastAsia="en-US"/>
        </w:rPr>
      </w:pPr>
    </w:p>
    <w:p w:rsidR="00810AB4" w:rsidRPr="00096429" w:rsidRDefault="001A6E70" w:rsidP="00096429">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w:t>
      </w:r>
      <w:r w:rsidR="00071717">
        <w:rPr>
          <w:rFonts w:ascii="Arial" w:hAnsi="Arial" w:cs="Arial"/>
          <w:sz w:val="24"/>
          <w:szCs w:val="24"/>
          <w:lang w:eastAsia="en-US"/>
        </w:rPr>
        <w:t xml:space="preserve">Nonagésima Primera </w:t>
      </w:r>
      <w:r>
        <w:rPr>
          <w:rFonts w:ascii="Arial" w:hAnsi="Arial" w:cs="Arial"/>
          <w:sz w:val="24"/>
          <w:szCs w:val="24"/>
          <w:lang w:eastAsia="en-US"/>
        </w:rPr>
        <w:t>Sesión Ordinaria.</w:t>
      </w:r>
    </w:p>
    <w:p w:rsidR="00810AB4" w:rsidRDefault="00810AB4" w:rsidP="008D6EB4">
      <w:pPr>
        <w:spacing w:after="0" w:line="240" w:lineRule="auto"/>
        <w:jc w:val="center"/>
        <w:rPr>
          <w:rFonts w:ascii="Arial" w:hAnsi="Arial" w:cs="Arial"/>
          <w:b/>
          <w:sz w:val="24"/>
          <w:szCs w:val="24"/>
          <w:lang w:eastAsia="en-US"/>
        </w:rPr>
      </w:pPr>
    </w:p>
    <w:p w:rsidR="00157A35" w:rsidRDefault="00157A35"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Default="00677C1D" w:rsidP="008D6EB4">
      <w:pPr>
        <w:spacing w:after="0" w:line="240" w:lineRule="auto"/>
        <w:jc w:val="center"/>
        <w:rPr>
          <w:rFonts w:ascii="Arial" w:hAnsi="Arial" w:cs="Arial"/>
          <w:b/>
          <w:sz w:val="24"/>
          <w:szCs w:val="24"/>
          <w:lang w:eastAsia="en-US"/>
        </w:rPr>
      </w:pPr>
    </w:p>
    <w:p w:rsidR="00071717" w:rsidRDefault="00071717" w:rsidP="008D6EB4">
      <w:pPr>
        <w:spacing w:after="0" w:line="240" w:lineRule="auto"/>
        <w:jc w:val="center"/>
        <w:rPr>
          <w:rFonts w:ascii="Arial" w:hAnsi="Arial" w:cs="Arial"/>
          <w:b/>
          <w:sz w:val="24"/>
          <w:szCs w:val="24"/>
          <w:lang w:eastAsia="en-US"/>
        </w:rPr>
      </w:pPr>
    </w:p>
    <w:p w:rsidR="00677C1D" w:rsidRPr="00677C1D" w:rsidRDefault="00677C1D" w:rsidP="000B6F6F">
      <w:pPr>
        <w:spacing w:after="0" w:line="240" w:lineRule="auto"/>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157A35" w:rsidRPr="00660D44" w:rsidRDefault="008D6EB4" w:rsidP="00660D4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810AB4" w:rsidRDefault="00810AB4" w:rsidP="00EE4158">
      <w:pPr>
        <w:spacing w:after="0" w:line="240" w:lineRule="auto"/>
        <w:rPr>
          <w:rFonts w:ascii="Arial" w:hAnsi="Arial" w:cs="Arial"/>
          <w:b/>
          <w:sz w:val="24"/>
          <w:szCs w:val="24"/>
          <w:lang w:eastAsia="en-US"/>
        </w:rPr>
      </w:pPr>
    </w:p>
    <w:p w:rsidR="00071717" w:rsidRDefault="00071717" w:rsidP="00EE4158">
      <w:pPr>
        <w:spacing w:after="0" w:line="240" w:lineRule="auto"/>
        <w:rPr>
          <w:rFonts w:ascii="Arial" w:hAnsi="Arial" w:cs="Arial"/>
          <w:b/>
          <w:sz w:val="24"/>
          <w:szCs w:val="24"/>
          <w:lang w:eastAsia="en-US"/>
        </w:rPr>
      </w:pPr>
    </w:p>
    <w:p w:rsidR="00810AB4" w:rsidRDefault="00810AB4" w:rsidP="00EE4158">
      <w:pPr>
        <w:spacing w:after="0" w:line="240" w:lineRule="auto"/>
        <w:rPr>
          <w:rFonts w:ascii="Arial" w:hAnsi="Arial" w:cs="Arial"/>
          <w:b/>
          <w:sz w:val="24"/>
          <w:szCs w:val="24"/>
          <w:lang w:eastAsia="en-US"/>
        </w:rPr>
      </w:pPr>
    </w:p>
    <w:p w:rsidR="00E67699" w:rsidRDefault="00E67699" w:rsidP="00E67699">
      <w:pPr>
        <w:spacing w:after="0" w:line="240" w:lineRule="auto"/>
        <w:jc w:val="center"/>
        <w:rPr>
          <w:rFonts w:ascii="Arial" w:hAnsi="Arial" w:cs="Arial"/>
          <w:b/>
          <w:sz w:val="24"/>
          <w:szCs w:val="24"/>
          <w:lang w:eastAsia="en-US"/>
        </w:rPr>
      </w:pPr>
      <w:r>
        <w:rPr>
          <w:rFonts w:ascii="Arial" w:hAnsi="Arial" w:cs="Arial"/>
          <w:b/>
          <w:sz w:val="24"/>
          <w:szCs w:val="24"/>
          <w:lang w:eastAsia="en-US"/>
        </w:rPr>
        <w:t>ARQ. RAFAEL RUBIO AYÓN</w:t>
      </w:r>
    </w:p>
    <w:p w:rsidR="00157A35" w:rsidRDefault="00157A35" w:rsidP="005F2B20">
      <w:pPr>
        <w:spacing w:after="0" w:line="240" w:lineRule="auto"/>
        <w:rPr>
          <w:rFonts w:ascii="Arial" w:hAnsi="Arial" w:cs="Arial"/>
          <w:b/>
          <w:sz w:val="24"/>
          <w:szCs w:val="24"/>
          <w:lang w:eastAsia="en-US"/>
        </w:rPr>
      </w:pPr>
    </w:p>
    <w:p w:rsidR="00E67699" w:rsidRDefault="00E67699" w:rsidP="00E67699">
      <w:pPr>
        <w:spacing w:after="0" w:line="240" w:lineRule="auto"/>
        <w:jc w:val="center"/>
        <w:rPr>
          <w:rFonts w:ascii="Arial" w:hAnsi="Arial" w:cs="Arial"/>
          <w:b/>
          <w:sz w:val="24"/>
          <w:szCs w:val="24"/>
          <w:lang w:eastAsia="en-US"/>
        </w:rPr>
      </w:pPr>
    </w:p>
    <w:p w:rsidR="00071717" w:rsidRDefault="00071717" w:rsidP="00E67699">
      <w:pPr>
        <w:spacing w:after="0" w:line="240" w:lineRule="auto"/>
        <w:jc w:val="center"/>
        <w:rPr>
          <w:rFonts w:ascii="Arial" w:hAnsi="Arial" w:cs="Arial"/>
          <w:b/>
          <w:sz w:val="24"/>
          <w:szCs w:val="24"/>
          <w:lang w:eastAsia="en-US"/>
        </w:rPr>
      </w:pPr>
    </w:p>
    <w:p w:rsidR="00E67699" w:rsidRPr="004D39B6" w:rsidRDefault="00E67699" w:rsidP="00E67699">
      <w:pPr>
        <w:spacing w:after="0" w:line="240" w:lineRule="auto"/>
        <w:rPr>
          <w:rFonts w:ascii="Arial" w:hAnsi="Arial" w:cs="Arial"/>
          <w:b/>
          <w:sz w:val="24"/>
          <w:szCs w:val="24"/>
          <w:lang w:eastAsia="en-US"/>
        </w:rPr>
      </w:pPr>
      <w:r>
        <w:rPr>
          <w:rFonts w:ascii="Arial" w:hAnsi="Arial" w:cs="Arial"/>
          <w:b/>
          <w:sz w:val="24"/>
          <w:szCs w:val="24"/>
          <w:lang w:eastAsia="en-US"/>
        </w:rPr>
        <w:t>______________</w:t>
      </w:r>
      <w:r w:rsidRPr="004D39B6">
        <w:rPr>
          <w:rFonts w:ascii="Arial" w:hAnsi="Arial" w:cs="Arial"/>
          <w:b/>
          <w:sz w:val="24"/>
          <w:szCs w:val="24"/>
          <w:lang w:eastAsia="en-US"/>
        </w:rPr>
        <w:t>_________________</w:t>
      </w:r>
      <w:r>
        <w:rPr>
          <w:rFonts w:ascii="Arial" w:hAnsi="Arial" w:cs="Arial"/>
          <w:b/>
          <w:sz w:val="24"/>
          <w:szCs w:val="24"/>
          <w:lang w:eastAsia="en-US"/>
        </w:rPr>
        <w:t>_____________</w:t>
      </w:r>
      <w:r w:rsidRPr="004D39B6">
        <w:rPr>
          <w:rFonts w:ascii="Arial" w:hAnsi="Arial" w:cs="Arial"/>
          <w:b/>
          <w:sz w:val="24"/>
          <w:szCs w:val="24"/>
          <w:lang w:eastAsia="en-US"/>
        </w:rPr>
        <w:t>__________</w:t>
      </w:r>
    </w:p>
    <w:p w:rsidR="00E67699" w:rsidRDefault="00E67699" w:rsidP="003774FE">
      <w:pPr>
        <w:spacing w:after="0" w:line="240" w:lineRule="auto"/>
        <w:jc w:val="center"/>
        <w:rPr>
          <w:rFonts w:ascii="Arial" w:hAnsi="Arial" w:cs="Arial"/>
          <w:b/>
          <w:sz w:val="24"/>
          <w:szCs w:val="24"/>
          <w:lang w:eastAsia="en-US"/>
        </w:rPr>
      </w:pPr>
      <w:r>
        <w:rPr>
          <w:rFonts w:ascii="Arial" w:hAnsi="Arial" w:cs="Arial"/>
          <w:b/>
          <w:sz w:val="24"/>
          <w:szCs w:val="24"/>
          <w:lang w:eastAsia="en-US"/>
        </w:rPr>
        <w:t>SINDICO MUNICIPAL Y VOCAL</w:t>
      </w:r>
      <w:r w:rsidRPr="00B84142">
        <w:rPr>
          <w:rFonts w:ascii="Arial" w:hAnsi="Arial" w:cs="Arial"/>
          <w:b/>
          <w:sz w:val="24"/>
          <w:szCs w:val="24"/>
          <w:lang w:eastAsia="en-US"/>
        </w:rPr>
        <w:t xml:space="preserve"> </w:t>
      </w:r>
      <w:r w:rsidRPr="004D39B6">
        <w:rPr>
          <w:rFonts w:ascii="Arial" w:hAnsi="Arial" w:cs="Arial"/>
          <w:b/>
          <w:sz w:val="24"/>
          <w:szCs w:val="24"/>
          <w:lang w:eastAsia="en-US"/>
        </w:rPr>
        <w:t>DEL COMITÉ DE TRANSPARENCIA DEL GOBIERNO MUNICIPAL DE SAN JUANITO DE ESCOBEDO, JALISCO</w:t>
      </w:r>
    </w:p>
    <w:p w:rsidR="001D26A5" w:rsidRDefault="001D26A5" w:rsidP="008D6EB4">
      <w:pPr>
        <w:spacing w:after="0" w:line="240" w:lineRule="auto"/>
        <w:jc w:val="both"/>
        <w:rPr>
          <w:rFonts w:ascii="Arial" w:hAnsi="Arial" w:cs="Arial"/>
          <w:b/>
          <w:sz w:val="24"/>
          <w:szCs w:val="24"/>
          <w:highlight w:val="cyan"/>
          <w:lang w:eastAsia="en-US"/>
        </w:rPr>
      </w:pPr>
    </w:p>
    <w:p w:rsidR="00071717" w:rsidRDefault="00071717" w:rsidP="008D6EB4">
      <w:pPr>
        <w:spacing w:after="0" w:line="240" w:lineRule="auto"/>
        <w:jc w:val="both"/>
        <w:rPr>
          <w:rFonts w:ascii="Arial" w:hAnsi="Arial" w:cs="Arial"/>
          <w:b/>
          <w:sz w:val="24"/>
          <w:szCs w:val="24"/>
          <w:highlight w:val="cyan"/>
          <w:lang w:eastAsia="en-US"/>
        </w:rPr>
      </w:pPr>
    </w:p>
    <w:p w:rsidR="0015211C" w:rsidRPr="008D6EB4" w:rsidRDefault="0015211C"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Default="00677C1D" w:rsidP="005F2B20">
      <w:pPr>
        <w:spacing w:after="0" w:line="240" w:lineRule="auto"/>
        <w:rPr>
          <w:rFonts w:ascii="Arial" w:hAnsi="Arial" w:cs="Arial"/>
          <w:b/>
          <w:sz w:val="24"/>
          <w:szCs w:val="24"/>
          <w:lang w:eastAsia="en-US"/>
        </w:rPr>
      </w:pPr>
    </w:p>
    <w:p w:rsidR="005F2B20" w:rsidRDefault="005F2B20" w:rsidP="005F2B20">
      <w:pPr>
        <w:spacing w:after="0" w:line="240" w:lineRule="auto"/>
        <w:rPr>
          <w:rFonts w:ascii="Arial" w:hAnsi="Arial" w:cs="Arial"/>
          <w:b/>
          <w:sz w:val="24"/>
          <w:szCs w:val="24"/>
          <w:lang w:eastAsia="en-US"/>
        </w:rPr>
      </w:pPr>
    </w:p>
    <w:p w:rsidR="00071717" w:rsidRPr="00677C1D" w:rsidRDefault="00071717" w:rsidP="005F2B20">
      <w:pPr>
        <w:spacing w:after="0" w:line="240" w:lineRule="auto"/>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w:t>
      </w:r>
      <w:proofErr w:type="spellStart"/>
      <w:r w:rsidRPr="008D6EB4">
        <w:rPr>
          <w:rFonts w:ascii="Arial" w:hAnsi="Arial" w:cs="Arial"/>
          <w:b/>
          <w:sz w:val="24"/>
          <w:szCs w:val="24"/>
          <w:lang w:eastAsia="en-US"/>
        </w:rPr>
        <w:t>TÉCNlCO</w:t>
      </w:r>
      <w:proofErr w:type="spellEnd"/>
      <w:r w:rsidRPr="008D6EB4">
        <w:rPr>
          <w:rFonts w:ascii="Arial" w:hAnsi="Arial" w:cs="Arial"/>
          <w:b/>
          <w:sz w:val="24"/>
          <w:szCs w:val="24"/>
          <w:lang w:eastAsia="en-US"/>
        </w:rPr>
        <w:t xml:space="preserv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93" w:rsidRDefault="00055E93">
      <w:pPr>
        <w:spacing w:after="0" w:line="240" w:lineRule="auto"/>
      </w:pPr>
      <w:r>
        <w:separator/>
      </w:r>
    </w:p>
  </w:endnote>
  <w:endnote w:type="continuationSeparator" w:id="1">
    <w:p w:rsidR="00055E93" w:rsidRDefault="00055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93" w:rsidRDefault="00055E93">
      <w:pPr>
        <w:spacing w:after="0" w:line="240" w:lineRule="auto"/>
      </w:pPr>
      <w:r>
        <w:separator/>
      </w:r>
    </w:p>
  </w:footnote>
  <w:footnote w:type="continuationSeparator" w:id="1">
    <w:p w:rsidR="00055E93" w:rsidRDefault="00055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B9021E" w:rsidP="0090187C">
    <w:pPr>
      <w:pStyle w:val="Encabezado"/>
      <w:jc w:val="right"/>
      <w:rPr>
        <w:rFonts w:ascii="Bookman Old Style" w:hAnsi="Bookman Old Style"/>
        <w:b/>
        <w:color w:val="C00000"/>
      </w:rPr>
    </w:pPr>
    <w:r w:rsidRPr="00B9021E">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15pt;height:98.6pt" o:ole="">
                      <v:imagedata r:id="rId1" o:title=""/>
                    </v:shape>
                    <o:OLEObject Type="Embed" ProgID="PBrush" ShapeID="_x0000_i1026" DrawAspect="Content" ObjectID="_1598740171"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B9021E">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BED2A10"/>
    <w:multiLevelType w:val="hybridMultilevel"/>
    <w:tmpl w:val="E0AE0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D9375AC"/>
    <w:multiLevelType w:val="hybridMultilevel"/>
    <w:tmpl w:val="1D92F4BA"/>
    <w:lvl w:ilvl="0" w:tplc="3EF844F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6"/>
  </w:num>
  <w:num w:numId="8">
    <w:abstractNumId w:val="3"/>
  </w:num>
  <w:num w:numId="9">
    <w:abstractNumId w:val="4"/>
  </w:num>
  <w:num w:numId="10">
    <w:abstractNumId w:val="1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5"/>
  </w:num>
  <w:num w:numId="17">
    <w:abstractNumId w:val="7"/>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205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55E93"/>
    <w:rsid w:val="000647DD"/>
    <w:rsid w:val="0006512A"/>
    <w:rsid w:val="000653FD"/>
    <w:rsid w:val="000700EC"/>
    <w:rsid w:val="00070CA2"/>
    <w:rsid w:val="00071717"/>
    <w:rsid w:val="000721F6"/>
    <w:rsid w:val="00077D63"/>
    <w:rsid w:val="00080232"/>
    <w:rsid w:val="000854E8"/>
    <w:rsid w:val="00085682"/>
    <w:rsid w:val="00085F15"/>
    <w:rsid w:val="00087062"/>
    <w:rsid w:val="000908F6"/>
    <w:rsid w:val="000938A0"/>
    <w:rsid w:val="0009411D"/>
    <w:rsid w:val="00096429"/>
    <w:rsid w:val="000A79E1"/>
    <w:rsid w:val="000B5CF3"/>
    <w:rsid w:val="000B6F6F"/>
    <w:rsid w:val="000C4D48"/>
    <w:rsid w:val="000C51E5"/>
    <w:rsid w:val="000C6CFA"/>
    <w:rsid w:val="000D11FE"/>
    <w:rsid w:val="000D128C"/>
    <w:rsid w:val="000D1E4A"/>
    <w:rsid w:val="000D47A1"/>
    <w:rsid w:val="000D4B4A"/>
    <w:rsid w:val="000D6D9E"/>
    <w:rsid w:val="000E3B9E"/>
    <w:rsid w:val="000E3D85"/>
    <w:rsid w:val="000E5717"/>
    <w:rsid w:val="000F3449"/>
    <w:rsid w:val="000F584F"/>
    <w:rsid w:val="000F5ED2"/>
    <w:rsid w:val="000F638E"/>
    <w:rsid w:val="00101E98"/>
    <w:rsid w:val="00104173"/>
    <w:rsid w:val="00110D83"/>
    <w:rsid w:val="00112674"/>
    <w:rsid w:val="001132BB"/>
    <w:rsid w:val="00115EA0"/>
    <w:rsid w:val="0011638D"/>
    <w:rsid w:val="001171CD"/>
    <w:rsid w:val="00117876"/>
    <w:rsid w:val="0012263C"/>
    <w:rsid w:val="0013280A"/>
    <w:rsid w:val="00141C1B"/>
    <w:rsid w:val="001438F4"/>
    <w:rsid w:val="0015162E"/>
    <w:rsid w:val="0015211C"/>
    <w:rsid w:val="00156240"/>
    <w:rsid w:val="00156370"/>
    <w:rsid w:val="00156B36"/>
    <w:rsid w:val="00157A35"/>
    <w:rsid w:val="00164111"/>
    <w:rsid w:val="00166391"/>
    <w:rsid w:val="00167506"/>
    <w:rsid w:val="00172178"/>
    <w:rsid w:val="001729BD"/>
    <w:rsid w:val="001747C8"/>
    <w:rsid w:val="00180553"/>
    <w:rsid w:val="00183358"/>
    <w:rsid w:val="0018395B"/>
    <w:rsid w:val="00194C31"/>
    <w:rsid w:val="00194C8C"/>
    <w:rsid w:val="00196B16"/>
    <w:rsid w:val="001A188B"/>
    <w:rsid w:val="001A1CB2"/>
    <w:rsid w:val="001A2239"/>
    <w:rsid w:val="001A448B"/>
    <w:rsid w:val="001A6E70"/>
    <w:rsid w:val="001B68F7"/>
    <w:rsid w:val="001C18D5"/>
    <w:rsid w:val="001C1D20"/>
    <w:rsid w:val="001C28A1"/>
    <w:rsid w:val="001C4085"/>
    <w:rsid w:val="001D1144"/>
    <w:rsid w:val="001D26A5"/>
    <w:rsid w:val="001D4447"/>
    <w:rsid w:val="001D4B36"/>
    <w:rsid w:val="001D6226"/>
    <w:rsid w:val="001E11E4"/>
    <w:rsid w:val="001E4B38"/>
    <w:rsid w:val="001E554B"/>
    <w:rsid w:val="001E5876"/>
    <w:rsid w:val="001E5D39"/>
    <w:rsid w:val="001E70DE"/>
    <w:rsid w:val="001E768A"/>
    <w:rsid w:val="001F50F2"/>
    <w:rsid w:val="00200870"/>
    <w:rsid w:val="0020114A"/>
    <w:rsid w:val="00213E87"/>
    <w:rsid w:val="0021657C"/>
    <w:rsid w:val="00216866"/>
    <w:rsid w:val="002209F8"/>
    <w:rsid w:val="00222088"/>
    <w:rsid w:val="00224376"/>
    <w:rsid w:val="002248B2"/>
    <w:rsid w:val="002263E0"/>
    <w:rsid w:val="0023268D"/>
    <w:rsid w:val="00236662"/>
    <w:rsid w:val="00236FC6"/>
    <w:rsid w:val="0025117F"/>
    <w:rsid w:val="0025532F"/>
    <w:rsid w:val="002573DA"/>
    <w:rsid w:val="0026566A"/>
    <w:rsid w:val="00266792"/>
    <w:rsid w:val="00271976"/>
    <w:rsid w:val="00271AA6"/>
    <w:rsid w:val="002838BA"/>
    <w:rsid w:val="00285CC2"/>
    <w:rsid w:val="00286390"/>
    <w:rsid w:val="00286E61"/>
    <w:rsid w:val="00291D32"/>
    <w:rsid w:val="0029479A"/>
    <w:rsid w:val="002A0881"/>
    <w:rsid w:val="002A3C92"/>
    <w:rsid w:val="002A3F63"/>
    <w:rsid w:val="002A57EA"/>
    <w:rsid w:val="002A5C73"/>
    <w:rsid w:val="002A6331"/>
    <w:rsid w:val="002A75BD"/>
    <w:rsid w:val="002B2AA8"/>
    <w:rsid w:val="002B5CCD"/>
    <w:rsid w:val="002C2395"/>
    <w:rsid w:val="002C241E"/>
    <w:rsid w:val="002C4D0F"/>
    <w:rsid w:val="002C776F"/>
    <w:rsid w:val="002D0111"/>
    <w:rsid w:val="002D3121"/>
    <w:rsid w:val="002D39A4"/>
    <w:rsid w:val="002D3EA3"/>
    <w:rsid w:val="002D51E1"/>
    <w:rsid w:val="002E0CF8"/>
    <w:rsid w:val="002E2A93"/>
    <w:rsid w:val="002F2F7E"/>
    <w:rsid w:val="002F5950"/>
    <w:rsid w:val="00305FE9"/>
    <w:rsid w:val="00310D45"/>
    <w:rsid w:val="0031790E"/>
    <w:rsid w:val="00320AFE"/>
    <w:rsid w:val="00327662"/>
    <w:rsid w:val="003312EE"/>
    <w:rsid w:val="00333D41"/>
    <w:rsid w:val="00340062"/>
    <w:rsid w:val="00341975"/>
    <w:rsid w:val="00346312"/>
    <w:rsid w:val="0034728E"/>
    <w:rsid w:val="00347A82"/>
    <w:rsid w:val="003554F2"/>
    <w:rsid w:val="003605B3"/>
    <w:rsid w:val="0036344E"/>
    <w:rsid w:val="00365E0D"/>
    <w:rsid w:val="00372E83"/>
    <w:rsid w:val="0037390C"/>
    <w:rsid w:val="0037539C"/>
    <w:rsid w:val="003774C6"/>
    <w:rsid w:val="003774FE"/>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4551C"/>
    <w:rsid w:val="00450386"/>
    <w:rsid w:val="00451DF6"/>
    <w:rsid w:val="004624E8"/>
    <w:rsid w:val="00465080"/>
    <w:rsid w:val="00475D32"/>
    <w:rsid w:val="00480787"/>
    <w:rsid w:val="00483106"/>
    <w:rsid w:val="004876E1"/>
    <w:rsid w:val="00487B56"/>
    <w:rsid w:val="00490473"/>
    <w:rsid w:val="00491E71"/>
    <w:rsid w:val="0049323B"/>
    <w:rsid w:val="00493BB9"/>
    <w:rsid w:val="00494980"/>
    <w:rsid w:val="00495B44"/>
    <w:rsid w:val="00497BBE"/>
    <w:rsid w:val="004A669D"/>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52A1"/>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C7191"/>
    <w:rsid w:val="005D30D7"/>
    <w:rsid w:val="005D3C9E"/>
    <w:rsid w:val="005D3E43"/>
    <w:rsid w:val="005D6E03"/>
    <w:rsid w:val="005E06C1"/>
    <w:rsid w:val="005E398E"/>
    <w:rsid w:val="005E5AC1"/>
    <w:rsid w:val="005E7345"/>
    <w:rsid w:val="005F0005"/>
    <w:rsid w:val="005F08B4"/>
    <w:rsid w:val="005F1077"/>
    <w:rsid w:val="005F2402"/>
    <w:rsid w:val="005F2B20"/>
    <w:rsid w:val="005F588E"/>
    <w:rsid w:val="005F5C00"/>
    <w:rsid w:val="005F6451"/>
    <w:rsid w:val="005F65E8"/>
    <w:rsid w:val="006035D8"/>
    <w:rsid w:val="006049CE"/>
    <w:rsid w:val="00607F15"/>
    <w:rsid w:val="00640A20"/>
    <w:rsid w:val="006425FE"/>
    <w:rsid w:val="00643345"/>
    <w:rsid w:val="00645A56"/>
    <w:rsid w:val="00645E77"/>
    <w:rsid w:val="00646906"/>
    <w:rsid w:val="0064796A"/>
    <w:rsid w:val="006505B0"/>
    <w:rsid w:val="00650611"/>
    <w:rsid w:val="00653404"/>
    <w:rsid w:val="0065657A"/>
    <w:rsid w:val="006566F0"/>
    <w:rsid w:val="00660D44"/>
    <w:rsid w:val="0066780D"/>
    <w:rsid w:val="00670516"/>
    <w:rsid w:val="00670B51"/>
    <w:rsid w:val="006710CF"/>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03BF3"/>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7B8"/>
    <w:rsid w:val="007C687E"/>
    <w:rsid w:val="007D7FD4"/>
    <w:rsid w:val="007E00F8"/>
    <w:rsid w:val="007E02E7"/>
    <w:rsid w:val="007E0673"/>
    <w:rsid w:val="007E1EF9"/>
    <w:rsid w:val="007E3F73"/>
    <w:rsid w:val="007E691E"/>
    <w:rsid w:val="007F01E0"/>
    <w:rsid w:val="007F0B3D"/>
    <w:rsid w:val="007F17F9"/>
    <w:rsid w:val="007F1FDF"/>
    <w:rsid w:val="007F5843"/>
    <w:rsid w:val="007F5894"/>
    <w:rsid w:val="00803CD7"/>
    <w:rsid w:val="00805FFF"/>
    <w:rsid w:val="0080685B"/>
    <w:rsid w:val="00807B0B"/>
    <w:rsid w:val="00810AB4"/>
    <w:rsid w:val="008149F9"/>
    <w:rsid w:val="00816732"/>
    <w:rsid w:val="00817A60"/>
    <w:rsid w:val="00822660"/>
    <w:rsid w:val="0083622E"/>
    <w:rsid w:val="00837D38"/>
    <w:rsid w:val="00841560"/>
    <w:rsid w:val="0084605F"/>
    <w:rsid w:val="00861A1C"/>
    <w:rsid w:val="00862130"/>
    <w:rsid w:val="00865906"/>
    <w:rsid w:val="00867A17"/>
    <w:rsid w:val="00867E22"/>
    <w:rsid w:val="00870741"/>
    <w:rsid w:val="0087107D"/>
    <w:rsid w:val="00876AD2"/>
    <w:rsid w:val="00876E1F"/>
    <w:rsid w:val="00877E41"/>
    <w:rsid w:val="0089256E"/>
    <w:rsid w:val="0089640E"/>
    <w:rsid w:val="008A18EE"/>
    <w:rsid w:val="008A2BE4"/>
    <w:rsid w:val="008A6AE8"/>
    <w:rsid w:val="008B0A73"/>
    <w:rsid w:val="008B508D"/>
    <w:rsid w:val="008B746D"/>
    <w:rsid w:val="008C1EA3"/>
    <w:rsid w:val="008C3C76"/>
    <w:rsid w:val="008C61A7"/>
    <w:rsid w:val="008C755E"/>
    <w:rsid w:val="008D0977"/>
    <w:rsid w:val="008D263E"/>
    <w:rsid w:val="008D6238"/>
    <w:rsid w:val="008D6EB4"/>
    <w:rsid w:val="008E2DA8"/>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931"/>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475A"/>
    <w:rsid w:val="00A757D5"/>
    <w:rsid w:val="00A76D32"/>
    <w:rsid w:val="00A80BBC"/>
    <w:rsid w:val="00A813DA"/>
    <w:rsid w:val="00A8452D"/>
    <w:rsid w:val="00A84E27"/>
    <w:rsid w:val="00A85691"/>
    <w:rsid w:val="00A86409"/>
    <w:rsid w:val="00A86E2D"/>
    <w:rsid w:val="00A876D4"/>
    <w:rsid w:val="00A90370"/>
    <w:rsid w:val="00A917DD"/>
    <w:rsid w:val="00A92018"/>
    <w:rsid w:val="00AA088C"/>
    <w:rsid w:val="00AB3C84"/>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3385E"/>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021E"/>
    <w:rsid w:val="00B949A3"/>
    <w:rsid w:val="00B962D0"/>
    <w:rsid w:val="00BA1F0B"/>
    <w:rsid w:val="00BA359B"/>
    <w:rsid w:val="00BA3952"/>
    <w:rsid w:val="00BA3ECA"/>
    <w:rsid w:val="00BA57D7"/>
    <w:rsid w:val="00BA5CCB"/>
    <w:rsid w:val="00BA74B4"/>
    <w:rsid w:val="00BB2857"/>
    <w:rsid w:val="00BB3CCD"/>
    <w:rsid w:val="00BB4D1D"/>
    <w:rsid w:val="00BB7AAB"/>
    <w:rsid w:val="00BC2936"/>
    <w:rsid w:val="00BC46B2"/>
    <w:rsid w:val="00BC76EE"/>
    <w:rsid w:val="00BC7D68"/>
    <w:rsid w:val="00BD1F9D"/>
    <w:rsid w:val="00BD2B65"/>
    <w:rsid w:val="00BD2C14"/>
    <w:rsid w:val="00BD2E02"/>
    <w:rsid w:val="00BD736C"/>
    <w:rsid w:val="00BE02A6"/>
    <w:rsid w:val="00BE4620"/>
    <w:rsid w:val="00BE4B25"/>
    <w:rsid w:val="00BE607D"/>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869E6"/>
    <w:rsid w:val="00C92143"/>
    <w:rsid w:val="00C9324A"/>
    <w:rsid w:val="00C93ACB"/>
    <w:rsid w:val="00C942FE"/>
    <w:rsid w:val="00CA0D35"/>
    <w:rsid w:val="00CA1506"/>
    <w:rsid w:val="00CA2554"/>
    <w:rsid w:val="00CA38B7"/>
    <w:rsid w:val="00CA3CC0"/>
    <w:rsid w:val="00CA66BD"/>
    <w:rsid w:val="00CA6E71"/>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33BB"/>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67699"/>
    <w:rsid w:val="00E742AF"/>
    <w:rsid w:val="00E763EB"/>
    <w:rsid w:val="00E768D0"/>
    <w:rsid w:val="00E817A4"/>
    <w:rsid w:val="00E84DF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95E29"/>
    <w:rsid w:val="00FA2401"/>
    <w:rsid w:val="00FA5AA3"/>
    <w:rsid w:val="00FB0018"/>
    <w:rsid w:val="00FC000D"/>
    <w:rsid w:val="00FC0733"/>
    <w:rsid w:val="00FC1DAB"/>
    <w:rsid w:val="00FC4AC1"/>
    <w:rsid w:val="00FD0E66"/>
    <w:rsid w:val="00FD28F9"/>
    <w:rsid w:val="00FD6214"/>
    <w:rsid w:val="00FE45FC"/>
    <w:rsid w:val="00FE5CB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6F"/>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82996251">
      <w:bodyDiv w:val="1"/>
      <w:marLeft w:val="0"/>
      <w:marRight w:val="0"/>
      <w:marTop w:val="0"/>
      <w:marBottom w:val="0"/>
      <w:divBdr>
        <w:top w:val="none" w:sz="0" w:space="0" w:color="auto"/>
        <w:left w:val="none" w:sz="0" w:space="0" w:color="auto"/>
        <w:bottom w:val="none" w:sz="0" w:space="0" w:color="auto"/>
        <w:right w:val="none" w:sz="0" w:space="0" w:color="auto"/>
      </w:divBdr>
    </w:div>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45961009">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37759418">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38511381">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3133</Words>
  <Characters>17235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20328</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2017-09-25T19:35:00Z</cp:lastPrinted>
  <dcterms:created xsi:type="dcterms:W3CDTF">2018-09-18T06:41:00Z</dcterms:created>
  <dcterms:modified xsi:type="dcterms:W3CDTF">2018-09-18T06:41:00Z</dcterms:modified>
</cp:coreProperties>
</file>