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6710CF">
        <w:rPr>
          <w:rFonts w:ascii="Arial" w:hAnsi="Arial" w:cs="Arial"/>
          <w:b/>
          <w:bCs/>
          <w:color w:val="FF0000"/>
          <w:sz w:val="24"/>
          <w:szCs w:val="24"/>
        </w:rPr>
        <w:t>9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6710CF">
        <w:rPr>
          <w:rFonts w:ascii="Arial" w:hAnsi="Arial" w:cs="Arial"/>
          <w:b/>
          <w:color w:val="FF0000"/>
          <w:sz w:val="24"/>
          <w:szCs w:val="24"/>
        </w:rPr>
        <w:t>14</w:t>
      </w:r>
      <w:r w:rsidR="001E768A">
        <w:rPr>
          <w:rFonts w:ascii="Arial" w:hAnsi="Arial" w:cs="Arial"/>
          <w:b/>
          <w:color w:val="FF0000"/>
          <w:sz w:val="24"/>
          <w:szCs w:val="24"/>
        </w:rPr>
        <w:t xml:space="preserve"> DE JUNIO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6710CF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Octogésima Novena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6710CF">
        <w:rPr>
          <w:rFonts w:ascii="Arial" w:hAnsi="Arial" w:cs="Arial"/>
          <w:sz w:val="24"/>
          <w:szCs w:val="24"/>
          <w:lang w:eastAsia="en-US"/>
        </w:rPr>
        <w:t>10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710CF">
        <w:rPr>
          <w:rFonts w:ascii="Arial" w:hAnsi="Arial" w:cs="Arial"/>
          <w:sz w:val="24"/>
          <w:szCs w:val="24"/>
          <w:lang w:eastAsia="en-US"/>
        </w:rPr>
        <w:t>diez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6710CF">
        <w:rPr>
          <w:rFonts w:ascii="Arial" w:hAnsi="Arial" w:cs="Arial"/>
          <w:sz w:val="24"/>
          <w:szCs w:val="24"/>
          <w:lang w:eastAsia="en-US"/>
        </w:rPr>
        <w:t>14 catorce</w:t>
      </w:r>
      <w:r w:rsidR="001E768A">
        <w:rPr>
          <w:rFonts w:ascii="Arial" w:hAnsi="Arial" w:cs="Arial"/>
          <w:sz w:val="24"/>
          <w:szCs w:val="24"/>
          <w:lang w:eastAsia="en-US"/>
        </w:rPr>
        <w:t xml:space="preserve"> de Junio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6710CF">
        <w:rPr>
          <w:rFonts w:ascii="Arial" w:hAnsi="Arial" w:cs="Arial"/>
          <w:sz w:val="24"/>
          <w:szCs w:val="24"/>
          <w:lang w:eastAsia="en-US"/>
        </w:rPr>
        <w:t>Octogésima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0F638E" w:rsidRDefault="000F638E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0F638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4.6pt;margin-top:-51.8pt;width:92.45pt;height:34.8pt;z-index:251665408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6710CF">
        <w:rPr>
          <w:rFonts w:ascii="Arial" w:hAnsi="Arial" w:cs="Arial"/>
          <w:sz w:val="24"/>
          <w:szCs w:val="24"/>
          <w:lang w:eastAsia="en-US"/>
        </w:rPr>
        <w:t>Octogésima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6710CF">
        <w:rPr>
          <w:rFonts w:ascii="Arial" w:hAnsi="Arial" w:cs="Arial"/>
          <w:sz w:val="24"/>
          <w:szCs w:val="24"/>
          <w:lang w:eastAsia="en-US"/>
        </w:rPr>
        <w:t xml:space="preserve">10:00 diez </w:t>
      </w:r>
      <w:r w:rsidR="0026566A">
        <w:rPr>
          <w:rFonts w:ascii="Arial" w:hAnsi="Arial" w:cs="Arial"/>
          <w:sz w:val="24"/>
          <w:szCs w:val="24"/>
          <w:lang w:eastAsia="en-US"/>
        </w:rPr>
        <w:t xml:space="preserve">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6710CF">
        <w:rPr>
          <w:rFonts w:ascii="Arial" w:hAnsi="Arial" w:cs="Arial"/>
          <w:sz w:val="24"/>
          <w:szCs w:val="24"/>
          <w:lang w:eastAsia="en-US"/>
        </w:rPr>
        <w:t xml:space="preserve">14 catorce de Junio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6710CF">
        <w:rPr>
          <w:rFonts w:ascii="Arial" w:hAnsi="Arial" w:cs="Arial"/>
          <w:sz w:val="24"/>
          <w:szCs w:val="24"/>
          <w:lang w:eastAsia="en-US"/>
        </w:rPr>
        <w:t>Octogésima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6710CF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0339</w:t>
            </w:r>
            <w:r w:rsidR="00F95E29">
              <w:rPr>
                <w:rFonts w:ascii="Arial" w:hAnsi="Arial" w:cs="Arial"/>
                <w:sz w:val="24"/>
                <w:szCs w:val="24"/>
              </w:rPr>
              <w:t>/JUNIO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710CF" w:rsidRPr="006710CF" w:rsidRDefault="006710CF" w:rsidP="00671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CF">
              <w:rPr>
                <w:rFonts w:ascii="Arial" w:hAnsi="Arial" w:cs="Arial"/>
                <w:sz w:val="24"/>
                <w:szCs w:val="24"/>
              </w:rPr>
              <w:t>Buenas tardes.</w:t>
            </w:r>
          </w:p>
          <w:p w:rsidR="006710CF" w:rsidRPr="006710CF" w:rsidRDefault="006710CF" w:rsidP="00671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CF">
              <w:rPr>
                <w:rFonts w:ascii="Arial" w:hAnsi="Arial" w:cs="Arial"/>
                <w:sz w:val="24"/>
                <w:szCs w:val="24"/>
              </w:rPr>
              <w:t>Aunado a un cordial saludo le solicito tenga a bien:</w:t>
            </w:r>
          </w:p>
          <w:p w:rsidR="006710CF" w:rsidRPr="006710CF" w:rsidRDefault="006710CF" w:rsidP="00671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CF">
              <w:rPr>
                <w:rFonts w:ascii="Arial" w:hAnsi="Arial" w:cs="Arial"/>
                <w:sz w:val="24"/>
                <w:szCs w:val="24"/>
              </w:rPr>
              <w:t>1. Copia simple (electrónico) del actual o último convenio celebrado entre el Municipio y el Instituto Mexicano de</w:t>
            </w:r>
          </w:p>
          <w:p w:rsidR="006710CF" w:rsidRPr="006710CF" w:rsidRDefault="006710CF" w:rsidP="00671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CF">
              <w:rPr>
                <w:rFonts w:ascii="Arial" w:hAnsi="Arial" w:cs="Arial"/>
                <w:sz w:val="24"/>
                <w:szCs w:val="24"/>
              </w:rPr>
              <w:t>Seguridad Social (IMSS) para brindar los servicios dentro del Gobierno Municipal.</w:t>
            </w:r>
          </w:p>
          <w:p w:rsidR="006710CF" w:rsidRPr="006710CF" w:rsidRDefault="006710CF" w:rsidP="00671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CF">
              <w:rPr>
                <w:rFonts w:ascii="Arial" w:hAnsi="Arial" w:cs="Arial"/>
                <w:sz w:val="24"/>
                <w:szCs w:val="24"/>
              </w:rPr>
              <w:t>2. Siendo el caso de que no tenga actualizado el Convenio por favor la razón del porqué no se ha elaborado.</w:t>
            </w:r>
          </w:p>
          <w:p w:rsidR="006710CF" w:rsidRPr="006710CF" w:rsidRDefault="006710CF" w:rsidP="00671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CF">
              <w:rPr>
                <w:rFonts w:ascii="Arial" w:hAnsi="Arial" w:cs="Arial"/>
                <w:sz w:val="24"/>
                <w:szCs w:val="24"/>
              </w:rPr>
              <w:t>3. Anexar  el nombre  del funcionario con autoridad para la revisión del tema de los convenios con teléfono y extensión, horario de atención.</w:t>
            </w:r>
          </w:p>
          <w:p w:rsidR="00660D44" w:rsidRPr="008F5CB6" w:rsidRDefault="006710CF" w:rsidP="00671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CF">
              <w:rPr>
                <w:rFonts w:ascii="Arial" w:hAnsi="Arial" w:cs="Arial"/>
                <w:sz w:val="24"/>
                <w:szCs w:val="24"/>
              </w:rPr>
              <w:t>Agradezco sus finas atenciones.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6710CF" w:rsidP="00D96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1" type="#_x0000_t202" style="position:absolute;margin-left:293pt;margin-top:-46.15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09642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096429">
        <w:rPr>
          <w:rFonts w:ascii="Arial" w:hAnsi="Arial" w:cs="Arial"/>
          <w:sz w:val="24"/>
          <w:szCs w:val="24"/>
          <w:lang w:eastAsia="en-US"/>
        </w:rPr>
        <w:t>1</w:t>
      </w:r>
      <w:r w:rsidR="006710CF">
        <w:rPr>
          <w:rFonts w:ascii="Arial" w:hAnsi="Arial" w:cs="Arial"/>
          <w:sz w:val="24"/>
          <w:szCs w:val="24"/>
          <w:lang w:eastAsia="en-US"/>
        </w:rPr>
        <w:t>0</w:t>
      </w:r>
      <w:r w:rsidR="00810AB4">
        <w:rPr>
          <w:rFonts w:ascii="Arial" w:hAnsi="Arial" w:cs="Arial"/>
          <w:sz w:val="24"/>
          <w:szCs w:val="24"/>
          <w:lang w:eastAsia="en-US"/>
        </w:rPr>
        <w:t>:</w:t>
      </w:r>
      <w:r w:rsidR="00F95E29">
        <w:rPr>
          <w:rFonts w:ascii="Arial" w:hAnsi="Arial" w:cs="Arial"/>
          <w:sz w:val="24"/>
          <w:szCs w:val="24"/>
          <w:lang w:eastAsia="en-US"/>
        </w:rPr>
        <w:t>3</w:t>
      </w:r>
      <w:r w:rsidR="00096429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710CF">
        <w:rPr>
          <w:rFonts w:ascii="Arial" w:hAnsi="Arial" w:cs="Arial"/>
          <w:sz w:val="24"/>
          <w:szCs w:val="24"/>
          <w:lang w:eastAsia="en-US"/>
        </w:rPr>
        <w:t>diez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F95E29">
        <w:rPr>
          <w:rFonts w:ascii="Arial" w:hAnsi="Arial" w:cs="Arial"/>
          <w:sz w:val="24"/>
          <w:szCs w:val="24"/>
          <w:lang w:eastAsia="en-US"/>
        </w:rPr>
        <w:t>treinta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6710CF">
        <w:rPr>
          <w:rFonts w:ascii="Arial" w:hAnsi="Arial" w:cs="Arial"/>
          <w:sz w:val="24"/>
          <w:szCs w:val="24"/>
          <w:lang w:eastAsia="en-US"/>
        </w:rPr>
        <w:t xml:space="preserve">14 catorce de Junio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6710CF">
        <w:rPr>
          <w:rFonts w:ascii="Arial" w:hAnsi="Arial" w:cs="Arial"/>
          <w:sz w:val="24"/>
          <w:szCs w:val="24"/>
          <w:lang w:eastAsia="en-US"/>
        </w:rPr>
        <w:t>Octogésima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9175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5468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2018-09-18T06:25:00Z</dcterms:created>
  <dcterms:modified xsi:type="dcterms:W3CDTF">2018-09-18T06:25:00Z</dcterms:modified>
</cp:coreProperties>
</file>