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3D7AA1" w:rsidP="007B1384">
      <w:pPr>
        <w:spacing w:after="0" w:line="300" w:lineRule="atLeast"/>
        <w:rPr>
          <w:rFonts w:ascii="Segoe UI" w:hAnsi="Segoe UI" w:cs="Segoe UI"/>
          <w:color w:val="444444"/>
          <w:sz w:val="21"/>
          <w:szCs w:val="21"/>
        </w:rPr>
      </w:pPr>
      <w:r w:rsidRPr="003D7AA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6425FE">
        <w:rPr>
          <w:rFonts w:ascii="Arial" w:hAnsi="Arial" w:cs="Arial"/>
          <w:b/>
          <w:bCs/>
          <w:color w:val="FF0000"/>
          <w:sz w:val="24"/>
          <w:szCs w:val="24"/>
        </w:rPr>
        <w:t>2</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6425FE">
        <w:rPr>
          <w:rFonts w:ascii="Arial" w:hAnsi="Arial" w:cs="Arial"/>
          <w:b/>
          <w:color w:val="FF0000"/>
          <w:sz w:val="24"/>
          <w:szCs w:val="24"/>
        </w:rPr>
        <w:t>14</w:t>
      </w:r>
      <w:r w:rsidR="00877E41" w:rsidRPr="00DC74A6">
        <w:rPr>
          <w:rFonts w:ascii="Arial" w:hAnsi="Arial" w:cs="Arial"/>
          <w:b/>
          <w:bCs/>
          <w:color w:val="FF0000"/>
          <w:sz w:val="24"/>
          <w:szCs w:val="24"/>
        </w:rPr>
        <w:t xml:space="preserve"> DE </w:t>
      </w:r>
      <w:r w:rsidR="0055754D">
        <w:rPr>
          <w:rFonts w:ascii="Arial" w:hAnsi="Arial" w:cs="Arial"/>
          <w:b/>
          <w:bCs/>
          <w:color w:val="FF0000"/>
          <w:sz w:val="24"/>
          <w:szCs w:val="24"/>
        </w:rPr>
        <w:t>MARZO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6425FE">
        <w:rPr>
          <w:rFonts w:ascii="Arial" w:hAnsi="Arial" w:cs="Arial"/>
          <w:sz w:val="24"/>
          <w:szCs w:val="24"/>
          <w:lang w:eastAsia="en-US"/>
        </w:rPr>
        <w:t>Segunda</w:t>
      </w:r>
      <w:r w:rsidR="0055754D">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425FE">
        <w:rPr>
          <w:rFonts w:ascii="Arial" w:hAnsi="Arial" w:cs="Arial"/>
          <w:sz w:val="24"/>
          <w:szCs w:val="24"/>
          <w:lang w:eastAsia="en-US"/>
        </w:rPr>
        <w:t>13:30</w:t>
      </w:r>
      <w:r w:rsidR="00A66E7E">
        <w:rPr>
          <w:rFonts w:ascii="Arial" w:hAnsi="Arial" w:cs="Arial"/>
          <w:sz w:val="24"/>
          <w:szCs w:val="24"/>
          <w:lang w:eastAsia="en-US"/>
        </w:rPr>
        <w:t xml:space="preserve"> </w:t>
      </w:r>
      <w:r w:rsidR="006425FE">
        <w:rPr>
          <w:rFonts w:ascii="Arial" w:hAnsi="Arial" w:cs="Arial"/>
          <w:sz w:val="24"/>
          <w:szCs w:val="24"/>
          <w:lang w:eastAsia="en-US"/>
        </w:rPr>
        <w:t>trece</w:t>
      </w:r>
      <w:r w:rsidR="00A66E7E">
        <w:rPr>
          <w:rFonts w:ascii="Arial" w:hAnsi="Arial" w:cs="Arial"/>
          <w:sz w:val="24"/>
          <w:szCs w:val="24"/>
          <w:lang w:eastAsia="en-US"/>
        </w:rPr>
        <w:t xml:space="preserve"> horas </w:t>
      </w:r>
      <w:r w:rsidR="0055754D">
        <w:rPr>
          <w:rFonts w:ascii="Arial" w:hAnsi="Arial" w:cs="Arial"/>
          <w:sz w:val="24"/>
          <w:szCs w:val="24"/>
          <w:lang w:eastAsia="en-US"/>
        </w:rPr>
        <w:t xml:space="preserve">con </w:t>
      </w:r>
      <w:r w:rsidR="006425FE">
        <w:rPr>
          <w:rFonts w:ascii="Arial" w:hAnsi="Arial" w:cs="Arial"/>
          <w:sz w:val="24"/>
          <w:szCs w:val="24"/>
          <w:lang w:eastAsia="en-US"/>
        </w:rPr>
        <w:t>treinta</w:t>
      </w:r>
      <w:r w:rsidR="0055754D">
        <w:rPr>
          <w:rFonts w:ascii="Arial" w:hAnsi="Arial" w:cs="Arial"/>
          <w:sz w:val="24"/>
          <w:szCs w:val="24"/>
          <w:lang w:eastAsia="en-US"/>
        </w:rPr>
        <w:t xml:space="preserve"> minutos </w:t>
      </w:r>
      <w:r w:rsidRPr="0087107D">
        <w:rPr>
          <w:rFonts w:ascii="Arial" w:hAnsi="Arial" w:cs="Arial"/>
          <w:sz w:val="24"/>
          <w:szCs w:val="24"/>
          <w:lang w:eastAsia="en-US"/>
        </w:rPr>
        <w:t xml:space="preserve">del día </w:t>
      </w:r>
      <w:r w:rsidR="006425FE">
        <w:rPr>
          <w:rFonts w:ascii="Arial" w:hAnsi="Arial" w:cs="Arial"/>
          <w:sz w:val="24"/>
          <w:szCs w:val="24"/>
          <w:lang w:eastAsia="en-US"/>
        </w:rPr>
        <w:t>14</w:t>
      </w:r>
      <w:r w:rsidRPr="0087107D">
        <w:rPr>
          <w:rFonts w:ascii="Arial" w:hAnsi="Arial" w:cs="Arial"/>
          <w:sz w:val="24"/>
          <w:szCs w:val="24"/>
          <w:lang w:eastAsia="en-US"/>
        </w:rPr>
        <w:t xml:space="preserve"> de </w:t>
      </w:r>
      <w:r w:rsidR="0055754D">
        <w:rPr>
          <w:rFonts w:ascii="Arial" w:hAnsi="Arial" w:cs="Arial"/>
          <w:sz w:val="24"/>
          <w:szCs w:val="24"/>
          <w:lang w:eastAsia="en-US"/>
        </w:rPr>
        <w:t>Marzo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F03D24">
        <w:rPr>
          <w:rFonts w:ascii="Arial" w:hAnsi="Arial" w:cs="Arial"/>
          <w:sz w:val="24"/>
          <w:szCs w:val="24"/>
          <w:lang w:eastAsia="en-US"/>
        </w:rPr>
        <w:t>Segunda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F03D24" w:rsidP="007B1384">
      <w:pPr>
        <w:pStyle w:val="Sinespaciado"/>
        <w:ind w:left="720" w:hanging="11"/>
        <w:jc w:val="both"/>
        <w:rPr>
          <w:rFonts w:ascii="Arial" w:hAnsi="Arial" w:cs="Arial"/>
          <w:sz w:val="24"/>
          <w:szCs w:val="24"/>
        </w:rPr>
      </w:pPr>
      <w:r w:rsidRPr="003D7AA1">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F03D24">
        <w:rPr>
          <w:rFonts w:ascii="Arial" w:hAnsi="Arial" w:cs="Arial"/>
          <w:sz w:val="24"/>
          <w:szCs w:val="24"/>
          <w:lang w:eastAsia="en-US"/>
        </w:rPr>
        <w:t>Segunda</w:t>
      </w:r>
      <w:r w:rsidR="0055754D">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F03D24">
        <w:rPr>
          <w:rFonts w:ascii="Arial" w:hAnsi="Arial" w:cs="Arial"/>
          <w:sz w:val="24"/>
          <w:szCs w:val="24"/>
          <w:lang w:eastAsia="en-US"/>
        </w:rPr>
        <w:t>13:30</w:t>
      </w:r>
      <w:r w:rsidR="006D08F7">
        <w:rPr>
          <w:rFonts w:ascii="Arial" w:hAnsi="Arial" w:cs="Arial"/>
          <w:sz w:val="24"/>
          <w:szCs w:val="24"/>
          <w:lang w:eastAsia="en-US"/>
        </w:rPr>
        <w:t xml:space="preserve"> </w:t>
      </w:r>
      <w:r w:rsidR="00F03D24">
        <w:rPr>
          <w:rFonts w:ascii="Arial" w:hAnsi="Arial" w:cs="Arial"/>
          <w:sz w:val="24"/>
          <w:szCs w:val="24"/>
          <w:lang w:eastAsia="en-US"/>
        </w:rPr>
        <w:t>trece</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con </w:t>
      </w:r>
      <w:r w:rsidR="00F03D24">
        <w:rPr>
          <w:rFonts w:ascii="Arial" w:hAnsi="Arial" w:cs="Arial"/>
          <w:sz w:val="24"/>
          <w:szCs w:val="24"/>
          <w:lang w:eastAsia="en-US"/>
        </w:rPr>
        <w:t>treinta</w:t>
      </w:r>
      <w:r w:rsidR="0055754D">
        <w:rPr>
          <w:rFonts w:ascii="Arial" w:hAnsi="Arial" w:cs="Arial"/>
          <w:sz w:val="24"/>
          <w:szCs w:val="24"/>
          <w:lang w:eastAsia="en-US"/>
        </w:rPr>
        <w:t xml:space="preserve"> minutos</w:t>
      </w:r>
      <w:r w:rsidR="006D08F7">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F03D24">
        <w:rPr>
          <w:rFonts w:ascii="Arial" w:hAnsi="Arial" w:cs="Arial"/>
          <w:sz w:val="24"/>
          <w:szCs w:val="24"/>
        </w:rPr>
        <w:t>martes</w:t>
      </w:r>
      <w:r w:rsidR="0087107D" w:rsidRPr="0087107D">
        <w:rPr>
          <w:rFonts w:ascii="Arial" w:hAnsi="Arial" w:cs="Arial"/>
          <w:sz w:val="24"/>
          <w:szCs w:val="24"/>
        </w:rPr>
        <w:t xml:space="preserve"> </w:t>
      </w:r>
      <w:r w:rsidR="00F03D24">
        <w:rPr>
          <w:rFonts w:ascii="Arial" w:hAnsi="Arial" w:cs="Arial"/>
          <w:sz w:val="24"/>
          <w:szCs w:val="24"/>
          <w:lang w:eastAsia="en-US"/>
        </w:rPr>
        <w:t>14</w:t>
      </w:r>
      <w:r w:rsidR="0055754D">
        <w:rPr>
          <w:rFonts w:ascii="Arial" w:hAnsi="Arial" w:cs="Arial"/>
          <w:sz w:val="24"/>
          <w:szCs w:val="24"/>
          <w:lang w:eastAsia="en-US"/>
        </w:rPr>
        <w:t xml:space="preserve"> de Marzo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Trigésima Segunda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F03D24">
              <w:rPr>
                <w:rFonts w:ascii="Arial" w:hAnsi="Arial" w:cs="Arial"/>
                <w:sz w:val="24"/>
                <w:szCs w:val="24"/>
              </w:rPr>
              <w:t>40</w:t>
            </w:r>
            <w:r w:rsidR="00BA3ECA" w:rsidRPr="00670B51">
              <w:rPr>
                <w:rFonts w:ascii="Arial" w:hAnsi="Arial" w:cs="Arial"/>
                <w:sz w:val="24"/>
                <w:szCs w:val="24"/>
              </w:rPr>
              <w:t>/</w:t>
            </w:r>
            <w:r w:rsidR="0055754D">
              <w:rPr>
                <w:rFonts w:ascii="Arial" w:hAnsi="Arial" w:cs="Arial"/>
                <w:sz w:val="24"/>
                <w:szCs w:val="24"/>
              </w:rPr>
              <w:t>MARZ</w:t>
            </w:r>
            <w:r w:rsidR="00EE4158">
              <w:rPr>
                <w:rFonts w:ascii="Arial" w:hAnsi="Arial" w:cs="Arial"/>
                <w:sz w:val="24"/>
                <w:szCs w:val="24"/>
              </w:rPr>
              <w:t>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7D7FD4" w:rsidRPr="00A31531" w:rsidRDefault="00F03D24" w:rsidP="001171CD">
            <w:pPr>
              <w:pStyle w:val="Sinespaciado"/>
              <w:jc w:val="both"/>
              <w:rPr>
                <w:rFonts w:ascii="Arial" w:hAnsi="Arial" w:cs="Arial"/>
                <w:sz w:val="24"/>
                <w:szCs w:val="24"/>
              </w:rPr>
            </w:pPr>
            <w:r w:rsidRPr="00F03D24">
              <w:rPr>
                <w:rFonts w:ascii="Arial" w:hAnsi="Arial" w:cs="Arial"/>
                <w:sz w:val="24"/>
                <w:szCs w:val="24"/>
              </w:rPr>
              <w:t>INFORME ESPECIFICO DE LOS VEHICULOS ASIGNADOS A LA DIRECCION DE TECNOLOGIAS D LA INFORMACION EN EL AÑO DE 2011, 2012, 2013, 2014, 2015, 2016 Y 2017, Y SE ME INFORME DE LOS DEL ESTADO DE JALISCO Y DE LOS MUNICIPIOS.</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985737" w:rsidRPr="007D7FD4" w:rsidTr="00F44A33">
        <w:tc>
          <w:tcPr>
            <w:tcW w:w="2802" w:type="dxa"/>
          </w:tcPr>
          <w:p w:rsidR="00985737" w:rsidRPr="00670B51" w:rsidRDefault="00985737" w:rsidP="0055754D">
            <w:pPr>
              <w:jc w:val="center"/>
              <w:rPr>
                <w:rFonts w:ascii="Arial" w:hAnsi="Arial" w:cs="Arial"/>
                <w:sz w:val="24"/>
                <w:szCs w:val="24"/>
              </w:rPr>
            </w:pPr>
            <w:r>
              <w:rPr>
                <w:rFonts w:ascii="Arial" w:hAnsi="Arial" w:cs="Arial"/>
                <w:sz w:val="24"/>
                <w:szCs w:val="24"/>
              </w:rPr>
              <w:t>01</w:t>
            </w:r>
            <w:r w:rsidR="00F03D24">
              <w:rPr>
                <w:rFonts w:ascii="Arial" w:hAnsi="Arial" w:cs="Arial"/>
                <w:sz w:val="24"/>
                <w:szCs w:val="24"/>
              </w:rPr>
              <w:t>42</w:t>
            </w:r>
            <w:r w:rsidRPr="00670B51">
              <w:rPr>
                <w:rFonts w:ascii="Arial" w:hAnsi="Arial" w:cs="Arial"/>
                <w:sz w:val="24"/>
                <w:szCs w:val="24"/>
              </w:rPr>
              <w:t>/</w:t>
            </w:r>
            <w:r w:rsidR="0055754D">
              <w:rPr>
                <w:rFonts w:ascii="Arial" w:hAnsi="Arial" w:cs="Arial"/>
                <w:sz w:val="24"/>
                <w:szCs w:val="24"/>
              </w:rPr>
              <w:t>MARZO</w:t>
            </w:r>
            <w:r w:rsidRPr="00670B51">
              <w:rPr>
                <w:rFonts w:ascii="Arial" w:hAnsi="Arial" w:cs="Arial"/>
                <w:sz w:val="24"/>
                <w:szCs w:val="24"/>
              </w:rPr>
              <w:t>/201</w:t>
            </w:r>
            <w:r>
              <w:rPr>
                <w:rFonts w:ascii="Arial" w:hAnsi="Arial" w:cs="Arial"/>
                <w:sz w:val="24"/>
                <w:szCs w:val="24"/>
              </w:rPr>
              <w:t>7</w:t>
            </w:r>
          </w:p>
        </w:tc>
        <w:tc>
          <w:tcPr>
            <w:tcW w:w="2835" w:type="dxa"/>
          </w:tcPr>
          <w:p w:rsidR="00F03D24" w:rsidRPr="00F03D24" w:rsidRDefault="0055754D" w:rsidP="00F03D24">
            <w:pPr>
              <w:pStyle w:val="Sinespaciado"/>
              <w:jc w:val="both"/>
              <w:rPr>
                <w:rFonts w:ascii="Arial" w:hAnsi="Arial" w:cs="Arial"/>
                <w:color w:val="000000"/>
                <w:sz w:val="24"/>
                <w:szCs w:val="24"/>
              </w:rPr>
            </w:pPr>
            <w:r w:rsidRPr="0055754D">
              <w:rPr>
                <w:rFonts w:ascii="Arial" w:hAnsi="Arial" w:cs="Arial"/>
                <w:color w:val="000000"/>
                <w:sz w:val="24"/>
                <w:szCs w:val="24"/>
              </w:rPr>
              <w:t xml:space="preserve">               </w:t>
            </w:r>
            <w:r w:rsidR="00F03D24" w:rsidRPr="00F03D24">
              <w:rPr>
                <w:rFonts w:ascii="Arial" w:hAnsi="Arial" w:cs="Arial"/>
                <w:color w:val="000000"/>
                <w:sz w:val="24"/>
                <w:szCs w:val="24"/>
              </w:rPr>
              <w:t>Quien es el área responsable de dar seguimiento a la LEY DE AUSTERIDAD Y AHORRO DEL ESTADO DE JALISCO Y SUS MUNICIPIOS dentro de cada municipio en el Instituto de Transparencia y en el gobierno del estado</w:t>
            </w:r>
          </w:p>
          <w:p w:rsidR="00F03D24" w:rsidRPr="00F03D24" w:rsidRDefault="00F03D24" w:rsidP="00F03D24">
            <w:pPr>
              <w:pStyle w:val="Sinespaciado"/>
              <w:jc w:val="both"/>
              <w:rPr>
                <w:rFonts w:ascii="Arial" w:hAnsi="Arial" w:cs="Arial"/>
                <w:color w:val="000000"/>
                <w:sz w:val="24"/>
                <w:szCs w:val="24"/>
              </w:rPr>
            </w:pPr>
            <w:r w:rsidRPr="00F03D24">
              <w:rPr>
                <w:rFonts w:ascii="Arial" w:hAnsi="Arial" w:cs="Arial"/>
                <w:color w:val="000000"/>
                <w:sz w:val="24"/>
                <w:szCs w:val="24"/>
              </w:rPr>
              <w:t>Cual es el plan o un programa de austeridad de cada municipio, en el instituto de transparencia y en el gobierno del estado</w:t>
            </w:r>
          </w:p>
          <w:p w:rsidR="00F03D24" w:rsidRPr="00F03D24" w:rsidRDefault="00F03D24" w:rsidP="00F03D24">
            <w:pPr>
              <w:pStyle w:val="Sinespaciado"/>
              <w:jc w:val="both"/>
              <w:rPr>
                <w:rFonts w:ascii="Arial" w:hAnsi="Arial" w:cs="Arial"/>
                <w:color w:val="000000"/>
                <w:sz w:val="24"/>
                <w:szCs w:val="24"/>
              </w:rPr>
            </w:pPr>
            <w:r w:rsidRPr="00F03D24">
              <w:rPr>
                <w:rFonts w:ascii="Arial" w:hAnsi="Arial" w:cs="Arial"/>
                <w:color w:val="000000"/>
                <w:sz w:val="24"/>
                <w:szCs w:val="24"/>
              </w:rPr>
              <w:lastRenderedPageBreak/>
              <w:t>Si existe un contrato, asesoría o nombramiento; cual es el perfil o justificación y desde cuando se autorizó</w:t>
            </w:r>
          </w:p>
          <w:p w:rsidR="00F03D24" w:rsidRPr="00F03D24" w:rsidRDefault="00F03D24" w:rsidP="00F03D24">
            <w:pPr>
              <w:pStyle w:val="Sinespaciado"/>
              <w:jc w:val="both"/>
              <w:rPr>
                <w:rFonts w:ascii="Arial" w:hAnsi="Arial" w:cs="Arial"/>
                <w:color w:val="000000"/>
                <w:sz w:val="24"/>
                <w:szCs w:val="24"/>
              </w:rPr>
            </w:pPr>
            <w:r w:rsidRPr="00F03D24">
              <w:rPr>
                <w:rFonts w:ascii="Arial" w:hAnsi="Arial" w:cs="Arial"/>
                <w:color w:val="000000"/>
                <w:sz w:val="24"/>
                <w:szCs w:val="24"/>
              </w:rPr>
              <w:t>Cuanto gana neto cada elemento del punto anterior/por servicio o por tiempo</w:t>
            </w:r>
          </w:p>
          <w:p w:rsidR="00985737" w:rsidRPr="00A31531" w:rsidRDefault="00F03D24" w:rsidP="00F03D24">
            <w:pPr>
              <w:pStyle w:val="Sinespaciado"/>
              <w:jc w:val="both"/>
              <w:rPr>
                <w:rFonts w:ascii="Arial" w:hAnsi="Arial" w:cs="Arial"/>
                <w:sz w:val="24"/>
                <w:szCs w:val="24"/>
              </w:rPr>
            </w:pPr>
            <w:r w:rsidRPr="00F03D24">
              <w:rPr>
                <w:rFonts w:ascii="Arial" w:hAnsi="Arial" w:cs="Arial"/>
                <w:color w:val="000000"/>
                <w:sz w:val="24"/>
                <w:szCs w:val="24"/>
              </w:rPr>
              <w:t>Nombre del profesionista trabajador o servidor publico</w:t>
            </w:r>
            <w:r w:rsidR="0055754D" w:rsidRPr="0055754D">
              <w:rPr>
                <w:rFonts w:ascii="Arial" w:hAnsi="Arial" w:cs="Arial"/>
                <w:color w:val="000000"/>
                <w:sz w:val="24"/>
                <w:szCs w:val="24"/>
              </w:rPr>
              <w:t xml:space="preserve">                  </w:t>
            </w:r>
          </w:p>
        </w:tc>
        <w:tc>
          <w:tcPr>
            <w:tcW w:w="2126" w:type="dxa"/>
          </w:tcPr>
          <w:p w:rsidR="00985737" w:rsidRPr="007D7FD4" w:rsidRDefault="00985737" w:rsidP="0085137A">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y Acceso a la Información Pública del Estado de Jalisco </w:t>
            </w:r>
            <w:r w:rsidRPr="007D7FD4">
              <w:rPr>
                <w:rFonts w:ascii="Arial" w:hAnsi="Arial" w:cs="Arial"/>
                <w:sz w:val="24"/>
                <w:szCs w:val="24"/>
              </w:rPr>
              <w:lastRenderedPageBreak/>
              <w:t>y sus Municipios</w:t>
            </w:r>
          </w:p>
        </w:tc>
      </w:tr>
      <w:tr w:rsidR="00F02F12" w:rsidRPr="007D7FD4" w:rsidTr="00F44A33">
        <w:tc>
          <w:tcPr>
            <w:tcW w:w="2802" w:type="dxa"/>
          </w:tcPr>
          <w:p w:rsidR="00F02F12" w:rsidRPr="00670B51" w:rsidRDefault="00F02F12" w:rsidP="00F03D24">
            <w:pPr>
              <w:jc w:val="center"/>
              <w:rPr>
                <w:rFonts w:ascii="Arial" w:hAnsi="Arial" w:cs="Arial"/>
                <w:sz w:val="24"/>
                <w:szCs w:val="24"/>
              </w:rPr>
            </w:pPr>
            <w:r>
              <w:rPr>
                <w:rFonts w:ascii="Arial" w:hAnsi="Arial" w:cs="Arial"/>
                <w:sz w:val="24"/>
                <w:szCs w:val="24"/>
              </w:rPr>
              <w:lastRenderedPageBreak/>
              <w:t>01</w:t>
            </w:r>
            <w:r w:rsidR="00F03D24">
              <w:rPr>
                <w:rFonts w:ascii="Arial" w:hAnsi="Arial" w:cs="Arial"/>
                <w:sz w:val="24"/>
                <w:szCs w:val="24"/>
              </w:rPr>
              <w:t>46</w:t>
            </w:r>
            <w:r w:rsidRPr="00670B51">
              <w:rPr>
                <w:rFonts w:ascii="Arial" w:hAnsi="Arial" w:cs="Arial"/>
                <w:sz w:val="24"/>
                <w:szCs w:val="24"/>
              </w:rPr>
              <w:t>/</w:t>
            </w:r>
            <w:r w:rsidR="00F03D24">
              <w:rPr>
                <w:rFonts w:ascii="Arial" w:hAnsi="Arial" w:cs="Arial"/>
                <w:sz w:val="24"/>
                <w:szCs w:val="24"/>
              </w:rPr>
              <w:t>MARZO</w:t>
            </w:r>
            <w:r w:rsidRPr="00670B51">
              <w:rPr>
                <w:rFonts w:ascii="Arial" w:hAnsi="Arial" w:cs="Arial"/>
                <w:sz w:val="24"/>
                <w:szCs w:val="24"/>
              </w:rPr>
              <w:t>/201</w:t>
            </w:r>
            <w:r>
              <w:rPr>
                <w:rFonts w:ascii="Arial" w:hAnsi="Arial" w:cs="Arial"/>
                <w:sz w:val="24"/>
                <w:szCs w:val="24"/>
              </w:rPr>
              <w:t>7</w:t>
            </w:r>
          </w:p>
        </w:tc>
        <w:tc>
          <w:tcPr>
            <w:tcW w:w="2835" w:type="dxa"/>
          </w:tcPr>
          <w:p w:rsidR="00F03D24" w:rsidRPr="00F03D24" w:rsidRDefault="00F03D24" w:rsidP="00F03D24">
            <w:pPr>
              <w:pStyle w:val="Sinespaciado"/>
              <w:jc w:val="both"/>
              <w:rPr>
                <w:rFonts w:ascii="Arial" w:hAnsi="Arial" w:cs="Arial"/>
                <w:sz w:val="24"/>
                <w:szCs w:val="24"/>
              </w:rPr>
            </w:pPr>
            <w:r w:rsidRPr="00F03D24">
              <w:rPr>
                <w:rFonts w:ascii="Arial" w:hAnsi="Arial" w:cs="Arial"/>
                <w:sz w:val="24"/>
                <w:szCs w:val="24"/>
              </w:rPr>
              <w:t>Quien es el área responsable de dar seguimiento a la LEY DE AUSTERIDAD Y AHORRO DEL ESTADO DE JALISCO Y SUS MUNICIPIOS dentro de cada municipio en el Instituto de Transparencia y en el gobierno del estado</w:t>
            </w:r>
          </w:p>
          <w:p w:rsidR="00F03D24" w:rsidRPr="00F03D24" w:rsidRDefault="00F03D24" w:rsidP="00F03D24">
            <w:pPr>
              <w:pStyle w:val="Sinespaciado"/>
              <w:jc w:val="both"/>
              <w:rPr>
                <w:rFonts w:ascii="Arial" w:hAnsi="Arial" w:cs="Arial"/>
                <w:sz w:val="24"/>
                <w:szCs w:val="24"/>
              </w:rPr>
            </w:pPr>
            <w:r w:rsidRPr="00F03D24">
              <w:rPr>
                <w:rFonts w:ascii="Arial" w:hAnsi="Arial" w:cs="Arial"/>
                <w:sz w:val="24"/>
                <w:szCs w:val="24"/>
              </w:rPr>
              <w:t>Cual es el plan o un programa de austeridad de cada municipio, en el instituto de transparencia y en el gobierno del estado</w:t>
            </w:r>
          </w:p>
          <w:p w:rsidR="00F03D24" w:rsidRPr="00F03D24" w:rsidRDefault="00F03D24" w:rsidP="00F03D24">
            <w:pPr>
              <w:pStyle w:val="Sinespaciado"/>
              <w:jc w:val="both"/>
              <w:rPr>
                <w:rFonts w:ascii="Arial" w:hAnsi="Arial" w:cs="Arial"/>
                <w:sz w:val="24"/>
                <w:szCs w:val="24"/>
              </w:rPr>
            </w:pPr>
            <w:r w:rsidRPr="00F03D24">
              <w:rPr>
                <w:rFonts w:ascii="Arial" w:hAnsi="Arial" w:cs="Arial"/>
                <w:sz w:val="24"/>
                <w:szCs w:val="24"/>
              </w:rPr>
              <w:t>Si existe un contrato, asesoría o nombramiento; cual es el perfil o justificación y desde cuando se autorizó</w:t>
            </w:r>
          </w:p>
          <w:p w:rsidR="00F03D24" w:rsidRPr="00F03D24" w:rsidRDefault="00F03D24" w:rsidP="00F03D24">
            <w:pPr>
              <w:pStyle w:val="Sinespaciado"/>
              <w:jc w:val="both"/>
              <w:rPr>
                <w:rFonts w:ascii="Arial" w:hAnsi="Arial" w:cs="Arial"/>
                <w:sz w:val="24"/>
                <w:szCs w:val="24"/>
              </w:rPr>
            </w:pPr>
            <w:r w:rsidRPr="00F03D24">
              <w:rPr>
                <w:rFonts w:ascii="Arial" w:hAnsi="Arial" w:cs="Arial"/>
                <w:sz w:val="24"/>
                <w:szCs w:val="24"/>
              </w:rPr>
              <w:t>Cuanto gana neto cada elemento del punto anterior/por servicio o por tiempo</w:t>
            </w:r>
          </w:p>
          <w:p w:rsidR="00F02F12" w:rsidRPr="00A31531" w:rsidRDefault="00F03D24" w:rsidP="00F03D24">
            <w:pPr>
              <w:pStyle w:val="Sinespaciado"/>
              <w:jc w:val="both"/>
              <w:rPr>
                <w:rFonts w:ascii="Arial" w:hAnsi="Arial" w:cs="Arial"/>
                <w:sz w:val="24"/>
                <w:szCs w:val="24"/>
              </w:rPr>
            </w:pPr>
            <w:r w:rsidRPr="00F03D24">
              <w:rPr>
                <w:rFonts w:ascii="Arial" w:hAnsi="Arial" w:cs="Arial"/>
                <w:sz w:val="24"/>
                <w:szCs w:val="24"/>
              </w:rPr>
              <w:t>Nombre del profesionista trabajador o servidor publico</w:t>
            </w:r>
          </w:p>
        </w:tc>
        <w:tc>
          <w:tcPr>
            <w:tcW w:w="2126" w:type="dxa"/>
          </w:tcPr>
          <w:p w:rsidR="00F02F12" w:rsidRPr="007D7FD4" w:rsidRDefault="00F02F12" w:rsidP="0085137A">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F03D24">
        <w:rPr>
          <w:rFonts w:ascii="Arial" w:hAnsi="Arial" w:cs="Arial"/>
          <w:sz w:val="24"/>
          <w:szCs w:val="24"/>
          <w:lang w:eastAsia="en-US"/>
        </w:rPr>
        <w:t>14</w:t>
      </w:r>
      <w:r w:rsidR="00703231" w:rsidRPr="00EE4158">
        <w:rPr>
          <w:rFonts w:ascii="Arial" w:hAnsi="Arial" w:cs="Arial"/>
          <w:sz w:val="24"/>
          <w:szCs w:val="24"/>
          <w:lang w:eastAsia="en-US"/>
        </w:rPr>
        <w:t>:</w:t>
      </w:r>
      <w:r w:rsidR="0055754D">
        <w:rPr>
          <w:rFonts w:ascii="Arial" w:hAnsi="Arial" w:cs="Arial"/>
          <w:sz w:val="24"/>
          <w:szCs w:val="24"/>
          <w:lang w:eastAsia="en-US"/>
        </w:rPr>
        <w:t>20</w:t>
      </w:r>
      <w:r w:rsidRPr="00EE4158">
        <w:rPr>
          <w:rFonts w:ascii="Arial" w:hAnsi="Arial" w:cs="Arial"/>
          <w:sz w:val="24"/>
          <w:szCs w:val="24"/>
          <w:lang w:eastAsia="en-US"/>
        </w:rPr>
        <w:t xml:space="preserve"> </w:t>
      </w:r>
      <w:r w:rsidR="00F03D24">
        <w:rPr>
          <w:rFonts w:ascii="Arial" w:hAnsi="Arial" w:cs="Arial"/>
          <w:sz w:val="24"/>
          <w:szCs w:val="24"/>
          <w:lang w:eastAsia="en-US"/>
        </w:rPr>
        <w:t>catorce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55754D">
        <w:rPr>
          <w:rFonts w:ascii="Arial" w:hAnsi="Arial" w:cs="Arial"/>
          <w:sz w:val="24"/>
          <w:szCs w:val="24"/>
          <w:lang w:eastAsia="en-US"/>
        </w:rPr>
        <w:t>veinte</w:t>
      </w:r>
      <w:r w:rsidR="001171CD">
        <w:rPr>
          <w:rFonts w:ascii="Arial" w:hAnsi="Arial" w:cs="Arial"/>
          <w:sz w:val="24"/>
          <w:szCs w:val="24"/>
          <w:lang w:eastAsia="en-US"/>
        </w:rPr>
        <w:t xml:space="preserve">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F03D24">
        <w:rPr>
          <w:rFonts w:ascii="Arial" w:hAnsi="Arial" w:cs="Arial"/>
          <w:sz w:val="24"/>
          <w:szCs w:val="24"/>
          <w:lang w:eastAsia="en-US"/>
        </w:rPr>
        <w:t>14</w:t>
      </w:r>
      <w:r w:rsidR="002838BA" w:rsidRPr="00EE4158">
        <w:rPr>
          <w:rFonts w:ascii="Arial" w:hAnsi="Arial" w:cs="Arial"/>
          <w:sz w:val="24"/>
          <w:szCs w:val="24"/>
          <w:lang w:eastAsia="en-US"/>
        </w:rPr>
        <w:t xml:space="preserve"> de </w:t>
      </w:r>
      <w:r w:rsidR="0055754D">
        <w:rPr>
          <w:rFonts w:ascii="Arial" w:hAnsi="Arial" w:cs="Arial"/>
          <w:sz w:val="24"/>
          <w:szCs w:val="24"/>
          <w:lang w:eastAsia="en-US"/>
        </w:rPr>
        <w:t>Marzo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F03D24">
        <w:rPr>
          <w:rFonts w:ascii="Arial" w:hAnsi="Arial" w:cs="Arial"/>
          <w:sz w:val="24"/>
          <w:szCs w:val="24"/>
          <w:lang w:eastAsia="en-US"/>
        </w:rPr>
        <w:t>Segunda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1A5" w:rsidRDefault="001551A5">
      <w:pPr>
        <w:spacing w:after="0" w:line="240" w:lineRule="auto"/>
      </w:pPr>
      <w:r>
        <w:separator/>
      </w:r>
    </w:p>
  </w:endnote>
  <w:endnote w:type="continuationSeparator" w:id="1">
    <w:p w:rsidR="001551A5" w:rsidRDefault="00155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1A5" w:rsidRDefault="001551A5">
      <w:pPr>
        <w:spacing w:after="0" w:line="240" w:lineRule="auto"/>
      </w:pPr>
      <w:r>
        <w:separator/>
      </w:r>
    </w:p>
  </w:footnote>
  <w:footnote w:type="continuationSeparator" w:id="1">
    <w:p w:rsidR="001551A5" w:rsidRDefault="00155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3D7AA1" w:rsidP="0090187C">
    <w:pPr>
      <w:pStyle w:val="Encabezado"/>
      <w:jc w:val="right"/>
      <w:rPr>
        <w:rFonts w:ascii="Bookman Old Style" w:hAnsi="Bookman Old Style"/>
        <w:b/>
        <w:color w:val="C00000"/>
      </w:rPr>
    </w:pPr>
    <w:r w:rsidRPr="003D7AA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62338"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3D7AA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584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51A5"/>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6900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2017-01-30T20:27:00Z</cp:lastPrinted>
  <dcterms:created xsi:type="dcterms:W3CDTF">2017-04-18T00:25:00Z</dcterms:created>
  <dcterms:modified xsi:type="dcterms:W3CDTF">2017-04-18T00:25:00Z</dcterms:modified>
</cp:coreProperties>
</file>