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447EE3" w:rsidP="006B7762">
      <w:pPr>
        <w:keepNext/>
        <w:tabs>
          <w:tab w:val="left" w:pos="2560"/>
        </w:tabs>
        <w:autoSpaceDE w:val="0"/>
        <w:autoSpaceDN w:val="0"/>
        <w:adjustRightInd w:val="0"/>
        <w:jc w:val="right"/>
        <w:rPr>
          <w:rFonts w:ascii="Bookman Old Style" w:hAnsi="Bookman Old Style" w:cs="Tahoma"/>
          <w:b/>
          <w:bCs/>
          <w:color w:val="FF0000"/>
        </w:rPr>
      </w:pPr>
      <w:r w:rsidRPr="00447EE3">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0A03A3">
        <w:rPr>
          <w:rFonts w:ascii="Arial" w:hAnsi="Arial" w:cs="Arial"/>
          <w:b/>
          <w:bCs/>
        </w:rPr>
        <w:t>2</w:t>
      </w:r>
      <w:r w:rsidR="00864929">
        <w:rPr>
          <w:rFonts w:ascii="Arial" w:hAnsi="Arial" w:cs="Arial"/>
          <w:b/>
          <w:bCs/>
        </w:rPr>
        <w:t>8</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864929">
        <w:rPr>
          <w:rFonts w:ascii="Arial" w:hAnsi="Arial" w:cs="Arial"/>
          <w:lang w:eastAsia="en-US"/>
        </w:rPr>
        <w:t>10</w:t>
      </w:r>
      <w:r w:rsidR="00362C03">
        <w:rPr>
          <w:rFonts w:ascii="Arial" w:hAnsi="Arial" w:cs="Arial"/>
          <w:lang w:eastAsia="en-US"/>
        </w:rPr>
        <w:t>:</w:t>
      </w:r>
      <w:r w:rsidR="00A323AA">
        <w:rPr>
          <w:rFonts w:ascii="Arial" w:hAnsi="Arial" w:cs="Arial"/>
          <w:lang w:eastAsia="en-US"/>
        </w:rPr>
        <w:t>30</w:t>
      </w:r>
      <w:r w:rsidR="00287EB7">
        <w:rPr>
          <w:rFonts w:ascii="Arial" w:hAnsi="Arial" w:cs="Arial"/>
          <w:lang w:eastAsia="en-US"/>
        </w:rPr>
        <w:t xml:space="preserve"> </w:t>
      </w:r>
      <w:r w:rsidR="00864929">
        <w:rPr>
          <w:rFonts w:ascii="Arial" w:hAnsi="Arial" w:cs="Arial"/>
          <w:lang w:eastAsia="en-US"/>
        </w:rPr>
        <w:t>diez</w:t>
      </w:r>
      <w:r w:rsidR="001273FE">
        <w:rPr>
          <w:rFonts w:ascii="Arial" w:hAnsi="Arial" w:cs="Arial"/>
          <w:lang w:eastAsia="en-US"/>
        </w:rPr>
        <w:t xml:space="preserve"> horas</w:t>
      </w:r>
      <w:r w:rsidR="0007538D">
        <w:rPr>
          <w:rFonts w:ascii="Arial" w:hAnsi="Arial" w:cs="Arial"/>
          <w:lang w:eastAsia="en-US"/>
        </w:rPr>
        <w:t xml:space="preserve"> con </w:t>
      </w:r>
      <w:r w:rsidR="00A323AA">
        <w:rPr>
          <w:rFonts w:ascii="Arial" w:hAnsi="Arial" w:cs="Arial"/>
          <w:lang w:eastAsia="en-US"/>
        </w:rPr>
        <w:t>treinta</w:t>
      </w:r>
      <w:r w:rsidR="0007538D">
        <w:rPr>
          <w:rFonts w:ascii="Arial" w:hAnsi="Arial" w:cs="Arial"/>
          <w:lang w:eastAsia="en-US"/>
        </w:rPr>
        <w:t xml:space="preserve"> minutos</w:t>
      </w:r>
      <w:r w:rsidR="00E90768">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D20093">
        <w:rPr>
          <w:rFonts w:ascii="Arial" w:hAnsi="Arial" w:cs="Arial"/>
          <w:lang w:eastAsia="en-US"/>
        </w:rPr>
        <w:t>1</w:t>
      </w:r>
      <w:r w:rsidR="00D23FEC">
        <w:rPr>
          <w:rFonts w:ascii="Arial" w:hAnsi="Arial" w:cs="Arial"/>
          <w:lang w:eastAsia="en-US"/>
        </w:rPr>
        <w:t>6</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D23FEC" w:rsidRDefault="00B462B0" w:rsidP="00864929">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7538D">
        <w:rPr>
          <w:rFonts w:ascii="Arial" w:hAnsi="Arial" w:cs="Arial"/>
        </w:rPr>
        <w:t>4</w:t>
      </w:r>
      <w:r w:rsidR="00864929">
        <w:rPr>
          <w:rFonts w:ascii="Arial" w:hAnsi="Arial" w:cs="Arial"/>
        </w:rPr>
        <w:t>6</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1C5E74" w:rsidRPr="001C5E74">
        <w:rPr>
          <w:rFonts w:ascii="Arial" w:hAnsi="Arial" w:cs="Arial"/>
          <w:b/>
          <w:i/>
        </w:rPr>
        <w:t>“</w:t>
      </w:r>
      <w:r w:rsidR="00864929" w:rsidRPr="00864929">
        <w:rPr>
          <w:rFonts w:ascii="Arial" w:hAnsi="Arial" w:cs="Arial"/>
          <w:b/>
          <w:i/>
        </w:rPr>
        <w:t>Solicito el número y todos los contratos existentes en copia entre el Ayuntamiento de San Juanito y el señor Pedro Nuño Ruiz</w:t>
      </w:r>
      <w:r w:rsidR="00E738C0" w:rsidRPr="00D23FEC">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lastRenderedPageBreak/>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7538D">
        <w:rPr>
          <w:rFonts w:ascii="Arial" w:hAnsi="Arial" w:cs="Arial"/>
          <w:b/>
        </w:rPr>
        <w:t>4</w:t>
      </w:r>
      <w:r w:rsidR="00864929">
        <w:rPr>
          <w:rFonts w:ascii="Arial" w:hAnsi="Arial" w:cs="Arial"/>
          <w:b/>
        </w:rPr>
        <w:t>6</w:t>
      </w:r>
      <w:r w:rsidR="0047291B">
        <w:rPr>
          <w:rFonts w:ascii="Arial" w:hAnsi="Arial" w:cs="Arial"/>
          <w:b/>
        </w:rPr>
        <w:t>/</w:t>
      </w:r>
      <w:r w:rsidR="001273FE">
        <w:rPr>
          <w:rFonts w:ascii="Arial" w:hAnsi="Arial" w:cs="Arial"/>
          <w:b/>
        </w:rPr>
        <w:t>ENERO/2019</w:t>
      </w:r>
      <w:r w:rsidRPr="000D1238">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00</w:t>
      </w:r>
      <w:r w:rsidR="0007538D">
        <w:rPr>
          <w:rFonts w:ascii="Arial" w:hAnsi="Arial" w:cs="Arial"/>
        </w:rPr>
        <w:t>4</w:t>
      </w:r>
      <w:r w:rsidR="00864929">
        <w:rPr>
          <w:rFonts w:ascii="Arial" w:hAnsi="Arial" w:cs="Arial"/>
        </w:rPr>
        <w:t>6</w:t>
      </w:r>
      <w:r w:rsidR="0047291B">
        <w:rPr>
          <w:rFonts w:ascii="Arial" w:hAnsi="Arial" w:cs="Arial"/>
        </w:rPr>
        <w:t>/</w:t>
      </w:r>
      <w:r w:rsidR="001273FE">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2252DA" w:rsidP="000C2BD1">
      <w:pPr>
        <w:ind w:left="-1701" w:firstLine="993"/>
        <w:jc w:val="both"/>
        <w:rPr>
          <w:rFonts w:ascii="Arial" w:hAnsi="Arial" w:cs="Arial"/>
        </w:rPr>
      </w:pPr>
      <w:r w:rsidRPr="002252DA">
        <w:rPr>
          <w:rFonts w:ascii="Arial" w:hAnsi="Arial" w:cs="Arial"/>
        </w:rPr>
        <w:t>Así las cosas, exponen que de conformidad con el artículo 29.I del Reglamento de Transparencia y Acceso a la Información Pública del Municipio de Guadalajara, el Comité tomó en cuenta lo afirmado por la</w:t>
      </w:r>
      <w:r w:rsidR="00FA18FA">
        <w:rPr>
          <w:rFonts w:ascii="Arial" w:hAnsi="Arial" w:cs="Arial"/>
        </w:rPr>
        <w:t xml:space="preserve"> Direcci</w:t>
      </w:r>
      <w:r w:rsidR="00877C0F">
        <w:rPr>
          <w:rFonts w:ascii="Arial" w:hAnsi="Arial" w:cs="Arial"/>
        </w:rPr>
        <w:t>ón</w:t>
      </w:r>
      <w:r w:rsidR="00FA18FA">
        <w:rPr>
          <w:rFonts w:ascii="Arial" w:hAnsi="Arial" w:cs="Arial"/>
        </w:rPr>
        <w:t xml:space="preserve"> de </w:t>
      </w:r>
      <w:r w:rsidR="00864929" w:rsidRPr="00864929">
        <w:rPr>
          <w:rFonts w:ascii="Arial" w:hAnsi="Arial" w:cs="Arial"/>
        </w:rPr>
        <w:t>Sindicatura</w:t>
      </w:r>
      <w:r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7538D">
        <w:rPr>
          <w:rFonts w:ascii="Arial" w:hAnsi="Arial" w:cs="Arial"/>
          <w:i/>
        </w:rPr>
        <w:t>4</w:t>
      </w:r>
      <w:r w:rsidR="00864929">
        <w:rPr>
          <w:rFonts w:ascii="Arial" w:hAnsi="Arial" w:cs="Arial"/>
          <w:i/>
        </w:rPr>
        <w:t>6</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w:t>
      </w:r>
      <w:r w:rsidR="00A323AA">
        <w:rPr>
          <w:rFonts w:ascii="Arial" w:hAnsi="Arial" w:cs="Arial"/>
          <w:i/>
        </w:rPr>
        <w:t>0</w:t>
      </w:r>
      <w:r w:rsidR="00177514">
        <w:rPr>
          <w:rFonts w:ascii="Arial" w:hAnsi="Arial" w:cs="Arial"/>
          <w:i/>
        </w:rPr>
        <w:t>:</w:t>
      </w:r>
      <w:r w:rsidR="00864929">
        <w:rPr>
          <w:rFonts w:ascii="Arial" w:hAnsi="Arial" w:cs="Arial"/>
          <w:i/>
        </w:rPr>
        <w:t>50</w:t>
      </w:r>
      <w:r w:rsidR="00374C05">
        <w:rPr>
          <w:rFonts w:ascii="Arial" w:hAnsi="Arial" w:cs="Arial"/>
          <w:i/>
        </w:rPr>
        <w:t xml:space="preserve"> </w:t>
      </w:r>
      <w:r w:rsidR="00A323AA">
        <w:rPr>
          <w:rFonts w:ascii="Arial" w:hAnsi="Arial" w:cs="Arial"/>
          <w:i/>
        </w:rPr>
        <w:t>diez</w:t>
      </w:r>
      <w:r w:rsidR="00D20093">
        <w:rPr>
          <w:rFonts w:ascii="Arial" w:hAnsi="Arial" w:cs="Arial"/>
          <w:i/>
        </w:rPr>
        <w:t xml:space="preserve"> </w:t>
      </w:r>
      <w:r w:rsidR="00374C05">
        <w:rPr>
          <w:rFonts w:ascii="Arial" w:hAnsi="Arial" w:cs="Arial"/>
          <w:i/>
        </w:rPr>
        <w:t xml:space="preserve">horas con </w:t>
      </w:r>
      <w:r w:rsidR="00F83937">
        <w:rPr>
          <w:rFonts w:ascii="Arial" w:hAnsi="Arial" w:cs="Arial"/>
          <w:i/>
        </w:rPr>
        <w:t>ci</w:t>
      </w:r>
      <w:r w:rsidR="00864929">
        <w:rPr>
          <w:rFonts w:ascii="Arial" w:hAnsi="Arial" w:cs="Arial"/>
          <w:i/>
        </w:rPr>
        <w:t>ncuenta</w:t>
      </w:r>
      <w:r w:rsidR="00877C0F">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D20093">
        <w:rPr>
          <w:rFonts w:ascii="Arial" w:hAnsi="Arial" w:cs="Arial"/>
          <w:i/>
        </w:rPr>
        <w:t>1</w:t>
      </w:r>
      <w:r w:rsidR="00D23FEC">
        <w:rPr>
          <w:rFonts w:ascii="Arial" w:hAnsi="Arial" w:cs="Arial"/>
          <w:i/>
        </w:rPr>
        <w:t>6</w:t>
      </w:r>
      <w:r w:rsidR="00A323AA">
        <w:rPr>
          <w:rFonts w:ascii="Arial" w:hAnsi="Arial" w:cs="Arial"/>
          <w:i/>
        </w:rPr>
        <w:t xml:space="preserve">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D9" w:rsidRDefault="002F30D9">
      <w:r>
        <w:separator/>
      </w:r>
    </w:p>
  </w:endnote>
  <w:endnote w:type="continuationSeparator" w:id="1">
    <w:p w:rsidR="002F30D9" w:rsidRDefault="002F3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447EE3">
        <w:pPr>
          <w:pStyle w:val="Piedepgina"/>
          <w:jc w:val="right"/>
        </w:pPr>
        <w:fldSimple w:instr=" PAGE   \* MERGEFORMAT ">
          <w:r w:rsidR="00F83937">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D9" w:rsidRDefault="002F30D9">
      <w:r>
        <w:separator/>
      </w:r>
    </w:p>
  </w:footnote>
  <w:footnote w:type="continuationSeparator" w:id="1">
    <w:p w:rsidR="002F30D9" w:rsidRDefault="002F3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2225"/>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30D9"/>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47EE3"/>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937"/>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2019-07-29T18:19:00Z</cp:lastPrinted>
  <dcterms:created xsi:type="dcterms:W3CDTF">2019-07-28T20:39:00Z</dcterms:created>
  <dcterms:modified xsi:type="dcterms:W3CDTF">2019-07-29T18:19:00Z</dcterms:modified>
</cp:coreProperties>
</file>