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4C13F6" w:rsidP="006B7762">
      <w:pPr>
        <w:keepNext/>
        <w:tabs>
          <w:tab w:val="left" w:pos="2560"/>
        </w:tabs>
        <w:autoSpaceDE w:val="0"/>
        <w:autoSpaceDN w:val="0"/>
        <w:adjustRightInd w:val="0"/>
        <w:jc w:val="right"/>
        <w:rPr>
          <w:rFonts w:ascii="Bookman Old Style" w:hAnsi="Bookman Old Style" w:cs="Tahoma"/>
          <w:b/>
          <w:bCs/>
          <w:color w:val="FF0000"/>
        </w:rPr>
      </w:pPr>
      <w:r w:rsidRPr="004C13F6">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w:t>
      </w:r>
      <w:r w:rsidR="007A39A4">
        <w:rPr>
          <w:rFonts w:ascii="Arial" w:hAnsi="Arial" w:cs="Arial"/>
          <w:b/>
          <w:bCs/>
        </w:rPr>
        <w:t>2</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7A39A4">
        <w:rPr>
          <w:rFonts w:ascii="Arial" w:hAnsi="Arial" w:cs="Arial"/>
          <w:lang w:eastAsia="en-US"/>
        </w:rPr>
        <w:t>12</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7A39A4">
        <w:rPr>
          <w:rFonts w:ascii="Arial" w:hAnsi="Arial" w:cs="Arial"/>
          <w:lang w:eastAsia="en-US"/>
        </w:rPr>
        <w:t>doce</w:t>
      </w:r>
      <w:r w:rsidR="0047291B">
        <w:rPr>
          <w:rFonts w:ascii="Arial" w:hAnsi="Arial" w:cs="Arial"/>
          <w:lang w:eastAsia="en-US"/>
        </w:rPr>
        <w:t xml:space="preserve"> </w:t>
      </w:r>
      <w:r w:rsidR="00262586">
        <w:rPr>
          <w:rFonts w:ascii="Arial" w:hAnsi="Arial" w:cs="Arial"/>
          <w:lang w:eastAsia="en-US"/>
        </w:rPr>
        <w:t>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7A39A4">
        <w:rPr>
          <w:rFonts w:ascii="Arial" w:hAnsi="Arial" w:cs="Arial"/>
          <w:lang w:eastAsia="en-US"/>
        </w:rPr>
        <w:t>23</w:t>
      </w:r>
      <w:r w:rsidR="00287EB7">
        <w:rPr>
          <w:rFonts w:ascii="Arial" w:hAnsi="Arial" w:cs="Arial"/>
          <w:lang w:eastAsia="en-US"/>
        </w:rPr>
        <w:t xml:space="preserve"> </w:t>
      </w:r>
      <w:r>
        <w:rPr>
          <w:rFonts w:ascii="Arial" w:hAnsi="Arial" w:cs="Arial"/>
          <w:lang w:eastAsia="en-US"/>
        </w:rPr>
        <w:t xml:space="preserve">de </w:t>
      </w:r>
      <w:r w:rsidR="0047291B">
        <w:rPr>
          <w:rFonts w:ascii="Arial" w:hAnsi="Arial" w:cs="Arial"/>
          <w:lang w:eastAsia="en-US"/>
        </w:rPr>
        <w:t>Noviembre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7A39A4">
        <w:rPr>
          <w:rFonts w:ascii="Arial" w:hAnsi="Arial" w:cs="Arial"/>
        </w:rPr>
        <w:t>28</w:t>
      </w:r>
      <w:r w:rsidR="0047291B">
        <w:rPr>
          <w:rFonts w:ascii="Arial" w:hAnsi="Arial" w:cs="Arial"/>
        </w:rPr>
        <w:t>/NOVIEMBRE</w:t>
      </w:r>
      <w:r w:rsidR="00262586" w:rsidRPr="00B52C49">
        <w:rPr>
          <w:rFonts w:ascii="Arial" w:hAnsi="Arial" w:cs="Arial"/>
        </w:rPr>
        <w:t>/2018, en lo referente a</w:t>
      </w:r>
      <w:r w:rsidR="00C944E1">
        <w:rPr>
          <w:rFonts w:ascii="Arial" w:hAnsi="Arial" w:cs="Arial"/>
        </w:rPr>
        <w:t xml:space="preserve"> </w:t>
      </w:r>
      <w:r w:rsidR="00262586" w:rsidRPr="00B52C49">
        <w:rPr>
          <w:rFonts w:ascii="Arial" w:hAnsi="Arial" w:cs="Arial"/>
          <w:b/>
          <w:i/>
          <w:lang w:eastAsia="en-US"/>
        </w:rPr>
        <w:t>“</w:t>
      </w:r>
      <w:r w:rsidR="007A39A4" w:rsidRPr="007A39A4">
        <w:rPr>
          <w:rFonts w:ascii="Arial" w:hAnsi="Arial" w:cs="Arial"/>
          <w:b/>
          <w:i/>
          <w:color w:val="000000"/>
        </w:rPr>
        <w:t>¿Han considerado crear un proyecto de ley que grave la plusvalía? ¿Bajo qué criterios adoptarían  u nproyecto de ley  para gravar la plsvalía? ¿Cuánto es la cantidad total de impuestos que recaban anualmente? ¿Cuánto de ese impuesto obtenido, es destinado a la urbanización?</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7A39A4">
        <w:rPr>
          <w:rFonts w:ascii="Arial" w:hAnsi="Arial" w:cs="Arial"/>
          <w:b/>
        </w:rPr>
        <w:t>28</w:t>
      </w:r>
      <w:r w:rsidR="0047291B">
        <w:rPr>
          <w:rFonts w:ascii="Arial" w:hAnsi="Arial" w:cs="Arial"/>
          <w:b/>
        </w:rPr>
        <w:t>/NOVIEM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C944E1">
        <w:rPr>
          <w:rFonts w:ascii="Arial" w:hAnsi="Arial" w:cs="Arial"/>
        </w:rPr>
        <w:t>as solicitud de información 00</w:t>
      </w:r>
      <w:r w:rsidR="007A39A4">
        <w:rPr>
          <w:rFonts w:ascii="Arial" w:hAnsi="Arial" w:cs="Arial"/>
        </w:rPr>
        <w:t>28</w:t>
      </w:r>
      <w:r w:rsidR="0047291B">
        <w:rPr>
          <w:rFonts w:ascii="Arial" w:hAnsi="Arial" w:cs="Arial"/>
        </w:rPr>
        <w:t>/NOVIEM</w:t>
      </w:r>
      <w:r w:rsidRPr="000D1238">
        <w:rPr>
          <w:rFonts w:ascii="Arial" w:hAnsi="Arial" w:cs="Arial"/>
        </w:rPr>
        <w:t>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C15796" w:rsidRDefault="00C15796" w:rsidP="00C15796">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de </w:t>
      </w:r>
      <w:r>
        <w:rPr>
          <w:rFonts w:ascii="Arial" w:hAnsi="Arial" w:cs="Arial"/>
        </w:rPr>
        <w:t>Catastro e Impuesto Predial</w:t>
      </w:r>
      <w:r w:rsidRPr="002252DA">
        <w:rPr>
          <w:rFonts w:ascii="Arial" w:hAnsi="Arial" w:cs="Arial"/>
        </w:rPr>
        <w:t>, la cual es el área encargada de resguardar la información y quien expuso las causas y circunstancias de tiempo y modo de la inexistencia de la información.</w:t>
      </w:r>
    </w:p>
    <w:p w:rsidR="002252DA" w:rsidRDefault="002252DA" w:rsidP="002549C2">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7A39A4">
        <w:rPr>
          <w:rFonts w:ascii="Arial" w:hAnsi="Arial" w:cs="Arial"/>
          <w:i/>
        </w:rPr>
        <w:t>28</w:t>
      </w:r>
      <w:r w:rsidR="0047291B">
        <w:rPr>
          <w:rFonts w:ascii="Arial" w:hAnsi="Arial" w:cs="Arial"/>
          <w:i/>
        </w:rPr>
        <w:t>/NOVIEM</w:t>
      </w:r>
      <w:r w:rsidRPr="001011F0">
        <w:rPr>
          <w:rFonts w:ascii="Arial" w:hAnsi="Arial" w:cs="Arial"/>
          <w:i/>
        </w:rPr>
        <w:t xml:space="preserve">BRE/2018,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7A39A4">
        <w:rPr>
          <w:rFonts w:ascii="Arial" w:hAnsi="Arial" w:cs="Arial"/>
          <w:i/>
        </w:rPr>
        <w:t>12</w:t>
      </w:r>
      <w:r w:rsidR="00374C05">
        <w:rPr>
          <w:rFonts w:ascii="Arial" w:hAnsi="Arial" w:cs="Arial"/>
          <w:i/>
        </w:rPr>
        <w:t>:</w:t>
      </w:r>
      <w:r w:rsidR="007A39A4">
        <w:rPr>
          <w:rFonts w:ascii="Arial" w:hAnsi="Arial" w:cs="Arial"/>
          <w:i/>
        </w:rPr>
        <w:t>2</w:t>
      </w:r>
      <w:r w:rsidR="0047291B">
        <w:rPr>
          <w:rFonts w:ascii="Arial" w:hAnsi="Arial" w:cs="Arial"/>
          <w:i/>
        </w:rPr>
        <w:t>0</w:t>
      </w:r>
      <w:r w:rsidR="00374C05">
        <w:rPr>
          <w:rFonts w:ascii="Arial" w:hAnsi="Arial" w:cs="Arial"/>
          <w:i/>
        </w:rPr>
        <w:t xml:space="preserve"> </w:t>
      </w:r>
      <w:r w:rsidR="007A39A4">
        <w:rPr>
          <w:rFonts w:ascii="Arial" w:hAnsi="Arial" w:cs="Arial"/>
          <w:i/>
        </w:rPr>
        <w:t>doce</w:t>
      </w:r>
      <w:r w:rsidR="00374C05">
        <w:rPr>
          <w:rFonts w:ascii="Arial" w:hAnsi="Arial" w:cs="Arial"/>
          <w:i/>
        </w:rPr>
        <w:t xml:space="preserve"> horas con </w:t>
      </w:r>
      <w:r w:rsidR="007A39A4">
        <w:rPr>
          <w:rFonts w:ascii="Arial" w:hAnsi="Arial" w:cs="Arial"/>
          <w:i/>
        </w:rPr>
        <w:t>veinte</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7A39A4">
        <w:rPr>
          <w:rFonts w:ascii="Arial" w:hAnsi="Arial" w:cs="Arial"/>
          <w:i/>
        </w:rPr>
        <w:t>23 veintitrés</w:t>
      </w:r>
      <w:r w:rsidR="00120C6C">
        <w:rPr>
          <w:rFonts w:ascii="Arial" w:hAnsi="Arial" w:cs="Arial"/>
          <w:i/>
        </w:rPr>
        <w:t xml:space="preserve"> de Noviembre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312" w:rsidRDefault="004B1312">
      <w:r>
        <w:separator/>
      </w:r>
    </w:p>
  </w:endnote>
  <w:endnote w:type="continuationSeparator" w:id="1">
    <w:p w:rsidR="004B1312" w:rsidRDefault="004B1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4C13F6">
        <w:pPr>
          <w:pStyle w:val="Piedepgina"/>
          <w:jc w:val="right"/>
        </w:pPr>
        <w:fldSimple w:instr=" PAGE   \* MERGEFORMAT ">
          <w:r w:rsidR="002549C2">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312" w:rsidRDefault="004B1312">
      <w:r>
        <w:separator/>
      </w:r>
    </w:p>
  </w:footnote>
  <w:footnote w:type="continuationSeparator" w:id="1">
    <w:p w:rsidR="004B1312" w:rsidRDefault="004B1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49C2"/>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1312"/>
    <w:rsid w:val="004B2F7D"/>
    <w:rsid w:val="004B3878"/>
    <w:rsid w:val="004B429F"/>
    <w:rsid w:val="004B6E2F"/>
    <w:rsid w:val="004B7C48"/>
    <w:rsid w:val="004C13F6"/>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2E85"/>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5796"/>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2019-07-28T05:15:00Z</dcterms:created>
  <dcterms:modified xsi:type="dcterms:W3CDTF">2019-07-28T20:49:00Z</dcterms:modified>
</cp:coreProperties>
</file>