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6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031"/>
        <w:gridCol w:w="1032"/>
        <w:gridCol w:w="1537"/>
        <w:gridCol w:w="1032"/>
        <w:gridCol w:w="1032"/>
        <w:gridCol w:w="810"/>
        <w:gridCol w:w="996"/>
      </w:tblGrid>
      <w:tr w:rsidR="00AF727F" w:rsidRPr="006056F5" w:rsidTr="00556876">
        <w:trPr>
          <w:trHeight w:val="144"/>
        </w:trPr>
        <w:tc>
          <w:tcPr>
            <w:tcW w:w="87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F727F" w:rsidRPr="00927D25" w:rsidRDefault="00AF727F" w:rsidP="00556876">
            <w:r w:rsidRPr="00927D25">
              <w:t>Ente Público: SISTEMA DE AGUA POTABLE, ALCANTARILLADO Y SANEAMIENTO DEL MUNICIPIO DE TOTOTLAN</w:t>
            </w:r>
          </w:p>
        </w:tc>
      </w:tr>
      <w:tr w:rsidR="00AF727F" w:rsidRPr="006056F5" w:rsidTr="00556876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7F" w:rsidRPr="00927D25" w:rsidRDefault="00AF727F" w:rsidP="00556876">
            <w:r w:rsidRPr="00927D25">
              <w:t>Montos pagados por ayudas y subsidios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CURP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Monto Pagado</w:t>
            </w:r>
          </w:p>
        </w:tc>
      </w:tr>
      <w:tr w:rsidR="00AF727F" w:rsidRPr="006056F5" w:rsidTr="00556876">
        <w:trPr>
          <w:trHeight w:val="144"/>
        </w:trPr>
        <w:tc>
          <w:tcPr>
            <w:tcW w:w="87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7F" w:rsidRPr="00927D25" w:rsidRDefault="00A36F8B" w:rsidP="00AF727F">
            <w:pPr>
              <w:jc w:val="center"/>
            </w:pPr>
            <w:r>
              <w:t>NO CUENTA CON INFORMACION PARA MOSTRAR</w:t>
            </w:r>
            <w:bookmarkStart w:id="0" w:name="_GoBack"/>
            <w:bookmarkEnd w:id="0"/>
          </w:p>
        </w:tc>
      </w:tr>
      <w:tr w:rsidR="00AF727F" w:rsidRPr="006056F5" w:rsidTr="00556876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7F" w:rsidRPr="00927D25" w:rsidRDefault="00AF727F" w:rsidP="00556876">
            <w:r w:rsidRPr="00927D25">
              <w:t>Concepto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AF727F" w:rsidRPr="006056F5" w:rsidTr="00556876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7F" w:rsidRPr="00927D25" w:rsidRDefault="00AF727F" w:rsidP="00556876"/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AF727F" w:rsidRPr="006056F5" w:rsidTr="00556876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7F" w:rsidRPr="00927D25" w:rsidRDefault="00AF727F" w:rsidP="00556876"/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AF727F" w:rsidRPr="006056F5" w:rsidTr="00556876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7F" w:rsidRPr="00927D25" w:rsidRDefault="00AF727F" w:rsidP="00556876"/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AF727F" w:rsidRPr="006056F5" w:rsidTr="00556876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7F" w:rsidRPr="00927D25" w:rsidRDefault="00AF727F" w:rsidP="00556876"/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27F" w:rsidRPr="006056F5" w:rsidRDefault="00AF727F" w:rsidP="00556876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7275D3" w:rsidRDefault="007275D3"/>
    <w:sectPr w:rsidR="007275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D3"/>
    <w:rsid w:val="002C274E"/>
    <w:rsid w:val="007275D3"/>
    <w:rsid w:val="00A36F8B"/>
    <w:rsid w:val="00A43135"/>
    <w:rsid w:val="00AF727F"/>
    <w:rsid w:val="00FC2495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876F0"/>
  <w15:chartTrackingRefBased/>
  <w15:docId w15:val="{6B1D8994-2457-4528-949E-EFCBD781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72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F727F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AF727F"/>
    <w:rPr>
      <w:rFonts w:ascii="Arial" w:eastAsia="Times New Roman" w:hAnsi="Arial" w:cs="Times New Roman"/>
      <w:sz w:val="18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2018-11-16T19:22:00Z</dcterms:created>
  <dcterms:modified xsi:type="dcterms:W3CDTF">2018-11-17T15:33:00Z</dcterms:modified>
</cp:coreProperties>
</file>