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6BBB" w:rsidRDefault="00E56BBB" w:rsidP="000E4FBE">
      <w:pPr>
        <w:spacing w:after="0" w:line="240" w:lineRule="auto"/>
        <w:rPr>
          <w:rFonts w:ascii="Arial Narrow" w:hAnsi="Arial Narrow"/>
          <w:b/>
          <w:sz w:val="24"/>
          <w:szCs w:val="24"/>
        </w:rPr>
      </w:pPr>
      <w:bookmarkStart w:id="0" w:name="_GoBack"/>
      <w:bookmarkEnd w:id="0"/>
    </w:p>
    <w:p w:rsidR="004E50E6" w:rsidRDefault="004E50E6" w:rsidP="000E4FBE">
      <w:pPr>
        <w:spacing w:after="0" w:line="240" w:lineRule="auto"/>
        <w:rPr>
          <w:rFonts w:ascii="Arial Narrow" w:hAnsi="Arial Narrow"/>
          <w:b/>
          <w:sz w:val="24"/>
          <w:szCs w:val="24"/>
        </w:rPr>
      </w:pPr>
    </w:p>
    <w:p w:rsidR="00CF220E" w:rsidRDefault="00CF220E" w:rsidP="00B512E0">
      <w:pPr>
        <w:spacing w:after="0" w:line="240" w:lineRule="auto"/>
        <w:jc w:val="center"/>
        <w:rPr>
          <w:rFonts w:ascii="Arial Narrow" w:hAnsi="Arial Narrow"/>
          <w:b/>
          <w:sz w:val="24"/>
          <w:szCs w:val="24"/>
        </w:rPr>
      </w:pPr>
    </w:p>
    <w:p w:rsidR="00CF220E" w:rsidRDefault="00CF220E" w:rsidP="00B512E0">
      <w:pPr>
        <w:spacing w:after="0" w:line="240" w:lineRule="auto"/>
        <w:jc w:val="center"/>
        <w:rPr>
          <w:rFonts w:ascii="Arial Narrow" w:hAnsi="Arial Narrow"/>
          <w:b/>
          <w:sz w:val="24"/>
          <w:szCs w:val="24"/>
        </w:rPr>
      </w:pPr>
    </w:p>
    <w:p w:rsidR="00E56BBB" w:rsidRDefault="00E56BBB" w:rsidP="00B512E0">
      <w:pPr>
        <w:spacing w:after="0" w:line="240" w:lineRule="auto"/>
        <w:jc w:val="center"/>
        <w:rPr>
          <w:rFonts w:ascii="Arial Narrow" w:hAnsi="Arial Narrow"/>
          <w:b/>
          <w:sz w:val="24"/>
          <w:szCs w:val="24"/>
        </w:rPr>
      </w:pPr>
    </w:p>
    <w:p w:rsidR="00E56BBB" w:rsidRDefault="00E56BBB" w:rsidP="00B512E0">
      <w:pPr>
        <w:spacing w:after="0" w:line="240" w:lineRule="auto"/>
        <w:jc w:val="center"/>
        <w:rPr>
          <w:rFonts w:ascii="Arial Narrow" w:hAnsi="Arial Narrow"/>
          <w:b/>
          <w:sz w:val="24"/>
          <w:szCs w:val="24"/>
        </w:rPr>
      </w:pPr>
    </w:p>
    <w:p w:rsidR="00B512E0" w:rsidRDefault="009F053B" w:rsidP="00B512E0">
      <w:pPr>
        <w:spacing w:after="0" w:line="240" w:lineRule="auto"/>
        <w:jc w:val="center"/>
        <w:rPr>
          <w:rFonts w:ascii="Arial Narrow" w:hAnsi="Arial Narrow"/>
          <w:b/>
          <w:sz w:val="24"/>
          <w:szCs w:val="24"/>
        </w:rPr>
      </w:pPr>
      <w:r>
        <w:rPr>
          <w:rFonts w:ascii="Arial Narrow" w:hAnsi="Arial Narrow"/>
          <w:b/>
          <w:sz w:val="24"/>
          <w:szCs w:val="24"/>
        </w:rPr>
        <w:t xml:space="preserve">ACTA </w:t>
      </w:r>
      <w:r w:rsidR="00062CDF">
        <w:rPr>
          <w:rFonts w:ascii="Arial Narrow" w:hAnsi="Arial Narrow"/>
          <w:b/>
          <w:sz w:val="24"/>
          <w:szCs w:val="24"/>
        </w:rPr>
        <w:t xml:space="preserve">DE </w:t>
      </w:r>
      <w:r w:rsidR="009C7290">
        <w:rPr>
          <w:rFonts w:ascii="Arial Narrow" w:hAnsi="Arial Narrow"/>
          <w:b/>
          <w:sz w:val="24"/>
          <w:szCs w:val="24"/>
        </w:rPr>
        <w:t>II SEGUNDA</w:t>
      </w:r>
      <w:r w:rsidR="00062CDF">
        <w:rPr>
          <w:rFonts w:ascii="Arial Narrow" w:hAnsi="Arial Narrow"/>
          <w:b/>
          <w:sz w:val="24"/>
          <w:szCs w:val="24"/>
        </w:rPr>
        <w:t xml:space="preserve"> </w:t>
      </w:r>
      <w:r w:rsidR="00B512E0">
        <w:rPr>
          <w:rFonts w:ascii="Arial Narrow" w:hAnsi="Arial Narrow"/>
          <w:b/>
          <w:sz w:val="24"/>
          <w:szCs w:val="24"/>
        </w:rPr>
        <w:t>SESIÓN</w:t>
      </w:r>
      <w:r w:rsidR="009C7290">
        <w:rPr>
          <w:rFonts w:ascii="Arial Narrow" w:hAnsi="Arial Narrow"/>
          <w:b/>
          <w:sz w:val="24"/>
          <w:szCs w:val="24"/>
        </w:rPr>
        <w:t xml:space="preserve"> </w:t>
      </w:r>
      <w:r>
        <w:rPr>
          <w:rFonts w:ascii="Arial Narrow" w:hAnsi="Arial Narrow"/>
          <w:b/>
          <w:sz w:val="24"/>
          <w:szCs w:val="24"/>
        </w:rPr>
        <w:t>ORDINARIA</w:t>
      </w:r>
      <w:r w:rsidR="00B512E0">
        <w:rPr>
          <w:rFonts w:ascii="Arial Narrow" w:hAnsi="Arial Narrow"/>
          <w:b/>
          <w:sz w:val="24"/>
          <w:szCs w:val="24"/>
        </w:rPr>
        <w:t xml:space="preserve"> DEL COMITÉ DE TRANSPARENCIA INFORMACIÓN PÚBLICA  DEL H. AYUNTAMIENTO DE TECOLOTLÁN, JALISCO.</w:t>
      </w:r>
    </w:p>
    <w:p w:rsidR="00B512E0" w:rsidRDefault="00B512E0" w:rsidP="00B512E0">
      <w:pPr>
        <w:spacing w:after="0" w:line="240" w:lineRule="auto"/>
        <w:jc w:val="center"/>
        <w:rPr>
          <w:rFonts w:ascii="Arial Narrow" w:hAnsi="Arial Narrow"/>
          <w:szCs w:val="24"/>
        </w:rPr>
      </w:pPr>
    </w:p>
    <w:p w:rsidR="00B512E0" w:rsidRDefault="00B512E0" w:rsidP="00B512E0">
      <w:pPr>
        <w:spacing w:after="0" w:line="240" w:lineRule="auto"/>
        <w:jc w:val="center"/>
        <w:rPr>
          <w:rFonts w:ascii="Arial" w:hAnsi="Arial" w:cs="Arial"/>
          <w:szCs w:val="24"/>
        </w:rPr>
      </w:pPr>
    </w:p>
    <w:p w:rsidR="00B512E0" w:rsidRDefault="009F053B" w:rsidP="00B512E0">
      <w:pPr>
        <w:spacing w:after="0" w:line="240" w:lineRule="auto"/>
        <w:ind w:firstLine="708"/>
        <w:jc w:val="both"/>
        <w:rPr>
          <w:rFonts w:ascii="Arial" w:hAnsi="Arial" w:cs="Arial"/>
          <w:sz w:val="24"/>
          <w:szCs w:val="24"/>
        </w:rPr>
      </w:pPr>
      <w:r>
        <w:rPr>
          <w:rFonts w:ascii="Arial" w:hAnsi="Arial" w:cs="Arial"/>
          <w:sz w:val="24"/>
          <w:szCs w:val="24"/>
        </w:rPr>
        <w:t>Buenos días bienve</w:t>
      </w:r>
      <w:r w:rsidR="009C7290">
        <w:rPr>
          <w:rFonts w:ascii="Arial" w:hAnsi="Arial" w:cs="Arial"/>
          <w:sz w:val="24"/>
          <w:szCs w:val="24"/>
        </w:rPr>
        <w:t xml:space="preserve">nidos a la II segunda Sesión </w:t>
      </w:r>
      <w:r>
        <w:rPr>
          <w:rFonts w:ascii="Arial" w:hAnsi="Arial" w:cs="Arial"/>
          <w:sz w:val="24"/>
          <w:szCs w:val="24"/>
        </w:rPr>
        <w:t>ordinaria</w:t>
      </w:r>
      <w:r w:rsidR="00B512E0">
        <w:rPr>
          <w:rFonts w:ascii="Arial" w:hAnsi="Arial" w:cs="Arial"/>
          <w:sz w:val="24"/>
          <w:szCs w:val="24"/>
        </w:rPr>
        <w:t xml:space="preserve"> del Comité de Transparencia  en el municipio de Tecolotlán, Jalisco, siendo</w:t>
      </w:r>
      <w:r w:rsidR="009C7290">
        <w:rPr>
          <w:rFonts w:ascii="Arial" w:hAnsi="Arial" w:cs="Arial"/>
          <w:sz w:val="24"/>
          <w:szCs w:val="24"/>
        </w:rPr>
        <w:t xml:space="preserve"> las 10:00 diez de la mañana del  día </w:t>
      </w:r>
      <w:r w:rsidR="00011510">
        <w:rPr>
          <w:rFonts w:ascii="Arial" w:hAnsi="Arial" w:cs="Arial"/>
          <w:sz w:val="24"/>
          <w:szCs w:val="24"/>
        </w:rPr>
        <w:t>1</w:t>
      </w:r>
      <w:r w:rsidR="005B3FF9">
        <w:rPr>
          <w:rFonts w:ascii="Arial" w:hAnsi="Arial" w:cs="Arial"/>
          <w:sz w:val="24"/>
          <w:szCs w:val="24"/>
        </w:rPr>
        <w:t>5</w:t>
      </w:r>
      <w:r w:rsidR="009C7290">
        <w:rPr>
          <w:rFonts w:ascii="Arial" w:hAnsi="Arial" w:cs="Arial"/>
          <w:sz w:val="24"/>
          <w:szCs w:val="24"/>
        </w:rPr>
        <w:t xml:space="preserve"> de septiembre del 2017 </w:t>
      </w:r>
      <w:r w:rsidR="00B512E0">
        <w:rPr>
          <w:rFonts w:ascii="Arial" w:hAnsi="Arial" w:cs="Arial"/>
          <w:sz w:val="24"/>
          <w:szCs w:val="24"/>
        </w:rPr>
        <w:t>, dos mil diecisiete, nos reunimos aquí en sala de Cabildo,  el Comité de Transparencia e Información Pública y Administración del  2015 al 2018 ubicada en la calle Cristóbal de Ovejo N° 37 en cumplimiento a lo dispuesto a la Ley de Transparencia y Acceso a la Información Pública del Estado de Jalisco y sus Municipios.</w:t>
      </w:r>
    </w:p>
    <w:p w:rsidR="00B512E0" w:rsidRDefault="00B512E0" w:rsidP="00B512E0">
      <w:pPr>
        <w:spacing w:after="0" w:line="240" w:lineRule="auto"/>
        <w:ind w:firstLine="708"/>
        <w:jc w:val="both"/>
        <w:rPr>
          <w:rFonts w:ascii="Arial Narrow" w:hAnsi="Arial Narrow"/>
          <w:sz w:val="20"/>
        </w:rPr>
      </w:pPr>
    </w:p>
    <w:p w:rsidR="00B512E0" w:rsidRDefault="00B512E0" w:rsidP="00B512E0">
      <w:pPr>
        <w:spacing w:after="0" w:line="240" w:lineRule="auto"/>
        <w:jc w:val="both"/>
        <w:rPr>
          <w:rFonts w:ascii="Arial Narrow" w:hAnsi="Arial Narrow"/>
          <w:sz w:val="20"/>
        </w:rPr>
      </w:pPr>
    </w:p>
    <w:p w:rsidR="00B512E0" w:rsidRDefault="00B512E0" w:rsidP="00B512E0">
      <w:pPr>
        <w:spacing w:after="0" w:line="240" w:lineRule="auto"/>
        <w:ind w:firstLine="708"/>
        <w:jc w:val="center"/>
        <w:rPr>
          <w:rFonts w:ascii="Arial" w:hAnsi="Arial" w:cs="Arial"/>
          <w:sz w:val="28"/>
          <w:szCs w:val="28"/>
        </w:rPr>
      </w:pPr>
      <w:r>
        <w:rPr>
          <w:rFonts w:ascii="Arial" w:hAnsi="Arial" w:cs="Arial"/>
          <w:sz w:val="28"/>
          <w:szCs w:val="28"/>
        </w:rPr>
        <w:t>ORDEN DEL DÍA:</w:t>
      </w:r>
    </w:p>
    <w:p w:rsidR="00745C5A" w:rsidRDefault="00745C5A" w:rsidP="00B512E0">
      <w:pPr>
        <w:spacing w:after="0" w:line="240" w:lineRule="auto"/>
        <w:ind w:firstLine="708"/>
        <w:jc w:val="center"/>
        <w:rPr>
          <w:rFonts w:ascii="Arial" w:hAnsi="Arial" w:cs="Arial"/>
          <w:sz w:val="28"/>
          <w:szCs w:val="28"/>
        </w:rPr>
      </w:pPr>
    </w:p>
    <w:p w:rsidR="00B512E0" w:rsidRDefault="00B512E0" w:rsidP="00B512E0">
      <w:pPr>
        <w:pStyle w:val="Prrafodelista"/>
        <w:numPr>
          <w:ilvl w:val="0"/>
          <w:numId w:val="1"/>
        </w:numPr>
        <w:spacing w:after="0" w:line="240" w:lineRule="auto"/>
        <w:rPr>
          <w:rFonts w:ascii="Arial" w:hAnsi="Arial" w:cs="Arial"/>
          <w:sz w:val="24"/>
          <w:szCs w:val="24"/>
        </w:rPr>
      </w:pPr>
      <w:r>
        <w:rPr>
          <w:rFonts w:ascii="Arial" w:hAnsi="Arial" w:cs="Arial"/>
          <w:sz w:val="24"/>
          <w:szCs w:val="24"/>
        </w:rPr>
        <w:t>Lista de asistencia y declaración de Quórum Legal</w:t>
      </w:r>
    </w:p>
    <w:p w:rsidR="00B512E0" w:rsidRDefault="00B512E0" w:rsidP="00B512E0">
      <w:pPr>
        <w:pStyle w:val="Prrafodelista"/>
        <w:numPr>
          <w:ilvl w:val="0"/>
          <w:numId w:val="1"/>
        </w:numPr>
        <w:spacing w:after="0" w:line="240" w:lineRule="auto"/>
        <w:rPr>
          <w:rFonts w:ascii="Arial" w:hAnsi="Arial" w:cs="Arial"/>
          <w:sz w:val="24"/>
          <w:szCs w:val="24"/>
        </w:rPr>
      </w:pPr>
      <w:r>
        <w:rPr>
          <w:rFonts w:ascii="Arial" w:hAnsi="Arial" w:cs="Arial"/>
          <w:sz w:val="24"/>
          <w:szCs w:val="24"/>
        </w:rPr>
        <w:t xml:space="preserve">Lectura y aprobación del orden del día. </w:t>
      </w:r>
    </w:p>
    <w:p w:rsidR="00B512E0" w:rsidRDefault="00745C5A" w:rsidP="00B512E0">
      <w:pPr>
        <w:pStyle w:val="Prrafodelista"/>
        <w:numPr>
          <w:ilvl w:val="0"/>
          <w:numId w:val="1"/>
        </w:numPr>
        <w:spacing w:after="0" w:line="240" w:lineRule="auto"/>
        <w:rPr>
          <w:rFonts w:ascii="Arial" w:hAnsi="Arial" w:cs="Arial"/>
          <w:sz w:val="24"/>
          <w:szCs w:val="24"/>
        </w:rPr>
      </w:pPr>
      <w:r>
        <w:rPr>
          <w:rFonts w:ascii="Arial" w:hAnsi="Arial" w:cs="Arial"/>
          <w:sz w:val="24"/>
          <w:szCs w:val="24"/>
        </w:rPr>
        <w:t>Entrega de recepción de actual titular a nueva titular del área de Transparencia.</w:t>
      </w:r>
    </w:p>
    <w:p w:rsidR="00B512E0" w:rsidRDefault="00B512E0" w:rsidP="00B512E0">
      <w:pPr>
        <w:spacing w:after="0" w:line="240" w:lineRule="auto"/>
        <w:jc w:val="both"/>
        <w:rPr>
          <w:rFonts w:ascii="Arial Narrow" w:hAnsi="Arial Narrow"/>
          <w:szCs w:val="24"/>
        </w:rPr>
      </w:pPr>
    </w:p>
    <w:p w:rsidR="00B512E0" w:rsidRDefault="00B512E0" w:rsidP="00B512E0">
      <w:pPr>
        <w:spacing w:after="0" w:line="240" w:lineRule="auto"/>
        <w:jc w:val="both"/>
        <w:rPr>
          <w:rFonts w:ascii="Arial" w:hAnsi="Arial" w:cs="Arial"/>
          <w:sz w:val="24"/>
          <w:szCs w:val="24"/>
        </w:rPr>
      </w:pPr>
    </w:p>
    <w:p w:rsidR="00011510" w:rsidRPr="00DB578C" w:rsidRDefault="00011510" w:rsidP="00011510">
      <w:pPr>
        <w:jc w:val="center"/>
        <w:rPr>
          <w:rFonts w:ascii="Arial" w:hAnsi="Arial" w:cs="Arial"/>
          <w:lang w:val="es-ES"/>
        </w:rPr>
      </w:pPr>
      <w:r w:rsidRPr="00DB578C">
        <w:rPr>
          <w:rFonts w:ascii="Arial" w:hAnsi="Arial" w:cs="Arial"/>
          <w:lang w:val="es-ES"/>
        </w:rPr>
        <w:t>DESARROLLO DEL ORDEN DEL DÍA:</w:t>
      </w:r>
    </w:p>
    <w:p w:rsidR="00011510" w:rsidRPr="00DB578C" w:rsidRDefault="00011510" w:rsidP="00011510">
      <w:pPr>
        <w:jc w:val="both"/>
        <w:rPr>
          <w:rFonts w:ascii="Arial" w:hAnsi="Arial" w:cs="Arial"/>
          <w:lang w:val="es-ES"/>
        </w:rPr>
      </w:pPr>
    </w:p>
    <w:p w:rsidR="00011510" w:rsidRPr="00DB578C" w:rsidRDefault="00011510" w:rsidP="00011510">
      <w:pPr>
        <w:jc w:val="both"/>
        <w:rPr>
          <w:rFonts w:ascii="Arial" w:hAnsi="Arial" w:cs="Arial"/>
          <w:lang w:val="es-ES"/>
        </w:rPr>
      </w:pPr>
      <w:r>
        <w:rPr>
          <w:rFonts w:ascii="Arial" w:hAnsi="Arial" w:cs="Arial"/>
          <w:b/>
          <w:lang w:val="es-ES"/>
        </w:rPr>
        <w:t xml:space="preserve">PUNTO I.- </w:t>
      </w:r>
      <w:r w:rsidRPr="00DB578C">
        <w:rPr>
          <w:rFonts w:ascii="Arial" w:hAnsi="Arial" w:cs="Arial"/>
          <w:lang w:val="es-ES"/>
        </w:rPr>
        <w:t>Lista de asistencia, verificación del quórum e integración del Comité de Trasparencia.</w:t>
      </w:r>
    </w:p>
    <w:p w:rsidR="00011510" w:rsidRDefault="00011510" w:rsidP="00011510">
      <w:pPr>
        <w:jc w:val="both"/>
        <w:rPr>
          <w:rFonts w:ascii="Arial" w:hAnsi="Arial" w:cs="Arial"/>
          <w:lang w:val="es-ES"/>
        </w:rPr>
      </w:pPr>
    </w:p>
    <w:p w:rsidR="00011510" w:rsidRPr="00DB578C" w:rsidRDefault="00011510" w:rsidP="00011510">
      <w:pPr>
        <w:jc w:val="both"/>
        <w:rPr>
          <w:rFonts w:ascii="Arial" w:eastAsia="Times New Roman" w:hAnsi="Arial" w:cs="Arial"/>
        </w:rPr>
      </w:pPr>
      <w:r w:rsidRPr="00DB578C">
        <w:rPr>
          <w:rFonts w:ascii="Arial" w:hAnsi="Arial" w:cs="Arial"/>
          <w:lang w:val="es-ES"/>
        </w:rPr>
        <w:t>Para dar inicio co</w:t>
      </w:r>
      <w:r>
        <w:rPr>
          <w:rFonts w:ascii="Arial" w:hAnsi="Arial" w:cs="Arial"/>
          <w:lang w:val="es-ES"/>
        </w:rPr>
        <w:t>n el orden del día, la titular</w:t>
      </w:r>
      <w:r w:rsidRPr="00DB578C">
        <w:rPr>
          <w:rFonts w:ascii="Arial" w:hAnsi="Arial" w:cs="Arial"/>
          <w:lang w:val="es-ES"/>
        </w:rPr>
        <w:t xml:space="preserve"> de la Unidad de Trasparencia la </w:t>
      </w:r>
      <w:r>
        <w:rPr>
          <w:rFonts w:ascii="Arial" w:eastAsia="Times New Roman" w:hAnsi="Arial" w:cs="Arial"/>
          <w:b/>
        </w:rPr>
        <w:t>Lic</w:t>
      </w:r>
      <w:r w:rsidRPr="00DB578C">
        <w:rPr>
          <w:rFonts w:ascii="Arial" w:eastAsia="Times New Roman" w:hAnsi="Arial" w:cs="Arial"/>
          <w:b/>
        </w:rPr>
        <w:t xml:space="preserve">. </w:t>
      </w:r>
      <w:r>
        <w:rPr>
          <w:rFonts w:ascii="Arial" w:eastAsia="Times New Roman" w:hAnsi="Arial" w:cs="Arial"/>
          <w:b/>
        </w:rPr>
        <w:t>Sandy Yadira García Santana.</w:t>
      </w:r>
      <w:r w:rsidRPr="00DB578C">
        <w:rPr>
          <w:rFonts w:ascii="Arial" w:eastAsia="Times New Roman" w:hAnsi="Arial" w:cs="Arial"/>
        </w:rPr>
        <w:t xml:space="preserve"> toma asistencia para verificar el quórum.</w:t>
      </w:r>
    </w:p>
    <w:p w:rsidR="00011510" w:rsidRDefault="00011510" w:rsidP="00011510">
      <w:pPr>
        <w:ind w:left="708"/>
        <w:jc w:val="both"/>
        <w:rPr>
          <w:rFonts w:ascii="Arial" w:eastAsia="Times New Roman" w:hAnsi="Arial" w:cs="Arial"/>
        </w:rPr>
      </w:pPr>
    </w:p>
    <w:p w:rsidR="00011510" w:rsidRPr="00590848" w:rsidRDefault="00011510" w:rsidP="00011510">
      <w:pPr>
        <w:jc w:val="both"/>
        <w:rPr>
          <w:rFonts w:ascii="Arial" w:hAnsi="Arial" w:cs="Arial"/>
          <w:lang w:val="es-ES"/>
        </w:rPr>
      </w:pPr>
      <w:r w:rsidRPr="00590848">
        <w:rPr>
          <w:rFonts w:ascii="Arial" w:hAnsi="Arial" w:cs="Arial"/>
          <w:lang w:val="es-ES"/>
        </w:rPr>
        <w:t xml:space="preserve">El </w:t>
      </w:r>
      <w:r w:rsidRPr="00590848">
        <w:rPr>
          <w:rFonts w:ascii="Arial" w:hAnsi="Arial" w:cs="Arial"/>
          <w:b/>
          <w:lang w:val="es-ES"/>
        </w:rPr>
        <w:t>Lic. Juan Manuel María Capistrán</w:t>
      </w:r>
      <w:r w:rsidRPr="00590848">
        <w:rPr>
          <w:rFonts w:ascii="Arial" w:hAnsi="Arial" w:cs="Arial"/>
          <w:lang w:val="es-ES"/>
        </w:rPr>
        <w:t xml:space="preserve">, Presidente Municipal del H. Ayuntamiento de Tecolotlán, como presidente de Comité. </w:t>
      </w:r>
      <w:r w:rsidRPr="00590848">
        <w:rPr>
          <w:rFonts w:ascii="Arial" w:hAnsi="Arial" w:cs="Arial"/>
          <w:b/>
          <w:lang w:val="es-ES"/>
        </w:rPr>
        <w:t>Presente.</w:t>
      </w:r>
    </w:p>
    <w:p w:rsidR="00011510" w:rsidRPr="00011510" w:rsidRDefault="00011510" w:rsidP="00011510">
      <w:pPr>
        <w:jc w:val="both"/>
        <w:rPr>
          <w:rFonts w:ascii="Arial" w:hAnsi="Arial" w:cs="Arial"/>
          <w:b/>
          <w:lang w:val="es-ES"/>
        </w:rPr>
      </w:pPr>
      <w:r w:rsidRPr="00590848">
        <w:rPr>
          <w:rFonts w:ascii="Arial" w:hAnsi="Arial" w:cs="Arial"/>
          <w:lang w:val="es-ES"/>
        </w:rPr>
        <w:t>La</w:t>
      </w:r>
      <w:r w:rsidRPr="00590848">
        <w:rPr>
          <w:rFonts w:ascii="Arial" w:eastAsia="Times New Roman" w:hAnsi="Arial" w:cs="Arial"/>
        </w:rPr>
        <w:t xml:space="preserve"> </w:t>
      </w:r>
      <w:r>
        <w:rPr>
          <w:rFonts w:ascii="Arial" w:eastAsia="Times New Roman" w:hAnsi="Arial" w:cs="Arial"/>
          <w:b/>
        </w:rPr>
        <w:t>Lic. Sandy Yadira García Santana</w:t>
      </w:r>
      <w:r w:rsidRPr="00590848">
        <w:rPr>
          <w:rFonts w:ascii="Arial" w:eastAsia="Times New Roman" w:hAnsi="Arial" w:cs="Arial"/>
        </w:rPr>
        <w:t xml:space="preserve">, </w:t>
      </w:r>
      <w:r w:rsidRPr="00590848">
        <w:rPr>
          <w:rFonts w:ascii="Arial" w:hAnsi="Arial" w:cs="Arial"/>
          <w:lang w:val="es-ES"/>
        </w:rPr>
        <w:t xml:space="preserve">secretaria del comité de transparencia. </w:t>
      </w:r>
      <w:r w:rsidRPr="00590848">
        <w:rPr>
          <w:rFonts w:ascii="Arial" w:hAnsi="Arial" w:cs="Arial"/>
          <w:b/>
          <w:lang w:val="es-ES"/>
        </w:rPr>
        <w:t>Presente.</w:t>
      </w:r>
    </w:p>
    <w:p w:rsidR="00011510" w:rsidRDefault="00011510" w:rsidP="00011510">
      <w:pPr>
        <w:jc w:val="both"/>
        <w:rPr>
          <w:rFonts w:ascii="Arial" w:hAnsi="Arial" w:cs="Arial"/>
          <w:b/>
          <w:lang w:val="es-ES"/>
        </w:rPr>
      </w:pPr>
      <w:r w:rsidRPr="00590848">
        <w:rPr>
          <w:rFonts w:ascii="Arial" w:hAnsi="Arial" w:cs="Arial"/>
          <w:lang w:val="es-ES"/>
        </w:rPr>
        <w:t xml:space="preserve">La </w:t>
      </w:r>
      <w:r w:rsidRPr="00590848">
        <w:rPr>
          <w:rFonts w:ascii="Arial" w:hAnsi="Arial" w:cs="Arial"/>
          <w:b/>
          <w:lang w:val="es-ES"/>
        </w:rPr>
        <w:t>Lic. María Rosario Bustos López</w:t>
      </w:r>
      <w:r>
        <w:rPr>
          <w:rFonts w:ascii="Arial" w:hAnsi="Arial" w:cs="Arial"/>
          <w:lang w:val="es-ES"/>
        </w:rPr>
        <w:t>,</w:t>
      </w:r>
      <w:r w:rsidRPr="00590848">
        <w:rPr>
          <w:rFonts w:ascii="Arial" w:hAnsi="Arial" w:cs="Arial"/>
          <w:lang w:val="es-ES"/>
        </w:rPr>
        <w:t xml:space="preserve"> Síndico Municipal integrante del Comité de Transparencia en funciones del órgano de control Interno. </w:t>
      </w:r>
      <w:r w:rsidRPr="00590848">
        <w:rPr>
          <w:rFonts w:ascii="Arial" w:hAnsi="Arial" w:cs="Arial"/>
          <w:b/>
          <w:lang w:val="es-ES"/>
        </w:rPr>
        <w:t>Presente.</w:t>
      </w:r>
    </w:p>
    <w:p w:rsidR="00011510" w:rsidRPr="00DB578C" w:rsidRDefault="00011510" w:rsidP="00011510">
      <w:pPr>
        <w:jc w:val="both"/>
        <w:rPr>
          <w:rFonts w:ascii="Arial" w:hAnsi="Arial" w:cs="Arial"/>
          <w:lang w:val="es-ES"/>
        </w:rPr>
      </w:pPr>
      <w:r w:rsidRPr="00DB578C">
        <w:rPr>
          <w:rFonts w:ascii="Arial" w:hAnsi="Arial" w:cs="Arial"/>
          <w:lang w:val="es-ES"/>
        </w:rPr>
        <w:t>Por lo cual existe el quórum legal que se requiere</w:t>
      </w:r>
      <w:r>
        <w:rPr>
          <w:rFonts w:ascii="Arial" w:hAnsi="Arial" w:cs="Arial"/>
          <w:lang w:val="es-ES"/>
        </w:rPr>
        <w:t xml:space="preserve">, </w:t>
      </w:r>
      <w:r w:rsidRPr="00DB578C">
        <w:rPr>
          <w:rFonts w:ascii="Arial" w:hAnsi="Arial" w:cs="Arial"/>
          <w:lang w:val="es-ES"/>
        </w:rPr>
        <w:t>fundame</w:t>
      </w:r>
      <w:r>
        <w:rPr>
          <w:rFonts w:ascii="Arial" w:hAnsi="Arial" w:cs="Arial"/>
          <w:lang w:val="es-ES"/>
        </w:rPr>
        <w:t>ntado en el artículo 29  numeral 2</w:t>
      </w:r>
      <w:r w:rsidRPr="00DB578C">
        <w:rPr>
          <w:rFonts w:ascii="Arial" w:hAnsi="Arial" w:cs="Arial"/>
          <w:lang w:val="es-ES"/>
        </w:rPr>
        <w:t xml:space="preserve"> de la </w:t>
      </w:r>
      <w:r w:rsidRPr="00DB578C">
        <w:rPr>
          <w:rFonts w:ascii="Arial" w:eastAsia="Times New Roman" w:hAnsi="Arial" w:cs="Arial"/>
        </w:rPr>
        <w:t>Ley de Trasparencia y Acceso a la Información del Estado de Jalisco y sus Municipios</w:t>
      </w:r>
      <w:r w:rsidRPr="00DB578C">
        <w:rPr>
          <w:rFonts w:ascii="Arial" w:hAnsi="Arial" w:cs="Arial"/>
          <w:lang w:val="es-ES"/>
        </w:rPr>
        <w:t>, para llevar a cabo la sesión, por lo que se declara debidamente instalada la sesión y validos los acuerdos tomados dentro de la misma.</w:t>
      </w:r>
    </w:p>
    <w:p w:rsidR="00011510" w:rsidRPr="00097A57" w:rsidRDefault="00011510" w:rsidP="00011510">
      <w:pPr>
        <w:jc w:val="both"/>
        <w:rPr>
          <w:rFonts w:ascii="Arial" w:eastAsia="Times New Roman" w:hAnsi="Arial" w:cs="Arial"/>
        </w:rPr>
      </w:pPr>
      <w:r>
        <w:rPr>
          <w:rFonts w:ascii="Arial" w:hAnsi="Arial" w:cs="Arial"/>
          <w:b/>
          <w:lang w:val="es-ES"/>
        </w:rPr>
        <w:t xml:space="preserve">PUNTO II.- </w:t>
      </w:r>
      <w:r w:rsidRPr="00DB578C">
        <w:rPr>
          <w:rFonts w:ascii="Arial" w:hAnsi="Arial" w:cs="Arial"/>
          <w:lang w:val="es-ES"/>
        </w:rPr>
        <w:t>Lectura y aprobación del orden del día</w:t>
      </w:r>
      <w:r>
        <w:rPr>
          <w:rFonts w:ascii="Arial" w:hAnsi="Arial" w:cs="Arial"/>
          <w:lang w:val="es-ES"/>
        </w:rPr>
        <w:t xml:space="preserve">, </w:t>
      </w:r>
      <w:r w:rsidRPr="00607597">
        <w:rPr>
          <w:rFonts w:ascii="Arial" w:hAnsi="Arial" w:cs="Arial"/>
          <w:lang w:val="es-ES"/>
        </w:rPr>
        <w:t>la</w:t>
      </w:r>
      <w:r>
        <w:rPr>
          <w:rFonts w:ascii="Arial" w:hAnsi="Arial" w:cs="Arial"/>
          <w:lang w:val="es-ES"/>
        </w:rPr>
        <w:t xml:space="preserve"> </w:t>
      </w:r>
      <w:r>
        <w:rPr>
          <w:rFonts w:ascii="Arial" w:eastAsia="Times New Roman" w:hAnsi="Arial" w:cs="Arial"/>
          <w:b/>
        </w:rPr>
        <w:t>Lic. Sandy Yadira García Santana</w:t>
      </w:r>
      <w:r w:rsidRPr="00DB578C">
        <w:rPr>
          <w:rFonts w:ascii="Arial" w:eastAsia="Times New Roman" w:hAnsi="Arial" w:cs="Arial"/>
          <w:b/>
        </w:rPr>
        <w:t xml:space="preserve"> </w:t>
      </w:r>
      <w:r>
        <w:rPr>
          <w:rFonts w:ascii="Arial" w:hAnsi="Arial" w:cs="Arial"/>
          <w:b/>
          <w:lang w:val="es-ES"/>
        </w:rPr>
        <w:t>secretaria del Comité de T</w:t>
      </w:r>
      <w:r w:rsidRPr="00DB578C">
        <w:rPr>
          <w:rFonts w:ascii="Arial" w:hAnsi="Arial" w:cs="Arial"/>
          <w:b/>
          <w:lang w:val="es-ES"/>
        </w:rPr>
        <w:t>ransparencia</w:t>
      </w:r>
      <w:r w:rsidRPr="00DB578C">
        <w:rPr>
          <w:rFonts w:ascii="Arial" w:eastAsia="Times New Roman" w:hAnsi="Arial" w:cs="Arial"/>
        </w:rPr>
        <w:t xml:space="preserve"> procede a leer el orden del día, poniendo en consideración a los presentes sometiéndola a votación económica y aprobándose por unanimidad.</w:t>
      </w:r>
    </w:p>
    <w:p w:rsidR="004E50E6" w:rsidRDefault="004E50E6" w:rsidP="00097A57">
      <w:pPr>
        <w:jc w:val="both"/>
        <w:rPr>
          <w:rFonts w:ascii="Arial" w:hAnsi="Arial" w:cs="Arial"/>
          <w:b/>
          <w:lang w:val="es-ES"/>
        </w:rPr>
      </w:pPr>
    </w:p>
    <w:p w:rsidR="004E50E6" w:rsidRDefault="004E50E6" w:rsidP="00097A57">
      <w:pPr>
        <w:jc w:val="both"/>
        <w:rPr>
          <w:rFonts w:ascii="Arial" w:hAnsi="Arial" w:cs="Arial"/>
          <w:b/>
          <w:lang w:val="es-ES"/>
        </w:rPr>
      </w:pPr>
    </w:p>
    <w:p w:rsidR="004E50E6" w:rsidRDefault="004E50E6" w:rsidP="00097A57">
      <w:pPr>
        <w:jc w:val="both"/>
        <w:rPr>
          <w:rFonts w:ascii="Arial" w:hAnsi="Arial" w:cs="Arial"/>
          <w:b/>
          <w:lang w:val="es-ES"/>
        </w:rPr>
      </w:pPr>
    </w:p>
    <w:p w:rsidR="00011510" w:rsidRPr="00590848" w:rsidRDefault="00011510" w:rsidP="00097A57">
      <w:pPr>
        <w:jc w:val="both"/>
        <w:rPr>
          <w:rFonts w:ascii="Arial" w:hAnsi="Arial" w:cs="Arial"/>
          <w:lang w:val="es-ES"/>
        </w:rPr>
      </w:pPr>
      <w:r w:rsidRPr="00590848">
        <w:rPr>
          <w:rFonts w:ascii="Arial" w:hAnsi="Arial" w:cs="Arial"/>
          <w:b/>
          <w:lang w:val="es-ES"/>
        </w:rPr>
        <w:lastRenderedPageBreak/>
        <w:t>Lic. Juan Manuel María Capistrán</w:t>
      </w:r>
      <w:r w:rsidRPr="00590848">
        <w:rPr>
          <w:rFonts w:ascii="Arial" w:hAnsi="Arial" w:cs="Arial"/>
          <w:lang w:val="es-ES"/>
        </w:rPr>
        <w:t xml:space="preserve">, </w:t>
      </w:r>
      <w:r>
        <w:rPr>
          <w:rFonts w:ascii="Arial" w:hAnsi="Arial" w:cs="Arial"/>
          <w:lang w:val="es-ES"/>
        </w:rPr>
        <w:t>aprobado.</w:t>
      </w:r>
    </w:p>
    <w:p w:rsidR="00011510" w:rsidRPr="00097A57" w:rsidRDefault="00097A57" w:rsidP="00011510">
      <w:pPr>
        <w:jc w:val="both"/>
        <w:rPr>
          <w:rFonts w:ascii="Arial" w:hAnsi="Arial" w:cs="Arial"/>
          <w:b/>
          <w:lang w:val="es-ES"/>
        </w:rPr>
      </w:pPr>
      <w:r>
        <w:rPr>
          <w:rFonts w:ascii="Arial" w:eastAsia="Times New Roman" w:hAnsi="Arial" w:cs="Arial"/>
          <w:b/>
        </w:rPr>
        <w:t>Lic. Sandy Yadira García Santana</w:t>
      </w:r>
      <w:r>
        <w:rPr>
          <w:rFonts w:ascii="Arial" w:eastAsia="Times New Roman" w:hAnsi="Arial" w:cs="Arial"/>
        </w:rPr>
        <w:t xml:space="preserve">, </w:t>
      </w:r>
      <w:r w:rsidR="00011510" w:rsidRPr="00607597">
        <w:rPr>
          <w:rFonts w:ascii="Arial" w:eastAsia="Times New Roman" w:hAnsi="Arial" w:cs="Arial"/>
        </w:rPr>
        <w:t>aprobado</w:t>
      </w:r>
      <w:r w:rsidR="00011510">
        <w:rPr>
          <w:rFonts w:ascii="Arial" w:eastAsia="Times New Roman" w:hAnsi="Arial" w:cs="Arial"/>
        </w:rPr>
        <w:t>.</w:t>
      </w:r>
    </w:p>
    <w:p w:rsidR="00011510" w:rsidRPr="00607597" w:rsidRDefault="00011510" w:rsidP="00011510">
      <w:pPr>
        <w:jc w:val="both"/>
        <w:rPr>
          <w:rFonts w:ascii="Arial" w:hAnsi="Arial" w:cs="Arial"/>
          <w:b/>
          <w:lang w:val="es-ES"/>
        </w:rPr>
      </w:pPr>
      <w:r w:rsidRPr="00590848">
        <w:rPr>
          <w:rFonts w:ascii="Arial" w:hAnsi="Arial" w:cs="Arial"/>
          <w:b/>
          <w:lang w:val="es-ES"/>
        </w:rPr>
        <w:t>Lic. María Rosario Bustos López</w:t>
      </w:r>
      <w:r>
        <w:rPr>
          <w:rFonts w:ascii="Arial" w:hAnsi="Arial" w:cs="Arial"/>
          <w:lang w:val="es-ES"/>
        </w:rPr>
        <w:t>,</w:t>
      </w:r>
      <w:r>
        <w:rPr>
          <w:rFonts w:ascii="Arial" w:hAnsi="Arial" w:cs="Arial"/>
          <w:b/>
          <w:lang w:val="es-ES"/>
        </w:rPr>
        <w:t xml:space="preserve"> </w:t>
      </w:r>
      <w:r w:rsidRPr="00607597">
        <w:rPr>
          <w:rFonts w:ascii="Arial" w:hAnsi="Arial" w:cs="Arial"/>
          <w:lang w:val="es-ES"/>
        </w:rPr>
        <w:t>aprobado.</w:t>
      </w:r>
    </w:p>
    <w:p w:rsidR="00E56BBB" w:rsidRPr="004E50E6" w:rsidRDefault="00E56BBB" w:rsidP="004E50E6">
      <w:pPr>
        <w:jc w:val="both"/>
        <w:rPr>
          <w:rFonts w:ascii="Arial" w:hAnsi="Arial" w:cs="Arial"/>
          <w:b/>
          <w:lang w:val="es-ES"/>
        </w:rPr>
      </w:pPr>
    </w:p>
    <w:p w:rsidR="00011510" w:rsidRPr="00E56BBB" w:rsidRDefault="00011510" w:rsidP="00E56BBB">
      <w:pPr>
        <w:jc w:val="both"/>
        <w:rPr>
          <w:rFonts w:ascii="Arial" w:hAnsi="Arial" w:cs="Arial"/>
          <w:lang w:val="es-ES"/>
        </w:rPr>
      </w:pPr>
      <w:r w:rsidRPr="00DB578C">
        <w:rPr>
          <w:rFonts w:ascii="Arial" w:hAnsi="Arial" w:cs="Arial"/>
          <w:lang w:val="es-ES"/>
        </w:rPr>
        <w:t>Agotando este punto se pasa directamente a último punto del día.</w:t>
      </w:r>
    </w:p>
    <w:p w:rsidR="00E56BBB" w:rsidRDefault="00011510" w:rsidP="00011510">
      <w:pPr>
        <w:jc w:val="both"/>
        <w:rPr>
          <w:rFonts w:ascii="Arial" w:eastAsia="Times New Roman" w:hAnsi="Arial" w:cs="Arial"/>
        </w:rPr>
      </w:pPr>
      <w:r>
        <w:rPr>
          <w:rFonts w:ascii="Arial" w:hAnsi="Arial" w:cs="Arial"/>
          <w:b/>
          <w:lang w:val="es-ES"/>
        </w:rPr>
        <w:t>PUNTO III.-</w:t>
      </w:r>
      <w:r w:rsidR="00097A57">
        <w:rPr>
          <w:rFonts w:ascii="Arial" w:hAnsi="Arial" w:cs="Arial"/>
          <w:lang w:val="es-ES"/>
        </w:rPr>
        <w:t xml:space="preserve"> </w:t>
      </w:r>
      <w:r>
        <w:rPr>
          <w:rFonts w:ascii="Arial" w:hAnsi="Arial" w:cs="Arial"/>
          <w:lang w:val="es-ES"/>
        </w:rPr>
        <w:t>t</w:t>
      </w:r>
      <w:r w:rsidRPr="00DB578C">
        <w:rPr>
          <w:rFonts w:ascii="Arial" w:hAnsi="Arial" w:cs="Arial"/>
          <w:lang w:val="es-ES"/>
        </w:rPr>
        <w:t>oma la palabra</w:t>
      </w:r>
      <w:r w:rsidRPr="00DB578C">
        <w:rPr>
          <w:rFonts w:ascii="Arial" w:hAnsi="Arial" w:cs="Arial"/>
        </w:rPr>
        <w:t xml:space="preserve"> </w:t>
      </w:r>
      <w:r>
        <w:rPr>
          <w:rFonts w:ascii="Arial" w:hAnsi="Arial" w:cs="Arial"/>
          <w:lang w:val="es-ES"/>
        </w:rPr>
        <w:t>l</w:t>
      </w:r>
      <w:r w:rsidRPr="00DB578C">
        <w:rPr>
          <w:rFonts w:ascii="Arial" w:hAnsi="Arial" w:cs="Arial"/>
          <w:lang w:val="es-ES"/>
        </w:rPr>
        <w:t>a</w:t>
      </w:r>
      <w:r w:rsidR="00097A57">
        <w:rPr>
          <w:rFonts w:ascii="Arial" w:hAnsi="Arial" w:cs="Arial"/>
          <w:lang w:val="es-ES"/>
        </w:rPr>
        <w:t xml:space="preserve"> </w:t>
      </w:r>
      <w:r w:rsidR="00097A57">
        <w:rPr>
          <w:rFonts w:ascii="Arial" w:eastAsia="Times New Roman" w:hAnsi="Arial" w:cs="Arial"/>
          <w:b/>
        </w:rPr>
        <w:t>Lic. Sandy Yadira García Santana,</w:t>
      </w:r>
      <w:r w:rsidRPr="00DB578C">
        <w:rPr>
          <w:rFonts w:ascii="Arial" w:hAnsi="Arial" w:cs="Arial"/>
          <w:lang w:val="es-ES"/>
        </w:rPr>
        <w:t xml:space="preserve"> </w:t>
      </w:r>
      <w:r>
        <w:rPr>
          <w:rFonts w:ascii="Arial" w:hAnsi="Arial" w:cs="Arial"/>
          <w:b/>
          <w:lang w:val="es-ES"/>
        </w:rPr>
        <w:t>secretaria del Comité de T</w:t>
      </w:r>
      <w:r w:rsidRPr="00DB578C">
        <w:rPr>
          <w:rFonts w:ascii="Arial" w:hAnsi="Arial" w:cs="Arial"/>
          <w:b/>
          <w:lang w:val="es-ES"/>
        </w:rPr>
        <w:t>ransparencia,</w:t>
      </w:r>
      <w:r w:rsidRPr="00DB578C">
        <w:rPr>
          <w:rFonts w:ascii="Arial" w:hAnsi="Arial" w:cs="Arial"/>
          <w:lang w:val="es-ES"/>
        </w:rPr>
        <w:t xml:space="preserve"> </w:t>
      </w:r>
      <w:r w:rsidRPr="00DB578C">
        <w:rPr>
          <w:rFonts w:ascii="Arial" w:eastAsia="Times New Roman" w:hAnsi="Arial" w:cs="Arial"/>
        </w:rPr>
        <w:t>quien procede a informar</w:t>
      </w:r>
      <w:r w:rsidR="009C7290">
        <w:rPr>
          <w:rFonts w:ascii="Arial" w:eastAsia="Times New Roman" w:hAnsi="Arial" w:cs="Arial"/>
        </w:rPr>
        <w:t xml:space="preserve"> que solicitara su renuncia del área de transparencia, de igual manera como secretaria del comité,</w:t>
      </w:r>
      <w:r w:rsidR="00745C5A">
        <w:rPr>
          <w:rFonts w:ascii="Arial" w:eastAsia="Times New Roman" w:hAnsi="Arial" w:cs="Arial"/>
        </w:rPr>
        <w:t xml:space="preserve"> por tal motivo es llevada acabo la II sesión ordinaria para la entrega de </w:t>
      </w:r>
      <w:r w:rsidR="004F2BCF">
        <w:rPr>
          <w:rFonts w:ascii="Arial" w:eastAsia="Times New Roman" w:hAnsi="Arial" w:cs="Arial"/>
        </w:rPr>
        <w:t xml:space="preserve">recepción y analizar los formatos de ello, para  poder entregar </w:t>
      </w:r>
      <w:r w:rsidR="000E4FBE">
        <w:rPr>
          <w:rFonts w:ascii="Arial" w:eastAsia="Times New Roman" w:hAnsi="Arial" w:cs="Arial"/>
        </w:rPr>
        <w:t>al nuevo</w:t>
      </w:r>
      <w:r w:rsidR="00745C5A">
        <w:rPr>
          <w:rFonts w:ascii="Arial" w:eastAsia="Times New Roman" w:hAnsi="Arial" w:cs="Arial"/>
        </w:rPr>
        <w:t xml:space="preserve"> titular </w:t>
      </w:r>
      <w:r w:rsidR="000E4FBE">
        <w:rPr>
          <w:rFonts w:ascii="Arial" w:eastAsia="Times New Roman" w:hAnsi="Arial" w:cs="Arial"/>
        </w:rPr>
        <w:t xml:space="preserve">del área de transparencia al </w:t>
      </w:r>
      <w:r w:rsidR="000E4FBE">
        <w:rPr>
          <w:rFonts w:ascii="Arial" w:eastAsia="Times New Roman" w:hAnsi="Arial" w:cs="Arial"/>
          <w:b/>
        </w:rPr>
        <w:t>Lic. Jorge Eduardo Manzo González</w:t>
      </w:r>
      <w:r w:rsidR="000E4FBE">
        <w:rPr>
          <w:rFonts w:ascii="Arial" w:eastAsia="Times New Roman" w:hAnsi="Arial" w:cs="Arial"/>
        </w:rPr>
        <w:t>.</w:t>
      </w:r>
    </w:p>
    <w:p w:rsidR="00E56BBB" w:rsidRDefault="00011510" w:rsidP="00011510">
      <w:pPr>
        <w:jc w:val="both"/>
        <w:rPr>
          <w:rFonts w:ascii="Arial" w:hAnsi="Arial" w:cs="Arial"/>
          <w:lang w:val="es-ES"/>
        </w:rPr>
      </w:pPr>
      <w:r w:rsidRPr="00DB578C">
        <w:rPr>
          <w:rFonts w:ascii="Arial" w:eastAsia="Times New Roman" w:hAnsi="Arial" w:cs="Arial"/>
        </w:rPr>
        <w:t xml:space="preserve">Toma la palabra el </w:t>
      </w:r>
      <w:r w:rsidRPr="00DB578C">
        <w:rPr>
          <w:rFonts w:ascii="Arial" w:hAnsi="Arial" w:cs="Arial"/>
          <w:b/>
          <w:lang w:val="es-ES"/>
        </w:rPr>
        <w:t>Lic. Juan Manuel María Capistrán</w:t>
      </w:r>
      <w:r w:rsidRPr="00DB578C">
        <w:rPr>
          <w:rFonts w:ascii="Arial" w:hAnsi="Arial" w:cs="Arial"/>
          <w:lang w:val="es-ES"/>
        </w:rPr>
        <w:t xml:space="preserve"> presidente del Comité manifestando lo siguiente: </w:t>
      </w:r>
      <w:r w:rsidR="004F2BCF">
        <w:rPr>
          <w:rFonts w:ascii="Arial" w:hAnsi="Arial" w:cs="Arial"/>
          <w:lang w:val="es-ES"/>
        </w:rPr>
        <w:t xml:space="preserve">agradece a la  </w:t>
      </w:r>
      <w:r w:rsidR="004F2BCF">
        <w:rPr>
          <w:rFonts w:ascii="Arial" w:eastAsia="Times New Roman" w:hAnsi="Arial" w:cs="Arial"/>
          <w:b/>
        </w:rPr>
        <w:t>Lic. Sandy Yadira García Santana</w:t>
      </w:r>
      <w:r w:rsidR="004F2BCF" w:rsidRPr="004F2BCF">
        <w:rPr>
          <w:rFonts w:ascii="Arial" w:eastAsia="Times New Roman" w:hAnsi="Arial" w:cs="Arial"/>
        </w:rPr>
        <w:t xml:space="preserve"> por haber cumplido todo este tiempo en el área de transparencia de igual manera hacen la revisión de los formatos de la entrega de recepción manifestando que todo está en orden, para poder entregarle todo a la nueva titular del área de Transparencia.</w:t>
      </w:r>
    </w:p>
    <w:p w:rsidR="00E56BBB" w:rsidRDefault="00011510" w:rsidP="00011510">
      <w:pPr>
        <w:jc w:val="both"/>
        <w:rPr>
          <w:rFonts w:ascii="Arial" w:hAnsi="Arial" w:cs="Arial"/>
          <w:lang w:val="es-ES"/>
        </w:rPr>
      </w:pPr>
      <w:r w:rsidRPr="00DB578C">
        <w:rPr>
          <w:rFonts w:ascii="Arial" w:hAnsi="Arial" w:cs="Arial"/>
          <w:lang w:val="es-ES"/>
        </w:rPr>
        <w:t>Toma la palabra la</w:t>
      </w:r>
      <w:r w:rsidRPr="00DB578C">
        <w:rPr>
          <w:rFonts w:ascii="Arial" w:hAnsi="Arial" w:cs="Arial"/>
          <w:b/>
          <w:lang w:val="es-ES"/>
        </w:rPr>
        <w:t xml:space="preserve"> Lic. María Rosario Bustos López  </w:t>
      </w:r>
      <w:r w:rsidR="004F2BCF">
        <w:rPr>
          <w:rFonts w:ascii="Arial" w:hAnsi="Arial" w:cs="Arial"/>
          <w:lang w:val="es-ES"/>
        </w:rPr>
        <w:t xml:space="preserve">de igual manera gradece a la </w:t>
      </w:r>
      <w:r w:rsidR="004F2BCF">
        <w:rPr>
          <w:rFonts w:ascii="Arial" w:eastAsia="Times New Roman" w:hAnsi="Arial" w:cs="Arial"/>
          <w:b/>
        </w:rPr>
        <w:t xml:space="preserve">Lic. Sandy Yadira García Santana </w:t>
      </w:r>
      <w:r w:rsidR="004F2BCF" w:rsidRPr="004F2BCF">
        <w:rPr>
          <w:rFonts w:ascii="Arial" w:eastAsia="Times New Roman" w:hAnsi="Arial" w:cs="Arial"/>
        </w:rPr>
        <w:t>por el tiempo de trabajo en dicha área, de igual manera revisado cada uno de los formatos y analizado que todo está en orden para poder entregarle a la nueva titular del área de transparencia.</w:t>
      </w:r>
    </w:p>
    <w:p w:rsidR="00DD29F4" w:rsidRDefault="00011510" w:rsidP="004F2BCF">
      <w:pPr>
        <w:jc w:val="both"/>
        <w:rPr>
          <w:rFonts w:ascii="Arial" w:hAnsi="Arial" w:cs="Arial"/>
          <w:lang w:val="es-ES"/>
        </w:rPr>
      </w:pPr>
      <w:r w:rsidRPr="00DB578C">
        <w:rPr>
          <w:rFonts w:ascii="Arial" w:hAnsi="Arial" w:cs="Arial"/>
          <w:lang w:val="es-ES"/>
        </w:rPr>
        <w:t>Toma la palabra La</w:t>
      </w:r>
      <w:r w:rsidR="00B97E56">
        <w:rPr>
          <w:rFonts w:ascii="Arial" w:hAnsi="Arial" w:cs="Arial"/>
          <w:b/>
          <w:lang w:val="es-ES"/>
        </w:rPr>
        <w:t xml:space="preserve"> </w:t>
      </w:r>
      <w:r w:rsidR="00B97E56">
        <w:rPr>
          <w:rFonts w:ascii="Arial" w:eastAsia="Times New Roman" w:hAnsi="Arial" w:cs="Arial"/>
          <w:b/>
        </w:rPr>
        <w:t>Lic. Sandy Yadira García Santana</w:t>
      </w:r>
      <w:r w:rsidRPr="00DB578C">
        <w:rPr>
          <w:rFonts w:ascii="Arial" w:hAnsi="Arial" w:cs="Arial"/>
          <w:b/>
          <w:lang w:val="es-ES"/>
        </w:rPr>
        <w:t xml:space="preserve">, </w:t>
      </w:r>
      <w:r w:rsidR="004F2BCF" w:rsidRPr="004E50E6">
        <w:rPr>
          <w:rFonts w:ascii="Arial" w:hAnsi="Arial" w:cs="Arial"/>
          <w:lang w:val="es-ES"/>
        </w:rPr>
        <w:t xml:space="preserve">y manifiesta que ella haber entregado todo los formatos completos se despide y queda a </w:t>
      </w:r>
      <w:r w:rsidR="004E50E6" w:rsidRPr="004E50E6">
        <w:rPr>
          <w:rFonts w:ascii="Arial" w:hAnsi="Arial" w:cs="Arial"/>
          <w:lang w:val="es-ES"/>
        </w:rPr>
        <w:t>sus órdenes</w:t>
      </w:r>
      <w:r w:rsidR="004E50E6">
        <w:rPr>
          <w:rFonts w:ascii="Arial" w:hAnsi="Arial" w:cs="Arial"/>
          <w:lang w:val="es-ES"/>
        </w:rPr>
        <w:t xml:space="preserve"> para cualquier</w:t>
      </w:r>
      <w:r w:rsidR="004E50E6" w:rsidRPr="004E50E6">
        <w:rPr>
          <w:rFonts w:ascii="Arial" w:hAnsi="Arial" w:cs="Arial"/>
          <w:lang w:val="es-ES"/>
        </w:rPr>
        <w:t xml:space="preserve"> duda o aclaración a futuro.</w:t>
      </w:r>
    </w:p>
    <w:p w:rsidR="009C3198" w:rsidRPr="00A25569" w:rsidRDefault="00EA1278" w:rsidP="004F2BCF">
      <w:pPr>
        <w:jc w:val="both"/>
        <w:rPr>
          <w:rFonts w:ascii="Arial" w:eastAsia="Times New Roman" w:hAnsi="Arial" w:cs="Arial"/>
          <w:b/>
        </w:rPr>
      </w:pPr>
      <w:r>
        <w:rPr>
          <w:rFonts w:ascii="Arial" w:hAnsi="Arial" w:cs="Arial"/>
          <w:lang w:val="es-ES"/>
        </w:rPr>
        <w:t xml:space="preserve">En voz del presidente le pregunta a la </w:t>
      </w:r>
      <w:r w:rsidRPr="00DB578C">
        <w:rPr>
          <w:rFonts w:ascii="Arial" w:hAnsi="Arial" w:cs="Arial"/>
          <w:b/>
          <w:lang w:val="es-ES"/>
        </w:rPr>
        <w:t>L</w:t>
      </w:r>
      <w:r>
        <w:rPr>
          <w:rFonts w:ascii="Arial" w:hAnsi="Arial" w:cs="Arial"/>
          <w:b/>
          <w:lang w:val="es-ES"/>
        </w:rPr>
        <w:t xml:space="preserve">ic. María Rosario Bustos López que </w:t>
      </w:r>
      <w:r w:rsidRPr="006E7853">
        <w:rPr>
          <w:rFonts w:ascii="Arial" w:hAnsi="Arial" w:cs="Arial"/>
          <w:lang w:val="es-ES"/>
        </w:rPr>
        <w:t xml:space="preserve">si </w:t>
      </w:r>
      <w:r w:rsidR="0017310D" w:rsidRPr="006E7853">
        <w:rPr>
          <w:rFonts w:ascii="Arial" w:hAnsi="Arial" w:cs="Arial"/>
          <w:lang w:val="es-ES"/>
        </w:rPr>
        <w:t>está</w:t>
      </w:r>
      <w:r w:rsidRPr="006E7853">
        <w:rPr>
          <w:rFonts w:ascii="Arial" w:hAnsi="Arial" w:cs="Arial"/>
          <w:lang w:val="es-ES"/>
        </w:rPr>
        <w:t xml:space="preserve"> de </w:t>
      </w:r>
      <w:r w:rsidR="0017310D" w:rsidRPr="006E7853">
        <w:rPr>
          <w:rFonts w:ascii="Arial" w:hAnsi="Arial" w:cs="Arial"/>
          <w:lang w:val="es-ES"/>
        </w:rPr>
        <w:t>acue</w:t>
      </w:r>
      <w:r w:rsidR="000E4FBE">
        <w:rPr>
          <w:rFonts w:ascii="Arial" w:hAnsi="Arial" w:cs="Arial"/>
          <w:lang w:val="es-ES"/>
        </w:rPr>
        <w:t xml:space="preserve">rdo en votación para nombrar al nuevo titular al </w:t>
      </w:r>
      <w:r w:rsidR="000E4FBE">
        <w:rPr>
          <w:rFonts w:ascii="Arial" w:eastAsia="Times New Roman" w:hAnsi="Arial" w:cs="Arial"/>
          <w:b/>
        </w:rPr>
        <w:t>Lic. Jorge Eduardo Manzo González,</w:t>
      </w:r>
      <w:r w:rsidRPr="00A25569">
        <w:rPr>
          <w:rFonts w:ascii="Arial" w:eastAsia="Times New Roman" w:hAnsi="Arial" w:cs="Arial"/>
          <w:b/>
        </w:rPr>
        <w:t xml:space="preserve"> la </w:t>
      </w:r>
      <w:r w:rsidRPr="00A25569">
        <w:rPr>
          <w:rFonts w:ascii="Arial" w:hAnsi="Arial" w:cs="Arial"/>
          <w:b/>
          <w:lang w:val="es-ES"/>
        </w:rPr>
        <w:t xml:space="preserve">Lic. María Rosario Bustos López </w:t>
      </w:r>
      <w:r w:rsidRPr="006E7853">
        <w:rPr>
          <w:rFonts w:ascii="Arial" w:hAnsi="Arial" w:cs="Arial"/>
          <w:lang w:val="es-ES"/>
        </w:rPr>
        <w:t xml:space="preserve">dice que si está de acuerdo, </w:t>
      </w:r>
      <w:r w:rsidR="0017310D" w:rsidRPr="006E7853">
        <w:rPr>
          <w:rFonts w:ascii="Arial" w:hAnsi="Arial" w:cs="Arial"/>
          <w:lang w:val="es-ES"/>
        </w:rPr>
        <w:t xml:space="preserve">el presidente también vota a favor,  por lo cual por mayoría de votos </w:t>
      </w:r>
      <w:r w:rsidR="000E4FBE">
        <w:rPr>
          <w:rFonts w:ascii="Arial" w:eastAsia="Times New Roman" w:hAnsi="Arial" w:cs="Arial"/>
          <w:b/>
        </w:rPr>
        <w:t xml:space="preserve">el Lic. Jorge Eduardo Manzo González </w:t>
      </w:r>
      <w:r w:rsidR="000E4FBE">
        <w:rPr>
          <w:rFonts w:ascii="Arial" w:eastAsia="Times New Roman" w:hAnsi="Arial" w:cs="Arial"/>
        </w:rPr>
        <w:t>será el nuevo</w:t>
      </w:r>
      <w:r w:rsidR="0017310D" w:rsidRPr="006E7853">
        <w:rPr>
          <w:rFonts w:ascii="Arial" w:eastAsia="Times New Roman" w:hAnsi="Arial" w:cs="Arial"/>
        </w:rPr>
        <w:t xml:space="preserve"> titular del área de Transparencia.</w:t>
      </w:r>
      <w:r w:rsidR="009C3198" w:rsidRPr="006E7853">
        <w:rPr>
          <w:rFonts w:ascii="Arial" w:eastAsia="Times New Roman" w:hAnsi="Arial" w:cs="Arial"/>
        </w:rPr>
        <w:t xml:space="preserve"> </w:t>
      </w:r>
      <w:r w:rsidR="009C3198" w:rsidRPr="00A25569">
        <w:rPr>
          <w:rFonts w:ascii="Arial" w:eastAsia="Times New Roman" w:hAnsi="Arial" w:cs="Arial"/>
          <w:b/>
        </w:rPr>
        <w:t>El presidente</w:t>
      </w:r>
      <w:r w:rsidR="000E4FBE">
        <w:rPr>
          <w:rFonts w:ascii="Arial" w:eastAsia="Times New Roman" w:hAnsi="Arial" w:cs="Arial"/>
        </w:rPr>
        <w:t xml:space="preserve"> invita tomar protesta al</w:t>
      </w:r>
      <w:r w:rsidR="009C3198" w:rsidRPr="006E7853">
        <w:rPr>
          <w:rFonts w:ascii="Arial" w:eastAsia="Times New Roman" w:hAnsi="Arial" w:cs="Arial"/>
        </w:rPr>
        <w:t xml:space="preserve"> </w:t>
      </w:r>
      <w:r w:rsidR="000E4FBE">
        <w:rPr>
          <w:rFonts w:ascii="Arial" w:eastAsia="Times New Roman" w:hAnsi="Arial" w:cs="Arial"/>
          <w:b/>
        </w:rPr>
        <w:t>Lic. Jorge Eduardo Manzo González.</w:t>
      </w:r>
    </w:p>
    <w:p w:rsidR="006E7853" w:rsidRDefault="000E4FBE" w:rsidP="004F2BCF">
      <w:pPr>
        <w:jc w:val="both"/>
        <w:rPr>
          <w:rFonts w:ascii="Arial" w:eastAsia="Times New Roman" w:hAnsi="Arial" w:cs="Arial"/>
          <w:b/>
        </w:rPr>
      </w:pPr>
      <w:r w:rsidRPr="000E4FBE">
        <w:rPr>
          <w:rFonts w:ascii="Arial" w:eastAsia="Times New Roman" w:hAnsi="Arial" w:cs="Arial"/>
        </w:rPr>
        <w:t>En voz del</w:t>
      </w:r>
      <w:r w:rsidR="006E7853">
        <w:rPr>
          <w:rFonts w:ascii="Arial" w:eastAsia="Times New Roman" w:hAnsi="Arial" w:cs="Arial"/>
          <w:b/>
        </w:rPr>
        <w:t xml:space="preserve"> </w:t>
      </w:r>
      <w:r>
        <w:rPr>
          <w:rFonts w:ascii="Arial" w:eastAsia="Times New Roman" w:hAnsi="Arial" w:cs="Arial"/>
          <w:b/>
        </w:rPr>
        <w:t>Lic. Jorge Eduardo Manzo González</w:t>
      </w:r>
      <w:r w:rsidRPr="006E7853">
        <w:rPr>
          <w:rFonts w:ascii="Arial" w:eastAsia="Times New Roman" w:hAnsi="Arial" w:cs="Arial"/>
        </w:rPr>
        <w:t xml:space="preserve"> </w:t>
      </w:r>
      <w:r w:rsidR="006E7853" w:rsidRPr="006E7853">
        <w:rPr>
          <w:rFonts w:ascii="Arial" w:eastAsia="Times New Roman" w:hAnsi="Arial" w:cs="Arial"/>
        </w:rPr>
        <w:t>acepta cumplir con todo lo necesario para poder llevar</w:t>
      </w:r>
      <w:r>
        <w:rPr>
          <w:rFonts w:ascii="Arial" w:eastAsia="Times New Roman" w:hAnsi="Arial" w:cs="Arial"/>
        </w:rPr>
        <w:t xml:space="preserve"> acabo el área de Transparencia.</w:t>
      </w:r>
    </w:p>
    <w:p w:rsidR="00011510" w:rsidRPr="00590848" w:rsidRDefault="00011510" w:rsidP="00E56BBB">
      <w:pPr>
        <w:jc w:val="both"/>
        <w:rPr>
          <w:rFonts w:ascii="Arial" w:hAnsi="Arial" w:cs="Arial"/>
          <w:lang w:val="es-ES"/>
        </w:rPr>
      </w:pPr>
      <w:r w:rsidRPr="00590848">
        <w:rPr>
          <w:rFonts w:ascii="Arial" w:hAnsi="Arial" w:cs="Arial"/>
          <w:b/>
          <w:lang w:val="es-ES"/>
        </w:rPr>
        <w:t>Lic. Juan Manuel María Capistrán</w:t>
      </w:r>
      <w:r w:rsidRPr="00590848">
        <w:rPr>
          <w:rFonts w:ascii="Arial" w:hAnsi="Arial" w:cs="Arial"/>
          <w:lang w:val="es-ES"/>
        </w:rPr>
        <w:t xml:space="preserve">, </w:t>
      </w:r>
      <w:r>
        <w:rPr>
          <w:rFonts w:ascii="Arial" w:hAnsi="Arial" w:cs="Arial"/>
          <w:lang w:val="es-ES"/>
        </w:rPr>
        <w:t>aprobado.</w:t>
      </w:r>
    </w:p>
    <w:p w:rsidR="00E56BBB" w:rsidRPr="00A25569" w:rsidRDefault="00011510" w:rsidP="00011510">
      <w:pPr>
        <w:jc w:val="both"/>
        <w:rPr>
          <w:rFonts w:ascii="Arial" w:hAnsi="Arial" w:cs="Arial"/>
          <w:b/>
          <w:lang w:val="es-ES"/>
        </w:rPr>
      </w:pPr>
      <w:r w:rsidRPr="00590848">
        <w:rPr>
          <w:rFonts w:ascii="Arial" w:hAnsi="Arial" w:cs="Arial"/>
          <w:b/>
          <w:lang w:val="es-ES"/>
        </w:rPr>
        <w:t>Lic. María Rosario Bustos López</w:t>
      </w:r>
      <w:r>
        <w:rPr>
          <w:rFonts w:ascii="Arial" w:hAnsi="Arial" w:cs="Arial"/>
          <w:lang w:val="es-ES"/>
        </w:rPr>
        <w:t>,</w:t>
      </w:r>
      <w:r>
        <w:rPr>
          <w:rFonts w:ascii="Arial" w:hAnsi="Arial" w:cs="Arial"/>
          <w:b/>
          <w:lang w:val="es-ES"/>
        </w:rPr>
        <w:t xml:space="preserve"> </w:t>
      </w:r>
      <w:r w:rsidRPr="00607597">
        <w:rPr>
          <w:rFonts w:ascii="Arial" w:hAnsi="Arial" w:cs="Arial"/>
          <w:lang w:val="es-ES"/>
        </w:rPr>
        <w:t>aprobado.</w:t>
      </w:r>
    </w:p>
    <w:p w:rsidR="00E56BBB" w:rsidRDefault="00E56BBB" w:rsidP="00011510">
      <w:pPr>
        <w:jc w:val="both"/>
        <w:rPr>
          <w:rFonts w:ascii="Arial" w:eastAsia="Times New Roman" w:hAnsi="Arial" w:cs="Arial"/>
        </w:rPr>
      </w:pPr>
    </w:p>
    <w:p w:rsidR="00011510" w:rsidRPr="00E56BBB" w:rsidRDefault="00011510" w:rsidP="00011510">
      <w:pPr>
        <w:jc w:val="both"/>
        <w:rPr>
          <w:rFonts w:ascii="Arial" w:eastAsia="Times New Roman" w:hAnsi="Arial" w:cs="Arial"/>
        </w:rPr>
      </w:pPr>
      <w:r w:rsidRPr="00AC5031">
        <w:rPr>
          <w:rFonts w:ascii="Arial" w:eastAsia="Times New Roman" w:hAnsi="Arial" w:cs="Arial"/>
        </w:rPr>
        <w:t xml:space="preserve">Toma la palabra el </w:t>
      </w:r>
      <w:r>
        <w:rPr>
          <w:rFonts w:ascii="Arial" w:hAnsi="Arial" w:cs="Arial"/>
          <w:b/>
          <w:lang w:val="es-ES"/>
        </w:rPr>
        <w:t xml:space="preserve">Lic. Juan Manuel María </w:t>
      </w:r>
      <w:r w:rsidRPr="00AC5031">
        <w:rPr>
          <w:rFonts w:ascii="Arial" w:hAnsi="Arial" w:cs="Arial"/>
          <w:b/>
          <w:lang w:val="es-ES"/>
        </w:rPr>
        <w:t>Capistrán</w:t>
      </w:r>
      <w:r w:rsidRPr="00AC5031">
        <w:rPr>
          <w:rFonts w:ascii="Arial" w:hAnsi="Arial" w:cs="Arial"/>
          <w:lang w:val="es-ES"/>
        </w:rPr>
        <w:t xml:space="preserve"> presidente del Comité manifestand</w:t>
      </w:r>
      <w:r>
        <w:rPr>
          <w:rFonts w:ascii="Arial" w:hAnsi="Arial" w:cs="Arial"/>
          <w:lang w:val="es-ES"/>
        </w:rPr>
        <w:t>o, quedando aprobada la siguiente acta, se le solicita al Secretario del comité</w:t>
      </w:r>
      <w:r w:rsidR="000E4FBE">
        <w:rPr>
          <w:rFonts w:ascii="Arial" w:hAnsi="Arial" w:cs="Arial"/>
          <w:lang w:val="es-ES"/>
        </w:rPr>
        <w:t xml:space="preserve"> al </w:t>
      </w:r>
      <w:r w:rsidR="000E4FBE">
        <w:rPr>
          <w:rFonts w:ascii="Arial" w:eastAsia="Times New Roman" w:hAnsi="Arial" w:cs="Arial"/>
          <w:b/>
        </w:rPr>
        <w:t>Lic. Jorge Eduardo Manzo González</w:t>
      </w:r>
      <w:r w:rsidR="000E4FBE">
        <w:rPr>
          <w:rFonts w:ascii="Arial" w:eastAsia="Times New Roman" w:hAnsi="Arial" w:cs="Arial"/>
        </w:rPr>
        <w:t xml:space="preserve"> </w:t>
      </w:r>
      <w:r>
        <w:rPr>
          <w:rFonts w:ascii="Arial" w:eastAsia="Times New Roman" w:hAnsi="Arial" w:cs="Arial"/>
        </w:rPr>
        <w:t>recabe las firmas correspondientes.</w:t>
      </w:r>
    </w:p>
    <w:p w:rsidR="00E56BBB" w:rsidRDefault="00E56BBB" w:rsidP="00011510">
      <w:pPr>
        <w:jc w:val="both"/>
        <w:rPr>
          <w:rFonts w:ascii="Arial" w:eastAsia="Times New Roman" w:hAnsi="Arial" w:cs="Arial"/>
        </w:rPr>
      </w:pPr>
    </w:p>
    <w:p w:rsidR="00011510" w:rsidRPr="00DB578C" w:rsidRDefault="00011510" w:rsidP="00011510">
      <w:pPr>
        <w:jc w:val="both"/>
        <w:rPr>
          <w:rFonts w:ascii="Arial" w:eastAsia="Times New Roman" w:hAnsi="Arial" w:cs="Arial"/>
        </w:rPr>
      </w:pPr>
      <w:r w:rsidRPr="00DB578C">
        <w:rPr>
          <w:rFonts w:ascii="Arial" w:eastAsia="Times New Roman" w:hAnsi="Arial" w:cs="Arial"/>
        </w:rPr>
        <w:t>No habiendo más asuntos a trata</w:t>
      </w:r>
      <w:r w:rsidR="004E50E6">
        <w:rPr>
          <w:rFonts w:ascii="Arial" w:eastAsia="Times New Roman" w:hAnsi="Arial" w:cs="Arial"/>
        </w:rPr>
        <w:t>r se da por concluida la II</w:t>
      </w:r>
      <w:r w:rsidRPr="00DB578C">
        <w:rPr>
          <w:rFonts w:ascii="Arial" w:eastAsia="Times New Roman" w:hAnsi="Arial" w:cs="Arial"/>
        </w:rPr>
        <w:t xml:space="preserve"> </w:t>
      </w:r>
      <w:r w:rsidR="004E50E6">
        <w:rPr>
          <w:rFonts w:ascii="Arial" w:eastAsia="Times New Roman" w:hAnsi="Arial" w:cs="Arial"/>
        </w:rPr>
        <w:t>Segunda</w:t>
      </w:r>
      <w:r w:rsidR="00CF220E">
        <w:rPr>
          <w:rFonts w:ascii="Arial" w:eastAsia="Times New Roman" w:hAnsi="Arial" w:cs="Arial"/>
        </w:rPr>
        <w:t xml:space="preserve"> </w:t>
      </w:r>
      <w:r w:rsidRPr="00DB578C">
        <w:rPr>
          <w:rFonts w:ascii="Arial" w:eastAsia="Times New Roman" w:hAnsi="Arial" w:cs="Arial"/>
        </w:rPr>
        <w:t xml:space="preserve">Sesión </w:t>
      </w:r>
      <w:r>
        <w:rPr>
          <w:rFonts w:ascii="Arial" w:eastAsia="Times New Roman" w:hAnsi="Arial" w:cs="Arial"/>
        </w:rPr>
        <w:t>Extrao</w:t>
      </w:r>
      <w:r w:rsidRPr="00DB578C">
        <w:rPr>
          <w:rFonts w:ascii="Arial" w:eastAsia="Times New Roman" w:hAnsi="Arial" w:cs="Arial"/>
        </w:rPr>
        <w:t xml:space="preserve">rdinaria del Comité </w:t>
      </w:r>
      <w:r w:rsidR="00B97E56">
        <w:rPr>
          <w:rFonts w:ascii="Arial" w:eastAsia="Times New Roman" w:hAnsi="Arial" w:cs="Arial"/>
        </w:rPr>
        <w:t>de Trasparencia</w:t>
      </w:r>
      <w:r w:rsidR="009F053B">
        <w:rPr>
          <w:rFonts w:ascii="Arial" w:eastAsia="Times New Roman" w:hAnsi="Arial" w:cs="Arial"/>
        </w:rPr>
        <w:t>,</w:t>
      </w:r>
      <w:r w:rsidR="004E50E6">
        <w:rPr>
          <w:rFonts w:ascii="Arial" w:eastAsia="Times New Roman" w:hAnsi="Arial" w:cs="Arial"/>
        </w:rPr>
        <w:t xml:space="preserve"> siendo las 10</w:t>
      </w:r>
      <w:r w:rsidR="00B97E56">
        <w:rPr>
          <w:rFonts w:ascii="Arial" w:eastAsia="Times New Roman" w:hAnsi="Arial" w:cs="Arial"/>
        </w:rPr>
        <w:t>:35</w:t>
      </w:r>
      <w:r w:rsidRPr="00DB578C">
        <w:rPr>
          <w:rFonts w:ascii="Arial" w:eastAsia="Times New Roman" w:hAnsi="Arial" w:cs="Arial"/>
        </w:rPr>
        <w:t xml:space="preserve"> horas del día que se actúa, levantándose para constancia la presente acta.</w:t>
      </w:r>
    </w:p>
    <w:p w:rsidR="00011510" w:rsidRPr="00DB578C" w:rsidRDefault="00011510" w:rsidP="00011510">
      <w:pPr>
        <w:ind w:left="708"/>
        <w:jc w:val="both"/>
        <w:rPr>
          <w:rFonts w:ascii="Arial" w:eastAsia="Times New Roman" w:hAnsi="Arial" w:cs="Arial"/>
        </w:rPr>
      </w:pPr>
    </w:p>
    <w:p w:rsidR="00011510" w:rsidRPr="00DB578C" w:rsidRDefault="00011510" w:rsidP="00011510">
      <w:pPr>
        <w:ind w:left="708"/>
        <w:jc w:val="both"/>
        <w:rPr>
          <w:rFonts w:ascii="Arial" w:eastAsia="Times New Roman" w:hAnsi="Arial" w:cs="Arial"/>
        </w:rPr>
      </w:pPr>
    </w:p>
    <w:p w:rsidR="00011510" w:rsidRPr="00DB578C" w:rsidRDefault="00011510" w:rsidP="00011510">
      <w:pPr>
        <w:jc w:val="center"/>
        <w:rPr>
          <w:rFonts w:ascii="Arial" w:hAnsi="Arial" w:cs="Arial"/>
        </w:rPr>
      </w:pPr>
    </w:p>
    <w:p w:rsidR="00E56BBB" w:rsidRDefault="00E56BBB" w:rsidP="00B512E0">
      <w:pPr>
        <w:suppressAutoHyphens/>
        <w:jc w:val="both"/>
        <w:rPr>
          <w:rFonts w:ascii="Arial" w:hAnsi="Arial" w:cs="Arial"/>
          <w:sz w:val="24"/>
          <w:szCs w:val="24"/>
        </w:rPr>
      </w:pPr>
    </w:p>
    <w:p w:rsidR="00B512E0" w:rsidRDefault="00B512E0" w:rsidP="00B512E0">
      <w:pPr>
        <w:spacing w:after="0" w:line="240" w:lineRule="auto"/>
        <w:jc w:val="both"/>
        <w:rPr>
          <w:rFonts w:ascii="Arial" w:hAnsi="Arial" w:cs="Arial"/>
          <w:sz w:val="24"/>
          <w:szCs w:val="24"/>
        </w:rPr>
      </w:pPr>
      <w:r>
        <w:rPr>
          <w:rFonts w:ascii="Arial" w:hAnsi="Arial" w:cs="Arial"/>
          <w:sz w:val="24"/>
          <w:szCs w:val="24"/>
        </w:rPr>
        <w:lastRenderedPageBreak/>
        <w:t xml:space="preserve">                                   ____________________________________</w:t>
      </w:r>
    </w:p>
    <w:p w:rsidR="000E4FBE" w:rsidRPr="000E4FBE" w:rsidRDefault="000E4FBE" w:rsidP="008321F0">
      <w:pPr>
        <w:spacing w:after="0" w:line="240" w:lineRule="auto"/>
        <w:jc w:val="center"/>
        <w:rPr>
          <w:rFonts w:ascii="Arial" w:eastAsia="Times New Roman" w:hAnsi="Arial" w:cs="Arial"/>
          <w:b/>
        </w:rPr>
      </w:pPr>
      <w:r w:rsidRPr="000E4FBE">
        <w:rPr>
          <w:rFonts w:ascii="Arial" w:eastAsia="Times New Roman" w:hAnsi="Arial" w:cs="Arial"/>
          <w:b/>
        </w:rPr>
        <w:t>LIC. JORGE EDUARDO MANZO GONZÁLEZ</w:t>
      </w:r>
    </w:p>
    <w:p w:rsidR="008321F0" w:rsidRDefault="00B97E56" w:rsidP="008321F0">
      <w:pPr>
        <w:spacing w:after="0" w:line="240" w:lineRule="auto"/>
        <w:jc w:val="center"/>
        <w:rPr>
          <w:rFonts w:ascii="Arial" w:hAnsi="Arial" w:cs="Arial"/>
          <w:sz w:val="24"/>
          <w:szCs w:val="24"/>
        </w:rPr>
      </w:pPr>
      <w:r>
        <w:rPr>
          <w:rFonts w:ascii="Arial" w:hAnsi="Arial" w:cs="Arial"/>
          <w:sz w:val="24"/>
          <w:szCs w:val="24"/>
        </w:rPr>
        <w:t>Titular</w:t>
      </w:r>
      <w:r w:rsidR="008321F0">
        <w:rPr>
          <w:rFonts w:ascii="Arial" w:hAnsi="Arial" w:cs="Arial"/>
          <w:sz w:val="24"/>
          <w:szCs w:val="24"/>
        </w:rPr>
        <w:t xml:space="preserve"> de la Unidad de Transparencia y Secretario</w:t>
      </w:r>
      <w:r w:rsidR="00D41832">
        <w:rPr>
          <w:rFonts w:ascii="Arial" w:hAnsi="Arial" w:cs="Arial"/>
          <w:sz w:val="24"/>
          <w:szCs w:val="24"/>
        </w:rPr>
        <w:t xml:space="preserve"> del comite</w:t>
      </w:r>
    </w:p>
    <w:p w:rsidR="00B512E0" w:rsidRDefault="00B512E0" w:rsidP="00B512E0">
      <w:pPr>
        <w:spacing w:after="0" w:line="240" w:lineRule="auto"/>
        <w:jc w:val="both"/>
        <w:rPr>
          <w:rFonts w:ascii="Arial" w:hAnsi="Arial" w:cs="Arial"/>
          <w:sz w:val="24"/>
          <w:szCs w:val="24"/>
        </w:rPr>
      </w:pPr>
    </w:p>
    <w:p w:rsidR="00B97E56" w:rsidRDefault="00B97E56" w:rsidP="004E50E6">
      <w:pPr>
        <w:spacing w:after="0" w:line="240" w:lineRule="auto"/>
        <w:rPr>
          <w:rFonts w:ascii="Arial" w:hAnsi="Arial" w:cs="Arial"/>
          <w:sz w:val="24"/>
          <w:szCs w:val="24"/>
        </w:rPr>
      </w:pPr>
    </w:p>
    <w:p w:rsidR="004E50E6" w:rsidRDefault="004E50E6" w:rsidP="004E50E6">
      <w:pPr>
        <w:spacing w:after="0" w:line="240" w:lineRule="auto"/>
        <w:rPr>
          <w:rFonts w:ascii="Arial" w:hAnsi="Arial" w:cs="Arial"/>
          <w:sz w:val="24"/>
          <w:szCs w:val="24"/>
        </w:rPr>
      </w:pPr>
    </w:p>
    <w:p w:rsidR="00B97E56" w:rsidRDefault="00B97E56" w:rsidP="008321F0">
      <w:pPr>
        <w:spacing w:after="0" w:line="240" w:lineRule="auto"/>
        <w:jc w:val="center"/>
        <w:rPr>
          <w:rFonts w:ascii="Arial" w:hAnsi="Arial" w:cs="Arial"/>
          <w:sz w:val="24"/>
          <w:szCs w:val="24"/>
        </w:rPr>
      </w:pPr>
    </w:p>
    <w:p w:rsidR="00B97E56" w:rsidRDefault="00E56BBB" w:rsidP="008321F0">
      <w:pPr>
        <w:spacing w:after="0" w:line="240" w:lineRule="auto"/>
        <w:jc w:val="center"/>
        <w:rPr>
          <w:rFonts w:ascii="Arial" w:hAnsi="Arial" w:cs="Arial"/>
          <w:sz w:val="24"/>
          <w:szCs w:val="24"/>
        </w:rPr>
      </w:pPr>
      <w:r>
        <w:rPr>
          <w:rFonts w:ascii="Arial" w:hAnsi="Arial" w:cs="Arial"/>
          <w:sz w:val="24"/>
          <w:szCs w:val="24"/>
        </w:rPr>
        <w:t>__________________________________</w:t>
      </w:r>
    </w:p>
    <w:p w:rsidR="00B97E56" w:rsidRDefault="00B97E56" w:rsidP="00E56BBB">
      <w:pPr>
        <w:spacing w:after="0" w:line="240" w:lineRule="auto"/>
        <w:jc w:val="center"/>
        <w:rPr>
          <w:rFonts w:ascii="Arial" w:hAnsi="Arial" w:cs="Arial"/>
          <w:b/>
          <w:sz w:val="24"/>
          <w:szCs w:val="24"/>
        </w:rPr>
      </w:pPr>
      <w:r w:rsidRPr="00E56BBB">
        <w:rPr>
          <w:rFonts w:ascii="Arial" w:hAnsi="Arial" w:cs="Arial"/>
          <w:b/>
          <w:sz w:val="24"/>
          <w:szCs w:val="24"/>
        </w:rPr>
        <w:t>LIC.</w:t>
      </w:r>
      <w:r w:rsidR="00E56BBB" w:rsidRPr="00E56BBB">
        <w:rPr>
          <w:rFonts w:ascii="Arial" w:hAnsi="Arial" w:cs="Arial"/>
          <w:b/>
          <w:lang w:val="es-ES"/>
        </w:rPr>
        <w:t xml:space="preserve"> JUAN MANUEL MARÍA CAPISTRÁN</w:t>
      </w:r>
      <w:r w:rsidR="00E56BBB" w:rsidRPr="00E56BBB">
        <w:rPr>
          <w:rFonts w:ascii="Arial" w:hAnsi="Arial" w:cs="Arial"/>
          <w:b/>
          <w:sz w:val="24"/>
          <w:szCs w:val="24"/>
        </w:rPr>
        <w:t xml:space="preserve"> </w:t>
      </w:r>
    </w:p>
    <w:p w:rsidR="00E56BBB" w:rsidRPr="00E56BBB" w:rsidRDefault="00E56BBB" w:rsidP="00E56BBB">
      <w:pPr>
        <w:spacing w:after="0" w:line="240" w:lineRule="auto"/>
        <w:jc w:val="center"/>
        <w:rPr>
          <w:rFonts w:ascii="Arial" w:hAnsi="Arial" w:cs="Arial"/>
          <w:b/>
          <w:sz w:val="24"/>
          <w:szCs w:val="24"/>
        </w:rPr>
      </w:pPr>
      <w:r w:rsidRPr="00DB578C">
        <w:rPr>
          <w:rFonts w:ascii="Arial" w:hAnsi="Arial" w:cs="Arial"/>
          <w:lang w:val="es-ES"/>
        </w:rPr>
        <w:t>Presidente del Comité</w:t>
      </w:r>
      <w:r>
        <w:rPr>
          <w:rFonts w:ascii="Arial" w:hAnsi="Arial" w:cs="Arial"/>
          <w:lang w:val="es-ES"/>
        </w:rPr>
        <w:t xml:space="preserve"> de transparencia</w:t>
      </w:r>
    </w:p>
    <w:p w:rsidR="00657513" w:rsidRDefault="00657513" w:rsidP="00B512E0">
      <w:pPr>
        <w:spacing w:after="0" w:line="240" w:lineRule="auto"/>
        <w:jc w:val="both"/>
        <w:rPr>
          <w:rFonts w:ascii="Arial" w:hAnsi="Arial" w:cs="Arial"/>
          <w:sz w:val="24"/>
          <w:szCs w:val="24"/>
        </w:rPr>
      </w:pPr>
    </w:p>
    <w:p w:rsidR="004E50E6" w:rsidRDefault="004E50E6" w:rsidP="00B512E0">
      <w:pPr>
        <w:spacing w:after="0" w:line="240" w:lineRule="auto"/>
        <w:jc w:val="both"/>
        <w:rPr>
          <w:rFonts w:ascii="Arial" w:hAnsi="Arial" w:cs="Arial"/>
          <w:sz w:val="24"/>
          <w:szCs w:val="24"/>
        </w:rPr>
      </w:pPr>
    </w:p>
    <w:p w:rsidR="00E56BBB" w:rsidRDefault="00E56BBB" w:rsidP="00E56BBB">
      <w:pPr>
        <w:spacing w:after="0" w:line="240" w:lineRule="auto"/>
        <w:jc w:val="center"/>
        <w:rPr>
          <w:rFonts w:ascii="Arial" w:hAnsi="Arial" w:cs="Arial"/>
          <w:sz w:val="24"/>
          <w:szCs w:val="24"/>
        </w:rPr>
      </w:pPr>
    </w:p>
    <w:p w:rsidR="00E56BBB" w:rsidRPr="00E56BBB" w:rsidRDefault="00E56BBB" w:rsidP="00E56BBB">
      <w:pPr>
        <w:spacing w:after="0" w:line="240" w:lineRule="auto"/>
        <w:jc w:val="center"/>
        <w:rPr>
          <w:rFonts w:ascii="Arial" w:hAnsi="Arial" w:cs="Arial"/>
          <w:sz w:val="24"/>
          <w:szCs w:val="24"/>
        </w:rPr>
      </w:pPr>
      <w:r w:rsidRPr="00E56BBB">
        <w:rPr>
          <w:rFonts w:ascii="Arial" w:hAnsi="Arial" w:cs="Arial"/>
          <w:sz w:val="24"/>
          <w:szCs w:val="24"/>
        </w:rPr>
        <w:t>___________________________________</w:t>
      </w:r>
    </w:p>
    <w:p w:rsidR="00E56BBB" w:rsidRPr="00E56BBB" w:rsidRDefault="00E56BBB" w:rsidP="00E56BBB">
      <w:pPr>
        <w:pStyle w:val="Sinespaciado"/>
        <w:jc w:val="center"/>
        <w:rPr>
          <w:rFonts w:ascii="Arial" w:hAnsi="Arial" w:cs="Arial"/>
          <w:b/>
          <w:lang w:val="es-ES"/>
        </w:rPr>
      </w:pPr>
      <w:r w:rsidRPr="00E56BBB">
        <w:rPr>
          <w:rFonts w:ascii="Arial" w:hAnsi="Arial" w:cs="Arial"/>
          <w:b/>
          <w:lang w:val="es-ES"/>
        </w:rPr>
        <w:t>LIC. MARÍA ROSARIO BUSTOS LÓPEZ</w:t>
      </w:r>
    </w:p>
    <w:p w:rsidR="00B512E0" w:rsidRPr="00E56BBB" w:rsidRDefault="00E56BBB" w:rsidP="00E56BBB">
      <w:pPr>
        <w:pStyle w:val="Sinespaciado"/>
        <w:jc w:val="center"/>
        <w:rPr>
          <w:rFonts w:ascii="Arial" w:hAnsi="Arial" w:cs="Arial"/>
          <w:lang w:val="es-ES"/>
        </w:rPr>
        <w:sectPr w:rsidR="00B512E0" w:rsidRPr="00E56BBB" w:rsidSect="00E26705">
          <w:pgSz w:w="12240" w:h="20160" w:code="5"/>
          <w:pgMar w:top="1985" w:right="1418" w:bottom="1418" w:left="1418" w:header="709" w:footer="709" w:gutter="0"/>
          <w:cols w:space="720"/>
          <w:docGrid w:linePitch="299"/>
        </w:sectPr>
      </w:pPr>
      <w:r w:rsidRPr="00E56BBB">
        <w:rPr>
          <w:rFonts w:ascii="Arial" w:hAnsi="Arial" w:cs="Arial"/>
          <w:lang w:val="es-ES"/>
        </w:rPr>
        <w:t xml:space="preserve">Titular de Órgano </w:t>
      </w:r>
      <w:r w:rsidR="00784D2F">
        <w:rPr>
          <w:rFonts w:ascii="Arial" w:hAnsi="Arial" w:cs="Arial"/>
          <w:lang w:val="es-ES"/>
        </w:rPr>
        <w:t>con Funciones de Control Interno</w:t>
      </w:r>
    </w:p>
    <w:p w:rsidR="00B512E0" w:rsidRDefault="00B512E0" w:rsidP="00B512E0">
      <w:pPr>
        <w:spacing w:after="0" w:line="240" w:lineRule="auto"/>
        <w:rPr>
          <w:rFonts w:ascii="Arial" w:hAnsi="Arial" w:cs="Arial"/>
          <w:sz w:val="24"/>
          <w:szCs w:val="24"/>
        </w:rPr>
        <w:sectPr w:rsidR="00B512E0" w:rsidSect="00E26705">
          <w:pgSz w:w="12240" w:h="15840"/>
          <w:pgMar w:top="1985" w:right="1418" w:bottom="1418" w:left="1418" w:header="709" w:footer="709" w:gutter="0"/>
          <w:cols w:num="2" w:space="708"/>
        </w:sectPr>
      </w:pPr>
    </w:p>
    <w:p w:rsidR="00E76610" w:rsidRDefault="00E76610"/>
    <w:sectPr w:rsidR="00E76610">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916D9A"/>
    <w:multiLevelType w:val="hybridMultilevel"/>
    <w:tmpl w:val="7E9A433E"/>
    <w:lvl w:ilvl="0" w:tplc="71AEBD02">
      <w:start w:val="3"/>
      <w:numFmt w:val="bullet"/>
      <w:lvlText w:val=""/>
      <w:lvlJc w:val="left"/>
      <w:pPr>
        <w:ind w:left="720" w:hanging="360"/>
      </w:pPr>
      <w:rPr>
        <w:rFonts w:ascii="Symbol" w:eastAsiaTheme="minorHAnsi" w:hAnsi="Symbol" w:cstheme="minorBidi"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
    <w:nsid w:val="78676A8B"/>
    <w:multiLevelType w:val="hybridMultilevel"/>
    <w:tmpl w:val="8E5243BC"/>
    <w:lvl w:ilvl="0" w:tplc="6FF8D94A">
      <w:start w:val="1"/>
      <w:numFmt w:val="upperRoman"/>
      <w:lvlText w:val="%1."/>
      <w:lvlJc w:val="left"/>
      <w:pPr>
        <w:ind w:left="1428" w:hanging="720"/>
      </w:pPr>
    </w:lvl>
    <w:lvl w:ilvl="1" w:tplc="080A0019">
      <w:start w:val="1"/>
      <w:numFmt w:val="lowerLetter"/>
      <w:lvlText w:val="%2."/>
      <w:lvlJc w:val="left"/>
      <w:pPr>
        <w:ind w:left="1788" w:hanging="360"/>
      </w:pPr>
    </w:lvl>
    <w:lvl w:ilvl="2" w:tplc="080A001B">
      <w:start w:val="1"/>
      <w:numFmt w:val="lowerRoman"/>
      <w:lvlText w:val="%3."/>
      <w:lvlJc w:val="right"/>
      <w:pPr>
        <w:ind w:left="2508" w:hanging="180"/>
      </w:pPr>
    </w:lvl>
    <w:lvl w:ilvl="3" w:tplc="080A000F">
      <w:start w:val="1"/>
      <w:numFmt w:val="decimal"/>
      <w:lvlText w:val="%4."/>
      <w:lvlJc w:val="left"/>
      <w:pPr>
        <w:ind w:left="3228" w:hanging="360"/>
      </w:pPr>
    </w:lvl>
    <w:lvl w:ilvl="4" w:tplc="080A0019">
      <w:start w:val="1"/>
      <w:numFmt w:val="lowerLetter"/>
      <w:lvlText w:val="%5."/>
      <w:lvlJc w:val="left"/>
      <w:pPr>
        <w:ind w:left="3948" w:hanging="360"/>
      </w:pPr>
    </w:lvl>
    <w:lvl w:ilvl="5" w:tplc="080A001B">
      <w:start w:val="1"/>
      <w:numFmt w:val="lowerRoman"/>
      <w:lvlText w:val="%6."/>
      <w:lvlJc w:val="right"/>
      <w:pPr>
        <w:ind w:left="4668" w:hanging="180"/>
      </w:pPr>
    </w:lvl>
    <w:lvl w:ilvl="6" w:tplc="080A000F">
      <w:start w:val="1"/>
      <w:numFmt w:val="decimal"/>
      <w:lvlText w:val="%7."/>
      <w:lvlJc w:val="left"/>
      <w:pPr>
        <w:ind w:left="5388" w:hanging="360"/>
      </w:pPr>
    </w:lvl>
    <w:lvl w:ilvl="7" w:tplc="080A0019">
      <w:start w:val="1"/>
      <w:numFmt w:val="lowerLetter"/>
      <w:lvlText w:val="%8."/>
      <w:lvlJc w:val="left"/>
      <w:pPr>
        <w:ind w:left="6108" w:hanging="360"/>
      </w:pPr>
    </w:lvl>
    <w:lvl w:ilvl="8" w:tplc="080A001B">
      <w:start w:val="1"/>
      <w:numFmt w:val="lowerRoman"/>
      <w:lvlText w:val="%9."/>
      <w:lvlJc w:val="right"/>
      <w:pPr>
        <w:ind w:left="6828"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2E0"/>
    <w:rsid w:val="00011510"/>
    <w:rsid w:val="00044593"/>
    <w:rsid w:val="00062CDF"/>
    <w:rsid w:val="00097A57"/>
    <w:rsid w:val="000E4FBE"/>
    <w:rsid w:val="00157562"/>
    <w:rsid w:val="0017310D"/>
    <w:rsid w:val="001E0FD0"/>
    <w:rsid w:val="002125AE"/>
    <w:rsid w:val="00255510"/>
    <w:rsid w:val="00324B52"/>
    <w:rsid w:val="004E50E6"/>
    <w:rsid w:val="004F2BCF"/>
    <w:rsid w:val="005411D8"/>
    <w:rsid w:val="00550479"/>
    <w:rsid w:val="005548BC"/>
    <w:rsid w:val="005649BD"/>
    <w:rsid w:val="005B3FF9"/>
    <w:rsid w:val="005F645E"/>
    <w:rsid w:val="00622C32"/>
    <w:rsid w:val="006359D3"/>
    <w:rsid w:val="00657513"/>
    <w:rsid w:val="006E7853"/>
    <w:rsid w:val="00745C5A"/>
    <w:rsid w:val="00784D2F"/>
    <w:rsid w:val="007C4255"/>
    <w:rsid w:val="008321F0"/>
    <w:rsid w:val="00911E96"/>
    <w:rsid w:val="009918B5"/>
    <w:rsid w:val="009C3198"/>
    <w:rsid w:val="009C7290"/>
    <w:rsid w:val="009F053B"/>
    <w:rsid w:val="00A25569"/>
    <w:rsid w:val="00AB572C"/>
    <w:rsid w:val="00B26A1E"/>
    <w:rsid w:val="00B512E0"/>
    <w:rsid w:val="00B97E56"/>
    <w:rsid w:val="00C62AE6"/>
    <w:rsid w:val="00CF220E"/>
    <w:rsid w:val="00D12A3E"/>
    <w:rsid w:val="00D41832"/>
    <w:rsid w:val="00DD29F4"/>
    <w:rsid w:val="00E26705"/>
    <w:rsid w:val="00E56BBB"/>
    <w:rsid w:val="00E64ECA"/>
    <w:rsid w:val="00E76610"/>
    <w:rsid w:val="00EA1278"/>
    <w:rsid w:val="00EE1FF3"/>
    <w:rsid w:val="00F174D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349CB1-6FC2-42C4-9687-98DE3C5A3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12E0"/>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512E0"/>
    <w:pPr>
      <w:ind w:left="720"/>
      <w:contextualSpacing/>
    </w:pPr>
  </w:style>
  <w:style w:type="paragraph" w:styleId="Sinespaciado">
    <w:name w:val="No Spacing"/>
    <w:uiPriority w:val="1"/>
    <w:qFormat/>
    <w:rsid w:val="00E56BB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3011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796</Words>
  <Characters>4381</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manzo</dc:creator>
  <cp:keywords/>
  <dc:description/>
  <cp:lastModifiedBy>manzo</cp:lastModifiedBy>
  <cp:revision>2</cp:revision>
  <cp:lastPrinted>2017-09-15T16:45:00Z</cp:lastPrinted>
  <dcterms:created xsi:type="dcterms:W3CDTF">2017-09-28T17:31:00Z</dcterms:created>
  <dcterms:modified xsi:type="dcterms:W3CDTF">2017-09-28T17:31:00Z</dcterms:modified>
</cp:coreProperties>
</file>