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C3" w:rsidRPr="008B2396" w:rsidRDefault="00ED69C3" w:rsidP="00ED69C3">
      <w:pPr>
        <w:jc w:val="center"/>
        <w:rPr>
          <w:rStyle w:val="Referenciaintensa"/>
          <w:color w:val="C00000"/>
          <w:sz w:val="52"/>
          <w:szCs w:val="52"/>
        </w:rPr>
      </w:pPr>
      <w:bookmarkStart w:id="0" w:name="_GoBack"/>
      <w:bookmarkEnd w:id="0"/>
      <w:r w:rsidRPr="008B2396">
        <w:rPr>
          <w:rStyle w:val="Referenciaintensa"/>
          <w:color w:val="C00000"/>
          <w:sz w:val="52"/>
          <w:szCs w:val="52"/>
        </w:rPr>
        <w:t>A</w:t>
      </w:r>
      <w:r>
        <w:rPr>
          <w:rStyle w:val="Referenciaintensa"/>
          <w:color w:val="C00000"/>
          <w:sz w:val="52"/>
          <w:szCs w:val="52"/>
        </w:rPr>
        <w:t>GENDA SUJETO OBLIGADO OCTUBRE 2016</w:t>
      </w:r>
    </w:p>
    <w:p w:rsidR="00ED69C3" w:rsidRDefault="00ED69C3" w:rsidP="00ED69C3"/>
    <w:p w:rsidR="00ED69C3" w:rsidRPr="00434317" w:rsidRDefault="00ED69C3" w:rsidP="00ED69C3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ED69C3" w:rsidTr="00B4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ED69C3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</w:pPr>
            <w:r>
              <w:t xml:space="preserve">Privada </w:t>
            </w: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Estadio de Beisbol   </w:t>
            </w:r>
          </w:p>
        </w:tc>
        <w:tc>
          <w:tcPr>
            <w:tcW w:w="2629" w:type="dxa"/>
          </w:tcPr>
          <w:p w:rsidR="00ED69C3" w:rsidRDefault="00ED69C3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Malecón No. 300 </w:t>
            </w: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02-Octubre-2016</w:t>
            </w:r>
          </w:p>
        </w:tc>
        <w:tc>
          <w:tcPr>
            <w:tcW w:w="2630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02:00 pm</w:t>
            </w:r>
          </w:p>
        </w:tc>
      </w:tr>
      <w:tr w:rsidR="00ED69C3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</w:pPr>
          </w:p>
          <w:p w:rsidR="00ED69C3" w:rsidRDefault="00ED69C3" w:rsidP="00B41397">
            <w:pPr>
              <w:tabs>
                <w:tab w:val="left" w:pos="7275"/>
              </w:tabs>
              <w:jc w:val="center"/>
            </w:pPr>
            <w:proofErr w:type="spellStart"/>
            <w:r>
              <w:t>Semadet</w:t>
            </w:r>
            <w:proofErr w:type="spellEnd"/>
            <w:r>
              <w:t xml:space="preserve"> </w:t>
            </w: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Obras Parque Solidaridad y Montenegro</w:t>
            </w: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D69C3" w:rsidRPr="00B20BDB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B20BDB">
              <w:rPr>
                <w:rFonts w:asciiTheme="majorHAnsi" w:hAnsiTheme="majorHAnsi" w:cs="Arial"/>
                <w:b/>
                <w:color w:val="222222"/>
                <w:sz w:val="20"/>
                <w:szCs w:val="20"/>
                <w:shd w:val="clear" w:color="auto" w:fill="FFFFFF"/>
              </w:rPr>
              <w:t>Calle Batalla de Zacatecas 2395</w:t>
            </w:r>
          </w:p>
        </w:tc>
        <w:tc>
          <w:tcPr>
            <w:tcW w:w="2629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13-Octubre-2016</w:t>
            </w:r>
          </w:p>
        </w:tc>
        <w:tc>
          <w:tcPr>
            <w:tcW w:w="2630" w:type="dxa"/>
          </w:tcPr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09:00 am</w:t>
            </w:r>
          </w:p>
        </w:tc>
      </w:tr>
      <w:tr w:rsidR="00ED69C3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</w:pPr>
          </w:p>
          <w:p w:rsidR="00ED69C3" w:rsidRDefault="00ED69C3" w:rsidP="00B41397">
            <w:pPr>
              <w:tabs>
                <w:tab w:val="left" w:pos="7275"/>
              </w:tabs>
              <w:jc w:val="center"/>
            </w:pPr>
            <w:r>
              <w:t xml:space="preserve">Ciencias Forenses </w:t>
            </w:r>
          </w:p>
          <w:p w:rsidR="00ED69C3" w:rsidRDefault="00ED69C3" w:rsidP="00B41397">
            <w:pPr>
              <w:tabs>
                <w:tab w:val="left" w:pos="7275"/>
              </w:tabs>
              <w:jc w:val="center"/>
            </w:pPr>
            <w:r>
              <w:t xml:space="preserve"> </w:t>
            </w: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Vehículos del Organismo</w:t>
            </w:r>
          </w:p>
          <w:p w:rsidR="00ED69C3" w:rsidRPr="009837D9" w:rsidRDefault="00ED69C3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B20BDB" w:rsidRDefault="00ED69C3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B20BDB">
              <w:rPr>
                <w:rFonts w:asciiTheme="majorHAnsi" w:hAnsiTheme="majorHAnsi"/>
                <w:b/>
                <w:sz w:val="20"/>
                <w:szCs w:val="20"/>
              </w:rPr>
              <w:t>Calle Batalla de Zacatecas 2395</w:t>
            </w: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18- Octubre- 2016</w:t>
            </w:r>
          </w:p>
        </w:tc>
        <w:tc>
          <w:tcPr>
            <w:tcW w:w="2630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9837D9" w:rsidRDefault="00ED69C3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09:15 am</w:t>
            </w:r>
          </w:p>
        </w:tc>
      </w:tr>
      <w:tr w:rsidR="00ED69C3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</w:pPr>
          </w:p>
          <w:p w:rsidR="00ED69C3" w:rsidRDefault="00ED69C3" w:rsidP="00B41397">
            <w:pPr>
              <w:tabs>
                <w:tab w:val="left" w:pos="7275"/>
              </w:tabs>
              <w:jc w:val="center"/>
            </w:pPr>
            <w:r>
              <w:t xml:space="preserve">Parque Montenegro </w:t>
            </w:r>
          </w:p>
          <w:p w:rsidR="00ED69C3" w:rsidRDefault="00ED69C3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69C3" w:rsidRPr="002A4635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Supervisión obras   </w:t>
            </w:r>
          </w:p>
          <w:p w:rsidR="00ED69C3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69C3" w:rsidRPr="002A4635" w:rsidRDefault="00ED69C3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Parque Montenegro</w:t>
            </w: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69C3" w:rsidRPr="005120E3" w:rsidRDefault="00ED69C3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21- Octubre</w:t>
            </w:r>
            <w:r w:rsidRPr="005120E3">
              <w:rPr>
                <w:b/>
              </w:rPr>
              <w:t>-2016</w:t>
            </w:r>
          </w:p>
        </w:tc>
        <w:tc>
          <w:tcPr>
            <w:tcW w:w="2630" w:type="dxa"/>
          </w:tcPr>
          <w:p w:rsidR="00ED69C3" w:rsidRDefault="00ED69C3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D69C3" w:rsidRPr="005120E3" w:rsidRDefault="00ED69C3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09:3</w:t>
            </w:r>
            <w:r w:rsidRPr="005120E3">
              <w:rPr>
                <w:b/>
              </w:rPr>
              <w:t>0 am</w:t>
            </w:r>
          </w:p>
        </w:tc>
      </w:tr>
      <w:tr w:rsidR="00ED69C3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ED69C3" w:rsidRDefault="00ED69C3" w:rsidP="00B41397">
            <w:pPr>
              <w:tabs>
                <w:tab w:val="left" w:pos="7275"/>
              </w:tabs>
            </w:pPr>
          </w:p>
          <w:p w:rsidR="00ED69C3" w:rsidRDefault="00ED69C3" w:rsidP="00B41397">
            <w:pPr>
              <w:tabs>
                <w:tab w:val="left" w:pos="7275"/>
              </w:tabs>
              <w:jc w:val="center"/>
            </w:pPr>
            <w:r>
              <w:t>Parque Solidaridad</w:t>
            </w:r>
          </w:p>
          <w:p w:rsidR="00ED69C3" w:rsidRDefault="00ED69C3" w:rsidP="00B41397">
            <w:pPr>
              <w:tabs>
                <w:tab w:val="left" w:pos="7275"/>
              </w:tabs>
            </w:pP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69C3" w:rsidRPr="005120E3" w:rsidRDefault="00ED69C3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 de Consejo</w:t>
            </w:r>
          </w:p>
        </w:tc>
        <w:tc>
          <w:tcPr>
            <w:tcW w:w="2629" w:type="dxa"/>
          </w:tcPr>
          <w:p w:rsidR="00ED69C3" w:rsidRDefault="00ED69C3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69C3" w:rsidRPr="005120E3" w:rsidRDefault="00ED69C3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ED69C3" w:rsidRPr="005120E3" w:rsidRDefault="00ED69C3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5120E3" w:rsidRDefault="00ED69C3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28- Octubre</w:t>
            </w:r>
            <w:r w:rsidRPr="005120E3">
              <w:rPr>
                <w:b/>
              </w:rPr>
              <w:t>- 2016</w:t>
            </w:r>
          </w:p>
        </w:tc>
        <w:tc>
          <w:tcPr>
            <w:tcW w:w="2630" w:type="dxa"/>
          </w:tcPr>
          <w:p w:rsidR="00ED69C3" w:rsidRPr="005120E3" w:rsidRDefault="00ED69C3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D69C3" w:rsidRPr="005120E3" w:rsidRDefault="00ED69C3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09:30 am</w:t>
            </w:r>
          </w:p>
        </w:tc>
      </w:tr>
    </w:tbl>
    <w:p w:rsidR="00531812" w:rsidRPr="00ED69C3" w:rsidRDefault="00531812" w:rsidP="00ED69C3"/>
    <w:sectPr w:rsidR="00531812" w:rsidRPr="00ED69C3" w:rsidSect="00D7528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A2" w:rsidRDefault="00EC54A2">
      <w:pPr>
        <w:spacing w:after="0" w:line="240" w:lineRule="auto"/>
      </w:pPr>
      <w:r>
        <w:separator/>
      </w:r>
    </w:p>
  </w:endnote>
  <w:endnote w:type="continuationSeparator" w:id="0">
    <w:p w:rsidR="00EC54A2" w:rsidRDefault="00EC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Pr="00D92106" w:rsidRDefault="00626EF5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4DCE9B0" wp14:editId="69FDEA9D">
          <wp:extent cx="1818167" cy="797442"/>
          <wp:effectExtent l="0" t="0" r="0" b="3175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34037" cy="804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A2" w:rsidRDefault="00EC54A2">
      <w:pPr>
        <w:spacing w:after="0" w:line="240" w:lineRule="auto"/>
      </w:pPr>
      <w:r>
        <w:separator/>
      </w:r>
    </w:p>
  </w:footnote>
  <w:footnote w:type="continuationSeparator" w:id="0">
    <w:p w:rsidR="00EC54A2" w:rsidRDefault="00EC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Default="00626EF5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F5B93E0" wp14:editId="1744C8ED">
          <wp:extent cx="1137683" cy="999461"/>
          <wp:effectExtent l="0" t="0" r="5715" b="0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36" cy="100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C"/>
    <w:rsid w:val="001351DF"/>
    <w:rsid w:val="00167674"/>
    <w:rsid w:val="002A4635"/>
    <w:rsid w:val="002F724E"/>
    <w:rsid w:val="00360E76"/>
    <w:rsid w:val="004A407F"/>
    <w:rsid w:val="005120E3"/>
    <w:rsid w:val="00531812"/>
    <w:rsid w:val="00575D4D"/>
    <w:rsid w:val="00591051"/>
    <w:rsid w:val="005E08CC"/>
    <w:rsid w:val="00626EF5"/>
    <w:rsid w:val="00744DED"/>
    <w:rsid w:val="00937A7A"/>
    <w:rsid w:val="009A7B97"/>
    <w:rsid w:val="00B135B4"/>
    <w:rsid w:val="00C15D62"/>
    <w:rsid w:val="00EC54A2"/>
    <w:rsid w:val="00E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200B6-0ECF-450D-9618-597048A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CC"/>
  </w:style>
  <w:style w:type="paragraph" w:styleId="Piedepgina">
    <w:name w:val="footer"/>
    <w:basedOn w:val="Normal"/>
    <w:link w:val="Piedepgina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CC"/>
  </w:style>
  <w:style w:type="table" w:styleId="Cuadrculaclara-nfasis2">
    <w:name w:val="Light Grid Accent 2"/>
    <w:basedOn w:val="Tablanormal"/>
    <w:uiPriority w:val="62"/>
    <w:rsid w:val="005E0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5E08CC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2016-12-09T15:10:00Z</dcterms:created>
  <dcterms:modified xsi:type="dcterms:W3CDTF">2016-12-09T15:10:00Z</dcterms:modified>
</cp:coreProperties>
</file>