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2064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16691"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D16691" w:rsidRPr="00D16691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613972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Despacho del Secretario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777B0E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aplica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613972" w:rsidP="00FE27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de Comunicación Social 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1669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E273C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777B0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C01923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777B0E" w:rsidP="00BD414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A45800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1669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B65A32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A32" w:rsidRPr="002F6049" w:rsidRDefault="00BD4145" w:rsidP="00BD414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Proponer y operar la política, programas y estrategias en materia de comunicación social de la Secretaría  con  b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ase </w:t>
            </w:r>
            <w:r w:rsidRPr="002F6049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 los lineamientos establecidos por la Dirección General de Comunicación </w:t>
            </w:r>
            <w:r w:rsidR="004E10AA" w:rsidRPr="002F6049">
              <w:rPr>
                <w:rFonts w:ascii="Arial" w:hAnsi="Arial" w:cs="Arial"/>
                <w:sz w:val="18"/>
                <w:szCs w:val="18"/>
              </w:rPr>
              <w:t>Social de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 Gobierno del Estado</w:t>
            </w:r>
            <w:r w:rsidR="00736F45" w:rsidRPr="002F6049">
              <w:rPr>
                <w:rFonts w:ascii="Arial" w:hAnsi="Arial" w:cs="Arial"/>
                <w:sz w:val="18"/>
                <w:szCs w:val="18"/>
              </w:rPr>
              <w:t xml:space="preserve"> de Jalisco</w:t>
            </w:r>
            <w:r w:rsidR="00DC1AE9" w:rsidRPr="002F6049">
              <w:rPr>
                <w:rFonts w:ascii="Arial" w:hAnsi="Arial" w:cs="Arial"/>
                <w:sz w:val="18"/>
                <w:szCs w:val="18"/>
              </w:rPr>
              <w:t>;</w:t>
            </w:r>
            <w:r w:rsidR="00736F45" w:rsidRPr="002F60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1AE9" w:rsidRPr="002F6049">
              <w:rPr>
                <w:rFonts w:ascii="Arial" w:hAnsi="Arial" w:cs="Arial"/>
                <w:sz w:val="18"/>
                <w:szCs w:val="18"/>
              </w:rPr>
              <w:t xml:space="preserve"> esto con el fin de co</w:t>
            </w:r>
            <w:r w:rsidR="00736F45" w:rsidRPr="002F6049">
              <w:rPr>
                <w:rFonts w:ascii="Arial" w:hAnsi="Arial" w:cs="Arial"/>
                <w:sz w:val="18"/>
                <w:szCs w:val="18"/>
              </w:rPr>
              <w:t>ntribuir</w:t>
            </w:r>
            <w:r w:rsidR="00DC1AE9" w:rsidRPr="002F6049">
              <w:rPr>
                <w:rFonts w:ascii="Arial" w:hAnsi="Arial" w:cs="Arial"/>
                <w:sz w:val="18"/>
                <w:szCs w:val="18"/>
              </w:rPr>
              <w:t xml:space="preserve"> con el logro de los objetivos de la Dependencia.</w:t>
            </w:r>
          </w:p>
          <w:p w:rsidR="00FF4933" w:rsidRPr="00687CD0" w:rsidRDefault="00FF4933" w:rsidP="00B65A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1A78E5" w:rsidP="00BD4145">
            <w:pPr>
              <w:jc w:val="center"/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26" alt="Descripción: Tablero de damas pequeño" style="position:absolute;left:0;text-align:left;margin-left:321.1pt;margin-top:5.9pt;width:131.35pt;height:34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0XYAIAAIAEAAAOAAAAZHJzL2Uyb0RvYy54bWysVF1u2zAMfh+wOwh6X22n6c+MOkWRrsOA&#10;/RRrdwBakm1hsqhKSpzuNjvCztCLjVLStN3ehvlBEEXyI/mR9Nn5ZjRsrXzQaBteHZScKStQats3&#10;/Nvt1ZtTzkIEK8GgVQ2/V4GfL16/OptcrWY4oJHKMwKxoZ5cw4cYXV0UQQxqhHCATllSduhHiCT6&#10;vpAeJkIfTTEry+NiQi+dR6FCoNfLrZIvMn7XKRG/dF1QkZmGU24xnz6fbTqLxRnUvQc3aLFLA/4h&#10;ixG0paB7qEuIwFZe/wU1auExYBcPBI4Fdp0WKtdA1VTlH9XcDOBUroXICW5PU/h/sOLz+tozLal3&#10;1CkLI/XoK7H28NP2K4OMHqUKghi7hdYojyQyCdQb5tTdSj38wsTh5EJNUDfu2icWgvuI4ntgFpcD&#10;2F5deI/ToEBS5lWyL144JCGQK2unTygpA1hFzHRuOj8mQCKKbXLX7vddU5vIBD1Wx8en1fyIM0G6&#10;+eHhSXmUQ0D96O18iO8VjixdGu6pvowO648hpmygfjRJwSxeaWPyZBjLJoowOylpeATQgHorOQPT&#10;07SL6DNMQKNlcsml+75dGs/WQBO3LNO3y+aFWYp3CWHY2mVVMoN61JEWwuix4ad7b6gTee+szCYR&#10;tNneKXFjk5fKo76r5pHObVvipt2QW3psUd4Tyx63a0BrS5cB/Q/OJlqBhoe7FXjFmflgqVNvq/k8&#10;7UwW5kcnMxL8c037XANWEFTDI9GTr8u43bOV87ofKFKV2bJ4Qd3tdCb+KavdTNCY537sVjLt0XM5&#10;Wz39OBa/AQAA//8DAFBLAwQUAAYACAAAACEAbyI3vt4AAAAJAQAADwAAAGRycy9kb3ducmV2Lnht&#10;bEyPQUvEMBCF74L/IYzgzU1b3W6pTRdXEMSLWGXRW7aJTbGZlCTdjf/e8aS3Gd6bN99rtslO7Kh9&#10;GB0KyFcZMI29UyMOAt5eH64qYCFKVHJyqAV86wDb9vyskbVyJ3zRxy4OjEIw1FKAiXGuOQ+90VaG&#10;lZs1kvbpvJWRVj9w5eWJwu3EiywruZUj0gcjZ31vdP/VLZYw/EdK7/56Md3aPD6Pw9N+tyuFuLxI&#10;d7fAok7xzwy/+HQDLTEd3IIqsElAWRQbspKQUwUyVNX6BtiBhiwH3jb8f4P2BwAA//8DAFBLAQIt&#10;ABQABgAIAAAAIQC2gziS/gAAAOEBAAATAAAAAAAAAAAAAAAAAAAAAABbQ29udGVudF9UeXBlc10u&#10;eG1sUEsBAi0AFAAGAAgAAAAhADj9If/WAAAAlAEAAAsAAAAAAAAAAAAAAAAALwEAAF9yZWxzLy5y&#10;ZWxzUEsBAi0AFAAGAAgAAAAhAL/kTRdgAgAAgAQAAA4AAAAAAAAAAAAAAAAALgIAAGRycy9lMm9E&#10;b2MueG1sUEsBAi0AFAAGAAgAAAAhAG8iN77eAAAACQEAAA8AAAAAAAAAAAAAAAAAugQAAGRycy9k&#10;b3ducmV2LnhtbFBLBQYAAAAABAAEAPMAAADFBQAAAAA=&#10;" filled="f" strokecolor="#c00000" strokeweight="1pt">
                  <v:stroke endcap="round"/>
                  <v:textbox>
                    <w:txbxContent>
                      <w:p w:rsidR="002371C2" w:rsidRPr="00BD4145" w:rsidRDefault="00BD4145" w:rsidP="00BD414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D414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Informaci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ón Estraté</w:t>
                        </w:r>
                        <w:r w:rsidRPr="00BD414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gica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left:0;text-align:left;margin-left:287.45pt;margin-top:-3.45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2VQwGOAAAAAJ&#10;AQAADwAAAGRycy9kb3ducmV2LnhtbEyPQU/CQBCF7yb+h82YeJMtBSrWbokxeiEkRCSKt6U7dBu7&#10;s013gfLvHU96nHwv731TLAbXihP2ofGkYDxKQCBV3jRUK9i+v97NQYSoyejWEyq4YIBFeX1V6Nz4&#10;M73haRNrwSUUcq3AxtjlUobKotNh5DskZgffOx357Gtpen3mctfKNEky6XRDvGB1h88Wq+/N0Sn4&#10;GHfG0ir7vGzXy6+4Wk5fdoedUrc3w9MjiIhD/AvDrz6rQ8lOe38kE0SrYDaZsnpkMH8AwYEsTe9B&#10;7JnMJiDLQv7/oPwB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2VQwG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3" o:spid="_x0000_s1027" alt="Descripción: Tablero de damas pequeño" style="position:absolute;left:0;text-align:left;margin-left:154.7pt;margin-top:1.15pt;width:116.4pt;height:36.4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JEZAIAAIgEAAAOAAAAZHJzL2Uyb0RvYy54bWysVFFu2zAM/R+wOwj6Xx2nWZMZcYoiXYcB&#10;3Vas3QFoWbaFyZJKKXG62+wIO0MvNkpOsmz7G5YPQTTFR/I9MsvLXa/ZVqJX1pQ8P5twJo2wtTJt&#10;yb883LxacOYDmBq0NbLkT9Lzy9XLF8vBFXJqO6triYxAjC8GV/IuBFdkmRed7MGfWScNORuLPQQy&#10;sc1qhIHQe51NJ5OLbLBYO7RCek9fr0cnXyX8ppEifGoaLwPTJafaQjoxnVU8s9USihbBdUrsy4B/&#10;qKIHZSjpEeoaArANqr+geiXQetuEM2H7zDaNEjL1QN3kkz+6ue/AydQLkePdkSb//2DFx+0dMlWT&#10;dnPODPSk0Wdi7fm7aTfasvycs1p6QZQ9QKUlWjJZDSQOc/JxI59/2Eji4HxBWPfuDiMN3t1a8dUz&#10;Y9cdmFZeIdqhk1BT6Xl8n/0WEA1PoawaPtiaSoBNsInPXYN9BCSm2C7J9nSUTe4CE/Qxn80X0wWp&#10;K8h3fnE+nSZdMygO0Q59eCdtz+Kl5EgNJnTY3voQq4Hi8CQmM/ZGaZ1GQxs2UIbpfBLxgSYUTc0Z&#10;6JbGXQRMMN5qVceQ1Dq21Voj2wKN3HoSf6lhIuX0Wcx3Db4b3yXXOIy9CrQRWvUlXxyjoYjkvTV1&#10;KiqA0uOdCtcmZpVp1vfdHOgcZQm7ajcqfBCqsvUTkY12XAdaX7p0Fr9xNtAqlNw/bgAlZ/q9IcHe&#10;5LNZ3J1kzF7PiV6Gp57q1ANGEFTJA7GUrusw7tvGoWo7ypQn0oy9IpEblfiPFY9V7UeDxj3Jsl/N&#10;uE+ndnr16w9k9RMAAP//AwBQSwMEFAAGAAgAAAAhADM2pGLfAAAACQEAAA8AAABkcnMvZG93bnJl&#10;di54bWxMj11LwzAUhu8F/0M4gncu7eqKq02HEwTxRlZlzLusOTbFJilJusV/7/FKLw/vx3mfepPM&#10;yE7ow+CsgHyRAUPbOTXYXsD729PNHbAQpVVydBYFfGOATXN5UctKubPd4amNPaMSGyopQMc4VZyH&#10;TqORYeEmtKR9Om9kpNP3XHl5pnIz8mWWldzIwdIHLSd81Nh9tbOhGf4jpYMvZt2u9PPr0L/st9tS&#10;iOur9HAPLGKKf2b4nU8ZaGjT0c1WBTYKKLIlsUQS8jUwMqyKW2I5CijXOfCm5v8Jmh8AAAD//wMA&#10;UEsBAi0AFAAGAAgAAAAhALaDOJL+AAAA4QEAABMAAAAAAAAAAAAAAAAAAAAAAFtDb250ZW50X1R5&#10;cGVzXS54bWxQSwECLQAUAAYACAAAACEAOP0h/9YAAACUAQAACwAAAAAAAAAAAAAAAAAvAQAAX3Jl&#10;bHMvLnJlbHNQSwECLQAUAAYACAAAACEAcwryRGQCAACIBAAADgAAAAAAAAAAAAAAAAAuAgAAZHJz&#10;L2Uyb0RvYy54bWxQSwECLQAUAAYACAAAACEAMzakYt8AAAAJAQAADwAAAAAAAAAAAAAAAAC+BAAA&#10;ZHJzL2Rvd25yZXYueG1sUEsFBgAAAAAEAAQA8wAAAMoFAAAAAA==&#10;" filled="f" strokecolor="#c00000" strokeweight="1pt">
                  <v:stroke endcap="round"/>
                  <v:textbox>
                    <w:txbxContent>
                      <w:p w:rsidR="00BD4145" w:rsidRPr="00D16691" w:rsidRDefault="00BD4145" w:rsidP="00BD414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Dirección de Comunicación Social</w:t>
                        </w:r>
                      </w:p>
                      <w:p w:rsidR="00F70670" w:rsidRPr="00BD4145" w:rsidRDefault="00F70670" w:rsidP="00BD4145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8" alt="Descripción: Tablero de damas pequeño" style="position:absolute;left:0;text-align:left;margin-left:.6pt;margin-top:5.95pt;width:113.4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TfWwIAAH0EAAAOAAAAZHJzL2Uyb0RvYy54bWysVFFu2zAM/R+wOwj6X21nTZsZdYoiXYcB&#10;3Vas3QFoSbaFyaIrKXG62+wIO0MvNkpO03T7G5YPQTSpR/I9Mmfn296wjXJeo614cZRzpqxAqW1b&#10;8W93V28WnPkAVoJBqyr+oDw/X75+dTYOpZphh0YqxwjE+nIcKt6FMJRZ5kWnevBHOChLzgZdD4FM&#10;12bSwUjovclmeX6Sjejk4FAo7+nr5eTky4TfNEqEL03jVWCm4lRbSKdLZx3PbHkGZetg6LTYlQH/&#10;UEUP2lLSPdQlBGBrp/+C6rVw6LEJRwL7DJtGC5V6oG6K/I9ubjsYVOqFyPHDnib//2DF582NY1qS&#10;diecWehJo6/E2uNP264NsmLOmVReEGV3UBvlkEwmgcRhg7pfq8dfGEkcB18S1u1w4yINfrhG8d0z&#10;i6sObKsunMOxUyCp9CLGZy8eRMPTU1aPn1BSCbAOmPjcNq6PgMQU2ybZHvayqW1ggj4Wx8d5sSB1&#10;Bfnenszmi3lKAeXT68H58EFhz+Kl4o4aTOiwufYhVgPlU0hMZvFKG5NGw1g2UobZaR7xgSbUWZne&#10;ejRaxrjUr2vrlXFsAzRnqzz+diW8CItJLsF3U1xyxTAoex1oDYzuK77Yv4YyMvbeyhQSQJvpTtUa&#10;G1+pNOC7Fp44nLQI23qbZJ3FBNFXo3wghh1OO0A7S5cO3Q/ORpr/ivv7NTjFmfloSaV3kVVamGQc&#10;z09nZLhDT33oASsIquKBs+m6CtOSrQen244yFYk0ixekbKMT6c9V7eaBZjxpsdvHuESHdop6/tdY&#10;/gYAAP//AwBQSwMEFAAGAAgAAAAhAMt9EKbdAAAABwEAAA8AAABkcnMvZG93bnJldi54bWxMj0FL&#10;w0AQhe+C/2EZwZvdNGJo02yKFQTxIkYRe9smYzaYnQ27m3b9944nexoe782bb6ptsqM4og+DIwXL&#10;RQYCqXXdQL2C97fHmxWIEDV1enSECn4wwLa+vKh02bkTveKxib3gEgqlVmBinEopQ2vQ6rBwExJ7&#10;X85bHVn6XnZen7jcjjLPskJaPRBfMHrCB4PtdzNbxvD7lD797WyaO/P0MvTPH7tdodT1VbrfgIiY&#10;4n8Y/vB5B2pmOriZuiBG1jkHeSzXINjO8xW/dlBQrDOQdSXP+etfAAAA//8DAFBLAQItABQABgAI&#10;AAAAIQC2gziS/gAAAOEBAAATAAAAAAAAAAAAAAAAAAAAAABbQ29udGVudF9UeXBlc10ueG1sUEsB&#10;Ai0AFAAGAAgAAAAhADj9If/WAAAAlAEAAAsAAAAAAAAAAAAAAAAALwEAAF9yZWxzLy5yZWxzUEsB&#10;Ai0AFAAGAAgAAAAhAEyRFN9bAgAAfQQAAA4AAAAAAAAAAAAAAAAALgIAAGRycy9lMm9Eb2MueG1s&#10;UEsBAi0AFAAGAAgAAAAhAMt9EKbdAAAABwEAAA8AAAAAAAAAAAAAAAAAtQQAAGRycy9kb3ducmV2&#10;LnhtbFBLBQYAAAAABAAEAPMAAAC/BQAAAAA=&#10;" filled="f" strokecolor="#c00000" strokeweight="1pt">
                  <v:stroke endcap="round"/>
                  <v:textbox style="mso-next-textbox:#Rectángulo 15">
                    <w:txbxContent>
                      <w:p w:rsidR="002371C2" w:rsidRPr="0086335F" w:rsidRDefault="00BD4145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de Desarrollo e Integración Social</w:t>
                        </w:r>
                      </w:p>
                    </w:txbxContent>
                  </v:textbox>
                </v:rect>
              </w:pict>
            </w:r>
          </w:p>
          <w:p w:rsidR="00FF4933" w:rsidRDefault="001A78E5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25.05pt;margin-top:-12.0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orU/jfAAAA&#10;CQEAAA8AAABkcnMvZG93bnJldi54bWxMj0FLw0AQhe+C/2GZgrd2kwimxGxKKQj1JKZF8LZJxmya&#10;7GzIbtvor3d60tPM8B5vvpdvZjuIC06+c6QgXkUgkGrXdNQqOB5elmsQPmhq9OAIFXyjh01xf5fr&#10;rHFXesdLGVrBIeQzrcCEMGZS+tqg1X7lRiTWvtxkdeBzamUz6SuH20EmUfQkre6IPxg94s5g3Zdn&#10;q8D/xNWpP7x99GVc7reve/O5S41SD4t5+wwi4Bz+zHDDZ3QomKlyZ2q8GBQkyZq7BAXLhCcbHqPb&#10;UrGSpiCLXP5vUPwCAAD//wMAUEsBAi0AFAAGAAgAAAAhALaDOJL+AAAA4QEAABMAAAAAAAAAAAAA&#10;AAAAAAAAAFtDb250ZW50X1R5cGVzXS54bWxQSwECLQAUAAYACAAAACEAOP0h/9YAAACUAQAACwAA&#10;AAAAAAAAAAAAAAAvAQAAX3JlbHMvLnJlbHNQSwECLQAUAAYACAAAACEAfHo5U68CAADhBQAADgAA&#10;AAAAAAAAAAAAAAAuAgAAZHJzL2Uyb0RvYy54bWxQSwECLQAUAAYACAAAACEACitT+N8AAAAJAQAA&#10;DwAAAAAAAAAAAAAAAAAJBQAAZHJzL2Rvd25yZXYueG1sUEsFBgAAAAAEAAQA8wAAABUGAAAAAA==&#10;" adj="17265" fillcolor="#c00000" strokecolor="#c00000" strokeweight="2pt">
                  <v:path arrowok="t"/>
                </v:shape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056D9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4B5495" w:rsidRDefault="00F056D9" w:rsidP="00F056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9003AF" w:rsidRDefault="00F056D9" w:rsidP="00F056D9">
            <w:pPr>
              <w:rPr>
                <w:rFonts w:ascii="Arial" w:hAnsi="Arial" w:cs="Arial"/>
                <w:sz w:val="18"/>
                <w:szCs w:val="18"/>
              </w:rPr>
            </w:pPr>
            <w:r w:rsidRPr="00F056D9">
              <w:rPr>
                <w:rFonts w:ascii="Arial" w:hAnsi="Arial" w:cs="Arial"/>
                <w:sz w:val="20"/>
                <w:szCs w:val="18"/>
              </w:rPr>
              <w:t xml:space="preserve">Secretario de Desarrollo </w:t>
            </w:r>
            <w:r w:rsidR="004E10AA" w:rsidRPr="00F056D9">
              <w:rPr>
                <w:rFonts w:ascii="Arial" w:hAnsi="Arial" w:cs="Arial"/>
                <w:sz w:val="20"/>
                <w:szCs w:val="18"/>
              </w:rPr>
              <w:t>e Integración</w:t>
            </w:r>
            <w:r w:rsidRPr="00F056D9">
              <w:rPr>
                <w:rFonts w:ascii="Arial" w:hAnsi="Arial" w:cs="Arial"/>
                <w:sz w:val="20"/>
                <w:szCs w:val="18"/>
              </w:rPr>
              <w:t xml:space="preserve"> Social.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6D9" w:rsidRPr="007448FE" w:rsidRDefault="00F056D9" w:rsidP="00F056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56D9">
              <w:rPr>
                <w:rFonts w:ascii="Arial" w:hAnsi="Arial" w:cs="Arial"/>
                <w:sz w:val="20"/>
                <w:szCs w:val="18"/>
              </w:rPr>
              <w:t xml:space="preserve">Acordar la agenda mediática y acordar líneas de discurso e información </w:t>
            </w:r>
            <w:r w:rsidR="004E10AA" w:rsidRPr="00F056D9">
              <w:rPr>
                <w:rFonts w:ascii="Arial" w:hAnsi="Arial" w:cs="Arial"/>
                <w:sz w:val="20"/>
                <w:szCs w:val="18"/>
              </w:rPr>
              <w:t>para medios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056D9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4B5495" w:rsidRDefault="00F056D9" w:rsidP="00F056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54617A" w:rsidRDefault="00F056D9" w:rsidP="00F05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Secretaría particular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6D9" w:rsidRPr="00766CD2" w:rsidRDefault="00F056D9" w:rsidP="00F056D9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Coordinar el trabajo de difusión y apoyo de las distintas actividades del titular de la SEDIS.</w:t>
            </w:r>
          </w:p>
        </w:tc>
      </w:tr>
      <w:tr w:rsidR="00F056D9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Default="00F056D9" w:rsidP="00F056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54617A" w:rsidRDefault="00F056D9" w:rsidP="00F05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Directores generales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6D9" w:rsidRPr="00766CD2" w:rsidRDefault="00F056D9" w:rsidP="00F056D9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Recabar información de los distintos programas sociales para difundir y comunicar en medios incluyendo redes sociales los logros y cumplimiento de objetivos de la SEDIS.</w:t>
            </w:r>
          </w:p>
        </w:tc>
      </w:tr>
      <w:tr w:rsidR="00F056D9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Default="00F056D9" w:rsidP="00F056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6D9" w:rsidRPr="0054617A" w:rsidRDefault="00736F45" w:rsidP="00F05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General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6D9" w:rsidRPr="00766CD2" w:rsidRDefault="00736F45" w:rsidP="00736F45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Petición de recursos para el desarrollo de las actividades  de la Dirección.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097F5A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dependencias auxiliares o jefatura de gabinete.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5A" w:rsidRDefault="00097F5A" w:rsidP="00097F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y definir las estrategias de comunicación del gobierno del estado y de la SEDIS a fin de comunicarlas con base a los lineamientos establecidos por la jefatura de gabinete.</w:t>
            </w:r>
          </w:p>
        </w:tc>
      </w:tr>
      <w:tr w:rsidR="00097F5A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general de comunicación social del gobierno de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5A" w:rsidRDefault="00097F5A" w:rsidP="00097F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la ejecución de la estrategia de comunicación establecida por la jefatura de gabinete y la propia </w:t>
            </w:r>
            <w:r w:rsidR="004E10AA">
              <w:rPr>
                <w:rFonts w:ascii="Arial" w:hAnsi="Arial" w:cs="Arial"/>
                <w:sz w:val="18"/>
                <w:szCs w:val="18"/>
              </w:rPr>
              <w:t>dirección de</w:t>
            </w:r>
            <w:r>
              <w:rPr>
                <w:rFonts w:ascii="Arial" w:hAnsi="Arial" w:cs="Arial"/>
                <w:sz w:val="18"/>
                <w:szCs w:val="18"/>
              </w:rPr>
              <w:t xml:space="preserve"> comunicación social.</w:t>
            </w:r>
          </w:p>
        </w:tc>
      </w:tr>
      <w:tr w:rsidR="00097F5A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736F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Directores de comuni</w:t>
            </w:r>
            <w:r w:rsidR="00736F45">
              <w:rPr>
                <w:rFonts w:ascii="Arial" w:hAnsi="Arial" w:cs="Arial"/>
                <w:sz w:val="18"/>
                <w:szCs w:val="18"/>
              </w:rPr>
              <w:t>cación de las dependencias del P</w:t>
            </w:r>
            <w:r>
              <w:rPr>
                <w:rFonts w:ascii="Arial" w:hAnsi="Arial" w:cs="Arial"/>
                <w:sz w:val="18"/>
                <w:szCs w:val="18"/>
              </w:rPr>
              <w:t xml:space="preserve">oder </w:t>
            </w:r>
            <w:r w:rsidR="00736F45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jecutivo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5A" w:rsidRDefault="00097F5A" w:rsidP="00097F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Acordar y coordinar la divulgación de información de las distintas dependencias con base a la estrategia establecida por la dirección general de comunicación social.</w:t>
            </w:r>
          </w:p>
        </w:tc>
      </w:tr>
      <w:tr w:rsidR="00097F5A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 del Sistema Jalisciense de Radio y  Televisión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5A" w:rsidRDefault="00097F5A" w:rsidP="00097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la transmisión del </w:t>
            </w:r>
            <w:r w:rsidR="004E10AA">
              <w:rPr>
                <w:rFonts w:ascii="Arial" w:hAnsi="Arial" w:cs="Arial"/>
                <w:sz w:val="18"/>
                <w:szCs w:val="18"/>
              </w:rPr>
              <w:t>programa C7</w:t>
            </w:r>
            <w:r>
              <w:rPr>
                <w:rFonts w:ascii="Arial" w:hAnsi="Arial" w:cs="Arial"/>
                <w:sz w:val="18"/>
                <w:szCs w:val="18"/>
              </w:rPr>
              <w:t xml:space="preserve"> Bienestar que se transmite semanalmente para l difusión de programas sociales.</w:t>
            </w:r>
          </w:p>
        </w:tc>
      </w:tr>
      <w:tr w:rsidR="00097F5A" w:rsidTr="00736F45">
        <w:trPr>
          <w:trHeight w:val="500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5A" w:rsidRDefault="00097F5A" w:rsidP="00097F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5A" w:rsidRDefault="00097F5A" w:rsidP="00097F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2F6049" w:rsidRDefault="002F6049" w:rsidP="008D15D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Atender</w:t>
            </w:r>
            <w:r w:rsidR="008D15DF" w:rsidRPr="002F6049">
              <w:rPr>
                <w:rFonts w:ascii="Arial" w:hAnsi="Arial" w:cs="Arial"/>
                <w:sz w:val="18"/>
                <w:szCs w:val="18"/>
              </w:rPr>
              <w:t xml:space="preserve"> las solicitudes y facilitar la información de y para los medios de comunicación regionales, locales, </w:t>
            </w:r>
            <w:r w:rsidRPr="002F6049">
              <w:rPr>
                <w:rFonts w:ascii="Arial" w:hAnsi="Arial" w:cs="Arial"/>
                <w:sz w:val="18"/>
                <w:szCs w:val="18"/>
              </w:rPr>
              <w:t>n</w:t>
            </w:r>
            <w:r w:rsidR="008D15DF" w:rsidRPr="002F6049">
              <w:rPr>
                <w:rFonts w:ascii="Arial" w:hAnsi="Arial" w:cs="Arial"/>
                <w:sz w:val="18"/>
                <w:szCs w:val="18"/>
              </w:rPr>
              <w:t>acionales e internacionales, relacionadas con el trabajo de la Secretaría</w:t>
            </w:r>
            <w:r w:rsidRPr="002F6049">
              <w:rPr>
                <w:rFonts w:ascii="Arial" w:hAnsi="Arial" w:cs="Arial"/>
                <w:sz w:val="18"/>
                <w:szCs w:val="18"/>
              </w:rPr>
              <w:t>.</w:t>
            </w:r>
            <w:r w:rsidR="008D15DF" w:rsidRPr="002F60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47053" w:rsidRPr="002F6049" w:rsidRDefault="008D15DF" w:rsidP="008D15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0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A32" w:rsidRPr="002F6049" w:rsidRDefault="002F6049" w:rsidP="00B65A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Fungir como e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nlace y relaciones públicas entre el </w:t>
            </w:r>
            <w:r w:rsidR="004E10AA" w:rsidRPr="002F6049">
              <w:rPr>
                <w:rFonts w:ascii="Arial" w:hAnsi="Arial" w:cs="Arial"/>
                <w:sz w:val="18"/>
                <w:szCs w:val="18"/>
              </w:rPr>
              <w:t>Secretario de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 Desarrollo e Integración Social y los medios de comunicación.</w:t>
            </w:r>
          </w:p>
          <w:p w:rsidR="00847053" w:rsidRPr="002F6049" w:rsidRDefault="00847053" w:rsidP="00B65A3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A32" w:rsidRPr="002F6049" w:rsidRDefault="002F6049" w:rsidP="00B65A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Dirigir el proceso de d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iseño y elaboración de piezas de </w:t>
            </w:r>
            <w:r w:rsidR="004E10AA" w:rsidRPr="002F6049">
              <w:rPr>
                <w:rFonts w:ascii="Arial" w:hAnsi="Arial" w:cs="Arial"/>
                <w:sz w:val="18"/>
                <w:szCs w:val="18"/>
              </w:rPr>
              <w:t>comunicación e</w:t>
            </w:r>
            <w:r w:rsidR="00B65A32" w:rsidRPr="002F6049">
              <w:rPr>
                <w:rFonts w:ascii="Arial" w:hAnsi="Arial" w:cs="Arial"/>
                <w:sz w:val="18"/>
                <w:szCs w:val="18"/>
              </w:rPr>
              <w:t xml:space="preserve"> información de la SEDIS para difundir los distintos programas sociales de la dependencia.</w:t>
            </w:r>
          </w:p>
          <w:p w:rsidR="00847053" w:rsidRPr="002F6049" w:rsidRDefault="00847053" w:rsidP="008D15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6D9" w:rsidRPr="002F6049" w:rsidRDefault="002F6049" w:rsidP="002F60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 xml:space="preserve">Coordinar las </w:t>
            </w:r>
            <w:r w:rsidR="00097F5A" w:rsidRPr="002F6049">
              <w:rPr>
                <w:rFonts w:ascii="Arial" w:hAnsi="Arial" w:cs="Arial"/>
                <w:sz w:val="18"/>
                <w:szCs w:val="18"/>
              </w:rPr>
              <w:t>líneas de contenido y boletines informativos para medios de comunicación y redes sociales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5DF" w:rsidRPr="008D15DF" w:rsidRDefault="008D15DF" w:rsidP="008D15D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Difundir resultados, avances, trabajo y actividades de la Secretaría y su titular, mediante entrevistas, ruedas de prensa, comunicados e imágenes; </w:t>
            </w:r>
          </w:p>
          <w:p w:rsidR="00847053" w:rsidRPr="002F6049" w:rsidRDefault="00847053" w:rsidP="00097F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049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049" w:rsidRDefault="002F6049" w:rsidP="002F60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2F6049" w:rsidRDefault="002F6049" w:rsidP="002F60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Dirigir y coordinar la producción del programa C7 Bienestar</w:t>
            </w:r>
          </w:p>
        </w:tc>
      </w:tr>
      <w:tr w:rsidR="002F6049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049" w:rsidRDefault="002F6049" w:rsidP="002F60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2F6049" w:rsidRDefault="002F6049" w:rsidP="002F604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 xml:space="preserve">Coordinar la información que se publica a través de las redes sociales y la página de internet de la Secretaría; </w:t>
            </w:r>
          </w:p>
          <w:p w:rsidR="002F6049" w:rsidRPr="002F6049" w:rsidRDefault="002F6049" w:rsidP="002F60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049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049" w:rsidRDefault="002F6049" w:rsidP="002F60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2F6049" w:rsidRDefault="002F6049" w:rsidP="002F60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049">
              <w:rPr>
                <w:rFonts w:ascii="Arial" w:hAnsi="Arial" w:cs="Arial"/>
                <w:sz w:val="18"/>
                <w:szCs w:val="18"/>
              </w:rPr>
              <w:t>Acompañar al Secretario de Desarrollo e Integración Social a los eventos públicos y privados propios de su investidura.</w:t>
            </w:r>
          </w:p>
        </w:tc>
      </w:tr>
      <w:tr w:rsidR="002F6049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049" w:rsidRDefault="002F6049" w:rsidP="002F60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8D15DF" w:rsidRDefault="002F6049" w:rsidP="002F60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Innovar e implementar actividades en materia de comunicación social y dar seguimiento al desarrollo de las mismas, con participación de las unidades administrativas que integran la Secretaría</w:t>
            </w: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</w:t>
            </w: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2F6049" w:rsidRPr="002F6049" w:rsidRDefault="002F6049" w:rsidP="002F60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049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049" w:rsidRDefault="002F6049" w:rsidP="002F60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49" w:rsidRPr="008D15DF" w:rsidRDefault="002F6049" w:rsidP="002F60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</w:t>
            </w: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rganizar la agenda mediática del Secretario</w:t>
            </w: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e</w:t>
            </w: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 coordinaci</w:t>
            </w: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ón con la Secretaría Particular</w:t>
            </w: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</w:t>
            </w: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8D15D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incluyendo los temas de la dependencia y actores involucrado</w:t>
            </w:r>
            <w:r w:rsidRPr="002F604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s.</w:t>
            </w:r>
          </w:p>
          <w:p w:rsidR="002F6049" w:rsidRPr="002F6049" w:rsidRDefault="002F6049" w:rsidP="002F60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7F458C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8C" w:rsidRPr="009B6DB5" w:rsidRDefault="007F458C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58C" w:rsidRPr="009B6DB5" w:rsidRDefault="007F458C" w:rsidP="00151F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labores repetitivas y sencillas de registro, clasificación, entrega, acomodo, tramitación, captura o similares.</w:t>
            </w:r>
          </w:p>
        </w:tc>
      </w:tr>
      <w:tr w:rsidR="00597ED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ED3" w:rsidRPr="009B6DB5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ED3" w:rsidRDefault="00597ED3" w:rsidP="00151F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atención y cuidado, ya que existe el riesgo continuo de cometer errores costosos.</w:t>
            </w:r>
          </w:p>
          <w:p w:rsidR="00597ED3" w:rsidRPr="009B6DB5" w:rsidRDefault="00597ED3" w:rsidP="00151F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ED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ED3" w:rsidRPr="009B6DB5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ED3" w:rsidRPr="009B6DB5" w:rsidRDefault="00597ED3" w:rsidP="00151F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trabajos de registro y/o reporte que requiere de mucha habilidad y precisión o redacción variable.</w:t>
            </w:r>
          </w:p>
        </w:tc>
      </w:tr>
      <w:tr w:rsidR="00597ED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ED3" w:rsidRPr="009B6DB5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ED3" w:rsidRPr="009B6DB5" w:rsidRDefault="00597ED3" w:rsidP="00151F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597ED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Licenciatura</w:t>
            </w:r>
            <w:r w:rsidR="008D15DF">
              <w:rPr>
                <w:rFonts w:ascii="Arial" w:hAnsi="Arial" w:cs="Arial"/>
                <w:sz w:val="18"/>
                <w:szCs w:val="18"/>
              </w:rPr>
              <w:t xml:space="preserve"> en Ciencias de la Comunicación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50460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Medios de Comunicación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597ED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Redacción y comunicación Social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597ED3" w:rsidP="00597ED3">
            <w:pPr>
              <w:rPr>
                <w:rFonts w:ascii="Arial" w:hAnsi="Arial" w:cs="Arial"/>
                <w:sz w:val="18"/>
                <w:szCs w:val="18"/>
              </w:rPr>
            </w:pPr>
            <w:r w:rsidRPr="00597ED3">
              <w:rPr>
                <w:rFonts w:ascii="Arial" w:hAnsi="Arial" w:cs="Arial"/>
                <w:sz w:val="18"/>
                <w:szCs w:val="18"/>
              </w:rPr>
              <w:t>Investigación, Organización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97ED3">
              <w:rPr>
                <w:rFonts w:ascii="Arial" w:hAnsi="Arial" w:cs="Arial"/>
                <w:sz w:val="18"/>
                <w:szCs w:val="18"/>
              </w:rPr>
              <w:t>comunicación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2F604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597ED3">
              <w:rPr>
                <w:rFonts w:ascii="Arial" w:hAnsi="Arial" w:cs="Arial"/>
                <w:sz w:val="18"/>
                <w:szCs w:val="18"/>
              </w:rPr>
              <w:t xml:space="preserve"> mes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4E10AA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4E10AA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4E10AA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4E10AA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Dedica su mayor esfuerzo a 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9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597ED3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0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Aplica su experiencia oportunamente en la resolución de problemas, </w:t>
            </w:r>
            <w:r w:rsidR="000A4999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1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4E10AA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597ED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2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AA617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15.3.  TOMA DE ACCIONES:</w:t>
            </w:r>
          </w:p>
        </w:tc>
      </w:tr>
      <w:tr w:rsidR="00FF4933" w:rsidRPr="00392A85" w:rsidTr="00AA6177">
        <w:trPr>
          <w:trHeight w:hRule="exact" w:val="34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0A499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Generalmente toma decisiones sencillas y repetitivas con base en directrices claras de su jefe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0A499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Generalmente toma decisiones basándose en políticas y/o procedimientos, por lo que generalmente no requiere de aplicar juicio. Cuando no hay antecedentes claros  desarrolla alternativas y se las presenta a su jefe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0A499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Generalmente toma </w:t>
            </w:r>
            <w:r w:rsidR="004E10AA" w:rsidRPr="00392A85">
              <w:rPr>
                <w:rFonts w:ascii="Arial" w:hAnsi="Arial" w:cs="Arial"/>
                <w:sz w:val="18"/>
                <w:szCs w:val="18"/>
              </w:rPr>
              <w:t>decisiones que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4E10AA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0A4999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99" w:rsidRPr="00392A85" w:rsidRDefault="000A499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99" w:rsidRDefault="000A4999" w:rsidP="00151F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afectan a terceros en cuestión de retrasos, trabajos, modificaciones, entre otros.</w:t>
            </w:r>
          </w:p>
        </w:tc>
      </w:tr>
      <w:tr w:rsidR="000A4999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999" w:rsidRPr="00392A85" w:rsidRDefault="000A499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99" w:rsidRDefault="000A4999" w:rsidP="00151F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impactan los resultados del área.</w:t>
            </w:r>
          </w:p>
        </w:tc>
      </w:tr>
      <w:tr w:rsidR="000A4999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999" w:rsidRPr="00392A85" w:rsidRDefault="000A499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99" w:rsidRDefault="000A4999" w:rsidP="00151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0A499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Exige sugerir eventualmente métodos, mejoras, entre otros, para su trabajo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Básico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Fijo 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597E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F4933" w:rsidRPr="00392A85" w:rsidRDefault="0047418B" w:rsidP="00C75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FF4933" w:rsidRPr="00392A85" w:rsidRDefault="002F6049" w:rsidP="00597E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Funciones administrativas y de campo</w:t>
            </w:r>
            <w:r w:rsidR="000A49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2F604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2F604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Funciones administrativas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"/>
        <w:gridCol w:w="570"/>
        <w:gridCol w:w="209"/>
        <w:gridCol w:w="3534"/>
        <w:gridCol w:w="1056"/>
        <w:gridCol w:w="891"/>
        <w:gridCol w:w="2873"/>
        <w:gridCol w:w="1852"/>
        <w:gridCol w:w="77"/>
      </w:tblGrid>
      <w:tr w:rsidR="00FF4933" w:rsidRPr="00392A85" w:rsidTr="002371E6">
        <w:trPr>
          <w:gridBefore w:val="1"/>
          <w:wBefore w:w="110" w:type="dxa"/>
          <w:trHeight w:hRule="exact" w:val="284"/>
          <w:jc w:val="center"/>
        </w:trPr>
        <w:tc>
          <w:tcPr>
            <w:tcW w:w="4313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9" w:type="dxa"/>
            <w:gridSpan w:val="5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2371E6">
        <w:trPr>
          <w:gridBefore w:val="1"/>
          <w:wBefore w:w="110" w:type="dxa"/>
          <w:trHeight w:hRule="exact" w:val="238"/>
          <w:jc w:val="center"/>
        </w:trPr>
        <w:tc>
          <w:tcPr>
            <w:tcW w:w="9133" w:type="dxa"/>
            <w:gridSpan w:val="6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9" w:type="dxa"/>
            <w:gridSpan w:val="2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2371E6">
        <w:trPr>
          <w:gridBefore w:val="1"/>
          <w:wBefore w:w="110" w:type="dxa"/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2371E6">
        <w:trPr>
          <w:gridBefore w:val="1"/>
          <w:wBefore w:w="110" w:type="dxa"/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2371E6">
        <w:trPr>
          <w:gridBefore w:val="1"/>
          <w:wBefore w:w="110" w:type="dxa"/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A499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999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3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2371E6">
        <w:trPr>
          <w:gridBefore w:val="1"/>
          <w:wBefore w:w="110" w:type="dxa"/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2371E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Agachándose constantemente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27D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856"/>
        </w:trPr>
        <w:tc>
          <w:tcPr>
            <w:tcW w:w="110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27"/>
        </w:trPr>
        <w:tc>
          <w:tcPr>
            <w:tcW w:w="547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71E6" w:rsidRPr="00391681" w:rsidRDefault="002371E6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56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26"/>
        </w:trPr>
        <w:tc>
          <w:tcPr>
            <w:tcW w:w="5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07"/>
        </w:trPr>
        <w:tc>
          <w:tcPr>
            <w:tcW w:w="5479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A78E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61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A78E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82"/>
        </w:trPr>
        <w:tc>
          <w:tcPr>
            <w:tcW w:w="5479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82"/>
        </w:trPr>
        <w:tc>
          <w:tcPr>
            <w:tcW w:w="5479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207"/>
        </w:trPr>
        <w:tc>
          <w:tcPr>
            <w:tcW w:w="5479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136"/>
        </w:trPr>
        <w:tc>
          <w:tcPr>
            <w:tcW w:w="547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337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613972" w:rsidP="002F604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de Comunicación Social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826C63" w:rsidP="002F60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Secretario de </w:t>
            </w:r>
            <w:r w:rsidR="002F6049">
              <w:rPr>
                <w:rFonts w:ascii="Arial" w:hAnsi="Arial" w:cs="Arial"/>
                <w:sz w:val="18"/>
                <w:szCs w:val="18"/>
              </w:rPr>
              <w:t>Desarrollo e Integración Social</w:t>
            </w:r>
          </w:p>
        </w:tc>
      </w:tr>
      <w:tr w:rsidR="00FF4933" w:rsidRPr="00392A85" w:rsidTr="002371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7" w:type="dxa"/>
          <w:trHeight w:val="128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1A78E5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A78E5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1A78E5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50460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 </w:t>
            </w:r>
            <w:r w:rsidR="004E10AA">
              <w:rPr>
                <w:rFonts w:ascii="Arial" w:hAnsi="Arial" w:cs="Arial"/>
                <w:bCs/>
                <w:sz w:val="18"/>
                <w:szCs w:val="18"/>
              </w:rPr>
              <w:t>Administrativo</w:t>
            </w:r>
            <w:r w:rsidR="00504606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sectPr w:rsidR="00FF4933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9E" w:rsidRDefault="00A4239E" w:rsidP="00FB1C89">
      <w:r>
        <w:separator/>
      </w:r>
    </w:p>
  </w:endnote>
  <w:endnote w:type="continuationSeparator" w:id="1">
    <w:p w:rsidR="00A4239E" w:rsidRDefault="00A4239E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A78E5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7418B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9E" w:rsidRDefault="00A4239E" w:rsidP="00FB1C89">
      <w:r>
        <w:separator/>
      </w:r>
    </w:p>
  </w:footnote>
  <w:footnote w:type="continuationSeparator" w:id="1">
    <w:p w:rsidR="00A4239E" w:rsidRDefault="00A4239E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A78E5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AF8"/>
    <w:rsid w:val="00020644"/>
    <w:rsid w:val="0002290D"/>
    <w:rsid w:val="00097F5A"/>
    <w:rsid w:val="000A4999"/>
    <w:rsid w:val="001A78E5"/>
    <w:rsid w:val="002371C2"/>
    <w:rsid w:val="002371E6"/>
    <w:rsid w:val="00262170"/>
    <w:rsid w:val="002B4DE2"/>
    <w:rsid w:val="002F6049"/>
    <w:rsid w:val="00304654"/>
    <w:rsid w:val="00332EB3"/>
    <w:rsid w:val="00334F41"/>
    <w:rsid w:val="00373D22"/>
    <w:rsid w:val="003939D4"/>
    <w:rsid w:val="00416330"/>
    <w:rsid w:val="00423F53"/>
    <w:rsid w:val="0047418B"/>
    <w:rsid w:val="00480749"/>
    <w:rsid w:val="004926F3"/>
    <w:rsid w:val="004E10AA"/>
    <w:rsid w:val="00504606"/>
    <w:rsid w:val="00535229"/>
    <w:rsid w:val="0059424B"/>
    <w:rsid w:val="00597ED3"/>
    <w:rsid w:val="005F5C18"/>
    <w:rsid w:val="00613972"/>
    <w:rsid w:val="006358FD"/>
    <w:rsid w:val="00662A5F"/>
    <w:rsid w:val="0072124E"/>
    <w:rsid w:val="00736F45"/>
    <w:rsid w:val="00760AEB"/>
    <w:rsid w:val="0077171B"/>
    <w:rsid w:val="00777B0E"/>
    <w:rsid w:val="007A3FA9"/>
    <w:rsid w:val="007F458C"/>
    <w:rsid w:val="007F7FD2"/>
    <w:rsid w:val="00826C63"/>
    <w:rsid w:val="00830A36"/>
    <w:rsid w:val="008446C1"/>
    <w:rsid w:val="00847053"/>
    <w:rsid w:val="008659FE"/>
    <w:rsid w:val="008D15DF"/>
    <w:rsid w:val="008E170E"/>
    <w:rsid w:val="008E2EC6"/>
    <w:rsid w:val="008E5A68"/>
    <w:rsid w:val="008F41DA"/>
    <w:rsid w:val="0096606E"/>
    <w:rsid w:val="009F131D"/>
    <w:rsid w:val="00A4239E"/>
    <w:rsid w:val="00A45800"/>
    <w:rsid w:val="00A71DEE"/>
    <w:rsid w:val="00A94014"/>
    <w:rsid w:val="00AA4596"/>
    <w:rsid w:val="00AA6177"/>
    <w:rsid w:val="00AA7C8F"/>
    <w:rsid w:val="00B052A4"/>
    <w:rsid w:val="00B420CE"/>
    <w:rsid w:val="00B65A32"/>
    <w:rsid w:val="00B85FDE"/>
    <w:rsid w:val="00BD4145"/>
    <w:rsid w:val="00C130AD"/>
    <w:rsid w:val="00C514C5"/>
    <w:rsid w:val="00C56A56"/>
    <w:rsid w:val="00C7327D"/>
    <w:rsid w:val="00C75EFF"/>
    <w:rsid w:val="00CD3BDF"/>
    <w:rsid w:val="00D16691"/>
    <w:rsid w:val="00DA5FD9"/>
    <w:rsid w:val="00DC1AE9"/>
    <w:rsid w:val="00DD3962"/>
    <w:rsid w:val="00DF6497"/>
    <w:rsid w:val="00E21AB5"/>
    <w:rsid w:val="00E83949"/>
    <w:rsid w:val="00EC52ED"/>
    <w:rsid w:val="00F056D9"/>
    <w:rsid w:val="00F25FCF"/>
    <w:rsid w:val="00F37718"/>
    <w:rsid w:val="00F429D8"/>
    <w:rsid w:val="00F503D0"/>
    <w:rsid w:val="00F70670"/>
    <w:rsid w:val="00FB1C89"/>
    <w:rsid w:val="00FB625F"/>
    <w:rsid w:val="00FE273C"/>
    <w:rsid w:val="00FE3744"/>
    <w:rsid w:val="00FE400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apple-converted-space">
    <w:name w:val="apple-converted-space"/>
    <w:basedOn w:val="Fuentedeprrafopredeter"/>
    <w:rsid w:val="00334F41"/>
  </w:style>
  <w:style w:type="character" w:styleId="Hipervnculo">
    <w:name w:val="Hyperlink"/>
    <w:basedOn w:val="Fuentedeprrafopredeter"/>
    <w:uiPriority w:val="99"/>
    <w:semiHidden/>
    <w:unhideWhenUsed/>
    <w:rsid w:val="00334F41"/>
    <w:rPr>
      <w:color w:val="0000FF"/>
      <w:u w:val="single"/>
    </w:rPr>
  </w:style>
  <w:style w:type="paragraph" w:customStyle="1" w:styleId="Default">
    <w:name w:val="Default"/>
    <w:rsid w:val="00BD4145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1949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21</cp:revision>
  <cp:lastPrinted>2015-09-18T15:33:00Z</cp:lastPrinted>
  <dcterms:created xsi:type="dcterms:W3CDTF">2015-09-21T16:34:00Z</dcterms:created>
  <dcterms:modified xsi:type="dcterms:W3CDTF">2016-11-05T22:15:00Z</dcterms:modified>
</cp:coreProperties>
</file>