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10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886CF9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886CF9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160C8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D16691" w:rsidRPr="00D16691">
              <w:rPr>
                <w:rFonts w:ascii="Arial" w:hAnsi="Arial" w:cs="Arial"/>
                <w:bCs/>
                <w:sz w:val="18"/>
                <w:szCs w:val="18"/>
              </w:rPr>
              <w:t>a de Desarrollo e Integración Social</w:t>
            </w:r>
          </w:p>
        </w:tc>
      </w:tr>
      <w:tr w:rsidR="00886CF9" w:rsidTr="00886CF9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86CF9" w:rsidRPr="00CA5E16" w:rsidRDefault="00886CF9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886CF9" w:rsidRPr="00886CF9" w:rsidRDefault="00886CF9" w:rsidP="00584D7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86CF9">
              <w:rPr>
                <w:rFonts w:ascii="Arial" w:hAnsi="Arial" w:cs="Arial"/>
                <w:bCs/>
                <w:sz w:val="18"/>
                <w:szCs w:val="18"/>
              </w:rPr>
              <w:t xml:space="preserve">Dirección General </w:t>
            </w:r>
            <w:r w:rsidR="00584D78">
              <w:rPr>
                <w:rFonts w:ascii="Arial" w:hAnsi="Arial" w:cs="Arial"/>
                <w:bCs/>
                <w:sz w:val="18"/>
                <w:szCs w:val="18"/>
              </w:rPr>
              <w:t>de Programas Sociales</w:t>
            </w:r>
          </w:p>
        </w:tc>
      </w:tr>
      <w:tr w:rsidR="00FF4933" w:rsidTr="00886CF9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584D78" w:rsidRDefault="00584D78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4D78">
              <w:rPr>
                <w:rFonts w:ascii="Arial" w:hAnsi="Arial" w:cs="Arial"/>
                <w:bCs/>
                <w:sz w:val="18"/>
                <w:szCs w:val="18"/>
              </w:rPr>
              <w:t>Dirección de Programas para la Inclusión y Equidad</w:t>
            </w:r>
          </w:p>
        </w:tc>
      </w:tr>
      <w:tr w:rsidR="00886CF9" w:rsidTr="00886CF9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86CF9" w:rsidRPr="00CA5E16" w:rsidRDefault="00886CF9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886CF9" w:rsidRPr="00886CF9" w:rsidRDefault="00B0518C" w:rsidP="00B0518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D78">
              <w:rPr>
                <w:rFonts w:ascii="Arial" w:hAnsi="Arial" w:cs="Arial"/>
                <w:bCs/>
                <w:sz w:val="18"/>
                <w:szCs w:val="18"/>
              </w:rPr>
              <w:t>Direc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tor </w:t>
            </w:r>
            <w:r w:rsidRPr="00584D78">
              <w:rPr>
                <w:rFonts w:ascii="Arial" w:hAnsi="Arial" w:cs="Arial"/>
                <w:bCs/>
                <w:sz w:val="18"/>
                <w:szCs w:val="18"/>
              </w:rPr>
              <w:t xml:space="preserve">de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área de Pr</w:t>
            </w:r>
            <w:r w:rsidRPr="00584D78">
              <w:rPr>
                <w:rFonts w:ascii="Arial" w:hAnsi="Arial" w:cs="Arial"/>
                <w:bCs/>
                <w:sz w:val="18"/>
                <w:szCs w:val="18"/>
              </w:rPr>
              <w:t>ogramas para la Inclusión y Equidad</w:t>
            </w:r>
          </w:p>
        </w:tc>
      </w:tr>
      <w:tr w:rsidR="00FF4933" w:rsidTr="00886CF9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1669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365D56">
      <w:pPr>
        <w:pStyle w:val="Ttulo7"/>
        <w:rPr>
          <w:lang w:eastAsia="en-US"/>
        </w:rPr>
      </w:pPr>
      <w:r w:rsidRPr="00263349">
        <w:rPr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1A61E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B0518C" w:rsidP="00886CF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0518C">
              <w:rPr>
                <w:rFonts w:ascii="Arial" w:hAnsi="Arial" w:cs="Arial"/>
                <w:bCs/>
                <w:sz w:val="18"/>
                <w:szCs w:val="18"/>
              </w:rPr>
              <w:t>C01186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BB0B2A" w:rsidP="00886CF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1669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B0518C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0518C" w:rsidRDefault="00B0518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B0518C" w:rsidRDefault="00B0518C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18C" w:rsidRPr="00886CF9" w:rsidRDefault="00B0518C" w:rsidP="00BB2F7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</w:t>
            </w:r>
            <w:r w:rsidRPr="00886CF9">
              <w:rPr>
                <w:rFonts w:ascii="Arial" w:hAnsi="Arial" w:cs="Arial"/>
                <w:bCs/>
                <w:sz w:val="18"/>
                <w:szCs w:val="18"/>
              </w:rPr>
              <w:t xml:space="preserve"> General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 Programas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0518C" w:rsidRPr="00687CD0" w:rsidTr="000E3623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8C" w:rsidRDefault="00B0518C" w:rsidP="004F5506">
            <w:pPr>
              <w:rPr>
                <w:rFonts w:ascii="Arial" w:hAnsi="Arial" w:cs="Arial"/>
                <w:sz w:val="18"/>
                <w:szCs w:val="18"/>
              </w:rPr>
            </w:pPr>
          </w:p>
          <w:p w:rsidR="00B0518C" w:rsidRPr="00DA7B14" w:rsidRDefault="00B0518C" w:rsidP="004F55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acciones que fomenten la inclusión de un sector vulnerable de la sociedad como lo son las personas con discapacidad a través de la implementación  del programa, satisfaciendo sus necesidades más relevantes, proporcionándoles ayudas técnicas para que logren la mayor independencia posible, fomentando</w:t>
            </w:r>
            <w:r w:rsidRPr="00EB6810">
              <w:rPr>
                <w:rFonts w:ascii="Arial" w:hAnsi="Arial" w:cs="Arial"/>
                <w:sz w:val="18"/>
                <w:szCs w:val="18"/>
                <w:lang w:val="es-ES"/>
              </w:rPr>
              <w:t xml:space="preserve"> el bienestar y desarrollo integral de su vida cotidiana en condiciones de igualdad</w:t>
            </w:r>
            <w:r>
              <w:rPr>
                <w:rFonts w:ascii="Arial" w:hAnsi="Arial" w:cs="Arial"/>
                <w:sz w:val="18"/>
                <w:szCs w:val="18"/>
              </w:rPr>
              <w:t>; esto con el fin de contribuir con el logro de los objetivos de la Secretaría.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E2509E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4 Flecha abajo" o:spid="_x0000_s1035" type="#_x0000_t67" style="position:absolute;margin-left:128.5pt;margin-top:.2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" adj="17265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3" o:spid="_x0000_s1027" alt="Descripción: Tablero de damas pequeño" style="position:absolute;margin-left:157pt;margin-top:-.5pt;width:132.6pt;height:39.8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" filled="f" strokecolor="#c00000" strokeweight="1pt">
                  <v:stroke endcap="round"/>
                  <v:textbox style="mso-next-textbox:#Rectángulo 13">
                    <w:txbxContent>
                      <w:p w:rsidR="0091479F" w:rsidRPr="00506274" w:rsidRDefault="0091479F" w:rsidP="0091479F">
                        <w:pPr>
                          <w:jc w:val="center"/>
                          <w:rPr>
                            <w:szCs w:val="18"/>
                          </w:rPr>
                        </w:pPr>
                        <w:r w:rsidRPr="00584D7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tor </w:t>
                        </w:r>
                        <w:r w:rsidRPr="00584D7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de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área de Pr</w:t>
                        </w:r>
                        <w:r w:rsidRPr="00584D7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ogramas para la Inclusión y Equidad</w:t>
                        </w:r>
                      </w:p>
                      <w:p w:rsidR="002371C2" w:rsidRPr="00506274" w:rsidRDefault="002371C2" w:rsidP="0050627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 id="275 Flecha abajo" o:spid="_x0000_s1036" type="#_x0000_t67" style="position:absolute;margin-left:306.7pt;margin-top:-3.45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2VQwG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8" o:spid="_x0000_s1026" alt="Descripción: Tablero de damas pequeño" style="position:absolute;margin-left:341.25pt;margin-top:3.25pt;width:140.35pt;height:36.1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" filled="f" strokecolor="#c00000" strokeweight="1pt">
                  <v:stroke endcap="round"/>
                  <v:textbox style="mso-next-textbox:#Rectángulo 8">
                    <w:txbxContent>
                      <w:p w:rsidR="002371C2" w:rsidRPr="0091479F" w:rsidRDefault="0091479F" w:rsidP="0091479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1479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Técnico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8" alt="Descripción: Tablero de damas pequeño" style="position:absolute;margin-left:.6pt;margin-top:4.45pt;width:113.4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" filled="f" strokecolor="#c00000" strokeweight="1pt">
                  <v:stroke endcap="round"/>
                  <v:textbox style="mso-next-textbox:#Rectángulo 15">
                    <w:txbxContent>
                      <w:p w:rsidR="0091479F" w:rsidRPr="00430A60" w:rsidRDefault="0091479F" w:rsidP="0091479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Director </w:t>
                        </w:r>
                        <w:r w:rsidRPr="00430A6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General de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Programas Sociales</w:t>
                        </w:r>
                      </w:p>
                      <w:p w:rsidR="002371C2" w:rsidRPr="00886CF9" w:rsidRDefault="002371C2" w:rsidP="00886CF9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B0518C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Pr="004B5495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Pr="009003AF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 General de Programas Sociales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Pr="009003AF" w:rsidRDefault="00B0518C" w:rsidP="00B0518C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Reportar información sobre los programas que se desarrollan en la Dirección.</w:t>
            </w:r>
          </w:p>
        </w:tc>
      </w:tr>
      <w:tr w:rsidR="00B0518C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Pr="004B5495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Pr="0054617A" w:rsidRDefault="00B0518C" w:rsidP="00B051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Subsecretario de Participación Social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Pr="00766CD2" w:rsidRDefault="00B0518C" w:rsidP="00B0518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Compartir información de los programas para el  Interior del Estado</w:t>
            </w:r>
          </w:p>
        </w:tc>
      </w:tr>
      <w:tr w:rsidR="00B0518C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Pr="0054617A" w:rsidRDefault="00B0518C" w:rsidP="00B051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Secretario Ejecutivo de COEDIS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Pr="00766CD2" w:rsidRDefault="00B0518C" w:rsidP="00B0518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Interacción con los programas ya que son dirigidos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a personas con discapacidad.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B0518C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Planeación Administración y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Default="00B0518C" w:rsidP="00B05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el programa damos apoyos en especie y ellos son los encargados de hacer las licitaciones</w:t>
            </w:r>
          </w:p>
        </w:tc>
      </w:tr>
      <w:tr w:rsidR="00B0518C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Diferentes A.C.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Default="00B0518C" w:rsidP="00B05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Compartir información del programa  para las personas dentro de las asociaciones.</w:t>
            </w:r>
          </w:p>
        </w:tc>
      </w:tr>
      <w:tr w:rsidR="00B0518C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DIF Estatal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Default="00B0518C" w:rsidP="00B05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Envío de información del programa y recibimos personas que  nos canalizan que les interesa el programa </w:t>
            </w:r>
          </w:p>
        </w:tc>
      </w:tr>
      <w:tr w:rsidR="00B0518C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8C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de Atención Ciudadana, Despacho del Gobernador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8C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Recepción de solicitudes en materia de discapacidad </w:t>
            </w:r>
          </w:p>
        </w:tc>
      </w:tr>
      <w:tr w:rsidR="00A7728B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8B" w:rsidRDefault="00A7728B" w:rsidP="00A772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8B" w:rsidRPr="0019366C" w:rsidRDefault="00A7728B" w:rsidP="00A772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8B" w:rsidRDefault="00A7728B" w:rsidP="001936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4E0786" w:rsidP="00FF4933">
      <w:pPr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B0518C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B0518C" w:rsidP="00B051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07471E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Dirigir, c</w:t>
            </w:r>
            <w:r w:rsidRPr="00BF6F6D">
              <w:rPr>
                <w:rFonts w:ascii="Arial" w:hAnsi="Arial" w:cs="Arial"/>
                <w:sz w:val="18"/>
                <w:szCs w:val="18"/>
              </w:rPr>
              <w:t>oordinar, analizar y ejecutar las acciones de la Dirección de Programas para la Inclusión y la Equidad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0518C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B0518C" w:rsidP="00B05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07471E" w:rsidRDefault="00B0518C" w:rsidP="00B051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 y programar la implementación del programa.</w:t>
            </w:r>
          </w:p>
        </w:tc>
      </w:tr>
      <w:tr w:rsidR="00B0518C" w:rsidRPr="007C6365" w:rsidTr="00B0518C">
        <w:trPr>
          <w:trHeight w:val="67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B0518C" w:rsidP="00B05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8443D4" w:rsidRDefault="00B0518C" w:rsidP="00C6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Proponer mejoras en </w:t>
            </w:r>
            <w:r w:rsidR="00C62A44">
              <w:rPr>
                <w:rFonts w:ascii="Arial" w:hAnsi="Arial" w:cs="Arial"/>
                <w:sz w:val="18"/>
                <w:szCs w:val="18"/>
              </w:rPr>
              <w:t>las reglas de o</w:t>
            </w:r>
            <w:r>
              <w:rPr>
                <w:rFonts w:ascii="Arial" w:hAnsi="Arial" w:cs="Arial"/>
                <w:sz w:val="18"/>
                <w:szCs w:val="18"/>
              </w:rPr>
              <w:t xml:space="preserve">peración del </w:t>
            </w:r>
            <w:r w:rsidR="00C62A44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rograma y  distribución de recursos asignados al </w:t>
            </w:r>
            <w:r w:rsidR="00C62A44">
              <w:rPr>
                <w:rFonts w:ascii="Arial" w:hAnsi="Arial" w:cs="Arial"/>
                <w:sz w:val="18"/>
                <w:szCs w:val="18"/>
              </w:rPr>
              <w:t>mismo.</w:t>
            </w:r>
          </w:p>
        </w:tc>
      </w:tr>
      <w:tr w:rsidR="00B0518C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B0518C" w:rsidP="00B05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07471E" w:rsidRDefault="00C62A44" w:rsidP="00C62A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acciones encaminadas a la s</w:t>
            </w:r>
            <w:r w:rsidR="00B0518C">
              <w:rPr>
                <w:rFonts w:ascii="Arial" w:hAnsi="Arial" w:cs="Arial"/>
                <w:sz w:val="18"/>
                <w:szCs w:val="18"/>
              </w:rPr>
              <w:t>ocializaci</w:t>
            </w:r>
            <w:r>
              <w:rPr>
                <w:rFonts w:ascii="Arial" w:hAnsi="Arial" w:cs="Arial"/>
                <w:sz w:val="18"/>
                <w:szCs w:val="18"/>
              </w:rPr>
              <w:t>ón para dar a conocer el programa.</w:t>
            </w:r>
          </w:p>
        </w:tc>
      </w:tr>
      <w:tr w:rsidR="00B0518C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B0518C" w:rsidP="00B05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8443D4" w:rsidRDefault="00C62A44" w:rsidP="00C6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Realizar mesas de trabajo con los diferentes especialistas en cada modalidad del programa, para determinar las características que deben contener los beneficios en especie que entrega el programa</w:t>
            </w:r>
          </w:p>
        </w:tc>
      </w:tr>
      <w:tr w:rsidR="00B0518C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18C" w:rsidRDefault="00C62A44" w:rsidP="00B05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18C" w:rsidRPr="00E700C3" w:rsidRDefault="00C62A44" w:rsidP="00C62A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Captación de beneficiarios para que los apoyos lleguen a las personas que más lo necesitan y cumplan con lo establecido de acuerdo a las reglas de operación del programa.</w:t>
            </w:r>
          </w:p>
        </w:tc>
      </w:tr>
      <w:tr w:rsidR="00C62A44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A44" w:rsidRDefault="00C62A44" w:rsidP="00C62A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A44" w:rsidRPr="009B6DB5" w:rsidRDefault="00C62A44" w:rsidP="00C62A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y coordinar la entrega de beneficios para que estos lleguen en tiempo y forma a los usuarios.</w:t>
            </w:r>
          </w:p>
        </w:tc>
      </w:tr>
      <w:tr w:rsidR="00C62A44" w:rsidRPr="00E700C3" w:rsidTr="00BB2F7F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A44" w:rsidRDefault="00C62A44" w:rsidP="00C62A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A44" w:rsidRPr="009B6DB5" w:rsidRDefault="00C62A44" w:rsidP="00C62A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las comprobaciones del programa.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E078A6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078A6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E078A6" w:rsidRDefault="00E700C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078A6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FF493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93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8443D4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8443D4" w:rsidRPr="004523D1" w:rsidRDefault="008443D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8443D4" w:rsidRPr="00FF6351" w:rsidRDefault="008443D4" w:rsidP="00D520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Licenciatura en Derecho, Licenciatura en Relaciones Internacionales.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365D56" w:rsidRDefault="00365D56" w:rsidP="00FF4933">
      <w:pPr>
        <w:rPr>
          <w:sz w:val="12"/>
          <w:szCs w:val="12"/>
        </w:rPr>
      </w:pPr>
    </w:p>
    <w:p w:rsidR="00365D56" w:rsidRDefault="00365D56" w:rsidP="00FF4933">
      <w:pPr>
        <w:rPr>
          <w:sz w:val="12"/>
          <w:szCs w:val="12"/>
        </w:rPr>
      </w:pPr>
    </w:p>
    <w:p w:rsidR="00365D56" w:rsidRPr="005B7E8B" w:rsidRDefault="00365D56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365D56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D56" w:rsidRPr="009B6DB5" w:rsidRDefault="00365D5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D56" w:rsidRPr="0059254A" w:rsidRDefault="00365D56" w:rsidP="00E078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Conocimiento </w:t>
            </w:r>
            <w:r w:rsidR="00E078A6"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 xml:space="preserve"> políticas publicas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D56" w:rsidRPr="009B6DB5" w:rsidRDefault="00365D56" w:rsidP="00D520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año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078A6" w:rsidRDefault="00E078A6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078A6" w:rsidRDefault="00E078A6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078A6" w:rsidRDefault="00E078A6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078A6" w:rsidRDefault="00E078A6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65D56" w:rsidRDefault="008443D4" w:rsidP="00DB7D08">
            <w:pPr>
              <w:rPr>
                <w:rFonts w:ascii="Arial" w:hAnsi="Arial" w:cs="Arial"/>
                <w:sz w:val="18"/>
                <w:szCs w:val="18"/>
              </w:rPr>
            </w:pPr>
            <w:r w:rsidRPr="00365D56">
              <w:rPr>
                <w:rFonts w:ascii="Arial" w:hAnsi="Arial" w:cs="Arial"/>
                <w:sz w:val="18"/>
                <w:szCs w:val="18"/>
              </w:rPr>
              <w:t xml:space="preserve">Conocimiento de </w:t>
            </w:r>
            <w:r w:rsidR="00DB7D08">
              <w:rPr>
                <w:rFonts w:ascii="Arial" w:hAnsi="Arial" w:cs="Arial"/>
                <w:sz w:val="18"/>
                <w:szCs w:val="18"/>
              </w:rPr>
              <w:t>reglas de operación y ejecución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DB7D08" w:rsidP="00DB7D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Sensibilidad s</w:t>
            </w:r>
            <w:r w:rsidR="00E700C3" w:rsidRPr="00E700C3">
              <w:rPr>
                <w:rFonts w:ascii="Arial" w:hAnsi="Arial" w:cs="Arial"/>
                <w:sz w:val="18"/>
                <w:szCs w:val="18"/>
              </w:rPr>
              <w:t xml:space="preserve">ocial,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E700C3" w:rsidRPr="00E700C3">
              <w:rPr>
                <w:rFonts w:ascii="Arial" w:hAnsi="Arial" w:cs="Arial"/>
                <w:sz w:val="18"/>
                <w:szCs w:val="18"/>
              </w:rPr>
              <w:t xml:space="preserve">oma de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E700C3" w:rsidRPr="00E700C3">
              <w:rPr>
                <w:rFonts w:ascii="Arial" w:hAnsi="Arial" w:cs="Arial"/>
                <w:sz w:val="18"/>
                <w:szCs w:val="18"/>
              </w:rPr>
              <w:t>ecisiones</w:t>
            </w:r>
            <w:r w:rsidR="00365D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DB7D08" w:rsidP="00DB7D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E700C3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7A5F50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Dedica su mayor esfuerzo a 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7A5F50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Aplica su experiencia oportunamente en la resolución de problemas, </w:t>
            </w:r>
            <w:r w:rsidR="007A5F50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7A5F50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AD429D">
        <w:trPr>
          <w:trHeight w:hRule="exact" w:val="63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 xml:space="preserve">Generalmente toma </w:t>
            </w:r>
            <w:r w:rsidR="007A5F50" w:rsidRPr="00E700C3">
              <w:rPr>
                <w:rFonts w:ascii="Arial" w:hAnsi="Arial" w:cs="Arial"/>
                <w:bCs/>
                <w:sz w:val="20"/>
                <w:szCs w:val="20"/>
              </w:rPr>
              <w:t>decisiones que</w:t>
            </w:r>
            <w:r w:rsidRPr="00E700C3">
              <w:rPr>
                <w:rFonts w:ascii="Arial" w:hAnsi="Arial" w:cs="Arial"/>
                <w:bCs/>
                <w:sz w:val="20"/>
                <w:szCs w:val="20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7A5F50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C75EFF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Exige sugerir eventualmente métodos, mejoras, entre otros, para su trabajo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E700C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00C3">
              <w:rPr>
                <w:rFonts w:ascii="Arial" w:hAnsi="Arial" w:cs="Arial"/>
                <w:bCs/>
                <w:sz w:val="20"/>
                <w:szCs w:val="20"/>
              </w:rPr>
              <w:t>El puesto es dedicado a labores de creación de formas, métodos, 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Equipo 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700C3" w:rsidP="00365D5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Laptop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DB7D0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365D5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Documentación e Información de la dirección.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E700C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365D56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365D56" w:rsidRPr="00392A85" w:rsidRDefault="00365D5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365D56" w:rsidRPr="00392A85" w:rsidRDefault="00365D56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5D56" w:rsidRPr="00392A85" w:rsidRDefault="00DB7D08" w:rsidP="00D52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365D56" w:rsidRPr="00392A85" w:rsidRDefault="00365D56" w:rsidP="00365D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Trabajo de gestión de trámites ante diversas dependencias del Gobierno del Estado y Federales, atención a la comunidad. </w:t>
            </w:r>
          </w:p>
        </w:tc>
      </w:tr>
      <w:tr w:rsidR="00365D56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65D56" w:rsidRPr="00392A85" w:rsidRDefault="00365D5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5D56" w:rsidRPr="00392A85" w:rsidRDefault="00365D56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5D56" w:rsidRPr="00392A85" w:rsidRDefault="00C06795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5D56" w:rsidRPr="00392A85" w:rsidRDefault="00C0679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Administrativo 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E2509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E2509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DB7D08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92A85" w:rsidRDefault="00DB7D0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886CF9" w:rsidRDefault="00DB7D08" w:rsidP="00BB2F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D78">
              <w:rPr>
                <w:rFonts w:ascii="Arial" w:hAnsi="Arial" w:cs="Arial"/>
                <w:bCs/>
                <w:sz w:val="18"/>
                <w:szCs w:val="18"/>
              </w:rPr>
              <w:t>Direc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tor </w:t>
            </w:r>
            <w:r w:rsidRPr="00584D78">
              <w:rPr>
                <w:rFonts w:ascii="Arial" w:hAnsi="Arial" w:cs="Arial"/>
                <w:bCs/>
                <w:sz w:val="18"/>
                <w:szCs w:val="18"/>
              </w:rPr>
              <w:t xml:space="preserve">de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área de Pr</w:t>
            </w:r>
            <w:r w:rsidRPr="00584D78">
              <w:rPr>
                <w:rFonts w:ascii="Arial" w:hAnsi="Arial" w:cs="Arial"/>
                <w:bCs/>
                <w:sz w:val="18"/>
                <w:szCs w:val="18"/>
              </w:rPr>
              <w:t>ogramas para la Inclusión y Equidad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92A85" w:rsidRDefault="00DB7D0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886CF9" w:rsidRDefault="00DB7D08" w:rsidP="00BB2F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86CF9">
              <w:rPr>
                <w:rFonts w:ascii="Arial" w:hAnsi="Arial" w:cs="Arial"/>
                <w:bCs/>
                <w:sz w:val="18"/>
                <w:szCs w:val="18"/>
              </w:rPr>
              <w:t xml:space="preserve">Dirección General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 Programas Sociales</w:t>
            </w:r>
          </w:p>
        </w:tc>
      </w:tr>
      <w:tr w:rsidR="00DB7D08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92A85" w:rsidRDefault="00DB7D0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C60A8" w:rsidRDefault="00DB7D08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92A85" w:rsidRDefault="00DB7D0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D08" w:rsidRPr="003C60A8" w:rsidRDefault="00DB7D08" w:rsidP="006F006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E2509E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E2509E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E2509E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50627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</w:t>
            </w:r>
            <w:r w:rsidR="00506274">
              <w:rPr>
                <w:rFonts w:ascii="Arial" w:hAnsi="Arial" w:cs="Arial"/>
                <w:bCs/>
                <w:sz w:val="18"/>
                <w:szCs w:val="18"/>
              </w:rPr>
              <w:t xml:space="preserve"> Administrativo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74A" w:rsidRDefault="00EB374A" w:rsidP="00FB1C89">
      <w:r>
        <w:separator/>
      </w:r>
    </w:p>
  </w:endnote>
  <w:endnote w:type="continuationSeparator" w:id="1">
    <w:p w:rsidR="00EB374A" w:rsidRDefault="00EB374A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+mn-cs"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E2509E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06795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74A" w:rsidRDefault="00EB374A" w:rsidP="00FB1C89">
      <w:r>
        <w:separator/>
      </w:r>
    </w:p>
  </w:footnote>
  <w:footnote w:type="continuationSeparator" w:id="1">
    <w:p w:rsidR="00EB374A" w:rsidRDefault="00EB374A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E2509E">
    <w:pPr>
      <w:pStyle w:val="Encabezado"/>
    </w:pPr>
    <w:r>
      <w:rPr>
        <w:noProof/>
        <w:lang w:eastAsia="es-MX"/>
      </w:rPr>
      <w:pict>
        <v:rect id="2 Rectángulo" o:spid="_x0000_s4097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AF8"/>
    <w:rsid w:val="0002115D"/>
    <w:rsid w:val="00056930"/>
    <w:rsid w:val="000A55C0"/>
    <w:rsid w:val="00133912"/>
    <w:rsid w:val="00160C80"/>
    <w:rsid w:val="0019366C"/>
    <w:rsid w:val="001A61E7"/>
    <w:rsid w:val="00204927"/>
    <w:rsid w:val="002371C2"/>
    <w:rsid w:val="00262170"/>
    <w:rsid w:val="00332EB3"/>
    <w:rsid w:val="003333E8"/>
    <w:rsid w:val="00365D56"/>
    <w:rsid w:val="00384FFE"/>
    <w:rsid w:val="003B7ED5"/>
    <w:rsid w:val="00423494"/>
    <w:rsid w:val="00423F53"/>
    <w:rsid w:val="00480749"/>
    <w:rsid w:val="004E0786"/>
    <w:rsid w:val="00506274"/>
    <w:rsid w:val="00532996"/>
    <w:rsid w:val="00535229"/>
    <w:rsid w:val="00584D78"/>
    <w:rsid w:val="0059424B"/>
    <w:rsid w:val="00667D2F"/>
    <w:rsid w:val="0072124E"/>
    <w:rsid w:val="00721F36"/>
    <w:rsid w:val="00760AEB"/>
    <w:rsid w:val="0077171B"/>
    <w:rsid w:val="00784BE3"/>
    <w:rsid w:val="007A5F50"/>
    <w:rsid w:val="007C5970"/>
    <w:rsid w:val="007F7FD2"/>
    <w:rsid w:val="008234EC"/>
    <w:rsid w:val="008443D4"/>
    <w:rsid w:val="00847053"/>
    <w:rsid w:val="00886CF9"/>
    <w:rsid w:val="008E170E"/>
    <w:rsid w:val="008E2EC6"/>
    <w:rsid w:val="008E5A68"/>
    <w:rsid w:val="008F41DA"/>
    <w:rsid w:val="0091479F"/>
    <w:rsid w:val="0095434F"/>
    <w:rsid w:val="0096606E"/>
    <w:rsid w:val="009C6350"/>
    <w:rsid w:val="00A71DEE"/>
    <w:rsid w:val="00A7728B"/>
    <w:rsid w:val="00A85280"/>
    <w:rsid w:val="00A94014"/>
    <w:rsid w:val="00A94A05"/>
    <w:rsid w:val="00AA4596"/>
    <w:rsid w:val="00AA6177"/>
    <w:rsid w:val="00AD429D"/>
    <w:rsid w:val="00B0518C"/>
    <w:rsid w:val="00B420CE"/>
    <w:rsid w:val="00B57928"/>
    <w:rsid w:val="00B85FDE"/>
    <w:rsid w:val="00BB0B2A"/>
    <w:rsid w:val="00C06795"/>
    <w:rsid w:val="00C130AD"/>
    <w:rsid w:val="00C514C5"/>
    <w:rsid w:val="00C62A44"/>
    <w:rsid w:val="00C72851"/>
    <w:rsid w:val="00C7327D"/>
    <w:rsid w:val="00C75EFF"/>
    <w:rsid w:val="00CC736D"/>
    <w:rsid w:val="00CF6A0C"/>
    <w:rsid w:val="00D16691"/>
    <w:rsid w:val="00D82795"/>
    <w:rsid w:val="00DB7D08"/>
    <w:rsid w:val="00E078A6"/>
    <w:rsid w:val="00E209F6"/>
    <w:rsid w:val="00E21AB5"/>
    <w:rsid w:val="00E2509E"/>
    <w:rsid w:val="00E700C3"/>
    <w:rsid w:val="00E84837"/>
    <w:rsid w:val="00EB374A"/>
    <w:rsid w:val="00EC52ED"/>
    <w:rsid w:val="00F25FCF"/>
    <w:rsid w:val="00F37718"/>
    <w:rsid w:val="00F429D8"/>
    <w:rsid w:val="00F503D0"/>
    <w:rsid w:val="00FB1C89"/>
    <w:rsid w:val="00FB625F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65D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styleId="nfasis">
    <w:name w:val="Emphasis"/>
    <w:basedOn w:val="Fuentedeprrafopredeter"/>
    <w:qFormat/>
    <w:rsid w:val="004E0786"/>
    <w:rPr>
      <w:i/>
      <w:iCs/>
    </w:rPr>
  </w:style>
  <w:style w:type="character" w:customStyle="1" w:styleId="Ttulo7Car">
    <w:name w:val="Título 7 Car"/>
    <w:basedOn w:val="Fuentedeprrafopredeter"/>
    <w:link w:val="Ttulo7"/>
    <w:uiPriority w:val="9"/>
    <w:rsid w:val="00365D5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s-ES"/>
    </w:rPr>
  </w:style>
  <w:style w:type="character" w:styleId="Refdecomentario">
    <w:name w:val="annotation reference"/>
    <w:rsid w:val="00B0518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0518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0518C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1767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8</cp:revision>
  <cp:lastPrinted>2013-07-18T15:28:00Z</cp:lastPrinted>
  <dcterms:created xsi:type="dcterms:W3CDTF">2016-10-21T13:45:00Z</dcterms:created>
  <dcterms:modified xsi:type="dcterms:W3CDTF">2016-11-05T22:09:00Z</dcterms:modified>
</cp:coreProperties>
</file>