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F4933">
      <w:pPr>
        <w:jc w:val="center"/>
      </w:pPr>
      <w:r>
        <w:rPr>
          <w:rFonts w:ascii="Arial" w:hAnsi="Arial"/>
          <w:b/>
          <w:smallCaps/>
          <w:sz w:val="32"/>
          <w:szCs w:val="20"/>
          <w:lang w:val="es-ES"/>
        </w:rP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9D6D0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>a de Desarrollo e Integración Social.</w:t>
            </w:r>
          </w:p>
        </w:tc>
      </w:tr>
      <w:tr w:rsidR="00EF2F52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F2F52" w:rsidRPr="00CA5E16" w:rsidRDefault="00EF2F52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EF2F52" w:rsidRPr="009D6D06" w:rsidRDefault="00EF2F52" w:rsidP="00FE429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D6D06">
              <w:rPr>
                <w:rFonts w:ascii="Arial" w:hAnsi="Arial" w:cs="Arial"/>
                <w:bCs/>
                <w:sz w:val="18"/>
                <w:szCs w:val="18"/>
              </w:rPr>
              <w:t>Desarrollo Social</w:t>
            </w:r>
          </w:p>
        </w:tc>
      </w:tr>
      <w:tr w:rsidR="00EF2F52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F2F52" w:rsidRPr="00CA5E16" w:rsidRDefault="00EF2F52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EF2F52" w:rsidRPr="009D6D06" w:rsidRDefault="00A11C11" w:rsidP="00FE429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D6D06">
              <w:rPr>
                <w:rFonts w:ascii="Arial" w:hAnsi="Arial" w:cs="Arial"/>
                <w:bCs/>
                <w:sz w:val="18"/>
                <w:szCs w:val="18"/>
              </w:rPr>
              <w:t>Desarrollo en Regiones Prioritarias</w:t>
            </w:r>
          </w:p>
        </w:tc>
      </w:tr>
      <w:tr w:rsidR="00EF2F52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F2F52" w:rsidRPr="00CA5E16" w:rsidRDefault="00EF2F52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EF2F52" w:rsidRPr="009D6D06" w:rsidRDefault="002C7170" w:rsidP="002E55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D06">
              <w:rPr>
                <w:rFonts w:ascii="Arial" w:hAnsi="Arial" w:cs="Arial"/>
                <w:sz w:val="18"/>
                <w:szCs w:val="18"/>
                <w:lang w:eastAsia="en-US"/>
              </w:rPr>
              <w:t>Director de Área de Desarrollo en Regiones Prioritarias</w:t>
            </w:r>
          </w:p>
        </w:tc>
      </w:tr>
      <w:tr w:rsidR="00EF2F52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F2F52" w:rsidRDefault="00EF2F52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EF2F52" w:rsidRPr="006D509B" w:rsidRDefault="002E553B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E4781"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9D6D0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6D06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9D6D06" w:rsidRDefault="007A6239" w:rsidP="009D6D0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D6D06">
              <w:rPr>
                <w:rFonts w:ascii="Arial" w:hAnsi="Arial" w:cs="Arial"/>
                <w:sz w:val="18"/>
                <w:szCs w:val="18"/>
              </w:rPr>
              <w:t>C01179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8C7B8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EF2F52" w:rsidRDefault="00EF2F52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Director General De Desarrollo Social            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9D6D06" w:rsidRDefault="009D6D06" w:rsidP="009D6D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</w:t>
            </w:r>
            <w:r w:rsidR="00EF2F52" w:rsidRPr="009D6D06">
              <w:rPr>
                <w:rFonts w:ascii="Arial" w:hAnsi="Arial" w:cs="Arial"/>
                <w:sz w:val="18"/>
                <w:szCs w:val="18"/>
              </w:rPr>
              <w:t xml:space="preserve"> y vigilar la ejecución de  los procesos para la implementación, seguimiento</w:t>
            </w:r>
            <w:r>
              <w:rPr>
                <w:rFonts w:ascii="Arial" w:hAnsi="Arial" w:cs="Arial"/>
                <w:sz w:val="18"/>
                <w:szCs w:val="18"/>
              </w:rPr>
              <w:t xml:space="preserve"> y operación de los diferentes p</w:t>
            </w:r>
            <w:r w:rsidR="00EF2F52" w:rsidRPr="009D6D06">
              <w:rPr>
                <w:rFonts w:ascii="Arial" w:hAnsi="Arial" w:cs="Arial"/>
                <w:sz w:val="18"/>
                <w:szCs w:val="18"/>
              </w:rPr>
              <w:t xml:space="preserve">rogramas de bienestar social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="00EF2F52" w:rsidRPr="009D6D06">
              <w:rPr>
                <w:rFonts w:ascii="Arial" w:hAnsi="Arial" w:cs="Arial"/>
                <w:sz w:val="18"/>
                <w:szCs w:val="18"/>
              </w:rPr>
              <w:t xml:space="preserve"> acuerdo a la normatividad establecida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F2F52" w:rsidRPr="009D6D06">
              <w:rPr>
                <w:rFonts w:ascii="Arial" w:hAnsi="Arial" w:cs="Arial"/>
                <w:sz w:val="18"/>
                <w:szCs w:val="18"/>
              </w:rPr>
              <w:t xml:space="preserve">buscando siempre proveer </w:t>
            </w:r>
            <w:r>
              <w:rPr>
                <w:rFonts w:ascii="Arial" w:hAnsi="Arial" w:cs="Arial"/>
                <w:sz w:val="18"/>
                <w:szCs w:val="18"/>
              </w:rPr>
              <w:t xml:space="preserve">de </w:t>
            </w:r>
            <w:r w:rsidR="00EF2F52" w:rsidRPr="009D6D06">
              <w:rPr>
                <w:rFonts w:ascii="Arial" w:hAnsi="Arial" w:cs="Arial"/>
                <w:sz w:val="18"/>
                <w:szCs w:val="18"/>
              </w:rPr>
              <w:t xml:space="preserve">mejores condiciones de vida </w:t>
            </w:r>
            <w:r>
              <w:rPr>
                <w:rFonts w:ascii="Arial" w:hAnsi="Arial" w:cs="Arial"/>
                <w:sz w:val="18"/>
                <w:szCs w:val="18"/>
              </w:rPr>
              <w:t xml:space="preserve">y una </w:t>
            </w:r>
            <w:r w:rsidR="00EF2F52" w:rsidRPr="009D6D06">
              <w:rPr>
                <w:rFonts w:ascii="Arial" w:hAnsi="Arial" w:cs="Arial"/>
                <w:sz w:val="18"/>
                <w:szCs w:val="18"/>
              </w:rPr>
              <w:t>mejora en la cond</w:t>
            </w:r>
            <w:r>
              <w:rPr>
                <w:rFonts w:ascii="Arial" w:hAnsi="Arial" w:cs="Arial"/>
                <w:sz w:val="18"/>
                <w:szCs w:val="18"/>
              </w:rPr>
              <w:t>ición de Pobreza y rezago social; esto con el fin de contribuir con el logro de los objetivos de la Dependencia.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5909F5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-.8pt;width:135.1pt;height:38.9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2371C2" w:rsidRPr="00A8651A" w:rsidRDefault="009D6D06" w:rsidP="009D6D0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8651A">
                          <w:rPr>
                            <w:rFonts w:ascii="Arial" w:hAnsi="Arial" w:cs="Arial"/>
                            <w:sz w:val="18"/>
                            <w:szCs w:val="18"/>
                            <w:lang w:eastAsia="en-US"/>
                          </w:rPr>
                          <w:t>Coordinador de Análisis de Procesos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-.8pt;width:135.1pt;height:43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2371C2" w:rsidRPr="00A8651A" w:rsidRDefault="009D6D06" w:rsidP="009D6D0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8651A">
                          <w:rPr>
                            <w:rFonts w:ascii="Arial" w:hAnsi="Arial" w:cs="Arial"/>
                            <w:sz w:val="18"/>
                            <w:szCs w:val="18"/>
                            <w:lang w:eastAsia="en-US"/>
                          </w:rPr>
                          <w:t>Director de Área de Desarrollo en Regiones Prioritarias</w:t>
                        </w:r>
                      </w:p>
                      <w:p w:rsidR="00A8651A" w:rsidRDefault="00A8651A"/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9D6D06" w:rsidRDefault="009D6D06" w:rsidP="009D6D06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Director General De Desarrollo Social</w:t>
                        </w:r>
                      </w:p>
                      <w:p w:rsidR="002371C2" w:rsidRPr="009D6D06" w:rsidRDefault="002371C2" w:rsidP="009D6D06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</w:p>
          <w:p w:rsidR="00FF4933" w:rsidRDefault="005909F5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shape id="275 Flecha abajo" o:spid="_x0000_s1036" type="#_x0000_t67" style="position:absolute;margin-left:357.3pt;margin-top:-13.9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9D6D06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D06" w:rsidRPr="004B5495" w:rsidRDefault="009D6D06" w:rsidP="009D6D0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D06" w:rsidRDefault="009D6D06" w:rsidP="009D6D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Directores generales y/o de área </w:t>
            </w:r>
          </w:p>
          <w:p w:rsidR="009D6D06" w:rsidRPr="008E0B2C" w:rsidRDefault="009D6D06" w:rsidP="009D6D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D06" w:rsidRPr="00C41B0B" w:rsidRDefault="009D6D06" w:rsidP="009D6D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Planear y organizar los proyectos de trabajo, intercambio de información, así como implementar estrategias para la ejecución de programas sociales </w:t>
            </w:r>
          </w:p>
        </w:tc>
      </w:tr>
      <w:tr w:rsidR="009D6D06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D06" w:rsidRPr="004B5495" w:rsidRDefault="009D6D06" w:rsidP="009D6D0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D06" w:rsidRPr="008E0B2C" w:rsidRDefault="009D6D06" w:rsidP="009D6D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Administrativa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D06" w:rsidRPr="00C41B0B" w:rsidRDefault="009D6D06" w:rsidP="009D6D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Asuntos en materia presupuestal y comprobación de recursos asignados para programas sociales.</w:t>
            </w:r>
          </w:p>
        </w:tc>
      </w:tr>
      <w:tr w:rsidR="0028765B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65B" w:rsidRDefault="0028765B" w:rsidP="002876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65B" w:rsidRPr="008E0B2C" w:rsidRDefault="0028765B" w:rsidP="002876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de Informática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65B" w:rsidRPr="00C41B0B" w:rsidRDefault="0028765B" w:rsidP="002876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Generar cheques y recibos para pago de beneficiarios</w:t>
            </w:r>
          </w:p>
        </w:tc>
      </w:tr>
      <w:tr w:rsidR="0028765B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65B" w:rsidRDefault="0028765B" w:rsidP="002876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65B" w:rsidRDefault="0028765B" w:rsidP="002876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Coordinador de comunicación social</w:t>
            </w:r>
          </w:p>
          <w:p w:rsidR="0028765B" w:rsidRDefault="0028765B" w:rsidP="002876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Coordinador de relaciones públicas </w:t>
            </w:r>
          </w:p>
          <w:p w:rsidR="0028765B" w:rsidRPr="008E0B2C" w:rsidRDefault="0028765B" w:rsidP="002876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Secretaria Particular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65B" w:rsidRPr="00C41B0B" w:rsidRDefault="0028765B" w:rsidP="002876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Intercambiar información para contar con mayores elementos y establecer la postura institucional de la dependencia en materia de programas sociales.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EF2F52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Default="00EF2F52" w:rsidP="00EF2F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9B23F0" w:rsidRDefault="00EF2F52" w:rsidP="00EF2F52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</w:p>
          <w:p w:rsidR="00EF2F52" w:rsidRPr="009B23F0" w:rsidRDefault="002E553B" w:rsidP="00EF2F52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SEPAF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F52" w:rsidRPr="009B23F0" w:rsidRDefault="00EF2F52" w:rsidP="00EF2F52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Formular el techo financiero para ejercer en los programas sociales </w:t>
            </w:r>
          </w:p>
          <w:p w:rsidR="00EF2F52" w:rsidRPr="009B23F0" w:rsidRDefault="00EF2F52" w:rsidP="00EF2F52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23F0">
              <w:rPr>
                <w:rFonts w:ascii="Arial" w:hAnsi="Arial" w:cs="Arial"/>
                <w:sz w:val="20"/>
                <w:szCs w:val="20"/>
              </w:rPr>
              <w:lastRenderedPageBreak/>
              <w:t>Seguimiento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y  </w:t>
            </w:r>
            <w:r w:rsidRPr="009B23F0">
              <w:rPr>
                <w:rFonts w:ascii="Arial" w:hAnsi="Arial" w:cs="Arial"/>
                <w:sz w:val="20"/>
                <w:szCs w:val="20"/>
              </w:rPr>
              <w:t xml:space="preserve">evaluación del </w:t>
            </w:r>
            <w:r>
              <w:rPr>
                <w:rFonts w:ascii="Arial" w:hAnsi="Arial" w:cs="Arial"/>
                <w:sz w:val="20"/>
                <w:szCs w:val="20"/>
              </w:rPr>
              <w:t xml:space="preserve">ejercicio presupuestal del año en curso. </w:t>
            </w:r>
          </w:p>
        </w:tc>
      </w:tr>
      <w:tr w:rsidR="00EF2F52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Default="00EF2F52" w:rsidP="00EF2F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9B23F0" w:rsidRDefault="00EF2F52" w:rsidP="00EF2F52">
            <w:pPr>
              <w:pStyle w:val="Textoindependiente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Municipios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F52" w:rsidRPr="009B23F0" w:rsidRDefault="00EF2F52" w:rsidP="00EF2F52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23F0">
              <w:rPr>
                <w:rFonts w:ascii="Arial" w:hAnsi="Arial" w:cs="Arial"/>
                <w:sz w:val="20"/>
                <w:szCs w:val="20"/>
              </w:rPr>
              <w:t xml:space="preserve">Verificar el cumplimiento de las </w:t>
            </w:r>
            <w:r>
              <w:rPr>
                <w:rFonts w:ascii="Arial" w:hAnsi="Arial" w:cs="Arial"/>
                <w:sz w:val="20"/>
                <w:szCs w:val="20"/>
              </w:rPr>
              <w:t>reglas de operación que rigen la implementación de los programas de Bienestar Social.</w:t>
            </w:r>
          </w:p>
        </w:tc>
      </w:tr>
      <w:tr w:rsidR="00EF2F52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Default="00EF2F52" w:rsidP="00EF2F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9B23F0" w:rsidRDefault="00EF2F52" w:rsidP="00EF2F52">
            <w:pPr>
              <w:pStyle w:val="Textoindependiente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Despacho del C. Gobernador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F52" w:rsidRDefault="00EF2F52" w:rsidP="00EF2F52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Intercambiar Información </w:t>
            </w:r>
          </w:p>
          <w:p w:rsidR="00EF2F52" w:rsidRPr="009B23F0" w:rsidRDefault="00EF2F52" w:rsidP="00EF2F52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Seguimiento a oficios de petición para aplicación a programas sociales </w:t>
            </w:r>
          </w:p>
        </w:tc>
      </w:tr>
      <w:tr w:rsidR="00EF2F52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Default="00EF2F52" w:rsidP="00EF2F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9B23F0" w:rsidRDefault="00EF2F52" w:rsidP="00EF2F52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Organismos de </w:t>
            </w:r>
            <w:smartTag w:uri="urn:schemas-microsoft-com:office:smarttags" w:element="PersonName">
              <w:smartTagPr>
                <w:attr w:name="ProductID" w:val="la Sociedad"/>
              </w:smartTagPr>
              <w:r>
                <w:rPr>
                  <w:rFonts w:ascii="Arial" w:hAnsi="Arial" w:cs="Arial"/>
                  <w:sz w:val="20"/>
                  <w:szCs w:val="20"/>
                </w:rPr>
                <w:t>la Sociedad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Civil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F52" w:rsidRPr="009B23F0" w:rsidRDefault="00EF2F52" w:rsidP="00EF2F52">
            <w:pPr>
              <w:pStyle w:val="Piedepgina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Promoción del apoyo, sustento y crecimiento de grupos vulnerables 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28765B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8765B" w:rsidRDefault="0028765B" w:rsidP="002876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65B" w:rsidRPr="00071444" w:rsidRDefault="0028765B" w:rsidP="0028765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71444">
              <w:rPr>
                <w:rFonts w:ascii="Arial" w:hAnsi="Arial" w:cs="Arial"/>
                <w:sz w:val="20"/>
                <w:szCs w:val="20"/>
              </w:rPr>
              <w:t xml:space="preserve">Planear, coordinar y  gestionar  la  aplicación, ejecución </w:t>
            </w:r>
            <w:r w:rsidR="00071444" w:rsidRPr="00071444">
              <w:rPr>
                <w:rFonts w:ascii="Arial" w:hAnsi="Arial" w:cs="Arial"/>
                <w:sz w:val="20"/>
                <w:szCs w:val="20"/>
              </w:rPr>
              <w:t>de</w:t>
            </w:r>
            <w:r w:rsidRPr="00071444">
              <w:rPr>
                <w:rFonts w:ascii="Arial" w:hAnsi="Arial" w:cs="Arial"/>
                <w:sz w:val="20"/>
                <w:szCs w:val="20"/>
              </w:rPr>
              <w:t xml:space="preserve"> los programas sociales al rescate de espacios públicos, de proyectos productivos, há</w:t>
            </w:r>
            <w:r w:rsidR="00071444" w:rsidRPr="00071444">
              <w:rPr>
                <w:rFonts w:ascii="Arial" w:hAnsi="Arial" w:cs="Arial"/>
                <w:sz w:val="20"/>
                <w:szCs w:val="20"/>
              </w:rPr>
              <w:t xml:space="preserve">bitat, </w:t>
            </w:r>
            <w:r w:rsidRPr="00071444">
              <w:rPr>
                <w:rFonts w:ascii="Arial" w:hAnsi="Arial" w:cs="Arial"/>
                <w:sz w:val="20"/>
                <w:szCs w:val="20"/>
              </w:rPr>
              <w:t xml:space="preserve"> apoyo de migrantes </w:t>
            </w:r>
            <w:r w:rsidR="00071444" w:rsidRPr="00071444">
              <w:rPr>
                <w:rFonts w:ascii="Arial" w:hAnsi="Arial" w:cs="Arial"/>
                <w:sz w:val="20"/>
                <w:szCs w:val="20"/>
              </w:rPr>
              <w:t xml:space="preserve">e infraestructura  con la federación </w:t>
            </w:r>
            <w:r w:rsidRPr="00071444">
              <w:rPr>
                <w:rFonts w:ascii="Arial" w:hAnsi="Arial" w:cs="Arial"/>
                <w:sz w:val="20"/>
                <w:szCs w:val="20"/>
              </w:rPr>
              <w:t>y los órdenes d</w:t>
            </w:r>
            <w:r w:rsidR="00071444" w:rsidRPr="00071444">
              <w:rPr>
                <w:rFonts w:ascii="Arial" w:hAnsi="Arial" w:cs="Arial"/>
                <w:sz w:val="20"/>
                <w:szCs w:val="20"/>
              </w:rPr>
              <w:t>e gobierno asentados en Jalisco.</w:t>
            </w:r>
          </w:p>
          <w:p w:rsidR="0028765B" w:rsidRPr="00071444" w:rsidRDefault="0028765B" w:rsidP="002876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765B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8765B" w:rsidRDefault="0028765B" w:rsidP="002876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65B" w:rsidRPr="00071444" w:rsidRDefault="0028765B" w:rsidP="00071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444">
              <w:rPr>
                <w:rFonts w:ascii="Arial" w:hAnsi="Arial" w:cs="Arial"/>
                <w:sz w:val="20"/>
                <w:szCs w:val="20"/>
                <w:lang w:eastAsia="en-US"/>
              </w:rPr>
              <w:t>Implementar estrategias para la ejecución de programas sociales</w:t>
            </w:r>
            <w:r w:rsidR="00071444" w:rsidRPr="000714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de la Dirección.</w:t>
            </w:r>
          </w:p>
        </w:tc>
      </w:tr>
      <w:tr w:rsidR="0028765B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65B" w:rsidRDefault="0028765B" w:rsidP="002876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65B" w:rsidRPr="00071444" w:rsidRDefault="0028765B" w:rsidP="002876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444">
              <w:rPr>
                <w:rFonts w:ascii="Arial" w:hAnsi="Arial" w:cs="Arial"/>
                <w:sz w:val="20"/>
                <w:szCs w:val="20"/>
              </w:rPr>
              <w:t>Dar seguimiento a la integración de los padrones de beneficiarios de los programas sociales</w:t>
            </w:r>
            <w:r w:rsidR="00071444" w:rsidRPr="000714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8765B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65B" w:rsidRDefault="0028765B" w:rsidP="002876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65B" w:rsidRPr="00071444" w:rsidRDefault="0028765B" w:rsidP="0007144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444">
              <w:rPr>
                <w:rFonts w:ascii="Arial" w:hAnsi="Arial" w:cs="Arial"/>
                <w:sz w:val="20"/>
                <w:szCs w:val="20"/>
              </w:rPr>
              <w:t xml:space="preserve">Impulsar los programas de bienestar y desarrollo </w:t>
            </w:r>
            <w:r w:rsidR="00071444" w:rsidRPr="00071444">
              <w:rPr>
                <w:rFonts w:ascii="Arial" w:hAnsi="Arial" w:cs="Arial"/>
                <w:sz w:val="20"/>
                <w:szCs w:val="20"/>
              </w:rPr>
              <w:t>en regiones prioritarias.</w:t>
            </w:r>
          </w:p>
        </w:tc>
      </w:tr>
      <w:tr w:rsidR="0028765B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65B" w:rsidRDefault="0028765B" w:rsidP="002876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444" w:rsidRPr="00071444" w:rsidRDefault="00071444" w:rsidP="000714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71444">
              <w:rPr>
                <w:rFonts w:ascii="Arial" w:hAnsi="Arial" w:cs="Arial"/>
                <w:sz w:val="20"/>
                <w:szCs w:val="20"/>
              </w:rPr>
              <w:t>Proponer las acciones, proyectos, estrategias y programas en materia de desarrollo social y humano de los grupos prioritarios en las regiones marginadas del Estado de Jalisco.</w:t>
            </w:r>
          </w:p>
          <w:p w:rsidR="0028765B" w:rsidRPr="00071444" w:rsidRDefault="0028765B" w:rsidP="002876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765B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65B" w:rsidRDefault="0028765B" w:rsidP="002876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65B" w:rsidRPr="00071444" w:rsidRDefault="0028765B" w:rsidP="002876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444">
              <w:rPr>
                <w:rFonts w:ascii="Arial" w:hAnsi="Arial" w:cs="Arial"/>
                <w:sz w:val="20"/>
                <w:szCs w:val="20"/>
              </w:rPr>
              <w:t>Coordinar con los ayuntamientos y  grupos vulnerables organizados involucrados la implementación y operación de los Programas de Bienestar Social.</w:t>
            </w:r>
          </w:p>
        </w:tc>
      </w:tr>
      <w:tr w:rsidR="0028765B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65B" w:rsidRDefault="0028765B" w:rsidP="002876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65B" w:rsidRPr="00071444" w:rsidRDefault="0028765B" w:rsidP="0028765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71444">
              <w:rPr>
                <w:rFonts w:ascii="Arial" w:hAnsi="Arial" w:cs="Arial"/>
                <w:sz w:val="20"/>
                <w:szCs w:val="20"/>
              </w:rPr>
              <w:t>Realizar la planeación, coordinación, gestión, aplicación, ejecución y delegación de actividades respecto a los programas sociales al rescate de espacios públicos, de proyectos productivos, hábitat y apoyo de migrantes con la federación y los órdenes de gobierno asentados en Jalisco</w:t>
            </w:r>
            <w:r w:rsidR="00071444" w:rsidRPr="00071444">
              <w:rPr>
                <w:rFonts w:ascii="Arial" w:hAnsi="Arial" w:cs="Arial"/>
                <w:sz w:val="20"/>
                <w:szCs w:val="20"/>
              </w:rPr>
              <w:t>.</w:t>
            </w:r>
            <w:r w:rsidRPr="000714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8765B" w:rsidRPr="00071444" w:rsidRDefault="0028765B" w:rsidP="002876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765B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65B" w:rsidRDefault="0028765B" w:rsidP="002876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444" w:rsidRPr="00071444" w:rsidRDefault="00071444" w:rsidP="000714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71444">
              <w:rPr>
                <w:rFonts w:ascii="Arial" w:hAnsi="Arial" w:cs="Arial"/>
                <w:sz w:val="20"/>
                <w:szCs w:val="20"/>
              </w:rPr>
              <w:t xml:space="preserve">Gestionar, coordinar y tramitar el fondeo presupuestal de acciones etiquetadas a los entes gubernamentales de los órdenes de gobierno del Estado de Jalisco, focalizadas a los grupos sociales en situación de vulnerabilidad </w:t>
            </w:r>
          </w:p>
          <w:p w:rsidR="0028765B" w:rsidRPr="00071444" w:rsidRDefault="0028765B" w:rsidP="002876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765B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65B" w:rsidRDefault="0028765B" w:rsidP="002876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444" w:rsidRPr="00071444" w:rsidRDefault="00071444" w:rsidP="000714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71444">
              <w:rPr>
                <w:rFonts w:ascii="Arial" w:hAnsi="Arial" w:cs="Arial"/>
                <w:sz w:val="20"/>
                <w:szCs w:val="20"/>
              </w:rPr>
              <w:t xml:space="preserve">Instrumentar la operación de los programas y acciones sociales a su cargo con o sin aportación estatal, supervisar el ejercicio de los recursos y en su caso, ejercer los recursos correspondientes por sí o por terceros gubernamentales con justificación comprobatoria de conformidad con las disposiciones legales y administrativas aplicables. </w:t>
            </w:r>
          </w:p>
          <w:p w:rsidR="0028765B" w:rsidRPr="00071444" w:rsidRDefault="0028765B" w:rsidP="002876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765B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65B" w:rsidRDefault="0028765B" w:rsidP="002876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444" w:rsidRPr="00071444" w:rsidRDefault="00071444" w:rsidP="0007144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07144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Promover e instrumentar con los órdenes de gobierno correspondiente, la capacitación e impartición de acciones de calidad y pertinencia que desarrollen competencias para actividades productivas en regiones o grupos prioritarios. </w:t>
            </w:r>
          </w:p>
          <w:p w:rsidR="0028765B" w:rsidRPr="00071444" w:rsidRDefault="0028765B" w:rsidP="002876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EF2F52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9B6DB5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2F52" w:rsidRPr="009B6DB5" w:rsidRDefault="00EF2F52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EF2F52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9B6DB5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2F52" w:rsidRPr="009B6DB5" w:rsidRDefault="00EF2F52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</w:t>
            </w:r>
          </w:p>
        </w:tc>
      </w:tr>
      <w:tr w:rsidR="00EF2F52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9B6DB5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2F52" w:rsidRPr="009B6DB5" w:rsidRDefault="00EF2F52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EF2F52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9B6DB5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2F52" w:rsidRPr="009B6DB5" w:rsidRDefault="00EF2F52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EF2F52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Licenciatura en </w:t>
            </w:r>
            <w:r w:rsidRPr="00810EC8">
              <w:rPr>
                <w:rFonts w:ascii="Arial" w:hAnsi="Arial" w:cs="Arial"/>
                <w:sz w:val="18"/>
                <w:szCs w:val="18"/>
              </w:rPr>
              <w:t>Ciencias Sociales y Humanidades, Ciencias Políticas, Derecho.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EF2F52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9B6DB5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071444" w:rsidRDefault="00EF2F52" w:rsidP="00FE42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1444">
              <w:rPr>
                <w:rFonts w:ascii="Arial" w:hAnsi="Arial" w:cs="Arial"/>
                <w:sz w:val="18"/>
                <w:szCs w:val="18"/>
                <w:lang w:eastAsia="en-US"/>
              </w:rPr>
              <w:t xml:space="preserve">Implementación de Programas de Bienestar Social </w:t>
            </w:r>
          </w:p>
          <w:p w:rsidR="00EF2F52" w:rsidRPr="00071444" w:rsidRDefault="00EF2F52" w:rsidP="00FE4299">
            <w:pPr>
              <w:rPr>
                <w:rFonts w:ascii="Arial" w:hAnsi="Arial" w:cs="Arial"/>
                <w:sz w:val="18"/>
                <w:szCs w:val="18"/>
              </w:rPr>
            </w:pPr>
            <w:r w:rsidRPr="00071444">
              <w:rPr>
                <w:rFonts w:ascii="Arial" w:hAnsi="Arial" w:cs="Arial"/>
                <w:sz w:val="18"/>
                <w:szCs w:val="18"/>
                <w:lang w:eastAsia="en-US"/>
              </w:rPr>
              <w:t>(Conocimiento en Reglas de operación, Índices de Marginación)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071444" w:rsidRDefault="00EF2F52" w:rsidP="00FE4299">
            <w:pPr>
              <w:rPr>
                <w:rFonts w:ascii="Arial" w:hAnsi="Arial" w:cs="Arial"/>
                <w:sz w:val="18"/>
                <w:szCs w:val="18"/>
              </w:rPr>
            </w:pPr>
            <w:r w:rsidRPr="00071444">
              <w:rPr>
                <w:rFonts w:ascii="Arial" w:hAnsi="Arial" w:cs="Arial"/>
                <w:sz w:val="18"/>
                <w:szCs w:val="18"/>
              </w:rPr>
              <w:t>4años</w:t>
            </w:r>
          </w:p>
        </w:tc>
      </w:tr>
      <w:tr w:rsidR="00EF2F52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9B6DB5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071444" w:rsidRDefault="00EF2F52" w:rsidP="00FE4299">
            <w:pPr>
              <w:rPr>
                <w:rFonts w:ascii="Arial" w:hAnsi="Arial" w:cs="Arial"/>
                <w:sz w:val="18"/>
                <w:szCs w:val="18"/>
              </w:rPr>
            </w:pPr>
            <w:r w:rsidRPr="00071444">
              <w:rPr>
                <w:rFonts w:ascii="Arial" w:hAnsi="Arial" w:cs="Arial"/>
                <w:sz w:val="18"/>
                <w:szCs w:val="18"/>
              </w:rPr>
              <w:t xml:space="preserve">Código Civil del Estado de Jalisco, Reglamentos de Participación Ciudadana Municipal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071444" w:rsidRDefault="00EF2F52" w:rsidP="00FE4299">
            <w:pPr>
              <w:rPr>
                <w:rFonts w:ascii="Arial" w:hAnsi="Arial" w:cs="Arial"/>
                <w:sz w:val="18"/>
                <w:szCs w:val="18"/>
              </w:rPr>
            </w:pPr>
            <w:r w:rsidRPr="00071444">
              <w:rPr>
                <w:rFonts w:ascii="Arial" w:hAnsi="Arial" w:cs="Arial"/>
                <w:sz w:val="18"/>
                <w:szCs w:val="18"/>
              </w:rPr>
              <w:t>4 años</w:t>
            </w:r>
          </w:p>
        </w:tc>
      </w:tr>
      <w:tr w:rsidR="00EF2F52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071444" w:rsidRDefault="00EF2F52" w:rsidP="00FE4299">
            <w:pPr>
              <w:rPr>
                <w:rFonts w:ascii="Arial" w:hAnsi="Arial" w:cs="Arial"/>
                <w:sz w:val="18"/>
                <w:szCs w:val="18"/>
              </w:rPr>
            </w:pPr>
            <w:r w:rsidRPr="00071444">
              <w:rPr>
                <w:rFonts w:ascii="Arial" w:hAnsi="Arial" w:cs="Arial"/>
                <w:sz w:val="18"/>
                <w:szCs w:val="18"/>
              </w:rPr>
              <w:t xml:space="preserve"> Ley de Desarrollo Social del Estado, Ley de Participación Ciudadana del Estado, Planeación Estratégica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071444" w:rsidRDefault="00EF2F52" w:rsidP="00FE4299">
            <w:pPr>
              <w:rPr>
                <w:rFonts w:ascii="Arial" w:hAnsi="Arial" w:cs="Arial"/>
                <w:sz w:val="18"/>
                <w:szCs w:val="18"/>
              </w:rPr>
            </w:pPr>
            <w:r w:rsidRPr="00071444">
              <w:rPr>
                <w:rFonts w:ascii="Arial" w:hAnsi="Arial" w:cs="Arial"/>
                <w:sz w:val="18"/>
                <w:szCs w:val="18"/>
              </w:rPr>
              <w:t>4 años</w:t>
            </w:r>
          </w:p>
        </w:tc>
      </w:tr>
      <w:tr w:rsidR="00EF2F52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F2F52" w:rsidRDefault="00EF2F52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2F52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F2F52" w:rsidRPr="00E7623A" w:rsidRDefault="00EF2F52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EF2F52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EF2F52" w:rsidRPr="004C3273" w:rsidRDefault="00EF2F52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EF2F52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071444" w:rsidRDefault="00EF2F52" w:rsidP="00EF2F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444">
              <w:rPr>
                <w:rFonts w:ascii="Arial" w:hAnsi="Arial" w:cs="Arial"/>
                <w:sz w:val="18"/>
                <w:szCs w:val="18"/>
                <w:lang w:val="es-ES"/>
              </w:rPr>
              <w:t>Ley de Servidores Públicos del Estado de Jalisco, Plan Estatal de Desarrollo , Reglas de Operación de Programas de Bienestar Social, Ley de Desarrollo Social del Estado, Ley de Participación ciudadana, office.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EF2F52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26D7B">
              <w:rPr>
                <w:rFonts w:ascii="Arial" w:hAnsi="Arial" w:cs="Arial"/>
                <w:sz w:val="18"/>
                <w:szCs w:val="18"/>
              </w:rPr>
              <w:t>Facilidad de palabra, manejo de grupos, dirección de personal, visión estratégica, manejo de conflictos.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030CF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2F52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F50ACD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2F52" w:rsidRPr="00FF3A82" w:rsidRDefault="00EF2F52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F52" w:rsidRPr="00C2202C" w:rsidRDefault="00EF2F52" w:rsidP="00EF2F52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EF2F52" w:rsidRPr="00C2202C" w:rsidRDefault="00EF2F52" w:rsidP="00EF2F52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EF2F52" w:rsidRPr="00C2202C" w:rsidRDefault="00EF2F52" w:rsidP="00EF2F52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EF2F52" w:rsidRPr="00C2202C" w:rsidRDefault="00EF2F52" w:rsidP="00EF2F52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EF2F52" w:rsidRPr="00C2202C" w:rsidRDefault="00EF2F52" w:rsidP="00EF2F52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EF2F52" w:rsidRPr="00392A85" w:rsidRDefault="00EF2F52" w:rsidP="00EF2F52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Style w:val="EstiloArial10pt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F50ACD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2A799A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2A799A" w:rsidRDefault="00EF2F52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52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F50ACD" w:rsidRDefault="00EF2F52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EF2F52" w:rsidRPr="00F50ACD" w:rsidRDefault="00EF2F52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2F52" w:rsidRPr="00392A85" w:rsidRDefault="00EF2F52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Pensamiento Estratégico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Comprende rápidamente los cambios en el entorno, las oportunidades del mercado, las amenazas competitivas y las fortalezas y debilidades de su organización.</w:t>
            </w:r>
          </w:p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Analiza profunda y velozmente la información para identificar la mejor respuesta estratégica.</w:t>
            </w:r>
          </w:p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 xml:space="preserve">Percibe oportunamente cuándo hay que abandonar un negocio o reemplazarlo por otro.  </w:t>
            </w:r>
          </w:p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 xml:space="preserve">Se anticipa siempre a sus competidores, generando oportunidades aun en situaciones restrictivas. </w:t>
            </w:r>
          </w:p>
          <w:p w:rsidR="00EF2F52" w:rsidRPr="00392A85" w:rsidRDefault="00EF2F52" w:rsidP="00EF2F5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Establece y mantiene alianzas estratégicas con clientes, proveedores y/o  competidores, a fin de potenciar los negocios actuales o potenciales.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F50ACD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2A799A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2A799A" w:rsidRDefault="00EF2F52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52" w:rsidTr="00EF2F52">
        <w:trPr>
          <w:trHeight w:val="629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F50ACD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2F52" w:rsidRPr="00392A85" w:rsidRDefault="00EF2F52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Negociación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Tiene un profundo conocimiento de la situación de la contraparte, analizando sus fortalezas y debilidades, se preocupa por investigar y obtener la mayor cantidad de información posible, tanto a nivel de la situación, como de las personas involucradas en la negociación.</w:t>
            </w:r>
          </w:p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Logra ponerse en el lugar del otro y anticipar sus necesidades e intereses ante una negociación, dentro de los argumentos que le son favorables ventajas que beneficien a la contraparte para propiciar el acuerdo.</w:t>
            </w:r>
          </w:p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Separa el problema de las personas, sin involucrarse emocionalmente, evitando problemas con la contraparte que puedan dificultar futuras negociaciones.</w:t>
            </w:r>
          </w:p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Se concentra en los intereses de ambas partes y no en las posiciones personales.</w:t>
            </w:r>
          </w:p>
          <w:p w:rsidR="00EF2F52" w:rsidRPr="00392A85" w:rsidRDefault="00EF2F52" w:rsidP="00EF2F5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Realiza una preparación exhaustiva de la negociación generando una variedad de abordajes posibles que le permitan prever todas las alternativas y tener un mejor desempeño de las mismas.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F50ACD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627EEC" w:rsidRDefault="00EF2F52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ED0D0F" w:rsidRDefault="00EF2F52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2F52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F50ACD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2F52" w:rsidRPr="00392A85" w:rsidRDefault="00EF2F52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EF2F52" w:rsidRPr="00C2202C" w:rsidRDefault="00EF2F52" w:rsidP="00EF2F5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EF2F52" w:rsidRPr="00392A85" w:rsidRDefault="00EF2F52" w:rsidP="00EF2F5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2202C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F50ACD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627EEC" w:rsidRDefault="00EF2F52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F52" w:rsidRPr="00ED0D0F" w:rsidRDefault="00EF2F52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EF2F52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4555F1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DECISI</w:t>
            </w:r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EF2F52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EF2F52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es dedicado a labores de creación de formas, métodos,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F2F52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Para Beneficiarios de los Programas Sociales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F52" w:rsidRPr="00CA40DE" w:rsidRDefault="00030CF0" w:rsidP="00EF2F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Si, propia del área. </w:t>
            </w:r>
            <w:r w:rsidR="00EF2F52" w:rsidRPr="00CA40DE">
              <w:rPr>
                <w:rFonts w:ascii="Arial" w:hAnsi="Arial" w:cs="Arial"/>
                <w:noProof/>
                <w:sz w:val="20"/>
                <w:szCs w:val="20"/>
              </w:rPr>
              <w:t>Convenios, leyes y reglamentos.</w:t>
            </w:r>
          </w:p>
          <w:p w:rsidR="00FF4933" w:rsidRPr="006D509B" w:rsidRDefault="00EF2F52" w:rsidP="00EF2F52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A40DE">
              <w:rPr>
                <w:rFonts w:ascii="Arial" w:hAnsi="Arial" w:cs="Arial"/>
                <w:noProof/>
                <w:sz w:val="20"/>
                <w:szCs w:val="20"/>
              </w:rPr>
              <w:t>Plantillas de Personal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CA40DE">
              <w:rPr>
                <w:rFonts w:ascii="Arial" w:hAnsi="Arial" w:cs="Arial"/>
                <w:noProof/>
                <w:sz w:val="20"/>
                <w:szCs w:val="20"/>
              </w:rPr>
              <w:t>E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x</w:t>
            </w:r>
            <w:r w:rsidRPr="00CA40DE">
              <w:rPr>
                <w:rFonts w:ascii="Arial" w:hAnsi="Arial" w:cs="Arial"/>
                <w:noProof/>
                <w:sz w:val="20"/>
                <w:szCs w:val="20"/>
              </w:rPr>
              <w:t xml:space="preserve">pedientes de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Beneficiarios de los Programas Sociales, Recibos y Cheques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EF2F52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EF2F52" w:rsidRPr="00392A85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EF2F52" w:rsidRPr="00392A85" w:rsidRDefault="00EF2F52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F2F52" w:rsidRPr="00392A85" w:rsidRDefault="00EF2F52" w:rsidP="00FE42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EF2F52" w:rsidRPr="00392A85" w:rsidRDefault="00EF2F52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Administrativo </w:t>
            </w:r>
          </w:p>
        </w:tc>
      </w:tr>
      <w:tr w:rsidR="00EF2F52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F2F52" w:rsidRPr="00392A85" w:rsidRDefault="00EF2F5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F52" w:rsidRPr="00392A85" w:rsidRDefault="00EF2F52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F52" w:rsidRPr="00392A85" w:rsidRDefault="009221DB" w:rsidP="00FE42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F52" w:rsidRPr="00392A85" w:rsidRDefault="00EF2F52" w:rsidP="003C7CFE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 </w:t>
            </w:r>
            <w:r w:rsidR="003C7CFE">
              <w:rPr>
                <w:rFonts w:ascii="Arial" w:hAnsi="Arial" w:cs="Arial"/>
                <w:sz w:val="18"/>
                <w:szCs w:val="18"/>
              </w:rPr>
              <w:t>Administrativo y Operativo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7A6239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40011790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5909F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5909F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45pt;margin-top:11.35pt;width:225pt;height: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0" w:name="_GoBack"/>
                        <w:bookmarkEnd w:id="0"/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3C7CFE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D6D06">
              <w:rPr>
                <w:rFonts w:ascii="Arial" w:hAnsi="Arial" w:cs="Arial"/>
                <w:sz w:val="18"/>
                <w:szCs w:val="18"/>
                <w:lang w:eastAsia="en-US"/>
              </w:rPr>
              <w:t>Director de Área de Desarrollo en Regiones Prioritarias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F2F52" w:rsidRDefault="003C7CFE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Director General d</w:t>
            </w:r>
            <w:r w:rsidR="00EF2F52">
              <w:rPr>
                <w:rFonts w:ascii="Arial" w:hAnsi="Arial" w:cs="Arial"/>
                <w:color w:val="000000"/>
                <w:sz w:val="18"/>
                <w:szCs w:val="18"/>
              </w:rPr>
              <w:t xml:space="preserve">e Desarrollo Social            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5909F5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5909F5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5909F5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2E553B" w:rsidP="003C7CF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71196">
              <w:rPr>
                <w:rFonts w:ascii="Arial" w:hAnsi="Arial" w:cs="Arial"/>
                <w:bCs/>
                <w:sz w:val="18"/>
                <w:szCs w:val="18"/>
              </w:rPr>
              <w:t>Direct</w:t>
            </w:r>
            <w:r w:rsidR="003C7CFE">
              <w:rPr>
                <w:rFonts w:ascii="Arial" w:hAnsi="Arial" w:cs="Arial"/>
                <w:bCs/>
                <w:sz w:val="18"/>
                <w:szCs w:val="18"/>
              </w:rPr>
              <w:t>or General Administrativo</w:t>
            </w:r>
            <w:r w:rsidRPr="00D711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396" w:rsidRDefault="00EF4396" w:rsidP="00FB1C89">
      <w:r>
        <w:separator/>
      </w:r>
    </w:p>
  </w:endnote>
  <w:endnote w:type="continuationSeparator" w:id="1">
    <w:p w:rsidR="00EF4396" w:rsidRDefault="00EF4396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5909F5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9221DB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396" w:rsidRDefault="00EF4396" w:rsidP="00FB1C89">
      <w:r>
        <w:separator/>
      </w:r>
    </w:p>
  </w:footnote>
  <w:footnote w:type="continuationSeparator" w:id="1">
    <w:p w:rsidR="00EF4396" w:rsidRDefault="00EF4396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5909F5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CA64039A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CF0"/>
    <w:rsid w:val="00071444"/>
    <w:rsid w:val="000E18B2"/>
    <w:rsid w:val="0011105B"/>
    <w:rsid w:val="002371C2"/>
    <w:rsid w:val="0028765B"/>
    <w:rsid w:val="002A4C24"/>
    <w:rsid w:val="002C2111"/>
    <w:rsid w:val="002C7170"/>
    <w:rsid w:val="002E553B"/>
    <w:rsid w:val="002F532C"/>
    <w:rsid w:val="00332EB3"/>
    <w:rsid w:val="003B2E50"/>
    <w:rsid w:val="003C7CFE"/>
    <w:rsid w:val="00407A63"/>
    <w:rsid w:val="004555F1"/>
    <w:rsid w:val="00480749"/>
    <w:rsid w:val="005909F5"/>
    <w:rsid w:val="0059424B"/>
    <w:rsid w:val="006A3A0C"/>
    <w:rsid w:val="006E74AA"/>
    <w:rsid w:val="0072124E"/>
    <w:rsid w:val="00760AEB"/>
    <w:rsid w:val="0077171B"/>
    <w:rsid w:val="007A6239"/>
    <w:rsid w:val="007F7FD2"/>
    <w:rsid w:val="00847053"/>
    <w:rsid w:val="00857FF9"/>
    <w:rsid w:val="008B30C7"/>
    <w:rsid w:val="008C7B80"/>
    <w:rsid w:val="008E170E"/>
    <w:rsid w:val="008F41DA"/>
    <w:rsid w:val="00920B6B"/>
    <w:rsid w:val="009221DB"/>
    <w:rsid w:val="0096606E"/>
    <w:rsid w:val="009D6D06"/>
    <w:rsid w:val="00A11C11"/>
    <w:rsid w:val="00A22B1C"/>
    <w:rsid w:val="00A371B8"/>
    <w:rsid w:val="00A63706"/>
    <w:rsid w:val="00A8651A"/>
    <w:rsid w:val="00AA4596"/>
    <w:rsid w:val="00AA6177"/>
    <w:rsid w:val="00AE3154"/>
    <w:rsid w:val="00C514C5"/>
    <w:rsid w:val="00C7327D"/>
    <w:rsid w:val="00CC3C61"/>
    <w:rsid w:val="00D441C9"/>
    <w:rsid w:val="00E738F8"/>
    <w:rsid w:val="00EC5917"/>
    <w:rsid w:val="00EF2F52"/>
    <w:rsid w:val="00EF4396"/>
    <w:rsid w:val="00F25FCF"/>
    <w:rsid w:val="00F26D34"/>
    <w:rsid w:val="00F429D8"/>
    <w:rsid w:val="00FA719B"/>
    <w:rsid w:val="00FB1C89"/>
    <w:rsid w:val="00FE38E7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independiente21">
    <w:name w:val="Texto independiente 21"/>
    <w:basedOn w:val="Normal"/>
    <w:rsid w:val="00EF2F5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EF2F52"/>
    <w:rPr>
      <w:rFonts w:ascii="Arial" w:hAnsi="Arial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EF2F52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EstiloArial10pt">
    <w:name w:val="Estilo Arial 10 pt"/>
    <w:basedOn w:val="Fuentedeprrafopredeter"/>
    <w:rsid w:val="00EF2F52"/>
    <w:rPr>
      <w:rFonts w:ascii="Arial" w:hAnsi="Arial"/>
      <w:sz w:val="20"/>
    </w:rPr>
  </w:style>
  <w:style w:type="paragraph" w:customStyle="1" w:styleId="Default">
    <w:name w:val="Default"/>
    <w:rsid w:val="0028765B"/>
    <w:pPr>
      <w:autoSpaceDE w:val="0"/>
      <w:autoSpaceDN w:val="0"/>
      <w:adjustRightInd w:val="0"/>
      <w:spacing w:after="0" w:line="240" w:lineRule="auto"/>
    </w:pPr>
    <w:rPr>
      <w:rFonts w:ascii="Arial MT" w:hAnsi="Arial MT" w:cs="Arial 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2123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36</cp:revision>
  <cp:lastPrinted>2013-07-18T15:28:00Z</cp:lastPrinted>
  <dcterms:created xsi:type="dcterms:W3CDTF">2013-05-28T19:34:00Z</dcterms:created>
  <dcterms:modified xsi:type="dcterms:W3CDTF">2016-11-05T22:01:00Z</dcterms:modified>
</cp:coreProperties>
</file>