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6E" w:rsidRDefault="00FA216E" w:rsidP="00FA216E">
      <w:pPr>
        <w:autoSpaceDE w:val="0"/>
        <w:autoSpaceDN w:val="0"/>
        <w:adjustRightInd w:val="0"/>
        <w:ind w:left="851" w:right="-801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842327">
        <w:rPr>
          <w:rFonts w:ascii="Arial" w:hAnsi="Arial" w:cs="Arial"/>
          <w:b/>
          <w:bCs/>
          <w:color w:val="000000"/>
          <w:lang w:val="pt-BR"/>
        </w:rPr>
        <w:t>ORDEN DEL DIA</w:t>
      </w:r>
    </w:p>
    <w:p w:rsidR="00FA216E" w:rsidRPr="004426A3" w:rsidRDefault="00FA216E" w:rsidP="00FA216E">
      <w:pPr>
        <w:autoSpaceDE w:val="0"/>
        <w:autoSpaceDN w:val="0"/>
        <w:adjustRightInd w:val="0"/>
        <w:ind w:left="851" w:right="-801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FA216E" w:rsidRPr="00866026" w:rsidRDefault="00FA216E" w:rsidP="00FA216E">
      <w:pPr>
        <w:ind w:left="851" w:right="-80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1</w:t>
      </w:r>
      <w:r w:rsidRPr="00866026">
        <w:rPr>
          <w:rFonts w:ascii="Arial" w:hAnsi="Arial" w:cs="Arial"/>
          <w:b/>
          <w:lang w:val="es-AR"/>
        </w:rPr>
        <w:t>.-</w:t>
      </w:r>
      <w:r w:rsidRPr="00866026">
        <w:rPr>
          <w:rFonts w:ascii="Arial" w:hAnsi="Arial" w:cs="Arial"/>
          <w:lang w:val="es-AR"/>
        </w:rPr>
        <w:t xml:space="preserve"> LISTA DE ASISTENCIA, VERIFICACIÓN DE QUÓRUM E INSTALACIÓN LEGAL DE LA ASAMBLEA.</w:t>
      </w:r>
    </w:p>
    <w:p w:rsidR="00FA216E" w:rsidRDefault="00FA216E" w:rsidP="00FA216E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FA216E" w:rsidRPr="00A41F77" w:rsidRDefault="00FA216E" w:rsidP="00FA216E">
      <w:pPr>
        <w:ind w:left="851" w:right="-80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2.-</w:t>
      </w:r>
      <w:r w:rsidRPr="00A41F77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</w:t>
      </w:r>
      <w:r w:rsidRPr="00A41F77">
        <w:rPr>
          <w:rFonts w:ascii="Arial" w:hAnsi="Arial" w:cs="Arial"/>
          <w:lang w:val="es-AR"/>
        </w:rPr>
        <w:t>ECTURA Y APROBACIÓN EN SU CASO DEL ORDEN DEL DÍA.</w:t>
      </w:r>
    </w:p>
    <w:p w:rsidR="00FA216E" w:rsidRDefault="00FA216E" w:rsidP="00FA216E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FA216E" w:rsidRPr="00442C91" w:rsidRDefault="00FA216E" w:rsidP="00FA216E">
      <w:pPr>
        <w:ind w:left="851" w:right="-80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3.-</w:t>
      </w:r>
      <w:r w:rsidRPr="00A41F77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</w:t>
      </w:r>
      <w:r w:rsidRPr="00A41F77">
        <w:rPr>
          <w:rFonts w:ascii="Arial" w:hAnsi="Arial" w:cs="Arial"/>
          <w:lang w:val="es-AR"/>
        </w:rPr>
        <w:t>ECTURA, CORRECCIÓN Y APROBACIÓN EN SU CASO DEL ACTA 0</w:t>
      </w:r>
      <w:r>
        <w:rPr>
          <w:rFonts w:ascii="Arial" w:hAnsi="Arial" w:cs="Arial"/>
          <w:lang w:val="es-AR"/>
        </w:rPr>
        <w:t>20 DE FECHA 11 DE JULIO DEL 2016</w:t>
      </w:r>
      <w:r w:rsidRPr="00A41F77">
        <w:rPr>
          <w:rFonts w:ascii="Arial" w:hAnsi="Arial" w:cs="Arial"/>
          <w:lang w:val="es-AR"/>
        </w:rPr>
        <w:t>.</w:t>
      </w:r>
    </w:p>
    <w:p w:rsidR="00FA216E" w:rsidRDefault="00FA216E" w:rsidP="00FA216E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FA216E" w:rsidRPr="00040640" w:rsidRDefault="00FA216E" w:rsidP="00FA216E">
      <w:pPr>
        <w:ind w:left="851" w:right="-801"/>
        <w:jc w:val="both"/>
        <w:rPr>
          <w:rFonts w:ascii="Arial" w:hAnsi="Arial" w:cs="Arial"/>
          <w:lang w:val="es-AR"/>
        </w:rPr>
      </w:pPr>
      <w:r w:rsidRPr="00040640">
        <w:rPr>
          <w:rFonts w:ascii="Arial" w:hAnsi="Arial" w:cs="Arial"/>
          <w:b/>
          <w:lang w:val="es-AR"/>
        </w:rPr>
        <w:t xml:space="preserve">4.- </w:t>
      </w:r>
      <w:r w:rsidRPr="00040640">
        <w:rPr>
          <w:rFonts w:ascii="Arial" w:hAnsi="Arial" w:cs="Arial"/>
          <w:lang w:val="es-AR"/>
        </w:rPr>
        <w:t>ANÁLISIS Y EN SU CASO APROBACIÓN DE LA MINUTA PROY</w:t>
      </w:r>
      <w:r>
        <w:rPr>
          <w:rFonts w:ascii="Arial" w:hAnsi="Arial" w:cs="Arial"/>
          <w:lang w:val="es-AR"/>
        </w:rPr>
        <w:t xml:space="preserve">ECTO DE DECRETO NÚMERO 25859 </w:t>
      </w:r>
      <w:r w:rsidRPr="00040640">
        <w:rPr>
          <w:rFonts w:ascii="Arial" w:hAnsi="Arial" w:cs="Arial"/>
          <w:lang w:val="es-AR"/>
        </w:rPr>
        <w:t xml:space="preserve">QUE REFORMA </w:t>
      </w:r>
      <w:r>
        <w:rPr>
          <w:rFonts w:ascii="Arial" w:hAnsi="Arial" w:cs="Arial"/>
          <w:lang w:val="es-AR"/>
        </w:rPr>
        <w:t>LOS</w:t>
      </w:r>
      <w:r w:rsidRPr="00040640">
        <w:rPr>
          <w:rFonts w:ascii="Arial" w:hAnsi="Arial" w:cs="Arial"/>
          <w:lang w:val="es-AR"/>
        </w:rPr>
        <w:t xml:space="preserve"> ARTÍCULOS </w:t>
      </w:r>
      <w:r>
        <w:rPr>
          <w:rFonts w:ascii="Arial" w:hAnsi="Arial" w:cs="Arial"/>
          <w:lang w:val="es-AR"/>
        </w:rPr>
        <w:t xml:space="preserve">91 FRACCIÓN II, 99 PRIMER PÁRRAFO Y DEROGA LA FRACCIÓN III DEL ARTÍCULO 41 Y LOS ARTÍCULOS 100, 101, 102, 103, 104 Y 105 </w:t>
      </w:r>
      <w:r w:rsidRPr="00040640">
        <w:rPr>
          <w:rFonts w:ascii="Arial" w:hAnsi="Arial" w:cs="Arial"/>
          <w:lang w:val="es-AR"/>
        </w:rPr>
        <w:t>DE LA CONSTITUCIÓN POLÍTICA DEL ESTADO DE JALISCO.</w:t>
      </w:r>
    </w:p>
    <w:p w:rsidR="00FA216E" w:rsidRPr="00040640" w:rsidRDefault="00FA216E" w:rsidP="00FA216E">
      <w:pPr>
        <w:ind w:left="851" w:right="-801"/>
        <w:jc w:val="both"/>
        <w:rPr>
          <w:rFonts w:ascii="Arial" w:hAnsi="Arial" w:cs="Arial"/>
          <w:lang w:val="es-AR"/>
        </w:rPr>
      </w:pPr>
    </w:p>
    <w:p w:rsidR="00FA216E" w:rsidRPr="00960F0E" w:rsidRDefault="00FA216E" w:rsidP="00FA216E">
      <w:pPr>
        <w:ind w:left="851" w:right="-801"/>
        <w:jc w:val="both"/>
        <w:rPr>
          <w:rFonts w:ascii="Arial" w:hAnsi="Arial" w:cs="Arial"/>
          <w:lang w:val="es-AR"/>
        </w:rPr>
      </w:pPr>
      <w:r w:rsidRPr="00040640">
        <w:rPr>
          <w:rFonts w:ascii="Arial" w:hAnsi="Arial" w:cs="Arial"/>
          <w:b/>
          <w:lang w:val="es-AR"/>
        </w:rPr>
        <w:t xml:space="preserve">5.- </w:t>
      </w:r>
      <w:r>
        <w:rPr>
          <w:rFonts w:ascii="Arial" w:hAnsi="Arial" w:cs="Arial"/>
          <w:lang w:val="es-AR"/>
        </w:rPr>
        <w:t>ANÁLISIS Y EN SU CASO APROBACIÓN DE LA INICIATIVA DE LEY DE INGRESOS PARA EL EJERCICIO FISCAL 2017.</w:t>
      </w:r>
    </w:p>
    <w:p w:rsidR="00FA216E" w:rsidRPr="00040640" w:rsidRDefault="00FA216E" w:rsidP="00FA216E">
      <w:pPr>
        <w:ind w:left="851" w:right="-801"/>
        <w:jc w:val="both"/>
        <w:rPr>
          <w:rFonts w:ascii="Arial" w:hAnsi="Arial" w:cs="Arial"/>
          <w:lang w:val="es-AR"/>
        </w:rPr>
      </w:pPr>
    </w:p>
    <w:p w:rsidR="00FA216E" w:rsidRPr="00040640" w:rsidRDefault="00FA216E" w:rsidP="00FA216E">
      <w:pPr>
        <w:ind w:left="851" w:right="-801"/>
        <w:jc w:val="both"/>
        <w:rPr>
          <w:rFonts w:ascii="Arial" w:hAnsi="Arial" w:cs="Arial"/>
          <w:lang w:val="es-AR"/>
        </w:rPr>
      </w:pPr>
      <w:r w:rsidRPr="00040640">
        <w:rPr>
          <w:rFonts w:ascii="Arial" w:hAnsi="Arial" w:cs="Arial"/>
          <w:b/>
          <w:lang w:val="es-AR"/>
        </w:rPr>
        <w:t xml:space="preserve">6.- </w:t>
      </w:r>
      <w:r w:rsidRPr="00040640">
        <w:rPr>
          <w:rFonts w:ascii="Arial" w:hAnsi="Arial" w:cs="Arial"/>
          <w:lang w:val="es-AR"/>
        </w:rPr>
        <w:t>ASUNTOS GENERALES.</w:t>
      </w:r>
    </w:p>
    <w:p w:rsidR="00FA216E" w:rsidRPr="00040640" w:rsidRDefault="00FA216E" w:rsidP="00FA216E">
      <w:pPr>
        <w:ind w:left="851" w:right="-801"/>
        <w:jc w:val="both"/>
        <w:rPr>
          <w:rFonts w:ascii="Arial" w:hAnsi="Arial" w:cs="Arial"/>
          <w:lang w:val="es-AR"/>
        </w:rPr>
      </w:pPr>
    </w:p>
    <w:p w:rsidR="00FA216E" w:rsidRPr="00040640" w:rsidRDefault="00FA216E" w:rsidP="00FA216E">
      <w:pPr>
        <w:ind w:left="851" w:right="-801"/>
        <w:jc w:val="both"/>
        <w:rPr>
          <w:rFonts w:ascii="Arial" w:hAnsi="Arial" w:cs="Arial"/>
          <w:lang w:val="es-AR"/>
        </w:rPr>
      </w:pPr>
      <w:r w:rsidRPr="00040640">
        <w:rPr>
          <w:rFonts w:ascii="Arial" w:hAnsi="Arial" w:cs="Arial"/>
          <w:b/>
          <w:lang w:val="es-AR"/>
        </w:rPr>
        <w:t xml:space="preserve">7.- </w:t>
      </w:r>
      <w:r w:rsidRPr="00040640">
        <w:rPr>
          <w:rFonts w:ascii="Arial" w:hAnsi="Arial" w:cs="Arial"/>
          <w:lang w:val="es-AR"/>
        </w:rPr>
        <w:t xml:space="preserve">CLAUSURA DE LA SESIÓN.  </w:t>
      </w:r>
    </w:p>
    <w:p w:rsidR="007E4D73" w:rsidRDefault="007E4D73">
      <w:bookmarkStart w:id="0" w:name="_GoBack"/>
      <w:bookmarkEnd w:id="0"/>
    </w:p>
    <w:sectPr w:rsidR="007E4D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6E"/>
    <w:rsid w:val="007E4D73"/>
    <w:rsid w:val="00F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</cp:revision>
  <dcterms:created xsi:type="dcterms:W3CDTF">2016-11-24T15:36:00Z</dcterms:created>
  <dcterms:modified xsi:type="dcterms:W3CDTF">2016-11-24T15:37:00Z</dcterms:modified>
</cp:coreProperties>
</file>