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D" w:rsidRDefault="00F5694D" w:rsidP="00F5694D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F5694D" w:rsidRPr="004426A3" w:rsidRDefault="00F5694D" w:rsidP="00F5694D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F5694D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bCs/>
          <w:szCs w:val="24"/>
        </w:rPr>
        <w:t>I</w:t>
      </w:r>
      <w:r w:rsidRPr="00A14C61">
        <w:rPr>
          <w:b/>
          <w:bCs/>
          <w:szCs w:val="24"/>
        </w:rPr>
        <w:t>.-</w:t>
      </w:r>
      <w:r w:rsidRPr="00A14C61">
        <w:rPr>
          <w:szCs w:val="24"/>
        </w:rPr>
        <w:t xml:space="preserve"> LISTA DE ASISTENCIA</w:t>
      </w:r>
      <w:r>
        <w:rPr>
          <w:szCs w:val="24"/>
        </w:rPr>
        <w:t>, VERIFICACIÓN DE QUÓRUM E INSTALACIÓN DE LA ASAMBLEA.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F5694D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II.- </w:t>
      </w:r>
      <w:r>
        <w:rPr>
          <w:szCs w:val="24"/>
        </w:rPr>
        <w:t>LECTURA Y APROBACIÓN DEL ORDEN DEL DÍA.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F5694D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III.- </w:t>
      </w:r>
      <w:r>
        <w:rPr>
          <w:szCs w:val="24"/>
        </w:rPr>
        <w:t>LECTURA Y APROBACIÓN EN SU CASO DEL ACTA DE LA SESIÓN SOLEMNE DE FECHA 30 DE SEPTIEMBRE DEL 2015.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F5694D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IV.- </w:t>
      </w:r>
      <w:r>
        <w:rPr>
          <w:szCs w:val="24"/>
        </w:rPr>
        <w:t>MENSAJE DEL CIUDADANO JOSE SANTIAGO CORONADO VALENCIA, PRESIDENTE MUNICIPAL.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F5694D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V.- </w:t>
      </w:r>
      <w:r>
        <w:rPr>
          <w:szCs w:val="24"/>
        </w:rPr>
        <w:t>PROPUESTA Y APROBACIÓN EN SU CASO DEL FUNCIONARIO A OCUPAR EL CARGO DE SECRETARIO DEL H. AYUNTAMIENTO.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F5694D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VI.- </w:t>
      </w:r>
      <w:r>
        <w:rPr>
          <w:szCs w:val="24"/>
        </w:rPr>
        <w:t>PROPUESTA Y APROBACIÓN EN SU CASO DEL FUNCIONARIO A OCUPAR EL CARGO DE LA HACIENDA MUNICIPAL.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F5694D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VII.- </w:t>
      </w:r>
      <w:r w:rsidRPr="00E255DF">
        <w:rPr>
          <w:szCs w:val="24"/>
        </w:rPr>
        <w:t>PROPUESTA PARA SESION EXTRAORDINARIA</w:t>
      </w:r>
      <w:r>
        <w:rPr>
          <w:szCs w:val="24"/>
        </w:rPr>
        <w:t xml:space="preserve"> DEL DIA PRIMERO DE OCTUBRE DEL PRESENTE AÑO A LAS 13:00 HORAS.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F5694D" w:rsidRPr="00E255DF" w:rsidRDefault="00F5694D" w:rsidP="00F5694D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VIII.- </w:t>
      </w:r>
      <w:r>
        <w:rPr>
          <w:szCs w:val="24"/>
        </w:rPr>
        <w:t>CLAUSURA DE LA SESIÓN.</w:t>
      </w:r>
    </w:p>
    <w:p w:rsidR="00F5694D" w:rsidRDefault="00F5694D" w:rsidP="00F5694D">
      <w:pPr>
        <w:pStyle w:val="Sangradetextonormal"/>
        <w:ind w:left="709" w:right="-660"/>
        <w:rPr>
          <w:szCs w:val="24"/>
        </w:rPr>
      </w:pPr>
    </w:p>
    <w:p w:rsidR="00C20D7F" w:rsidRDefault="00C20D7F">
      <w:bookmarkStart w:id="0" w:name="_GoBack"/>
      <w:bookmarkEnd w:id="0"/>
    </w:p>
    <w:sectPr w:rsidR="00C20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D"/>
    <w:rsid w:val="00C20D7F"/>
    <w:rsid w:val="00F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F5694D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5694D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F5694D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5694D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2016-11-24T15:15:00Z</dcterms:created>
  <dcterms:modified xsi:type="dcterms:W3CDTF">2016-11-24T15:18:00Z</dcterms:modified>
</cp:coreProperties>
</file>