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36" w:rsidRPr="00882EB9" w:rsidRDefault="006B5C36" w:rsidP="006B5C36">
      <w:pPr>
        <w:jc w:val="right"/>
        <w:rPr>
          <w:b/>
        </w:rPr>
      </w:pPr>
      <w:r w:rsidRPr="00882EB9">
        <w:rPr>
          <w:b/>
        </w:rPr>
        <w:t xml:space="preserve">Comité de Clasificación de Información Pública </w:t>
      </w:r>
    </w:p>
    <w:p w:rsidR="006B5C36" w:rsidRPr="00882EB9" w:rsidRDefault="006B5C36" w:rsidP="006B5C36">
      <w:pPr>
        <w:jc w:val="right"/>
        <w:rPr>
          <w:b/>
        </w:rPr>
      </w:pPr>
      <w:r w:rsidRPr="00882EB9">
        <w:rPr>
          <w:b/>
        </w:rPr>
        <w:t>De la Secretaria de  Desarrollo Rural</w:t>
      </w:r>
    </w:p>
    <w:p w:rsidR="006B5C36" w:rsidRDefault="006B5C36" w:rsidP="006B5C36">
      <w:pPr>
        <w:jc w:val="center"/>
        <w:rPr>
          <w:b/>
          <w:u w:val="single"/>
        </w:rPr>
      </w:pPr>
    </w:p>
    <w:p w:rsidR="006B5C36" w:rsidRDefault="006B5C36" w:rsidP="006B5C36">
      <w:pPr>
        <w:jc w:val="center"/>
        <w:rPr>
          <w:b/>
          <w:u w:val="single"/>
        </w:rPr>
      </w:pPr>
    </w:p>
    <w:p w:rsidR="006B5C36" w:rsidRDefault="006B5C36" w:rsidP="006B5C36">
      <w:pPr>
        <w:jc w:val="center"/>
        <w:rPr>
          <w:b/>
          <w:u w:val="single"/>
        </w:rPr>
      </w:pPr>
    </w:p>
    <w:p w:rsidR="006B5C36" w:rsidRPr="00882EB9" w:rsidRDefault="006B5C36" w:rsidP="006B5C36">
      <w:pPr>
        <w:jc w:val="center"/>
        <w:rPr>
          <w:b/>
          <w:u w:val="single"/>
        </w:rPr>
      </w:pPr>
      <w:r w:rsidRPr="00882EB9">
        <w:rPr>
          <w:b/>
          <w:u w:val="single"/>
        </w:rPr>
        <w:t>O R D E N    D E L    D I A</w:t>
      </w:r>
    </w:p>
    <w:p w:rsidR="006B5C36" w:rsidRDefault="006B5C36" w:rsidP="006B5C36">
      <w:pPr>
        <w:jc w:val="both"/>
      </w:pPr>
    </w:p>
    <w:p w:rsidR="006B5C36" w:rsidRPr="0023159C" w:rsidRDefault="006B5C36" w:rsidP="006B5C36">
      <w:pPr>
        <w:jc w:val="both"/>
        <w:rPr>
          <w:b/>
        </w:rPr>
      </w:pPr>
      <w:r w:rsidRPr="0023159C">
        <w:rPr>
          <w:b/>
        </w:rPr>
        <w:t xml:space="preserve">Acta </w:t>
      </w:r>
      <w:r>
        <w:t xml:space="preserve">de la Sesión  Extraordinaria celebrada el día 25 de </w:t>
      </w:r>
      <w:r>
        <w:t>Mayo</w:t>
      </w:r>
      <w:r>
        <w:t xml:space="preserve"> del año 2016, a las 13:00.</w:t>
      </w:r>
    </w:p>
    <w:p w:rsidR="006B5C36" w:rsidRDefault="006B5C36" w:rsidP="006B5C36">
      <w:pPr>
        <w:jc w:val="both"/>
      </w:pPr>
    </w:p>
    <w:p w:rsidR="006B5C36" w:rsidRDefault="006B5C36" w:rsidP="006B5C36">
      <w:pPr>
        <w:jc w:val="both"/>
      </w:pPr>
      <w:r>
        <w:t xml:space="preserve">El Ing. Héctor Padilla Gutiérrez, Presidente del Comité,  declara abierta esta  sesión extraordinaria, correspondiente al día  25  de </w:t>
      </w:r>
      <w:r>
        <w:t>Mayo</w:t>
      </w:r>
      <w:r>
        <w:t xml:space="preserve"> del 2016, y validos los acuerdos  que en ella se  tomen, para la cual se propone  para registro, bajo el siguiente orden del día:</w:t>
      </w:r>
    </w:p>
    <w:p w:rsidR="006B5C36" w:rsidRDefault="006B5C36" w:rsidP="006B5C36">
      <w:pPr>
        <w:jc w:val="both"/>
      </w:pPr>
    </w:p>
    <w:p w:rsidR="006B5C36" w:rsidRDefault="006B5C36" w:rsidP="006B5C36">
      <w:pPr>
        <w:pStyle w:val="Prrafodelista"/>
        <w:numPr>
          <w:ilvl w:val="0"/>
          <w:numId w:val="1"/>
        </w:numPr>
        <w:jc w:val="both"/>
      </w:pPr>
      <w:r>
        <w:t xml:space="preserve"> Lista de Asistencia.</w:t>
      </w:r>
    </w:p>
    <w:p w:rsidR="006B5C36" w:rsidRDefault="006B5C36" w:rsidP="006B5C36">
      <w:pPr>
        <w:pStyle w:val="Prrafodelista"/>
        <w:jc w:val="both"/>
      </w:pPr>
    </w:p>
    <w:p w:rsidR="006B5C36" w:rsidRDefault="006B5C36" w:rsidP="006B5C36">
      <w:pPr>
        <w:pStyle w:val="Prrafodelista"/>
        <w:numPr>
          <w:ilvl w:val="0"/>
          <w:numId w:val="1"/>
        </w:numPr>
        <w:jc w:val="both"/>
      </w:pPr>
      <w:r>
        <w:t>Declaración del Quórum.</w:t>
      </w:r>
    </w:p>
    <w:p w:rsidR="006B5C36" w:rsidRDefault="006B5C36" w:rsidP="006B5C36">
      <w:pPr>
        <w:pStyle w:val="Prrafodelista"/>
      </w:pPr>
    </w:p>
    <w:p w:rsidR="006B5C36" w:rsidRDefault="006B5C36" w:rsidP="006B5C36">
      <w:pPr>
        <w:pStyle w:val="Prrafodelista"/>
        <w:numPr>
          <w:ilvl w:val="0"/>
          <w:numId w:val="1"/>
        </w:numPr>
        <w:jc w:val="both"/>
      </w:pPr>
      <w:r>
        <w:t>Aprobación del orden del día.</w:t>
      </w:r>
    </w:p>
    <w:p w:rsidR="006B5C36" w:rsidRDefault="006B5C36" w:rsidP="006B5C36">
      <w:pPr>
        <w:pStyle w:val="Prrafodelista"/>
        <w:jc w:val="both"/>
      </w:pPr>
    </w:p>
    <w:p w:rsidR="006B5C36" w:rsidRPr="00FB38F4" w:rsidRDefault="006B5C36" w:rsidP="006B5C36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B38F4">
        <w:rPr>
          <w:rFonts w:ascii="Calibri" w:eastAsia="Calibri" w:hAnsi="Calibri" w:cs="Calibri"/>
        </w:rPr>
        <w:t xml:space="preserve">Lectura de </w:t>
      </w:r>
      <w:r w:rsidR="00E44CAF">
        <w:rPr>
          <w:rFonts w:ascii="Calibri" w:eastAsia="Calibri" w:hAnsi="Calibri" w:cs="Calibri"/>
        </w:rPr>
        <w:t>la solicitud de acceso a la información vía INFOMEX folio</w:t>
      </w:r>
      <w:r w:rsidR="00E44CAF" w:rsidRPr="00E44CAF">
        <w:t xml:space="preserve"> </w:t>
      </w:r>
      <w:r w:rsidR="00E44CAF">
        <w:t>00664916</w:t>
      </w:r>
      <w:r w:rsidR="00E44CAF">
        <w:t xml:space="preserve"> </w:t>
      </w:r>
    </w:p>
    <w:p w:rsidR="006B5C36" w:rsidRPr="00FB38F4" w:rsidRDefault="006B5C36" w:rsidP="006B5C36">
      <w:pPr>
        <w:pStyle w:val="Estilo"/>
        <w:numPr>
          <w:ilvl w:val="0"/>
          <w:numId w:val="1"/>
        </w:numPr>
        <w:spacing w:before="120" w:line="388" w:lineRule="exact"/>
        <w:ind w:right="9"/>
        <w:jc w:val="both"/>
        <w:rPr>
          <w:rFonts w:asciiTheme="minorHAnsi" w:hAnsiTheme="minorHAnsi" w:cstheme="minorHAnsi"/>
          <w:sz w:val="22"/>
          <w:szCs w:val="22"/>
        </w:rPr>
      </w:pPr>
      <w:r w:rsidRPr="00FB38F4">
        <w:rPr>
          <w:rFonts w:ascii="Calibri" w:hAnsi="Calibri" w:cs="Calibri"/>
          <w:sz w:val="22"/>
          <w:szCs w:val="22"/>
        </w:rPr>
        <w:t>Análisis relativo a solicit</w:t>
      </w:r>
      <w:r>
        <w:rPr>
          <w:rFonts w:ascii="Calibri" w:hAnsi="Calibri" w:cs="Calibri"/>
          <w:sz w:val="22"/>
          <w:szCs w:val="22"/>
        </w:rPr>
        <w:t xml:space="preserve">ud de </w:t>
      </w:r>
      <w:r w:rsidR="00E44CAF">
        <w:rPr>
          <w:rFonts w:ascii="Calibri" w:hAnsi="Calibri" w:cs="Calibri"/>
          <w:sz w:val="22"/>
          <w:szCs w:val="22"/>
        </w:rPr>
        <w:t xml:space="preserve">acceso a la </w:t>
      </w:r>
      <w:r>
        <w:rPr>
          <w:rFonts w:ascii="Calibri" w:hAnsi="Calibri" w:cs="Calibri"/>
          <w:sz w:val="22"/>
          <w:szCs w:val="22"/>
        </w:rPr>
        <w:t xml:space="preserve">información </w:t>
      </w:r>
      <w:r w:rsidR="00E44CAF">
        <w:rPr>
          <w:rFonts w:ascii="Calibri" w:eastAsia="Calibri" w:hAnsi="Calibri" w:cs="Calibri"/>
        </w:rPr>
        <w:t>vía INFOMEX folio</w:t>
      </w:r>
      <w:r w:rsidR="00E44CAF" w:rsidRPr="00E44CAF">
        <w:t xml:space="preserve"> </w:t>
      </w:r>
      <w:r w:rsidR="00E44CAF">
        <w:t xml:space="preserve">00664916 </w:t>
      </w:r>
      <w:r w:rsidRPr="00FB38F4">
        <w:rPr>
          <w:rFonts w:ascii="Calibri" w:hAnsi="Calibri" w:cs="Calibri"/>
          <w:sz w:val="22"/>
          <w:szCs w:val="22"/>
        </w:rPr>
        <w:t xml:space="preserve">la cual la UT, solicita al Comité: se </w:t>
      </w:r>
      <w:r w:rsidR="00E44CAF">
        <w:rPr>
          <w:rFonts w:ascii="Calibri" w:hAnsi="Calibri" w:cs="Calibri"/>
          <w:sz w:val="22"/>
          <w:szCs w:val="22"/>
        </w:rPr>
        <w:t xml:space="preserve">declare la INEXISTENCIA de </w:t>
      </w:r>
      <w:bookmarkStart w:id="0" w:name="_GoBack"/>
      <w:bookmarkEnd w:id="0"/>
      <w:r w:rsidR="00E44CAF">
        <w:rPr>
          <w:rFonts w:ascii="Calibri" w:hAnsi="Calibri" w:cs="Calibri"/>
          <w:sz w:val="22"/>
          <w:szCs w:val="22"/>
        </w:rPr>
        <w:t>la información solicitada</w:t>
      </w:r>
      <w:r w:rsidRPr="00FB38F4">
        <w:rPr>
          <w:rFonts w:ascii="Calibri" w:hAnsi="Calibri" w:cs="Calibri"/>
          <w:sz w:val="22"/>
          <w:szCs w:val="22"/>
        </w:rPr>
        <w:t>.</w:t>
      </w:r>
    </w:p>
    <w:p w:rsidR="006B5C36" w:rsidRPr="00FB38F4" w:rsidRDefault="006B5C36" w:rsidP="006B5C36">
      <w:pPr>
        <w:pStyle w:val="Estilo"/>
        <w:spacing w:before="120" w:line="388" w:lineRule="exact"/>
        <w:ind w:left="720" w:right="9"/>
        <w:jc w:val="both"/>
        <w:rPr>
          <w:rFonts w:ascii="Calibri" w:hAnsi="Calibri" w:cs="Calibri"/>
          <w:sz w:val="22"/>
          <w:szCs w:val="22"/>
        </w:rPr>
      </w:pPr>
      <w:r w:rsidRPr="00FB38F4">
        <w:rPr>
          <w:rFonts w:ascii="Calibri" w:hAnsi="Calibri" w:cs="Calibri"/>
          <w:sz w:val="22"/>
          <w:szCs w:val="22"/>
        </w:rPr>
        <w:t xml:space="preserve"> </w:t>
      </w:r>
    </w:p>
    <w:p w:rsidR="006B5C36" w:rsidRPr="00A5217C" w:rsidRDefault="006B5C36" w:rsidP="006B5C36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B38F4">
        <w:rPr>
          <w:rFonts w:ascii="Calibri" w:eastAsia="Calibri" w:hAnsi="Calibri" w:cs="Calibri"/>
        </w:rPr>
        <w:t>Acuerdos tomados en relación a la solicitud</w:t>
      </w:r>
    </w:p>
    <w:p w:rsidR="006B5C36" w:rsidRPr="00A5217C" w:rsidRDefault="006B5C36" w:rsidP="006B5C36">
      <w:pPr>
        <w:pStyle w:val="Prrafodelista"/>
        <w:rPr>
          <w:rFonts w:cstheme="minorHAnsi"/>
        </w:rPr>
      </w:pPr>
    </w:p>
    <w:p w:rsidR="006B5C36" w:rsidRPr="00FB38F4" w:rsidRDefault="006B5C36" w:rsidP="006B5C36">
      <w:pPr>
        <w:pStyle w:val="Estilo"/>
        <w:numPr>
          <w:ilvl w:val="0"/>
          <w:numId w:val="1"/>
        </w:numPr>
        <w:spacing w:line="264" w:lineRule="exact"/>
        <w:rPr>
          <w:rFonts w:ascii="Calibri" w:hAnsi="Calibri" w:cs="Calibri"/>
          <w:sz w:val="22"/>
          <w:szCs w:val="22"/>
        </w:rPr>
      </w:pPr>
      <w:r w:rsidRPr="00FB38F4">
        <w:rPr>
          <w:rFonts w:ascii="Calibri" w:hAnsi="Calibri" w:cs="Calibri"/>
          <w:sz w:val="22"/>
          <w:szCs w:val="22"/>
        </w:rPr>
        <w:t xml:space="preserve">Clausura de la Sesión y firma del Acta. </w:t>
      </w:r>
    </w:p>
    <w:p w:rsidR="006B5C36" w:rsidRPr="00FB38F4" w:rsidRDefault="006B5C36" w:rsidP="006B5C36">
      <w:pPr>
        <w:pStyle w:val="Prrafodelista"/>
        <w:jc w:val="both"/>
        <w:rPr>
          <w:rFonts w:cstheme="minorHAnsi"/>
        </w:rPr>
      </w:pPr>
    </w:p>
    <w:p w:rsidR="006B5C36" w:rsidRPr="00A5217C" w:rsidRDefault="006B5C36" w:rsidP="006B5C36">
      <w:pPr>
        <w:jc w:val="both"/>
        <w:rPr>
          <w:rFonts w:cstheme="minorHAnsi"/>
        </w:rPr>
      </w:pPr>
    </w:p>
    <w:p w:rsidR="006B5C36" w:rsidRDefault="006B5C36" w:rsidP="006B5C36"/>
    <w:p w:rsidR="0038048C" w:rsidRDefault="00E44CAF"/>
    <w:sectPr w:rsidR="003804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0B0D"/>
    <w:multiLevelType w:val="hybridMultilevel"/>
    <w:tmpl w:val="CCD0F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36"/>
    <w:rsid w:val="00366470"/>
    <w:rsid w:val="006B5C36"/>
    <w:rsid w:val="00814045"/>
    <w:rsid w:val="00E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C36"/>
    <w:pPr>
      <w:ind w:left="720"/>
      <w:contextualSpacing/>
    </w:pPr>
  </w:style>
  <w:style w:type="paragraph" w:customStyle="1" w:styleId="Estilo">
    <w:name w:val="Estilo"/>
    <w:rsid w:val="006B5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C36"/>
    <w:pPr>
      <w:ind w:left="720"/>
      <w:contextualSpacing/>
    </w:pPr>
  </w:style>
  <w:style w:type="paragraph" w:customStyle="1" w:styleId="Estilo">
    <w:name w:val="Estilo"/>
    <w:rsid w:val="006B5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Hortencia</dc:creator>
  <cp:lastModifiedBy>Hortencia</cp:lastModifiedBy>
  <cp:revision>1</cp:revision>
  <dcterms:created xsi:type="dcterms:W3CDTF">2016-11-28T20:31:00Z</dcterms:created>
  <dcterms:modified xsi:type="dcterms:W3CDTF">2016-11-28T20:51:00Z</dcterms:modified>
</cp:coreProperties>
</file>