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2536"/>
        <w:gridCol w:w="1859"/>
        <w:gridCol w:w="1800"/>
        <w:gridCol w:w="2161"/>
      </w:tblGrid>
      <w:tr w:rsidR="00403169" w:rsidRPr="008719A4" w:rsidTr="00116F87">
        <w:tc>
          <w:tcPr>
            <w:tcW w:w="10801" w:type="dxa"/>
            <w:gridSpan w:val="5"/>
            <w:shd w:val="clear" w:color="auto" w:fill="17365D"/>
          </w:tcPr>
          <w:p w:rsidR="00403169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28"/>
                <w:szCs w:val="28"/>
              </w:rPr>
            </w:pPr>
            <w:r w:rsidRPr="008719A4">
              <w:rPr>
                <w:rFonts w:ascii="Tahoma" w:hAnsi="Tahoma" w:cs="Tahoma"/>
                <w:b/>
                <w:bCs/>
                <w:color w:val="808080"/>
                <w:sz w:val="28"/>
                <w:szCs w:val="28"/>
              </w:rPr>
              <w:t>LISTADO DE CONVENIOS</w:t>
            </w:r>
            <w:r w:rsidR="009C55E6">
              <w:rPr>
                <w:rFonts w:ascii="Tahoma" w:hAnsi="Tahoma" w:cs="Tahoma"/>
                <w:b/>
                <w:bCs/>
                <w:color w:val="808080"/>
                <w:sz w:val="28"/>
                <w:szCs w:val="28"/>
              </w:rPr>
              <w:t xml:space="preserve"> SUSCRITOS POR LA UNIDAD ESTATAL DE PROTECCIÓN CIVIL Y BOMBEROS</w:t>
            </w:r>
          </w:p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808080"/>
                <w:sz w:val="21"/>
                <w:szCs w:val="21"/>
              </w:rPr>
            </w:pPr>
          </w:p>
        </w:tc>
      </w:tr>
      <w:tr w:rsidR="00403169" w:rsidRPr="008719A4" w:rsidTr="00116F87">
        <w:tc>
          <w:tcPr>
            <w:tcW w:w="2445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CONVENIO</w:t>
            </w:r>
          </w:p>
        </w:tc>
        <w:tc>
          <w:tcPr>
            <w:tcW w:w="2536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EFECTO/BENEFICIO</w:t>
            </w:r>
          </w:p>
        </w:tc>
        <w:tc>
          <w:tcPr>
            <w:tcW w:w="1859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FECHA DE INICIO</w:t>
            </w:r>
          </w:p>
        </w:tc>
        <w:tc>
          <w:tcPr>
            <w:tcW w:w="1800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FECHA DE TERMINO</w:t>
            </w:r>
          </w:p>
        </w:tc>
        <w:tc>
          <w:tcPr>
            <w:tcW w:w="2161" w:type="dxa"/>
            <w:shd w:val="clear" w:color="auto" w:fill="E36C0A"/>
            <w:vAlign w:val="center"/>
          </w:tcPr>
          <w:p w:rsidR="00403169" w:rsidRPr="008719A4" w:rsidRDefault="00403169" w:rsidP="008719A4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</w:pPr>
            <w:r w:rsidRPr="008719A4">
              <w:rPr>
                <w:rFonts w:ascii="Tahoma" w:hAnsi="Tahoma" w:cs="Tahoma"/>
                <w:b/>
                <w:bCs/>
                <w:color w:val="FFFFFF"/>
                <w:sz w:val="21"/>
                <w:szCs w:val="21"/>
              </w:rPr>
              <w:t>NOMBRE DE LA PERSONA CON QUIEN SE FIRMA EL CONVENIO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UNIVERSIDAD TECNOLÓGICA DE JALISCO (UTJ)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SERVICIO SOCIAL, PRÀCTICAS PROFESIONALES Y TARIFA PREFERENCIAL</w:t>
            </w:r>
          </w:p>
          <w:p w:rsidR="009C55E6" w:rsidRPr="008719A4" w:rsidRDefault="009C55E6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13-NOVIEMBRE-2013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t xml:space="preserve">LCDO. JOSÉ ANTONIO HERRERA LOMELÍ, 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"TRAVEL MEX", (AGENCIA DE VIAJES)</w:t>
            </w:r>
          </w:p>
        </w:tc>
        <w:tc>
          <w:tcPr>
            <w:tcW w:w="2536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TARIFA PREFERENCIAL</w:t>
            </w: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07-MAYO-2013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Default="009C55E6" w:rsidP="008719A4">
            <w:pPr>
              <w:spacing w:after="0" w:line="240" w:lineRule="auto"/>
            </w:pPr>
            <w:r>
              <w:t>C. MARISOL ARIAS HERNANDEZ.</w:t>
            </w:r>
          </w:p>
          <w:p w:rsidR="009C55E6" w:rsidRPr="008719A4" w:rsidRDefault="009C55E6" w:rsidP="008719A4">
            <w:pPr>
              <w:spacing w:after="0" w:line="240" w:lineRule="auto"/>
            </w:pP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CENTRO DE ENSEÑANZA TECNICA INDUSTRIAL                 (CETI COLOMOS)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 xml:space="preserve">  TARIFA PREFERENCIAL, SERVICIO SOCIAL Y PRÁCTICAS PROFESIONALES</w:t>
            </w:r>
          </w:p>
          <w:p w:rsidR="009C55E6" w:rsidRPr="008719A4" w:rsidRDefault="009C55E6" w:rsidP="008719A4">
            <w:pPr>
              <w:spacing w:after="0" w:line="240" w:lineRule="auto"/>
              <w:jc w:val="both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t>12-JULIO-2012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t>12-JULIO-2017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t>LCDO. CELSO GABRIEL ESPINOZA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UNIVERSIDAD AUTONOMA DE GUADALAJARA (UAG)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PRESTACION DE SERVICIOS ACADÉMICOS, PROFESIONALES Y CAPACITACIONES EN LA PROFESIONALIZACIÓN DE LOS CUERPOS DE EMERGENCIA</w:t>
            </w:r>
          </w:p>
          <w:p w:rsidR="009C55E6" w:rsidRPr="008719A4" w:rsidRDefault="009C55E6" w:rsidP="008719A4">
            <w:pPr>
              <w:spacing w:after="0" w:line="240" w:lineRule="auto"/>
              <w:jc w:val="both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08-JULIO-2013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t>LCDO. JOSÉ ANTONIO LEAÑO REYES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FONDO NACIONAL PARA EL CONSUMO DE LOS TRABAJADORES (FONACOT)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PRÈSTAMOS ECONÓMICOS CON DESCUENTO VÍA NOMINA</w:t>
            </w:r>
          </w:p>
          <w:p w:rsidR="009C55E6" w:rsidRPr="008719A4" w:rsidRDefault="009C55E6" w:rsidP="008719A4">
            <w:pPr>
              <w:spacing w:after="0" w:line="240" w:lineRule="auto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10-AGOSTO-2015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t>LCDA. VERONICA GUADALUPE MOCTEZUMA PEREZ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INSTITUTO JALISCIENCE DE CIENCIAS FORENSES (IJCF)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RICAP (RED INTERISTITUCIONAL DE CAPACITACIÒN PROFESIONAL) ESTABLECER LAS BASES PARA LA ORGANIZACIÓN Y FORTALECIMIENTO DE LAS INSTITUCIONES EN ACTIVIDADES DE CAPACITACIÓN PROFESIONAL</w:t>
            </w:r>
          </w:p>
          <w:p w:rsidR="009C55E6" w:rsidRPr="008719A4" w:rsidRDefault="009C55E6" w:rsidP="008719A4">
            <w:pPr>
              <w:spacing w:after="0" w:line="240" w:lineRule="auto"/>
              <w:jc w:val="both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12-AGOSTO-2013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t>DR. ROGELIO BARBA ALVAREZ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LAPTOP ONE (EMPRESA DEDICADA A LA VENTA DE EQUIPOS DE COMPUTACIÓN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TARIFA PREFERENCIAL Y DESCUENTOS VÍA NOMINA</w:t>
            </w:r>
          </w:p>
          <w:p w:rsidR="009C55E6" w:rsidRDefault="009C55E6" w:rsidP="008719A4">
            <w:pPr>
              <w:spacing w:after="0" w:line="240" w:lineRule="auto"/>
              <w:jc w:val="both"/>
            </w:pPr>
          </w:p>
          <w:p w:rsidR="009C55E6" w:rsidRPr="008719A4" w:rsidRDefault="009C55E6" w:rsidP="008719A4">
            <w:pPr>
              <w:spacing w:after="0" w:line="240" w:lineRule="auto"/>
              <w:jc w:val="both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03-SEPTIEMBRE-2013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28-FEBRERO-2018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t>C. JULIO CESAR SANTOS TORNERO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lastRenderedPageBreak/>
              <w:t>UNIVERSIDAD DE GUADALAJARA (U de G)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CONVENIO GENERAL DE COLABORACIÓN</w:t>
            </w:r>
          </w:p>
          <w:p w:rsidR="009C55E6" w:rsidRDefault="009C55E6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9C55E6" w:rsidRPr="008719A4" w:rsidRDefault="009C55E6" w:rsidP="008719A4">
            <w:pPr>
              <w:spacing w:after="0" w:line="240" w:lineRule="auto"/>
              <w:jc w:val="both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08-DICIEMBRE-2015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MTRO. ITZCOATL TONATIUH BRAVO PADILLA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METLIFE S.A. DE C.V. (ASEGURADORA)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VENTA DE SEGUROS DE VIDA, DESCUENTO VÍA NOMINA</w:t>
            </w:r>
          </w:p>
          <w:p w:rsidR="009C55E6" w:rsidRPr="008719A4" w:rsidRDefault="009C55E6" w:rsidP="008719A4">
            <w:pPr>
              <w:spacing w:after="0" w:line="240" w:lineRule="auto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23-OCTUBRE-2013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C. ANTONIO LARA LAGUNAS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PUBLISEG, S.A.P.I. DE C.V. SOFOM, E.N.R. (CREDIFIEL)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PRESTAMOS ECONOMICOS DESCUENTO VÌA NOMINA</w:t>
            </w:r>
          </w:p>
          <w:p w:rsidR="009C55E6" w:rsidRPr="008719A4" w:rsidRDefault="009C55E6" w:rsidP="008719A4">
            <w:pPr>
              <w:spacing w:after="0" w:line="240" w:lineRule="auto"/>
              <w:jc w:val="both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28-NOVIEMBRE-2013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C. MIGUEL SANCHEZ GALLEGOS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INSTITUTO DE COMUNICACIÓN INTERNACIONAL DE MÉXICO A.C. (ESCUELA DE IDIOMAS)</w:t>
            </w:r>
          </w:p>
        </w:tc>
        <w:tc>
          <w:tcPr>
            <w:tcW w:w="2536" w:type="dxa"/>
          </w:tcPr>
          <w:p w:rsidR="00403169" w:rsidRPr="008719A4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TARIFA PREFERENCIAL</w:t>
            </w: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12-DICIEMBRE-2013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C. OLIVER SCHDMIT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COLEGIO DE ARQUITECTOS Y URBANISTAS DEL ESTADO DE JALISCO, A.C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CAPACITACIÓN Y ASESORIA PROFESIONAL EN EVALUACIÓN DE DAÑOS ESTRUCTURALES</w:t>
            </w:r>
          </w:p>
          <w:p w:rsidR="009C55E6" w:rsidRPr="008719A4" w:rsidRDefault="009C55E6" w:rsidP="008719A4">
            <w:pPr>
              <w:spacing w:after="0" w:line="240" w:lineRule="auto"/>
              <w:jc w:val="both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17-DICIEMBRE-2013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ARQ. SERGIO FERNANDO VALDEZ ANGULO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COLEGIO DE INGENIEROS CIVILES DEL ESTADO DE JALISCO, A.C.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CAPACITACIÓN Y ASESORIA PROFESIONAL EN EVALUACIÓN DE DAÑOS ESTRUCTURALES</w:t>
            </w:r>
          </w:p>
          <w:p w:rsidR="009C55E6" w:rsidRPr="008719A4" w:rsidRDefault="009C55E6" w:rsidP="008719A4">
            <w:pPr>
              <w:spacing w:after="0" w:line="240" w:lineRule="auto"/>
              <w:jc w:val="both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19-MARZO-2014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ING. ALEJANDRO GUEVARA CASTELLANOS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INSTITUTO NACIONAL DE ESTADISTICA Y GEOGRAFICA (INEGI)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ESTABLECER LAS BASES OPERATIVAS, TÉCNICAS Y METODOLÓGICAS CON LA FINALIDAD DE ORGANIZAR Y PONER EN OPERACION LA CREACIÓN DEL SERVICIO DE INFORMACIÓN GEOREFERENCIADA</w:t>
            </w:r>
          </w:p>
          <w:p w:rsidR="00403169" w:rsidRDefault="00403169" w:rsidP="008719A4">
            <w:pPr>
              <w:spacing w:after="0" w:line="240" w:lineRule="auto"/>
              <w:jc w:val="both"/>
            </w:pPr>
          </w:p>
          <w:p w:rsidR="009C55E6" w:rsidRPr="008719A4" w:rsidRDefault="009C55E6" w:rsidP="008719A4">
            <w:pPr>
              <w:spacing w:after="0" w:line="240" w:lineRule="auto"/>
              <w:jc w:val="both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19-MARZO-2014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LCDO. RICARDO GARCÍA PALACIOS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INSTITUTO DE TRANSPARENCIA Y ACCESO A LA INFORMACIÒN PÙBLICA (ITEI)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CONVENIO MARCO PARA LA RENDICIÓN DE CUENTAS EN MATERIA DE TRANSPARENCIA</w:t>
            </w:r>
          </w:p>
          <w:p w:rsidR="009C55E6" w:rsidRDefault="009C55E6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9C55E6" w:rsidRPr="008719A4" w:rsidRDefault="009C55E6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25-JUNIO-2014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MTRA. CYNTHIA PATRCIA CANTERO PACHECO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INSTITUTO DE TRANSPARENCIA Y ACCESO A LA INFORMACIÒN PÙBLICA (ITEI)</w:t>
            </w:r>
          </w:p>
        </w:tc>
        <w:tc>
          <w:tcPr>
            <w:tcW w:w="2536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INCORPORACIÒN AL SISTEMA ELECTRONICO "INFOMEX JALISCO"</w:t>
            </w: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20-OCTUBRE-2015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MTRA. CYNTHIA PATRCIA CANTERO PACHECO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lastRenderedPageBreak/>
              <w:t>OPTICAS POLO EMPRESARIAL S.A. DE C.V.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  <w:p w:rsidR="00403169" w:rsidRPr="008719A4" w:rsidRDefault="00403169" w:rsidP="008719A4">
            <w:pPr>
              <w:spacing w:after="0" w:line="240" w:lineRule="auto"/>
              <w:jc w:val="both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10-AGOSTO-2015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C. SOCORRO OLMOS ASCENCIO</w:t>
            </w:r>
          </w:p>
        </w:tc>
      </w:tr>
      <w:tr w:rsidR="00403169" w:rsidRPr="008719A4" w:rsidTr="00116F87">
        <w:trPr>
          <w:trHeight w:val="1680"/>
        </w:trPr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IMPULSORA PROMOBIEN, S.A. DE C.V. (FAMSA) (EMPRESA DEDICADA A LA VENTA DE ELECTRODOMESTICOS)</w:t>
            </w:r>
          </w:p>
        </w:tc>
        <w:tc>
          <w:tcPr>
            <w:tcW w:w="2536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13-AGOSTO-2015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C. SERGIO DAVID GARCÍA ROSALES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OPTICA "LOE" LABORATORIO OPTICO EXPRESS,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  <w:p w:rsidR="009C55E6" w:rsidRPr="008719A4" w:rsidRDefault="009C55E6" w:rsidP="008719A4">
            <w:pPr>
              <w:spacing w:after="0" w:line="240" w:lineRule="auto"/>
              <w:jc w:val="both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03-MARZO-2015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C. ESTELA FERNANDEZ NERI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CLINICA DENTAL DENOMINADA DENT-ALL (EMPRESA DEDICADA A LA SALUD E HIGIENE BUCAL)</w:t>
            </w:r>
          </w:p>
        </w:tc>
        <w:tc>
          <w:tcPr>
            <w:tcW w:w="2536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TARIFA PREFERENCIAL Y DESCUENTO VÍA NOMINA</w:t>
            </w: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10-JUNIO-2015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C. ALBA MARINA ZAMORA POZOS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UNIVERSIDAD CUAHUTEMOC S.A. DE C.V.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  <w:p w:rsidR="009C55E6" w:rsidRPr="008719A4" w:rsidRDefault="009C55E6" w:rsidP="008719A4">
            <w:pPr>
              <w:spacing w:after="0" w:line="240" w:lineRule="auto"/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23-JUNIO-2015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LCDO. JORGE RAMIREZ JIMENEZ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</w:pPr>
            <w:r w:rsidRPr="008719A4">
              <w:rPr>
                <w:rFonts w:ascii="Tahoma" w:hAnsi="Tahoma" w:cs="Tahoma"/>
                <w:sz w:val="21"/>
                <w:szCs w:val="21"/>
              </w:rPr>
              <w:t>UNIVERSIDAD TECNOLOGICA DE LA ZONA METROPOLITANA DE GUADALAJARA "UTEG”</w:t>
            </w:r>
          </w:p>
        </w:tc>
        <w:tc>
          <w:tcPr>
            <w:tcW w:w="2536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08-AGOSTO-2015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</w:pPr>
            <w:r w:rsidRPr="008719A4">
              <w:rPr>
                <w:rFonts w:ascii="Tahoma" w:hAnsi="Tahoma" w:cs="Tahoma"/>
                <w:sz w:val="21"/>
                <w:szCs w:val="21"/>
              </w:rPr>
              <w:t>LCDO. JOSE ROQUE ALBIN HUERTA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COLEGIO ESTATAL DE EDUCACIÓN PROFECIONAL TÉCNICA DEL ESTADO DE JALISCO (CONALEP)</w:t>
            </w:r>
          </w:p>
        </w:tc>
        <w:tc>
          <w:tcPr>
            <w:tcW w:w="2536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28-OCTUBRE-2015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LCDO. ILDEFONSO ESCUDERO MEDINA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COLEGIO DE ESTUDIOS CIENTIFICOS  Y TECNOLOGICOS DEL ESTADO DE JALISCO "CECyTEJ</w:t>
            </w:r>
            <w:bookmarkStart w:id="0" w:name="_GoBack"/>
            <w:bookmarkEnd w:id="0"/>
            <w:r w:rsidRPr="008719A4">
              <w:rPr>
                <w:rFonts w:ascii="Tahoma" w:hAnsi="Tahoma" w:cs="Tahoma"/>
                <w:sz w:val="21"/>
                <w:szCs w:val="21"/>
              </w:rPr>
              <w:t>”</w:t>
            </w:r>
          </w:p>
        </w:tc>
        <w:tc>
          <w:tcPr>
            <w:tcW w:w="2536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18-ENERO-2016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LCDO. FRANCISCO JAVIER ROMERO MENA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ASOCIACIÓN NACIONAL DE PROFESIONALES EN PROTECCIÓN CIVIL Y COMBATE DE INCENDIOS A.C. (ANPCI)</w:t>
            </w:r>
          </w:p>
        </w:tc>
        <w:tc>
          <w:tcPr>
            <w:tcW w:w="2536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CONVENIO EN MATERIA CAPACITACIÓN PARA LA SOCIEDAD</w:t>
            </w: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18-OCTUBRE-2016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LCDO. JOSÉ AMOR SILVA ESCALERA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UNIVERSIDAD TECNOLOGICA DE LA ZONA METROPOLITANA DE GUADALAJARA (UTZMG)</w:t>
            </w:r>
          </w:p>
        </w:tc>
        <w:tc>
          <w:tcPr>
            <w:tcW w:w="2536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SERVICIO SOCIAL Y PRÁCTICAS PROFESIONALES</w:t>
            </w: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01-DICIEMBRE-2016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MTRO. ALBERTO DE LA MORA GALVEZ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Pr="008719A4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lastRenderedPageBreak/>
              <w:t>COLEGIO LIBRE DE ESTUDIOS UNIVERSITARIOS (CLEU)</w:t>
            </w:r>
          </w:p>
        </w:tc>
        <w:tc>
          <w:tcPr>
            <w:tcW w:w="2536" w:type="dxa"/>
          </w:tcPr>
          <w:p w:rsidR="00403169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TARIFA PREFERENCIAL, SERVICIO SOCIAL Y PRÁCTICAS PROFESIONALES</w:t>
            </w:r>
          </w:p>
          <w:p w:rsidR="009C55E6" w:rsidRPr="008719A4" w:rsidRDefault="009C55E6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09-DICIEMBRE-2016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04-DICIEMBRE-2018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MTRO. JORGE ARTURO PARRA TELLEZ GIRON.</w:t>
            </w:r>
          </w:p>
        </w:tc>
      </w:tr>
      <w:tr w:rsidR="00403169" w:rsidRPr="008719A4" w:rsidTr="00116F87">
        <w:tc>
          <w:tcPr>
            <w:tcW w:w="2445" w:type="dxa"/>
            <w:shd w:val="clear" w:color="auto" w:fill="FABF8F"/>
          </w:tcPr>
          <w:p w:rsidR="00403169" w:rsidRDefault="00403169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INSTITUTO TECNOLOGICO DE CIUDAD GUZMAN (ITCG)</w:t>
            </w:r>
          </w:p>
          <w:p w:rsidR="009C55E6" w:rsidRPr="008719A4" w:rsidRDefault="009C55E6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536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SERVICIO SOCIAL Y PRÁCTICAS PROFESIONALES</w:t>
            </w:r>
          </w:p>
        </w:tc>
        <w:tc>
          <w:tcPr>
            <w:tcW w:w="1859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03-FEBRERO-2017</w:t>
            </w:r>
          </w:p>
        </w:tc>
        <w:tc>
          <w:tcPr>
            <w:tcW w:w="1800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</w:tcPr>
          <w:p w:rsidR="00403169" w:rsidRPr="008719A4" w:rsidRDefault="00403169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ING. JOSÉ ROBERTO GUDIÑO VENEGAS.</w:t>
            </w:r>
          </w:p>
        </w:tc>
      </w:tr>
      <w:tr w:rsidR="009C55E6" w:rsidRPr="008719A4" w:rsidTr="00116F87">
        <w:tc>
          <w:tcPr>
            <w:tcW w:w="2445" w:type="dxa"/>
            <w:shd w:val="clear" w:color="auto" w:fill="FABF8F"/>
          </w:tcPr>
          <w:p w:rsidR="009C55E6" w:rsidRDefault="009C55E6" w:rsidP="008719A4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  <w:p w:rsidR="009C55E6" w:rsidRPr="008719A4" w:rsidRDefault="009C55E6" w:rsidP="009C55E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SUB-SECRETARÍA DE ADMINISTRACIÓN DE LA SEPAF</w:t>
            </w:r>
          </w:p>
        </w:tc>
        <w:tc>
          <w:tcPr>
            <w:tcW w:w="2536" w:type="dxa"/>
          </w:tcPr>
          <w:p w:rsidR="009C55E6" w:rsidRDefault="009C55E6" w:rsidP="009C55E6">
            <w:pPr>
              <w:spacing w:after="0" w:line="240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CONVENIO DE COLABORACIÓN EN MATERIA DE CAPACITACIÓN CON LA SEPAF</w:t>
            </w:r>
          </w:p>
          <w:p w:rsidR="009C55E6" w:rsidRPr="008719A4" w:rsidRDefault="009C55E6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859" w:type="dxa"/>
          </w:tcPr>
          <w:p w:rsidR="009C55E6" w:rsidRPr="008719A4" w:rsidRDefault="009C55E6" w:rsidP="009C55E6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03-ENERO-2017</w:t>
            </w:r>
          </w:p>
        </w:tc>
        <w:tc>
          <w:tcPr>
            <w:tcW w:w="1800" w:type="dxa"/>
          </w:tcPr>
          <w:p w:rsidR="009C55E6" w:rsidRPr="008719A4" w:rsidRDefault="009C55E6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 w:rsidRPr="008719A4">
              <w:rPr>
                <w:rFonts w:ascii="Tahoma" w:hAnsi="Tahoma" w:cs="Tahoma"/>
                <w:sz w:val="21"/>
                <w:szCs w:val="21"/>
              </w:rPr>
              <w:t>05-DICIEMBRE-2018</w:t>
            </w:r>
          </w:p>
        </w:tc>
        <w:tc>
          <w:tcPr>
            <w:tcW w:w="2161" w:type="dxa"/>
          </w:tcPr>
          <w:p w:rsidR="009C55E6" w:rsidRPr="008719A4" w:rsidRDefault="009C55E6" w:rsidP="008719A4">
            <w:pPr>
              <w:spacing w:after="0" w:line="240" w:lineRule="auto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LCDA. RUTH ALEJANDRA NUÑO CERDA.</w:t>
            </w:r>
          </w:p>
        </w:tc>
      </w:tr>
    </w:tbl>
    <w:p w:rsidR="00403169" w:rsidRDefault="00403169"/>
    <w:p w:rsidR="00403169" w:rsidRDefault="00403169"/>
    <w:sectPr w:rsidR="00403169" w:rsidSect="00116F87">
      <w:pgSz w:w="12240" w:h="15840"/>
      <w:pgMar w:top="54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B4"/>
    <w:rsid w:val="0005171C"/>
    <w:rsid w:val="000570B4"/>
    <w:rsid w:val="00116F87"/>
    <w:rsid w:val="0019413F"/>
    <w:rsid w:val="001E38CE"/>
    <w:rsid w:val="00273511"/>
    <w:rsid w:val="002C0183"/>
    <w:rsid w:val="003849AF"/>
    <w:rsid w:val="003D1428"/>
    <w:rsid w:val="003D5C1B"/>
    <w:rsid w:val="00403169"/>
    <w:rsid w:val="004047E5"/>
    <w:rsid w:val="004A5C0E"/>
    <w:rsid w:val="00553105"/>
    <w:rsid w:val="0061009A"/>
    <w:rsid w:val="00615175"/>
    <w:rsid w:val="006D5414"/>
    <w:rsid w:val="007403BC"/>
    <w:rsid w:val="007E7B43"/>
    <w:rsid w:val="008719A4"/>
    <w:rsid w:val="00921308"/>
    <w:rsid w:val="009A6EF2"/>
    <w:rsid w:val="009C55E6"/>
    <w:rsid w:val="00A9323B"/>
    <w:rsid w:val="00B14BBE"/>
    <w:rsid w:val="00B936FA"/>
    <w:rsid w:val="00BC0D98"/>
    <w:rsid w:val="00BE569C"/>
    <w:rsid w:val="00C5481B"/>
    <w:rsid w:val="00C83588"/>
    <w:rsid w:val="00CA1955"/>
    <w:rsid w:val="00CF0DEC"/>
    <w:rsid w:val="00E2643E"/>
    <w:rsid w:val="00E97BA7"/>
    <w:rsid w:val="00F56488"/>
    <w:rsid w:val="00F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1A6A9"/>
  <w15:docId w15:val="{AAA4D6DC-39E8-4229-8245-F5AA82974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88"/>
    <w:pPr>
      <w:spacing w:after="200" w:line="276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0570B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91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CONVENIOS</vt:lpstr>
    </vt:vector>
  </TitlesOfParts>
  <Company/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CONVENIOS</dc:title>
  <dc:subject/>
  <dc:creator>U.Juridico</dc:creator>
  <cp:keywords/>
  <dc:description/>
  <cp:lastModifiedBy>U Coordinación Jurídica</cp:lastModifiedBy>
  <cp:revision>2</cp:revision>
  <cp:lastPrinted>2017-02-13T22:29:00Z</cp:lastPrinted>
  <dcterms:created xsi:type="dcterms:W3CDTF">2017-03-22T19:00:00Z</dcterms:created>
  <dcterms:modified xsi:type="dcterms:W3CDTF">2017-03-22T19:00:00Z</dcterms:modified>
</cp:coreProperties>
</file>