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7067550" cy="8553450"/>
            <wp:effectExtent l="19050" t="0" r="0" b="0"/>
            <wp:docPr id="17" name="Imagen 17" descr="C:\Users\Lic. Efrain Navarro\Desktop\SESIONES DE CONSEJO\FEBRERO 2013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ic. Efrain Navarro\Desktop\SESIONES DE CONSEJO\FEBRERO 2013\Scan 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859" cy="855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lastRenderedPageBreak/>
        <w:drawing>
          <wp:inline distT="0" distB="0" distL="0" distR="0">
            <wp:extent cx="7105650" cy="9096375"/>
            <wp:effectExtent l="19050" t="0" r="0" b="0"/>
            <wp:docPr id="18" name="Imagen 18" descr="C:\Users\Lic. Efrain Navarro\Desktop\SESIONES DE CONSEJO\FEBRERO 2013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ic. Efrain Navarro\Desktop\SESIONES DE CONSEJO\FEBRERO 2013\Scan 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966" cy="909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762750" cy="8696325"/>
            <wp:effectExtent l="19050" t="0" r="0" b="0"/>
            <wp:docPr id="19" name="Imagen 19" descr="C:\Users\Lic. Efrain Navarro\Desktop\SESIONES DE CONSEJO\FEBRERO 2013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ic. Efrain Navarro\Desktop\SESIONES DE CONSEJO\FEBRERO 2013\Scan 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003" cy="869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877050" cy="8705850"/>
            <wp:effectExtent l="19050" t="0" r="0" b="0"/>
            <wp:docPr id="20" name="Imagen 20" descr="C:\Users\Lic. Efrain Navarro\Desktop\SESIONES DE CONSEJO\FEBRERO 2013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ic. Efrain Navarro\Desktop\SESIONES DE CONSEJO\FEBRERO 2013\Scan 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24" cy="870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572250" cy="8696325"/>
            <wp:effectExtent l="19050" t="0" r="0" b="0"/>
            <wp:docPr id="21" name="Imagen 21" descr="C:\Users\Lic. Efrain Navarro\Desktop\SESIONES DE CONSEJO\FEBRERO 2013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ic. Efrain Navarro\Desktop\SESIONES DE CONSEJO\FEBRERO 2013\Scan 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467" cy="869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734175" cy="7715250"/>
            <wp:effectExtent l="19050" t="0" r="9525" b="0"/>
            <wp:docPr id="22" name="Imagen 22" descr="C:\Users\Lic. Efrain Navarro\Desktop\SESIONES DE CONSEJO\FEBRERO 2013\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ic. Efrain Navarro\Desktop\SESIONES DE CONSEJO\FEBRERO 2013\Scan 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22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lastRenderedPageBreak/>
        <w:drawing>
          <wp:inline distT="0" distB="0" distL="0" distR="0">
            <wp:extent cx="6810375" cy="9001125"/>
            <wp:effectExtent l="19050" t="0" r="9525" b="0"/>
            <wp:docPr id="23" name="Imagen 23" descr="C:\Users\Lic. Efrain Navarro\Desktop\SESIONES DE CONSEJO\FEBRERO 2013\Scan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ic. Efrain Navarro\Desktop\SESIONES DE CONSEJO\FEBRERO 2013\Scan 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36" cy="900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753225" cy="8648700"/>
            <wp:effectExtent l="19050" t="0" r="0" b="0"/>
            <wp:docPr id="24" name="Imagen 24" descr="C:\Users\Lic. Efrain Navarro\Desktop\SESIONES DE CONSEJO\FEBRERO 2013\Scan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ic. Efrain Navarro\Desktop\SESIONES DE CONSEJO\FEBRERO 2013\Scan 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476" cy="865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924675" cy="8648700"/>
            <wp:effectExtent l="19050" t="0" r="9525" b="0"/>
            <wp:docPr id="25" name="Imagen 25" descr="C:\Users\Lic. Efrain Navarro\Desktop\SESIONES DE CONSEJO\FEBRERO 2013\Scan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ic. Efrain Navarro\Desktop\SESIONES DE CONSEJO\FEBRERO 2013\Scan 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58" cy="865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915150" cy="8763000"/>
            <wp:effectExtent l="19050" t="0" r="0" b="0"/>
            <wp:docPr id="26" name="Imagen 26" descr="C:\Users\Lic. Efrain Navarro\Desktop\SESIONES DE CONSEJO\FEBRERO 2013\Scan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c. Efrain Navarro\Desktop\SESIONES DE CONSEJO\FEBRERO 2013\Scan 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431" cy="876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705600" cy="8648700"/>
            <wp:effectExtent l="19050" t="0" r="0" b="0"/>
            <wp:docPr id="27" name="Imagen 27" descr="C:\Users\Lic. Efrain Navarro\Desktop\SESIONES DE CONSEJO\FEBRERO 2013\Scan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c. Efrain Navarro\Desktop\SESIONES DE CONSEJO\FEBRERO 2013\Scan 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842" cy="865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724650" cy="8515350"/>
            <wp:effectExtent l="19050" t="0" r="0" b="0"/>
            <wp:docPr id="28" name="Imagen 28" descr="C:\Users\Lic. Efrain Navarro\Desktop\SESIONES DE CONSEJO\FEBRERO 2013\Scan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c. Efrain Navarro\Desktop\SESIONES DE CONSEJO\FEBRERO 2013\Scan 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896" cy="851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lastRenderedPageBreak/>
        <w:drawing>
          <wp:inline distT="0" distB="0" distL="0" distR="0">
            <wp:extent cx="6800850" cy="8810625"/>
            <wp:effectExtent l="19050" t="0" r="0" b="0"/>
            <wp:docPr id="29" name="Imagen 29" descr="C:\Users\Lic. Efrain Navarro\Desktop\SESIONES DE CONSEJO\FEBRERO 2013\Scan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ic. Efrain Navarro\Desktop\SESIONES DE CONSEJO\FEBRERO 2013\Scan 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110" cy="881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lastRenderedPageBreak/>
        <w:drawing>
          <wp:inline distT="0" distB="0" distL="0" distR="0">
            <wp:extent cx="7029450" cy="8810625"/>
            <wp:effectExtent l="19050" t="0" r="0" b="0"/>
            <wp:docPr id="30" name="Imagen 30" descr="C:\Users\Lic. Efrain Navarro\Desktop\SESIONES DE CONSEJO\FEBRERO 2013\Scan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ic. Efrain Navarro\Desktop\SESIONES DE CONSEJO\FEBRERO 2013\Scan 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52" cy="881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lastRenderedPageBreak/>
        <w:drawing>
          <wp:inline distT="0" distB="0" distL="0" distR="0">
            <wp:extent cx="6867525" cy="8858250"/>
            <wp:effectExtent l="19050" t="0" r="9525" b="0"/>
            <wp:docPr id="31" name="Imagen 31" descr="C:\Users\Lic. Efrain Navarro\Desktop\SESIONES DE CONSEJO\FEBRERO 2013\Scan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ic. Efrain Navarro\Desktop\SESIONES DE CONSEJO\FEBRERO 2013\Scan 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797" cy="885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lastRenderedPageBreak/>
        <w:drawing>
          <wp:inline distT="0" distB="0" distL="0" distR="0">
            <wp:extent cx="6886575" cy="9086850"/>
            <wp:effectExtent l="19050" t="0" r="9525" b="0"/>
            <wp:docPr id="32" name="Imagen 32" descr="C:\Users\Lic. Efrain Navarro\Desktop\SESIONES DE CONSEJO\FEBRERO 2013\Scan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ic. Efrain Navarro\Desktop\SESIONES DE CONSEJO\FEBRERO 2013\Scan 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851" cy="908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772275" cy="8629650"/>
            <wp:effectExtent l="19050" t="0" r="9525" b="0"/>
            <wp:docPr id="33" name="Imagen 33" descr="C:\Users\Lic. Efrain Navarro\Desktop\SESIONES DE CONSEJO\FEBRERO 2013\Scan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ic. Efrain Navarro\Desktop\SESIONES DE CONSEJO\FEBRERO 2013\Scan 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529" cy="863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848475" cy="8734425"/>
            <wp:effectExtent l="19050" t="0" r="0" b="0"/>
            <wp:docPr id="34" name="Imagen 34" descr="C:\Users\Lic. Efrain Navarro\Desktop\SESIONES DE CONSEJO\FEBRERO 2013\Scan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ic. Efrain Navarro\Desktop\SESIONES DE CONSEJO\FEBRERO 2013\Scan 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743" cy="873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drawing>
          <wp:inline distT="0" distB="0" distL="0" distR="0">
            <wp:extent cx="6753225" cy="8572500"/>
            <wp:effectExtent l="19050" t="0" r="9525" b="0"/>
            <wp:docPr id="35" name="Imagen 35" descr="C:\Users\Lic. Efrain Navarro\Desktop\SESIONES DE CONSEJO\FEBRERO 2013\Scan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ic. Efrain Navarro\Desktop\SESIONES DE CONSEJO\FEBRERO 2013\Scan 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476" cy="857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/>
    <w:p w:rsidR="00720A97" w:rsidRDefault="00720A97">
      <w:r w:rsidRPr="00720A97">
        <w:rPr>
          <w:noProof/>
          <w:lang w:eastAsia="es-MX"/>
        </w:rPr>
        <w:lastRenderedPageBreak/>
        <w:drawing>
          <wp:inline distT="0" distB="0" distL="0" distR="0">
            <wp:extent cx="6696075" cy="9048750"/>
            <wp:effectExtent l="19050" t="0" r="9525" b="0"/>
            <wp:docPr id="36" name="Imagen 36" descr="C:\Users\Lic. Efrain Navarro\Desktop\SESIONES DE CONSEJO\FEBRERO 2013\Scan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ic. Efrain Navarro\Desktop\SESIONES DE CONSEJO\FEBRERO 2013\Scan 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315" cy="905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A97" w:rsidRDefault="00720A97">
      <w:bookmarkStart w:id="0" w:name="_GoBack"/>
      <w:bookmarkEnd w:id="0"/>
    </w:p>
    <w:sectPr w:rsidR="00720A97" w:rsidSect="008B3370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720A97"/>
    <w:rsid w:val="00720A97"/>
    <w:rsid w:val="008614ED"/>
    <w:rsid w:val="008B3370"/>
    <w:rsid w:val="00E409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14E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B33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B33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21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Lic. Efrain Navarro</dc:creator>
  <cp:keywords/>
  <dc:description/>
  <cp:lastModifiedBy>USUARIO FINAL</cp:lastModifiedBy>
  <cp:revision>2</cp:revision>
  <dcterms:created xsi:type="dcterms:W3CDTF">2014-07-30T17:27:00Z</dcterms:created>
  <dcterms:modified xsi:type="dcterms:W3CDTF">2015-07-06T18:20:00Z</dcterms:modified>
</cp:coreProperties>
</file>