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E29" w:rsidRPr="00D03182" w:rsidRDefault="00CF3E29" w:rsidP="00CF3E29">
      <w:pPr>
        <w:jc w:val="center"/>
        <w:rPr>
          <w:rFonts w:ascii="Arial" w:hAnsi="Arial" w:cs="Arial"/>
          <w:b/>
          <w:sz w:val="24"/>
          <w:szCs w:val="24"/>
        </w:rPr>
      </w:pPr>
      <w:r w:rsidRPr="00D03182">
        <w:rPr>
          <w:rFonts w:ascii="Arial" w:hAnsi="Arial" w:cs="Arial"/>
          <w:b/>
          <w:sz w:val="24"/>
          <w:szCs w:val="24"/>
        </w:rPr>
        <w:t>ORGANISMO OPERADOR DEL PARQUE DE LA SOLIDARIDAD</w:t>
      </w:r>
    </w:p>
    <w:p w:rsidR="00960E39" w:rsidRPr="00D03182" w:rsidRDefault="00CF3E29" w:rsidP="000131A8">
      <w:pPr>
        <w:jc w:val="center"/>
        <w:rPr>
          <w:rFonts w:ascii="Arial" w:hAnsi="Arial" w:cs="Arial"/>
          <w:b/>
          <w:sz w:val="24"/>
          <w:szCs w:val="24"/>
        </w:rPr>
      </w:pPr>
      <w:r w:rsidRPr="00D03182">
        <w:rPr>
          <w:rFonts w:ascii="Arial" w:hAnsi="Arial" w:cs="Arial"/>
          <w:b/>
          <w:sz w:val="24"/>
          <w:szCs w:val="24"/>
        </w:rPr>
        <w:t>INFORME ANUAL DE ACTIVIDADES EJERCICIO 201</w:t>
      </w:r>
      <w:r w:rsidR="001E3FFF">
        <w:rPr>
          <w:rFonts w:ascii="Arial" w:hAnsi="Arial" w:cs="Arial"/>
          <w:b/>
          <w:sz w:val="24"/>
          <w:szCs w:val="24"/>
        </w:rPr>
        <w:t>4</w:t>
      </w:r>
    </w:p>
    <w:p w:rsidR="00F37B9E" w:rsidRPr="008537B7" w:rsidRDefault="00F37B9E" w:rsidP="00960E39">
      <w:pPr>
        <w:spacing w:line="360" w:lineRule="auto"/>
        <w:jc w:val="both"/>
        <w:rPr>
          <w:rFonts w:ascii="Arial" w:hAnsi="Arial" w:cs="Arial"/>
          <w:b/>
          <w:sz w:val="24"/>
          <w:szCs w:val="24"/>
        </w:rPr>
      </w:pPr>
    </w:p>
    <w:p w:rsidR="00960E39" w:rsidRDefault="00960E39" w:rsidP="008537B7">
      <w:pPr>
        <w:pStyle w:val="Sinespaciado"/>
        <w:rPr>
          <w:rFonts w:ascii="Arial" w:hAnsi="Arial" w:cs="Arial"/>
          <w:b/>
          <w:sz w:val="24"/>
          <w:szCs w:val="24"/>
        </w:rPr>
      </w:pPr>
      <w:r w:rsidRPr="008537B7">
        <w:rPr>
          <w:rFonts w:ascii="Arial" w:hAnsi="Arial" w:cs="Arial"/>
          <w:b/>
          <w:sz w:val="24"/>
          <w:szCs w:val="24"/>
        </w:rPr>
        <w:t>Marco Jurídico</w:t>
      </w:r>
      <w:r w:rsidR="008537B7">
        <w:rPr>
          <w:rFonts w:ascii="Arial" w:hAnsi="Arial" w:cs="Arial"/>
          <w:b/>
          <w:sz w:val="24"/>
          <w:szCs w:val="24"/>
        </w:rPr>
        <w:t>.</w:t>
      </w:r>
    </w:p>
    <w:p w:rsidR="008537B7" w:rsidRPr="008537B7" w:rsidRDefault="008537B7" w:rsidP="008537B7">
      <w:pPr>
        <w:pStyle w:val="Sinespaciado"/>
        <w:rPr>
          <w:rFonts w:ascii="Arial" w:hAnsi="Arial" w:cs="Arial"/>
          <w:b/>
          <w:sz w:val="24"/>
          <w:szCs w:val="24"/>
        </w:rPr>
      </w:pPr>
    </w:p>
    <w:p w:rsidR="00960E39" w:rsidRPr="008537B7" w:rsidRDefault="00960E39" w:rsidP="008537B7">
      <w:pPr>
        <w:pStyle w:val="Sinespaciado"/>
        <w:jc w:val="both"/>
        <w:rPr>
          <w:rFonts w:ascii="Arial" w:hAnsi="Arial" w:cs="Arial"/>
          <w:sz w:val="24"/>
          <w:szCs w:val="24"/>
        </w:rPr>
      </w:pPr>
      <w:r w:rsidRPr="008537B7">
        <w:rPr>
          <w:rFonts w:ascii="Arial" w:hAnsi="Arial" w:cs="Arial"/>
          <w:sz w:val="24"/>
          <w:szCs w:val="24"/>
        </w:rPr>
        <w:t>En cumplimiento a lo dispuesto en el artí</w:t>
      </w:r>
      <w:r w:rsidR="001651DE" w:rsidRPr="008537B7">
        <w:rPr>
          <w:rFonts w:ascii="Arial" w:hAnsi="Arial" w:cs="Arial"/>
          <w:sz w:val="24"/>
          <w:szCs w:val="24"/>
        </w:rPr>
        <w:t xml:space="preserve">culo 17 fracción VII de la Ley </w:t>
      </w:r>
      <w:r w:rsidRPr="008537B7">
        <w:rPr>
          <w:rFonts w:ascii="Arial" w:hAnsi="Arial" w:cs="Arial"/>
          <w:sz w:val="24"/>
          <w:szCs w:val="24"/>
        </w:rPr>
        <w:t>Orgánica del  Organismo Operador del Parque de la Solidaridad,  presento ante este Honorable Consejo de Administración</w:t>
      </w:r>
      <w:r w:rsidR="002A223D" w:rsidRPr="008537B7">
        <w:rPr>
          <w:rFonts w:ascii="Arial" w:hAnsi="Arial" w:cs="Arial"/>
          <w:sz w:val="24"/>
          <w:szCs w:val="24"/>
        </w:rPr>
        <w:t>,</w:t>
      </w:r>
      <w:r w:rsidRPr="008537B7">
        <w:rPr>
          <w:rFonts w:ascii="Arial" w:hAnsi="Arial" w:cs="Arial"/>
          <w:sz w:val="24"/>
          <w:szCs w:val="24"/>
        </w:rPr>
        <w:t xml:space="preserve"> el informe anual de actividades por el ejercicio comprendido del </w:t>
      </w:r>
      <w:r w:rsidR="002C090B">
        <w:rPr>
          <w:rFonts w:ascii="Arial" w:hAnsi="Arial" w:cs="Arial"/>
          <w:sz w:val="24"/>
          <w:szCs w:val="24"/>
        </w:rPr>
        <w:t>0</w:t>
      </w:r>
      <w:r w:rsidR="002A223D" w:rsidRPr="008537B7">
        <w:rPr>
          <w:rFonts w:ascii="Arial" w:hAnsi="Arial" w:cs="Arial"/>
          <w:sz w:val="24"/>
          <w:szCs w:val="24"/>
        </w:rPr>
        <w:t xml:space="preserve">1 de </w:t>
      </w:r>
      <w:r w:rsidR="002C090B">
        <w:rPr>
          <w:rFonts w:ascii="Arial" w:hAnsi="Arial" w:cs="Arial"/>
          <w:sz w:val="24"/>
          <w:szCs w:val="24"/>
        </w:rPr>
        <w:t>Enero</w:t>
      </w:r>
      <w:r w:rsidR="007C6482">
        <w:rPr>
          <w:rFonts w:ascii="Arial" w:hAnsi="Arial" w:cs="Arial"/>
          <w:sz w:val="24"/>
          <w:szCs w:val="24"/>
        </w:rPr>
        <w:t xml:space="preserve"> </w:t>
      </w:r>
      <w:r w:rsidRPr="008537B7">
        <w:rPr>
          <w:rFonts w:ascii="Arial" w:hAnsi="Arial" w:cs="Arial"/>
          <w:sz w:val="24"/>
          <w:szCs w:val="24"/>
        </w:rPr>
        <w:t>al 31 de Diciembre del 201</w:t>
      </w:r>
      <w:r w:rsidR="001E3FFF" w:rsidRPr="008537B7">
        <w:rPr>
          <w:rFonts w:ascii="Arial" w:hAnsi="Arial" w:cs="Arial"/>
          <w:sz w:val="24"/>
          <w:szCs w:val="24"/>
        </w:rPr>
        <w:t>4</w:t>
      </w:r>
      <w:r w:rsidRPr="008537B7">
        <w:rPr>
          <w:rFonts w:ascii="Arial" w:hAnsi="Arial" w:cs="Arial"/>
          <w:sz w:val="24"/>
          <w:szCs w:val="24"/>
        </w:rPr>
        <w:t xml:space="preserve">. </w:t>
      </w:r>
    </w:p>
    <w:p w:rsidR="00960E39" w:rsidRDefault="00960E39" w:rsidP="008537B7">
      <w:pPr>
        <w:pStyle w:val="Sinespaciado"/>
        <w:jc w:val="both"/>
        <w:rPr>
          <w:rFonts w:ascii="Arial" w:hAnsi="Arial" w:cs="Arial"/>
          <w:sz w:val="24"/>
          <w:szCs w:val="24"/>
        </w:rPr>
      </w:pPr>
      <w:r w:rsidRPr="008537B7">
        <w:rPr>
          <w:rFonts w:ascii="Arial" w:hAnsi="Arial" w:cs="Arial"/>
          <w:sz w:val="24"/>
          <w:szCs w:val="24"/>
        </w:rPr>
        <w:t xml:space="preserve">El presente informe integra la gestión de la Dirección General </w:t>
      </w:r>
      <w:r w:rsidR="008A3D65" w:rsidRPr="008537B7">
        <w:rPr>
          <w:rFonts w:ascii="Arial" w:hAnsi="Arial" w:cs="Arial"/>
          <w:sz w:val="24"/>
          <w:szCs w:val="24"/>
        </w:rPr>
        <w:t>del Organismo a mi cargo</w:t>
      </w:r>
      <w:r w:rsidR="001E3FFF" w:rsidRPr="008537B7">
        <w:rPr>
          <w:rFonts w:ascii="Arial" w:hAnsi="Arial" w:cs="Arial"/>
          <w:sz w:val="24"/>
          <w:szCs w:val="24"/>
        </w:rPr>
        <w:t>, así como de las cinc</w:t>
      </w:r>
      <w:r w:rsidRPr="008537B7">
        <w:rPr>
          <w:rFonts w:ascii="Arial" w:hAnsi="Arial" w:cs="Arial"/>
          <w:sz w:val="24"/>
          <w:szCs w:val="24"/>
        </w:rPr>
        <w:t>o áreas encargadas de la  operación de los Parques de la Solidaridad y Roberto Montenegro.</w:t>
      </w:r>
    </w:p>
    <w:p w:rsidR="008537B7" w:rsidRPr="008537B7" w:rsidRDefault="008537B7" w:rsidP="008537B7">
      <w:pPr>
        <w:pStyle w:val="Sinespaciado"/>
        <w:jc w:val="both"/>
        <w:rPr>
          <w:rFonts w:ascii="Arial" w:hAnsi="Arial" w:cs="Arial"/>
          <w:sz w:val="24"/>
          <w:szCs w:val="24"/>
        </w:rPr>
      </w:pPr>
    </w:p>
    <w:p w:rsidR="008A3D65" w:rsidRPr="008537B7" w:rsidRDefault="00337384" w:rsidP="008537B7">
      <w:pPr>
        <w:pStyle w:val="Sinespaciado"/>
        <w:jc w:val="both"/>
        <w:rPr>
          <w:rFonts w:ascii="Arial" w:hAnsi="Arial" w:cs="Arial"/>
          <w:sz w:val="24"/>
          <w:szCs w:val="24"/>
        </w:rPr>
      </w:pPr>
      <w:r w:rsidRPr="008537B7">
        <w:rPr>
          <w:rFonts w:ascii="Arial" w:hAnsi="Arial" w:cs="Arial"/>
          <w:sz w:val="24"/>
          <w:szCs w:val="24"/>
        </w:rPr>
        <w:t xml:space="preserve">A </w:t>
      </w:r>
      <w:r w:rsidR="00960E39" w:rsidRPr="008537B7">
        <w:rPr>
          <w:rFonts w:ascii="Arial" w:hAnsi="Arial" w:cs="Arial"/>
          <w:sz w:val="24"/>
          <w:szCs w:val="24"/>
        </w:rPr>
        <w:t>continuación</w:t>
      </w:r>
      <w:r w:rsidR="001651DE" w:rsidRPr="008537B7">
        <w:rPr>
          <w:rFonts w:ascii="Arial" w:hAnsi="Arial" w:cs="Arial"/>
          <w:sz w:val="24"/>
          <w:szCs w:val="24"/>
        </w:rPr>
        <w:t xml:space="preserve"> presento a </w:t>
      </w:r>
      <w:r w:rsidR="00960E39" w:rsidRPr="008537B7">
        <w:rPr>
          <w:rFonts w:ascii="Arial" w:hAnsi="Arial" w:cs="Arial"/>
          <w:sz w:val="24"/>
          <w:szCs w:val="24"/>
        </w:rPr>
        <w:t xml:space="preserve">ustedes </w:t>
      </w:r>
      <w:r w:rsidR="00A359FF" w:rsidRPr="008537B7">
        <w:rPr>
          <w:rFonts w:ascii="Arial" w:hAnsi="Arial" w:cs="Arial"/>
          <w:sz w:val="24"/>
          <w:szCs w:val="24"/>
        </w:rPr>
        <w:t xml:space="preserve">los resultados alcanzados y las </w:t>
      </w:r>
      <w:r w:rsidR="00960E39" w:rsidRPr="008537B7">
        <w:rPr>
          <w:rFonts w:ascii="Arial" w:hAnsi="Arial" w:cs="Arial"/>
          <w:sz w:val="24"/>
          <w:szCs w:val="24"/>
        </w:rPr>
        <w:t>actividades más relevantes que se realizaron durante el pasado ejercicio 201</w:t>
      </w:r>
      <w:r w:rsidR="00A359FF" w:rsidRPr="008537B7">
        <w:rPr>
          <w:rFonts w:ascii="Arial" w:hAnsi="Arial" w:cs="Arial"/>
          <w:sz w:val="24"/>
          <w:szCs w:val="24"/>
        </w:rPr>
        <w:t>4</w:t>
      </w:r>
      <w:r w:rsidR="00960E39" w:rsidRPr="008537B7">
        <w:rPr>
          <w:rFonts w:ascii="Arial" w:hAnsi="Arial" w:cs="Arial"/>
          <w:sz w:val="24"/>
          <w:szCs w:val="24"/>
        </w:rPr>
        <w:t xml:space="preserve"> de conformidad con los planes y proyectos que se desarrollaron. </w:t>
      </w:r>
    </w:p>
    <w:p w:rsidR="008537B7" w:rsidRDefault="008537B7" w:rsidP="008537B7">
      <w:pPr>
        <w:pStyle w:val="Sinespaciado"/>
        <w:jc w:val="both"/>
        <w:rPr>
          <w:rFonts w:ascii="Arial" w:hAnsi="Arial" w:cs="Arial"/>
          <w:sz w:val="24"/>
          <w:szCs w:val="24"/>
        </w:rPr>
      </w:pPr>
    </w:p>
    <w:p w:rsidR="002842ED" w:rsidRPr="008537B7" w:rsidRDefault="00F37B9E" w:rsidP="008537B7">
      <w:pPr>
        <w:pStyle w:val="Sinespaciado"/>
        <w:jc w:val="both"/>
        <w:rPr>
          <w:rFonts w:ascii="Arial" w:hAnsi="Arial" w:cs="Arial"/>
          <w:b/>
          <w:sz w:val="24"/>
          <w:szCs w:val="24"/>
        </w:rPr>
      </w:pPr>
      <w:r w:rsidRPr="008537B7">
        <w:rPr>
          <w:rFonts w:ascii="Arial" w:hAnsi="Arial" w:cs="Arial"/>
          <w:b/>
          <w:sz w:val="24"/>
          <w:szCs w:val="24"/>
        </w:rPr>
        <w:t>Resultados alcanzados</w:t>
      </w:r>
      <w:r w:rsidR="008537B7">
        <w:rPr>
          <w:rFonts w:ascii="Arial" w:hAnsi="Arial" w:cs="Arial"/>
          <w:b/>
          <w:sz w:val="24"/>
          <w:szCs w:val="24"/>
        </w:rPr>
        <w:t>.</w:t>
      </w:r>
    </w:p>
    <w:p w:rsidR="008537B7" w:rsidRPr="008537B7" w:rsidRDefault="008537B7" w:rsidP="008537B7">
      <w:pPr>
        <w:pStyle w:val="Sinespaciado"/>
        <w:jc w:val="both"/>
        <w:rPr>
          <w:rFonts w:ascii="Arial" w:hAnsi="Arial" w:cs="Arial"/>
          <w:sz w:val="24"/>
          <w:szCs w:val="24"/>
        </w:rPr>
      </w:pPr>
    </w:p>
    <w:p w:rsidR="00F37B9E" w:rsidRPr="008537B7" w:rsidRDefault="00F37B9E" w:rsidP="008537B7">
      <w:pPr>
        <w:pStyle w:val="Sinespaciado"/>
        <w:jc w:val="both"/>
        <w:rPr>
          <w:rFonts w:ascii="Arial" w:hAnsi="Arial" w:cs="Arial"/>
          <w:sz w:val="24"/>
          <w:szCs w:val="24"/>
        </w:rPr>
      </w:pPr>
      <w:r w:rsidRPr="008537B7">
        <w:rPr>
          <w:rFonts w:ascii="Arial" w:hAnsi="Arial" w:cs="Arial"/>
          <w:sz w:val="24"/>
          <w:szCs w:val="24"/>
        </w:rPr>
        <w:t>El ejercicio 201</w:t>
      </w:r>
      <w:r w:rsidR="00A359FF" w:rsidRPr="008537B7">
        <w:rPr>
          <w:rFonts w:ascii="Arial" w:hAnsi="Arial" w:cs="Arial"/>
          <w:sz w:val="24"/>
          <w:szCs w:val="24"/>
        </w:rPr>
        <w:t>4</w:t>
      </w:r>
      <w:r w:rsidRPr="008537B7">
        <w:rPr>
          <w:rFonts w:ascii="Arial" w:hAnsi="Arial" w:cs="Arial"/>
          <w:sz w:val="24"/>
          <w:szCs w:val="24"/>
        </w:rPr>
        <w:t xml:space="preserve"> report</w:t>
      </w:r>
      <w:r w:rsidR="000131A8" w:rsidRPr="008537B7">
        <w:rPr>
          <w:rFonts w:ascii="Arial" w:hAnsi="Arial" w:cs="Arial"/>
          <w:sz w:val="24"/>
          <w:szCs w:val="24"/>
        </w:rPr>
        <w:t>ó</w:t>
      </w:r>
      <w:r w:rsidRPr="008537B7">
        <w:rPr>
          <w:rFonts w:ascii="Arial" w:hAnsi="Arial" w:cs="Arial"/>
          <w:sz w:val="24"/>
          <w:szCs w:val="24"/>
        </w:rPr>
        <w:t xml:space="preserve"> una afluen</w:t>
      </w:r>
      <w:r w:rsidR="00FB1BD8" w:rsidRPr="008537B7">
        <w:rPr>
          <w:rFonts w:ascii="Arial" w:hAnsi="Arial" w:cs="Arial"/>
          <w:sz w:val="24"/>
          <w:szCs w:val="24"/>
        </w:rPr>
        <w:t>cia al Parque de la Solidaridad y Montenegro de 960,915</w:t>
      </w:r>
      <w:r w:rsidR="00A359FF" w:rsidRPr="008537B7">
        <w:rPr>
          <w:rFonts w:ascii="Arial" w:hAnsi="Arial" w:cs="Arial"/>
          <w:sz w:val="24"/>
          <w:szCs w:val="24"/>
        </w:rPr>
        <w:t xml:space="preserve"> personas, </w:t>
      </w:r>
      <w:r w:rsidR="005A0DC1" w:rsidRPr="008537B7">
        <w:rPr>
          <w:rFonts w:ascii="Arial" w:hAnsi="Arial" w:cs="Arial"/>
          <w:sz w:val="24"/>
          <w:szCs w:val="24"/>
        </w:rPr>
        <w:t xml:space="preserve">cantidad inferior </w:t>
      </w:r>
      <w:proofErr w:type="spellStart"/>
      <w:r w:rsidR="005A0DC1" w:rsidRPr="008537B7">
        <w:rPr>
          <w:rFonts w:ascii="Arial" w:hAnsi="Arial" w:cs="Arial"/>
          <w:sz w:val="24"/>
          <w:szCs w:val="24"/>
        </w:rPr>
        <w:t>al</w:t>
      </w:r>
      <w:r w:rsidR="007369E2" w:rsidRPr="008537B7">
        <w:rPr>
          <w:rFonts w:ascii="Arial" w:hAnsi="Arial" w:cs="Arial"/>
          <w:sz w:val="24"/>
          <w:szCs w:val="24"/>
        </w:rPr>
        <w:t>a</w:t>
      </w:r>
      <w:proofErr w:type="spellEnd"/>
      <w:r w:rsidR="005A0DC1" w:rsidRPr="008537B7">
        <w:rPr>
          <w:rFonts w:ascii="Arial" w:hAnsi="Arial" w:cs="Arial"/>
          <w:sz w:val="24"/>
          <w:szCs w:val="24"/>
        </w:rPr>
        <w:t xml:space="preserve"> reportad</w:t>
      </w:r>
      <w:r w:rsidR="007369E2" w:rsidRPr="008537B7">
        <w:rPr>
          <w:rFonts w:ascii="Arial" w:hAnsi="Arial" w:cs="Arial"/>
          <w:sz w:val="24"/>
          <w:szCs w:val="24"/>
        </w:rPr>
        <w:t>a</w:t>
      </w:r>
      <w:r w:rsidR="005A0DC1" w:rsidRPr="008537B7">
        <w:rPr>
          <w:rFonts w:ascii="Arial" w:hAnsi="Arial" w:cs="Arial"/>
          <w:sz w:val="24"/>
          <w:szCs w:val="24"/>
        </w:rPr>
        <w:t xml:space="preserve"> durante </w:t>
      </w:r>
      <w:r w:rsidR="000131A8" w:rsidRPr="008537B7">
        <w:rPr>
          <w:rFonts w:ascii="Arial" w:hAnsi="Arial" w:cs="Arial"/>
          <w:sz w:val="24"/>
          <w:szCs w:val="24"/>
        </w:rPr>
        <w:t>el ejercicio inmediato anterior</w:t>
      </w:r>
      <w:r w:rsidR="005A0DC1" w:rsidRPr="008537B7">
        <w:rPr>
          <w:rFonts w:ascii="Arial" w:hAnsi="Arial" w:cs="Arial"/>
          <w:sz w:val="24"/>
          <w:szCs w:val="24"/>
        </w:rPr>
        <w:t xml:space="preserve"> en </w:t>
      </w:r>
      <w:r w:rsidR="00FB1BD8" w:rsidRPr="008537B7">
        <w:rPr>
          <w:rFonts w:ascii="Arial" w:hAnsi="Arial" w:cs="Arial"/>
          <w:sz w:val="24"/>
          <w:szCs w:val="24"/>
        </w:rPr>
        <w:t>6327</w:t>
      </w:r>
      <w:r w:rsidR="005A0DC1" w:rsidRPr="008537B7">
        <w:rPr>
          <w:rFonts w:ascii="Arial" w:hAnsi="Arial" w:cs="Arial"/>
          <w:sz w:val="24"/>
          <w:szCs w:val="24"/>
        </w:rPr>
        <w:t xml:space="preserve"> visitantes, </w:t>
      </w:r>
      <w:r w:rsidR="00244E6E" w:rsidRPr="008537B7">
        <w:rPr>
          <w:rFonts w:ascii="Arial" w:hAnsi="Arial" w:cs="Arial"/>
          <w:sz w:val="24"/>
          <w:szCs w:val="24"/>
        </w:rPr>
        <w:t>lo que</w:t>
      </w:r>
      <w:r w:rsidR="00FB1BD8" w:rsidRPr="008537B7">
        <w:rPr>
          <w:rFonts w:ascii="Arial" w:hAnsi="Arial" w:cs="Arial"/>
          <w:sz w:val="24"/>
          <w:szCs w:val="24"/>
        </w:rPr>
        <w:t xml:space="preserve"> represento una contracción inferior al 1% respecto del ejercicio 2013</w:t>
      </w:r>
      <w:r w:rsidR="000131A8" w:rsidRPr="008537B7">
        <w:rPr>
          <w:rFonts w:ascii="Arial" w:hAnsi="Arial" w:cs="Arial"/>
          <w:sz w:val="24"/>
          <w:szCs w:val="24"/>
        </w:rPr>
        <w:t>.</w:t>
      </w:r>
    </w:p>
    <w:p w:rsidR="00F37B9E" w:rsidRPr="008537B7" w:rsidRDefault="00A6406C" w:rsidP="008537B7">
      <w:pPr>
        <w:pStyle w:val="Sinespaciado"/>
        <w:jc w:val="both"/>
        <w:rPr>
          <w:rFonts w:ascii="Arial" w:hAnsi="Arial" w:cs="Arial"/>
          <w:sz w:val="24"/>
          <w:szCs w:val="24"/>
        </w:rPr>
      </w:pPr>
      <w:r w:rsidRPr="008537B7">
        <w:rPr>
          <w:rFonts w:ascii="Arial" w:hAnsi="Arial" w:cs="Arial"/>
          <w:sz w:val="24"/>
          <w:szCs w:val="24"/>
        </w:rPr>
        <w:t>Las</w:t>
      </w:r>
      <w:r w:rsidR="00F37B9E" w:rsidRPr="008537B7">
        <w:rPr>
          <w:rFonts w:ascii="Arial" w:hAnsi="Arial" w:cs="Arial"/>
          <w:sz w:val="24"/>
          <w:szCs w:val="24"/>
        </w:rPr>
        <w:t xml:space="preserve"> cifras manifestadas solo consideran el número de visitantes que ingresan a los parques con boleto pagado, por lo que este  sería superior si se contabilizaran los usuarios que hacen uso de las instalaciones de forma gratuita, como son: los adultos mayores, escuelas, corredores asiduos, así como los in</w:t>
      </w:r>
      <w:r w:rsidR="00A359FF" w:rsidRPr="008537B7">
        <w:rPr>
          <w:rFonts w:ascii="Arial" w:hAnsi="Arial" w:cs="Arial"/>
          <w:sz w:val="24"/>
          <w:szCs w:val="24"/>
        </w:rPr>
        <w:t xml:space="preserve">vitados a festivales y eventos </w:t>
      </w:r>
      <w:r w:rsidR="00F37B9E" w:rsidRPr="008537B7">
        <w:rPr>
          <w:rFonts w:ascii="Arial" w:hAnsi="Arial" w:cs="Arial"/>
          <w:sz w:val="24"/>
          <w:szCs w:val="24"/>
        </w:rPr>
        <w:t>organizados por dependencias y organismos civiles o los propios parques.</w:t>
      </w:r>
    </w:p>
    <w:p w:rsidR="008537B7" w:rsidRDefault="008537B7" w:rsidP="008537B7">
      <w:pPr>
        <w:pStyle w:val="Sinespaciado"/>
        <w:jc w:val="both"/>
        <w:rPr>
          <w:rFonts w:ascii="Arial" w:hAnsi="Arial" w:cs="Arial"/>
          <w:sz w:val="24"/>
          <w:szCs w:val="24"/>
        </w:rPr>
      </w:pPr>
    </w:p>
    <w:p w:rsidR="008537B7" w:rsidRDefault="00AC020A" w:rsidP="008537B7">
      <w:pPr>
        <w:pStyle w:val="Sinespaciado"/>
        <w:jc w:val="both"/>
        <w:rPr>
          <w:rFonts w:ascii="Arial" w:hAnsi="Arial" w:cs="Arial"/>
          <w:sz w:val="24"/>
          <w:szCs w:val="24"/>
        </w:rPr>
      </w:pPr>
      <w:r w:rsidRPr="008537B7">
        <w:rPr>
          <w:rFonts w:ascii="Arial" w:hAnsi="Arial" w:cs="Arial"/>
          <w:sz w:val="24"/>
          <w:szCs w:val="24"/>
        </w:rPr>
        <w:t>La tendencia a la baja en la afluencia de usuarios se ha refleja</w:t>
      </w:r>
      <w:r w:rsidR="00FB1BD8" w:rsidRPr="008537B7">
        <w:rPr>
          <w:rFonts w:ascii="Arial" w:hAnsi="Arial" w:cs="Arial"/>
          <w:sz w:val="24"/>
          <w:szCs w:val="24"/>
        </w:rPr>
        <w:t xml:space="preserve">do durante los últimos </w:t>
      </w:r>
      <w:r w:rsidR="001A6D66" w:rsidRPr="008537B7">
        <w:rPr>
          <w:rFonts w:ascii="Arial" w:hAnsi="Arial" w:cs="Arial"/>
          <w:sz w:val="24"/>
          <w:szCs w:val="24"/>
        </w:rPr>
        <w:t>seis</w:t>
      </w:r>
      <w:r w:rsidRPr="008537B7">
        <w:rPr>
          <w:rFonts w:ascii="Arial" w:hAnsi="Arial" w:cs="Arial"/>
          <w:sz w:val="24"/>
          <w:szCs w:val="24"/>
        </w:rPr>
        <w:t xml:space="preserve"> años. Aunque </w:t>
      </w:r>
      <w:r w:rsidR="00925945" w:rsidRPr="008537B7">
        <w:rPr>
          <w:rFonts w:ascii="Arial" w:hAnsi="Arial" w:cs="Arial"/>
          <w:sz w:val="24"/>
          <w:szCs w:val="24"/>
        </w:rPr>
        <w:t xml:space="preserve">se desconoce </w:t>
      </w:r>
      <w:r w:rsidRPr="008537B7">
        <w:rPr>
          <w:rFonts w:ascii="Arial" w:hAnsi="Arial" w:cs="Arial"/>
          <w:sz w:val="24"/>
          <w:szCs w:val="24"/>
        </w:rPr>
        <w:t>el motivo</w:t>
      </w:r>
      <w:r w:rsidR="007A7C35">
        <w:rPr>
          <w:rFonts w:ascii="Arial" w:hAnsi="Arial" w:cs="Arial"/>
          <w:sz w:val="24"/>
          <w:szCs w:val="24"/>
        </w:rPr>
        <w:t xml:space="preserve"> exacto</w:t>
      </w:r>
      <w:r w:rsidR="007C6482">
        <w:rPr>
          <w:rFonts w:ascii="Arial" w:hAnsi="Arial" w:cs="Arial"/>
          <w:sz w:val="24"/>
          <w:szCs w:val="24"/>
        </w:rPr>
        <w:t xml:space="preserve"> </w:t>
      </w:r>
      <w:r w:rsidRPr="008537B7">
        <w:rPr>
          <w:rFonts w:ascii="Arial" w:hAnsi="Arial" w:cs="Arial"/>
          <w:sz w:val="24"/>
          <w:szCs w:val="24"/>
        </w:rPr>
        <w:t>que desincentiva la afluencia de visitantes a los parques Solidaridad y Montenegro, consideramos e</w:t>
      </w:r>
      <w:r w:rsidR="004007F5" w:rsidRPr="008537B7">
        <w:rPr>
          <w:rFonts w:ascii="Arial" w:hAnsi="Arial" w:cs="Arial"/>
          <w:sz w:val="24"/>
          <w:szCs w:val="24"/>
        </w:rPr>
        <w:t>ntre las principales causas</w:t>
      </w:r>
      <w:r w:rsidR="001E3FFF" w:rsidRPr="008537B7">
        <w:rPr>
          <w:rFonts w:ascii="Arial" w:hAnsi="Arial" w:cs="Arial"/>
          <w:sz w:val="24"/>
          <w:szCs w:val="24"/>
        </w:rPr>
        <w:t>,</w:t>
      </w:r>
      <w:r w:rsidR="004007F5" w:rsidRPr="008537B7">
        <w:rPr>
          <w:rFonts w:ascii="Arial" w:hAnsi="Arial" w:cs="Arial"/>
          <w:sz w:val="24"/>
          <w:szCs w:val="24"/>
        </w:rPr>
        <w:t xml:space="preserve"> las </w:t>
      </w:r>
      <w:r w:rsidR="00EC5114" w:rsidRPr="008537B7">
        <w:rPr>
          <w:rFonts w:ascii="Arial" w:hAnsi="Arial" w:cs="Arial"/>
          <w:sz w:val="24"/>
          <w:szCs w:val="24"/>
        </w:rPr>
        <w:t>siguientes:</w:t>
      </w:r>
    </w:p>
    <w:p w:rsidR="008537B7" w:rsidRPr="008537B7" w:rsidRDefault="008537B7" w:rsidP="008537B7">
      <w:pPr>
        <w:pStyle w:val="Sinespaciado"/>
        <w:jc w:val="both"/>
        <w:rPr>
          <w:rFonts w:ascii="Arial" w:hAnsi="Arial" w:cs="Arial"/>
          <w:sz w:val="24"/>
          <w:szCs w:val="24"/>
        </w:rPr>
      </w:pPr>
    </w:p>
    <w:p w:rsidR="001A6D66" w:rsidRPr="008537B7" w:rsidRDefault="001A6D66" w:rsidP="008537B7">
      <w:pPr>
        <w:pStyle w:val="Sinespaciado"/>
        <w:jc w:val="both"/>
        <w:rPr>
          <w:rFonts w:ascii="Arial" w:hAnsi="Arial" w:cs="Arial"/>
          <w:sz w:val="24"/>
          <w:szCs w:val="24"/>
        </w:rPr>
      </w:pPr>
      <w:r w:rsidRPr="008537B7">
        <w:rPr>
          <w:rFonts w:ascii="Arial" w:hAnsi="Arial" w:cs="Arial"/>
          <w:sz w:val="24"/>
          <w:szCs w:val="24"/>
        </w:rPr>
        <w:t>-</w:t>
      </w:r>
      <w:r w:rsidR="00A359FF" w:rsidRPr="008537B7">
        <w:rPr>
          <w:rFonts w:ascii="Arial" w:hAnsi="Arial" w:cs="Arial"/>
          <w:sz w:val="24"/>
          <w:szCs w:val="24"/>
        </w:rPr>
        <w:t>Los t</w:t>
      </w:r>
      <w:r w:rsidR="00FB1BD8" w:rsidRPr="008537B7">
        <w:rPr>
          <w:rFonts w:ascii="Arial" w:hAnsi="Arial" w:cs="Arial"/>
          <w:sz w:val="24"/>
          <w:szCs w:val="24"/>
        </w:rPr>
        <w:t xml:space="preserve">rabajos de construcción de obra nueva y remodelación en ambos </w:t>
      </w:r>
      <w:r w:rsidR="007A7C35">
        <w:rPr>
          <w:rFonts w:ascii="Arial" w:hAnsi="Arial" w:cs="Arial"/>
          <w:sz w:val="24"/>
          <w:szCs w:val="24"/>
        </w:rPr>
        <w:t>parques, que realiza la SIOP, que genera incomodidad en el usuario.</w:t>
      </w:r>
    </w:p>
    <w:p w:rsidR="008537B7" w:rsidRPr="008537B7" w:rsidRDefault="008537B7" w:rsidP="008537B7">
      <w:pPr>
        <w:pStyle w:val="Sinespaciado"/>
        <w:jc w:val="both"/>
        <w:rPr>
          <w:rFonts w:ascii="Arial" w:hAnsi="Arial" w:cs="Arial"/>
          <w:sz w:val="24"/>
          <w:szCs w:val="24"/>
        </w:rPr>
      </w:pPr>
    </w:p>
    <w:p w:rsidR="001A6D66" w:rsidRPr="008537B7" w:rsidRDefault="001A6D66" w:rsidP="008537B7">
      <w:pPr>
        <w:pStyle w:val="Sinespaciado"/>
        <w:jc w:val="both"/>
        <w:rPr>
          <w:rFonts w:ascii="Arial" w:hAnsi="Arial" w:cs="Arial"/>
          <w:sz w:val="24"/>
          <w:szCs w:val="24"/>
        </w:rPr>
      </w:pPr>
      <w:r w:rsidRPr="008537B7">
        <w:rPr>
          <w:rFonts w:ascii="Arial" w:hAnsi="Arial" w:cs="Arial"/>
          <w:sz w:val="24"/>
          <w:szCs w:val="24"/>
        </w:rPr>
        <w:t>-</w:t>
      </w:r>
      <w:r w:rsidR="004007F5" w:rsidRPr="008537B7">
        <w:rPr>
          <w:rFonts w:ascii="Arial" w:hAnsi="Arial" w:cs="Arial"/>
          <w:sz w:val="24"/>
          <w:szCs w:val="24"/>
        </w:rPr>
        <w:t xml:space="preserve">El clima ha </w:t>
      </w:r>
      <w:r w:rsidR="00FB1BD8" w:rsidRPr="008537B7">
        <w:rPr>
          <w:rFonts w:ascii="Arial" w:hAnsi="Arial" w:cs="Arial"/>
          <w:sz w:val="24"/>
          <w:szCs w:val="24"/>
        </w:rPr>
        <w:t>continuado siendo</w:t>
      </w:r>
      <w:r w:rsidR="004007F5" w:rsidRPr="008537B7">
        <w:rPr>
          <w:rFonts w:ascii="Arial" w:hAnsi="Arial" w:cs="Arial"/>
          <w:sz w:val="24"/>
          <w:szCs w:val="24"/>
        </w:rPr>
        <w:t xml:space="preserve"> un factor muy determinante en la disminución </w:t>
      </w:r>
      <w:r w:rsidR="00FB1BD8" w:rsidRPr="008537B7">
        <w:rPr>
          <w:rFonts w:ascii="Arial" w:hAnsi="Arial" w:cs="Arial"/>
          <w:sz w:val="24"/>
          <w:szCs w:val="24"/>
        </w:rPr>
        <w:t>de usuarios, debido a las lluvias atípicas</w:t>
      </w:r>
      <w:r w:rsidR="007A7C35">
        <w:rPr>
          <w:rFonts w:ascii="Arial" w:hAnsi="Arial" w:cs="Arial"/>
          <w:sz w:val="24"/>
          <w:szCs w:val="24"/>
        </w:rPr>
        <w:t xml:space="preserve">, sobre todo en periodo vacacional, </w:t>
      </w:r>
      <w:r w:rsidR="004007F5" w:rsidRPr="008537B7">
        <w:rPr>
          <w:rFonts w:ascii="Arial" w:hAnsi="Arial" w:cs="Arial"/>
          <w:sz w:val="24"/>
          <w:szCs w:val="24"/>
        </w:rPr>
        <w:t>lo cual afec</w:t>
      </w:r>
      <w:r w:rsidRPr="008537B7">
        <w:rPr>
          <w:rFonts w:ascii="Arial" w:hAnsi="Arial" w:cs="Arial"/>
          <w:sz w:val="24"/>
          <w:szCs w:val="24"/>
        </w:rPr>
        <w:t xml:space="preserve">tó directamente los ingresos. </w:t>
      </w:r>
    </w:p>
    <w:p w:rsidR="008537B7" w:rsidRDefault="008537B7" w:rsidP="008537B7">
      <w:pPr>
        <w:pStyle w:val="Sinespaciado"/>
        <w:jc w:val="both"/>
        <w:rPr>
          <w:rFonts w:ascii="Arial" w:hAnsi="Arial" w:cs="Arial"/>
          <w:sz w:val="24"/>
          <w:szCs w:val="24"/>
        </w:rPr>
      </w:pPr>
    </w:p>
    <w:p w:rsidR="0085262A" w:rsidRPr="008537B7" w:rsidRDefault="00A359FF" w:rsidP="008537B7">
      <w:pPr>
        <w:pStyle w:val="Sinespaciado"/>
        <w:jc w:val="both"/>
        <w:rPr>
          <w:rFonts w:ascii="Arial" w:hAnsi="Arial" w:cs="Arial"/>
          <w:sz w:val="24"/>
          <w:szCs w:val="24"/>
        </w:rPr>
      </w:pPr>
      <w:r w:rsidRPr="008537B7">
        <w:rPr>
          <w:rFonts w:ascii="Arial" w:hAnsi="Arial" w:cs="Arial"/>
          <w:sz w:val="24"/>
          <w:szCs w:val="24"/>
        </w:rPr>
        <w:t>-</w:t>
      </w:r>
      <w:r w:rsidR="0085262A" w:rsidRPr="008537B7">
        <w:rPr>
          <w:rFonts w:ascii="Arial" w:hAnsi="Arial" w:cs="Arial"/>
          <w:sz w:val="24"/>
          <w:szCs w:val="24"/>
        </w:rPr>
        <w:t>La inseguridad ha sido, aunque a la baja, un motivo de disminución en la afluencia de visitantes.</w:t>
      </w:r>
    </w:p>
    <w:p w:rsidR="0085262A" w:rsidRPr="008537B7" w:rsidRDefault="0085262A" w:rsidP="008537B7">
      <w:pPr>
        <w:pStyle w:val="Sinespaciado"/>
        <w:jc w:val="both"/>
        <w:rPr>
          <w:rFonts w:ascii="Arial" w:hAnsi="Arial" w:cs="Arial"/>
          <w:sz w:val="24"/>
          <w:szCs w:val="24"/>
        </w:rPr>
      </w:pPr>
      <w:r w:rsidRPr="008537B7">
        <w:rPr>
          <w:rFonts w:ascii="Arial" w:hAnsi="Arial" w:cs="Arial"/>
          <w:sz w:val="24"/>
          <w:szCs w:val="24"/>
        </w:rPr>
        <w:lastRenderedPageBreak/>
        <w:t>Sin embargo existen rubros de</w:t>
      </w:r>
      <w:r w:rsidR="007A7C35">
        <w:rPr>
          <w:rFonts w:ascii="Arial" w:hAnsi="Arial" w:cs="Arial"/>
          <w:sz w:val="24"/>
          <w:szCs w:val="24"/>
        </w:rPr>
        <w:t xml:space="preserve"> los ingresos generados por el O</w:t>
      </w:r>
      <w:r w:rsidRPr="008537B7">
        <w:rPr>
          <w:rFonts w:ascii="Arial" w:hAnsi="Arial" w:cs="Arial"/>
          <w:sz w:val="24"/>
          <w:szCs w:val="24"/>
        </w:rPr>
        <w:t>rganismo, en los cuales se ha alcanzado y/o superado la meta presupuestada, como lo es: ligas deportivas, torneos de futbol y concesiones de ambos parques.</w:t>
      </w:r>
    </w:p>
    <w:p w:rsidR="008537B7" w:rsidRDefault="008537B7" w:rsidP="008537B7">
      <w:pPr>
        <w:pStyle w:val="Sinespaciado"/>
        <w:jc w:val="both"/>
        <w:rPr>
          <w:rFonts w:ascii="Arial" w:hAnsi="Arial" w:cs="Arial"/>
          <w:sz w:val="24"/>
          <w:szCs w:val="24"/>
        </w:rPr>
      </w:pPr>
    </w:p>
    <w:p w:rsidR="0085262A" w:rsidRPr="008537B7" w:rsidRDefault="0085262A" w:rsidP="008537B7">
      <w:pPr>
        <w:pStyle w:val="Sinespaciado"/>
        <w:jc w:val="both"/>
        <w:rPr>
          <w:rFonts w:ascii="Arial" w:hAnsi="Arial" w:cs="Arial"/>
          <w:sz w:val="24"/>
          <w:szCs w:val="24"/>
        </w:rPr>
      </w:pPr>
      <w:r w:rsidRPr="008537B7">
        <w:rPr>
          <w:rFonts w:ascii="Arial" w:hAnsi="Arial" w:cs="Arial"/>
          <w:sz w:val="24"/>
          <w:szCs w:val="24"/>
        </w:rPr>
        <w:t xml:space="preserve">Es importante destacar que el presupuesto asignado durante los últimos 8 años, por concepto de subsidio estatal, ha resultado insuficiente, lo cual nos obliga a realizar las gestiones pertinentes ante la SEPAF, logrando en este ejercicio 2014, apoyos </w:t>
      </w:r>
      <w:r w:rsidR="006746A7" w:rsidRPr="008537B7">
        <w:rPr>
          <w:rFonts w:ascii="Arial" w:hAnsi="Arial" w:cs="Arial"/>
          <w:sz w:val="24"/>
          <w:szCs w:val="24"/>
        </w:rPr>
        <w:t>extraordinarios</w:t>
      </w:r>
      <w:r w:rsidRPr="008537B7">
        <w:rPr>
          <w:rFonts w:ascii="Arial" w:hAnsi="Arial" w:cs="Arial"/>
          <w:sz w:val="24"/>
          <w:szCs w:val="24"/>
        </w:rPr>
        <w:t xml:space="preserve"> por un monto de </w:t>
      </w:r>
      <w:r w:rsidR="006746A7" w:rsidRPr="008537B7">
        <w:rPr>
          <w:rFonts w:ascii="Arial" w:hAnsi="Arial" w:cs="Arial"/>
          <w:sz w:val="24"/>
          <w:szCs w:val="24"/>
        </w:rPr>
        <w:t xml:space="preserve">$ </w:t>
      </w:r>
      <w:r w:rsidRPr="008537B7">
        <w:rPr>
          <w:rFonts w:ascii="Arial" w:hAnsi="Arial" w:cs="Arial"/>
          <w:sz w:val="24"/>
          <w:szCs w:val="24"/>
        </w:rPr>
        <w:t>2´322,829.00 pesos</w:t>
      </w:r>
      <w:r w:rsidR="006746A7" w:rsidRPr="008537B7">
        <w:rPr>
          <w:rFonts w:ascii="Arial" w:hAnsi="Arial" w:cs="Arial"/>
          <w:sz w:val="24"/>
          <w:szCs w:val="24"/>
        </w:rPr>
        <w:t xml:space="preserve">, para solventar </w:t>
      </w:r>
      <w:r w:rsidR="00A359FF" w:rsidRPr="008537B7">
        <w:rPr>
          <w:rFonts w:ascii="Arial" w:hAnsi="Arial" w:cs="Arial"/>
          <w:sz w:val="24"/>
          <w:szCs w:val="24"/>
        </w:rPr>
        <w:t xml:space="preserve">los costos de Impacto Salarial y </w:t>
      </w:r>
      <w:r w:rsidR="006746A7" w:rsidRPr="008537B7">
        <w:rPr>
          <w:rFonts w:ascii="Arial" w:hAnsi="Arial" w:cs="Arial"/>
          <w:sz w:val="24"/>
          <w:szCs w:val="24"/>
        </w:rPr>
        <w:t>Aguinaldo, entre otros.</w:t>
      </w:r>
    </w:p>
    <w:p w:rsidR="00F37B9E" w:rsidRPr="008537B7" w:rsidRDefault="00052E3A" w:rsidP="008537B7">
      <w:pPr>
        <w:pStyle w:val="Sinespaciado"/>
        <w:jc w:val="both"/>
        <w:rPr>
          <w:rFonts w:ascii="Arial" w:hAnsi="Arial" w:cs="Arial"/>
          <w:sz w:val="24"/>
          <w:szCs w:val="24"/>
        </w:rPr>
      </w:pPr>
      <w:r>
        <w:rPr>
          <w:rFonts w:ascii="Arial" w:hAnsi="Arial" w:cs="Arial"/>
          <w:sz w:val="24"/>
          <w:szCs w:val="24"/>
        </w:rPr>
        <w:t>Asimismo</w:t>
      </w:r>
      <w:r w:rsidR="00925945" w:rsidRPr="008537B7">
        <w:rPr>
          <w:rFonts w:ascii="Arial" w:hAnsi="Arial" w:cs="Arial"/>
          <w:sz w:val="24"/>
          <w:szCs w:val="24"/>
        </w:rPr>
        <w:t xml:space="preserve"> en el transcurso de</w:t>
      </w:r>
      <w:r w:rsidR="0085262A" w:rsidRPr="008537B7">
        <w:rPr>
          <w:rFonts w:ascii="Arial" w:hAnsi="Arial" w:cs="Arial"/>
          <w:sz w:val="24"/>
          <w:szCs w:val="24"/>
        </w:rPr>
        <w:t>l ejercicio del 2014</w:t>
      </w:r>
      <w:r w:rsidR="00925945" w:rsidRPr="008537B7">
        <w:rPr>
          <w:rFonts w:ascii="Arial" w:hAnsi="Arial" w:cs="Arial"/>
          <w:sz w:val="24"/>
          <w:szCs w:val="24"/>
        </w:rPr>
        <w:t xml:space="preserve"> y a la fecha</w:t>
      </w:r>
      <w:r>
        <w:rPr>
          <w:rFonts w:ascii="Arial" w:hAnsi="Arial" w:cs="Arial"/>
          <w:sz w:val="24"/>
          <w:szCs w:val="24"/>
        </w:rPr>
        <w:t xml:space="preserve">, </w:t>
      </w:r>
      <w:r w:rsidR="00925945" w:rsidRPr="008537B7">
        <w:rPr>
          <w:rFonts w:ascii="Arial" w:hAnsi="Arial" w:cs="Arial"/>
          <w:sz w:val="24"/>
          <w:szCs w:val="24"/>
        </w:rPr>
        <w:t xml:space="preserve">el </w:t>
      </w:r>
      <w:r w:rsidR="00F37B9E" w:rsidRPr="008537B7">
        <w:rPr>
          <w:rFonts w:ascii="Arial" w:hAnsi="Arial" w:cs="Arial"/>
          <w:sz w:val="24"/>
          <w:szCs w:val="24"/>
        </w:rPr>
        <w:t>Organismo continúa enfocando sus esfuerzos en las actividades consideradas prioritarias y esenciales para el desarrollo de su objetivo principal, como son las que a continuación se detallan:</w:t>
      </w:r>
    </w:p>
    <w:p w:rsidR="008537B7" w:rsidRPr="008537B7" w:rsidRDefault="008537B7" w:rsidP="008537B7">
      <w:pPr>
        <w:pStyle w:val="Sinespaciado"/>
        <w:jc w:val="both"/>
        <w:rPr>
          <w:rFonts w:ascii="Arial" w:hAnsi="Arial" w:cs="Arial"/>
          <w:b/>
          <w:sz w:val="24"/>
          <w:szCs w:val="24"/>
        </w:rPr>
      </w:pPr>
    </w:p>
    <w:p w:rsidR="00EB662B" w:rsidRDefault="00EB662B" w:rsidP="008537B7">
      <w:pPr>
        <w:pStyle w:val="Sinespaciado"/>
        <w:jc w:val="both"/>
        <w:rPr>
          <w:rFonts w:ascii="Arial" w:hAnsi="Arial" w:cs="Arial"/>
          <w:b/>
          <w:sz w:val="24"/>
          <w:szCs w:val="24"/>
        </w:rPr>
      </w:pPr>
      <w:r w:rsidRPr="008537B7">
        <w:rPr>
          <w:rFonts w:ascii="Arial" w:hAnsi="Arial" w:cs="Arial"/>
          <w:b/>
          <w:sz w:val="24"/>
          <w:szCs w:val="24"/>
        </w:rPr>
        <w:t xml:space="preserve">Obras nuevas y remodelación en los Parques Roberto Montenegro y </w:t>
      </w:r>
      <w:r w:rsidR="003774D3" w:rsidRPr="008537B7">
        <w:rPr>
          <w:rFonts w:ascii="Arial" w:hAnsi="Arial" w:cs="Arial"/>
          <w:b/>
          <w:sz w:val="24"/>
          <w:szCs w:val="24"/>
        </w:rPr>
        <w:t>Solidaridad.</w:t>
      </w:r>
    </w:p>
    <w:p w:rsidR="008537B7" w:rsidRPr="008537B7" w:rsidRDefault="008537B7" w:rsidP="008537B7">
      <w:pPr>
        <w:pStyle w:val="Sinespaciado"/>
        <w:jc w:val="both"/>
        <w:rPr>
          <w:rFonts w:ascii="Arial" w:hAnsi="Arial" w:cs="Arial"/>
          <w:b/>
          <w:sz w:val="24"/>
          <w:szCs w:val="24"/>
        </w:rPr>
      </w:pPr>
    </w:p>
    <w:p w:rsidR="003774D3" w:rsidRPr="008537B7" w:rsidRDefault="00EB662B" w:rsidP="008537B7">
      <w:pPr>
        <w:pStyle w:val="Sinespaciado"/>
        <w:jc w:val="both"/>
        <w:rPr>
          <w:rFonts w:ascii="Arial" w:hAnsi="Arial" w:cs="Arial"/>
          <w:sz w:val="24"/>
          <w:szCs w:val="24"/>
        </w:rPr>
      </w:pPr>
      <w:r w:rsidRPr="008537B7">
        <w:rPr>
          <w:rFonts w:ascii="Arial" w:hAnsi="Arial" w:cs="Arial"/>
          <w:sz w:val="24"/>
          <w:szCs w:val="24"/>
        </w:rPr>
        <w:t>Se cer</w:t>
      </w:r>
      <w:r w:rsidR="00052E3A">
        <w:rPr>
          <w:rFonts w:ascii="Arial" w:hAnsi="Arial" w:cs="Arial"/>
          <w:sz w:val="24"/>
          <w:szCs w:val="24"/>
        </w:rPr>
        <w:t>r</w:t>
      </w:r>
      <w:r w:rsidRPr="008537B7">
        <w:rPr>
          <w:rFonts w:ascii="Arial" w:hAnsi="Arial" w:cs="Arial"/>
          <w:sz w:val="24"/>
          <w:szCs w:val="24"/>
        </w:rPr>
        <w:t xml:space="preserve">ó según </w:t>
      </w:r>
      <w:r w:rsidR="003774D3" w:rsidRPr="008537B7">
        <w:rPr>
          <w:rFonts w:ascii="Arial" w:hAnsi="Arial" w:cs="Arial"/>
          <w:sz w:val="24"/>
          <w:szCs w:val="24"/>
        </w:rPr>
        <w:t>agenda</w:t>
      </w:r>
      <w:r w:rsidRPr="008537B7">
        <w:rPr>
          <w:rFonts w:ascii="Arial" w:hAnsi="Arial" w:cs="Arial"/>
          <w:sz w:val="24"/>
          <w:szCs w:val="24"/>
        </w:rPr>
        <w:t xml:space="preserve"> de SIOP</w:t>
      </w:r>
      <w:r w:rsidR="003774D3" w:rsidRPr="008537B7">
        <w:rPr>
          <w:rFonts w:ascii="Arial" w:hAnsi="Arial" w:cs="Arial"/>
          <w:sz w:val="24"/>
          <w:szCs w:val="24"/>
        </w:rPr>
        <w:t>, la primera etapa de obras en ambos Parques, consistente en:</w:t>
      </w:r>
    </w:p>
    <w:p w:rsidR="00F737F9" w:rsidRDefault="00F737F9" w:rsidP="008537B7">
      <w:pPr>
        <w:pStyle w:val="Sinespaciado"/>
        <w:jc w:val="both"/>
        <w:rPr>
          <w:rFonts w:ascii="Arial" w:hAnsi="Arial" w:cs="Arial"/>
          <w:sz w:val="24"/>
          <w:szCs w:val="24"/>
        </w:rPr>
      </w:pPr>
    </w:p>
    <w:p w:rsidR="003774D3" w:rsidRPr="008537B7" w:rsidRDefault="003774D3" w:rsidP="008537B7">
      <w:pPr>
        <w:pStyle w:val="Sinespaciado"/>
        <w:jc w:val="both"/>
        <w:rPr>
          <w:rFonts w:ascii="Arial" w:hAnsi="Arial" w:cs="Arial"/>
          <w:sz w:val="24"/>
          <w:szCs w:val="24"/>
        </w:rPr>
      </w:pPr>
      <w:r w:rsidRPr="008537B7">
        <w:rPr>
          <w:rFonts w:ascii="Arial" w:hAnsi="Arial" w:cs="Arial"/>
          <w:sz w:val="24"/>
          <w:szCs w:val="24"/>
        </w:rPr>
        <w:t>Dos plantas de tratamiento de aguas residuales, una con capacidad de 20lts/</w:t>
      </w:r>
      <w:proofErr w:type="spellStart"/>
      <w:r w:rsidRPr="008537B7">
        <w:rPr>
          <w:rFonts w:ascii="Arial" w:hAnsi="Arial" w:cs="Arial"/>
          <w:sz w:val="24"/>
          <w:szCs w:val="24"/>
        </w:rPr>
        <w:t>seg</w:t>
      </w:r>
      <w:proofErr w:type="spellEnd"/>
      <w:r w:rsidRPr="008537B7">
        <w:rPr>
          <w:rFonts w:ascii="Arial" w:hAnsi="Arial" w:cs="Arial"/>
          <w:sz w:val="24"/>
          <w:szCs w:val="24"/>
        </w:rPr>
        <w:t xml:space="preserve">., y la otra con capacidad de 10 </w:t>
      </w:r>
      <w:proofErr w:type="spellStart"/>
      <w:r w:rsidRPr="008537B7">
        <w:rPr>
          <w:rFonts w:ascii="Arial" w:hAnsi="Arial" w:cs="Arial"/>
          <w:sz w:val="24"/>
          <w:szCs w:val="24"/>
        </w:rPr>
        <w:t>lts</w:t>
      </w:r>
      <w:proofErr w:type="spellEnd"/>
      <w:r w:rsidRPr="008537B7">
        <w:rPr>
          <w:rFonts w:ascii="Arial" w:hAnsi="Arial" w:cs="Arial"/>
          <w:sz w:val="24"/>
          <w:szCs w:val="24"/>
        </w:rPr>
        <w:t>/</w:t>
      </w:r>
      <w:proofErr w:type="spellStart"/>
      <w:r w:rsidRPr="008537B7">
        <w:rPr>
          <w:rFonts w:ascii="Arial" w:hAnsi="Arial" w:cs="Arial"/>
          <w:sz w:val="24"/>
          <w:szCs w:val="24"/>
        </w:rPr>
        <w:t>seg</w:t>
      </w:r>
      <w:proofErr w:type="spellEnd"/>
      <w:r w:rsidRPr="008537B7">
        <w:rPr>
          <w:rFonts w:ascii="Arial" w:hAnsi="Arial" w:cs="Arial"/>
          <w:sz w:val="24"/>
          <w:szCs w:val="24"/>
        </w:rPr>
        <w:t>. Estas todavía no se encuentran en operación.</w:t>
      </w:r>
    </w:p>
    <w:p w:rsidR="00F737F9" w:rsidRDefault="00F737F9" w:rsidP="008537B7">
      <w:pPr>
        <w:pStyle w:val="Sinespaciado"/>
        <w:jc w:val="both"/>
        <w:rPr>
          <w:rFonts w:ascii="Arial" w:hAnsi="Arial" w:cs="Arial"/>
          <w:sz w:val="24"/>
          <w:szCs w:val="24"/>
        </w:rPr>
      </w:pPr>
    </w:p>
    <w:p w:rsidR="003774D3" w:rsidRPr="008537B7" w:rsidRDefault="003774D3" w:rsidP="008537B7">
      <w:pPr>
        <w:pStyle w:val="Sinespaciado"/>
        <w:jc w:val="both"/>
        <w:rPr>
          <w:rFonts w:ascii="Arial" w:hAnsi="Arial" w:cs="Arial"/>
          <w:sz w:val="24"/>
          <w:szCs w:val="24"/>
        </w:rPr>
      </w:pPr>
      <w:r w:rsidRPr="008537B7">
        <w:rPr>
          <w:rFonts w:ascii="Arial" w:hAnsi="Arial" w:cs="Arial"/>
          <w:sz w:val="24"/>
          <w:szCs w:val="24"/>
        </w:rPr>
        <w:t xml:space="preserve">Cerco </w:t>
      </w:r>
      <w:r w:rsidR="005535BC">
        <w:rPr>
          <w:rFonts w:ascii="Arial" w:hAnsi="Arial" w:cs="Arial"/>
          <w:sz w:val="24"/>
          <w:szCs w:val="24"/>
        </w:rPr>
        <w:t>p</w:t>
      </w:r>
      <w:r w:rsidRPr="008537B7">
        <w:rPr>
          <w:rFonts w:ascii="Arial" w:hAnsi="Arial" w:cs="Arial"/>
          <w:sz w:val="24"/>
          <w:szCs w:val="24"/>
        </w:rPr>
        <w:t xml:space="preserve">erimetral con concertina de seguridad, en un </w:t>
      </w:r>
      <w:r w:rsidR="008537B7">
        <w:rPr>
          <w:rFonts w:ascii="Arial" w:hAnsi="Arial" w:cs="Arial"/>
          <w:sz w:val="24"/>
          <w:szCs w:val="24"/>
        </w:rPr>
        <w:t xml:space="preserve">tramo de aproximadamente 1.5km., </w:t>
      </w:r>
      <w:r w:rsidRPr="008537B7">
        <w:rPr>
          <w:rFonts w:ascii="Arial" w:hAnsi="Arial" w:cs="Arial"/>
          <w:sz w:val="24"/>
          <w:szCs w:val="24"/>
        </w:rPr>
        <w:t>en el Parque Soli</w:t>
      </w:r>
      <w:r w:rsidR="00F737F9">
        <w:rPr>
          <w:rFonts w:ascii="Arial" w:hAnsi="Arial" w:cs="Arial"/>
          <w:sz w:val="24"/>
          <w:szCs w:val="24"/>
        </w:rPr>
        <w:t>daridad y en Montenegro el cerco</w:t>
      </w:r>
      <w:r w:rsidR="005535BC">
        <w:rPr>
          <w:rFonts w:ascii="Arial" w:hAnsi="Arial" w:cs="Arial"/>
          <w:sz w:val="24"/>
          <w:szCs w:val="24"/>
        </w:rPr>
        <w:t xml:space="preserve"> quedo inconcluso en un tramo aproximado de 200 metros, y sin definir y terminar</w:t>
      </w:r>
      <w:r w:rsidRPr="008537B7">
        <w:rPr>
          <w:rFonts w:ascii="Arial" w:hAnsi="Arial" w:cs="Arial"/>
          <w:sz w:val="24"/>
          <w:szCs w:val="24"/>
        </w:rPr>
        <w:t>las tres entradas del mismo.</w:t>
      </w:r>
    </w:p>
    <w:p w:rsidR="00F737F9" w:rsidRDefault="00F737F9" w:rsidP="008537B7">
      <w:pPr>
        <w:pStyle w:val="Sinespaciado"/>
        <w:jc w:val="both"/>
        <w:rPr>
          <w:rFonts w:ascii="Arial" w:hAnsi="Arial" w:cs="Arial"/>
          <w:sz w:val="24"/>
          <w:szCs w:val="24"/>
        </w:rPr>
      </w:pPr>
    </w:p>
    <w:p w:rsidR="003774D3" w:rsidRPr="008537B7" w:rsidRDefault="003A5014" w:rsidP="008537B7">
      <w:pPr>
        <w:pStyle w:val="Sinespaciado"/>
        <w:jc w:val="both"/>
        <w:rPr>
          <w:rFonts w:ascii="Arial" w:hAnsi="Arial" w:cs="Arial"/>
          <w:sz w:val="24"/>
          <w:szCs w:val="24"/>
        </w:rPr>
      </w:pPr>
      <w:r w:rsidRPr="008537B7">
        <w:rPr>
          <w:rFonts w:ascii="Arial" w:hAnsi="Arial" w:cs="Arial"/>
          <w:sz w:val="24"/>
          <w:szCs w:val="24"/>
        </w:rPr>
        <w:t>En el Parque Solidaridad se c</w:t>
      </w:r>
      <w:r w:rsidR="003774D3" w:rsidRPr="008537B7">
        <w:rPr>
          <w:rFonts w:ascii="Arial" w:hAnsi="Arial" w:cs="Arial"/>
          <w:sz w:val="24"/>
          <w:szCs w:val="24"/>
        </w:rPr>
        <w:t>onstru</w:t>
      </w:r>
      <w:r w:rsidRPr="008537B7">
        <w:rPr>
          <w:rFonts w:ascii="Arial" w:hAnsi="Arial" w:cs="Arial"/>
          <w:sz w:val="24"/>
          <w:szCs w:val="24"/>
        </w:rPr>
        <w:t>yeron</w:t>
      </w:r>
      <w:r w:rsidR="003774D3" w:rsidRPr="008537B7">
        <w:rPr>
          <w:rFonts w:ascii="Arial" w:hAnsi="Arial" w:cs="Arial"/>
          <w:sz w:val="24"/>
          <w:szCs w:val="24"/>
        </w:rPr>
        <w:t xml:space="preserve"> tres estacionamientos con un</w:t>
      </w:r>
      <w:r w:rsidRPr="008537B7">
        <w:rPr>
          <w:rFonts w:ascii="Arial" w:hAnsi="Arial" w:cs="Arial"/>
          <w:sz w:val="24"/>
          <w:szCs w:val="24"/>
        </w:rPr>
        <w:t>a</w:t>
      </w:r>
      <w:r w:rsidR="003774D3" w:rsidRPr="008537B7">
        <w:rPr>
          <w:rFonts w:ascii="Arial" w:hAnsi="Arial" w:cs="Arial"/>
          <w:sz w:val="24"/>
          <w:szCs w:val="24"/>
        </w:rPr>
        <w:t xml:space="preserve"> capacidad </w:t>
      </w:r>
      <w:r w:rsidR="00D34475">
        <w:rPr>
          <w:rFonts w:ascii="Arial" w:hAnsi="Arial" w:cs="Arial"/>
          <w:sz w:val="24"/>
          <w:szCs w:val="24"/>
        </w:rPr>
        <w:t xml:space="preserve">de </w:t>
      </w:r>
      <w:r w:rsidR="003774D3" w:rsidRPr="008537B7">
        <w:rPr>
          <w:rFonts w:ascii="Arial" w:hAnsi="Arial" w:cs="Arial"/>
          <w:sz w:val="24"/>
          <w:szCs w:val="24"/>
        </w:rPr>
        <w:t>300 cajones, a bas</w:t>
      </w:r>
      <w:r w:rsidRPr="008537B7">
        <w:rPr>
          <w:rFonts w:ascii="Arial" w:hAnsi="Arial" w:cs="Arial"/>
          <w:sz w:val="24"/>
          <w:szCs w:val="24"/>
        </w:rPr>
        <w:t xml:space="preserve">e de piedra ahogada en concreto; y en Montenegro un estacionamiento general con capacidad aproximada para 350 </w:t>
      </w:r>
      <w:r w:rsidR="003202C6" w:rsidRPr="008537B7">
        <w:rPr>
          <w:rFonts w:ascii="Arial" w:hAnsi="Arial" w:cs="Arial"/>
          <w:sz w:val="24"/>
          <w:szCs w:val="24"/>
        </w:rPr>
        <w:t>vehículos.</w:t>
      </w:r>
    </w:p>
    <w:p w:rsidR="00F737F9" w:rsidRDefault="00F737F9" w:rsidP="008537B7">
      <w:pPr>
        <w:pStyle w:val="Sinespaciado"/>
        <w:jc w:val="both"/>
        <w:rPr>
          <w:rFonts w:ascii="Arial" w:hAnsi="Arial" w:cs="Arial"/>
          <w:sz w:val="24"/>
          <w:szCs w:val="24"/>
        </w:rPr>
      </w:pPr>
    </w:p>
    <w:p w:rsidR="00EB662B" w:rsidRPr="008537B7" w:rsidRDefault="003774D3" w:rsidP="008537B7">
      <w:pPr>
        <w:pStyle w:val="Sinespaciado"/>
        <w:jc w:val="both"/>
        <w:rPr>
          <w:rFonts w:ascii="Arial" w:hAnsi="Arial" w:cs="Arial"/>
          <w:sz w:val="24"/>
          <w:szCs w:val="24"/>
        </w:rPr>
      </w:pPr>
      <w:r w:rsidRPr="008537B7">
        <w:rPr>
          <w:rFonts w:ascii="Arial" w:hAnsi="Arial" w:cs="Arial"/>
          <w:sz w:val="24"/>
          <w:szCs w:val="24"/>
        </w:rPr>
        <w:t>Remodelación de siete módulos sanitarios de los diez existentes en el Parque Solidaridad. Estos presentan detalles inconclusos de infraestructura y operación, como lo es la</w:t>
      </w:r>
      <w:r w:rsidR="003A5014" w:rsidRPr="008537B7">
        <w:rPr>
          <w:rFonts w:ascii="Arial" w:hAnsi="Arial" w:cs="Arial"/>
          <w:sz w:val="24"/>
          <w:szCs w:val="24"/>
        </w:rPr>
        <w:t xml:space="preserve"> red de agua potable, drenaje, herraje y protección.</w:t>
      </w:r>
    </w:p>
    <w:p w:rsidR="00F737F9" w:rsidRDefault="00F737F9" w:rsidP="008537B7">
      <w:pPr>
        <w:pStyle w:val="Sinespaciado"/>
        <w:jc w:val="both"/>
        <w:rPr>
          <w:rFonts w:ascii="Arial" w:hAnsi="Arial" w:cs="Arial"/>
          <w:sz w:val="24"/>
          <w:szCs w:val="24"/>
        </w:rPr>
      </w:pPr>
    </w:p>
    <w:p w:rsidR="003A5014" w:rsidRPr="008537B7" w:rsidRDefault="003A5014" w:rsidP="008537B7">
      <w:pPr>
        <w:pStyle w:val="Sinespaciado"/>
        <w:jc w:val="both"/>
        <w:rPr>
          <w:rFonts w:ascii="Arial" w:hAnsi="Arial" w:cs="Arial"/>
          <w:sz w:val="24"/>
          <w:szCs w:val="24"/>
        </w:rPr>
      </w:pPr>
      <w:r w:rsidRPr="008537B7">
        <w:rPr>
          <w:rFonts w:ascii="Arial" w:hAnsi="Arial" w:cs="Arial"/>
          <w:sz w:val="24"/>
          <w:szCs w:val="24"/>
        </w:rPr>
        <w:t>Empastado de 5 canchas de futbol soccer, con sistema de drenaje y un sistema de riego inconcluso y fuera de operación.</w:t>
      </w:r>
    </w:p>
    <w:p w:rsidR="00F737F9" w:rsidRDefault="00F737F9" w:rsidP="008537B7">
      <w:pPr>
        <w:pStyle w:val="Sinespaciado"/>
        <w:jc w:val="both"/>
        <w:rPr>
          <w:rFonts w:ascii="Arial" w:hAnsi="Arial" w:cs="Arial"/>
          <w:sz w:val="24"/>
          <w:szCs w:val="24"/>
        </w:rPr>
      </w:pPr>
    </w:p>
    <w:p w:rsidR="003A5014" w:rsidRPr="008537B7" w:rsidRDefault="003A5014" w:rsidP="008537B7">
      <w:pPr>
        <w:pStyle w:val="Sinespaciado"/>
        <w:jc w:val="both"/>
        <w:rPr>
          <w:rFonts w:ascii="Arial" w:hAnsi="Arial" w:cs="Arial"/>
          <w:sz w:val="24"/>
          <w:szCs w:val="24"/>
        </w:rPr>
      </w:pPr>
      <w:r w:rsidRPr="008537B7">
        <w:rPr>
          <w:rFonts w:ascii="Arial" w:hAnsi="Arial" w:cs="Arial"/>
          <w:sz w:val="24"/>
          <w:szCs w:val="24"/>
        </w:rPr>
        <w:t xml:space="preserve">Construcción de tres núcleos de convivencia familiar que incluyen juegos infantiles con piso </w:t>
      </w:r>
      <w:proofErr w:type="spellStart"/>
      <w:r w:rsidRPr="008537B7">
        <w:rPr>
          <w:rFonts w:ascii="Arial" w:hAnsi="Arial" w:cs="Arial"/>
          <w:sz w:val="24"/>
          <w:szCs w:val="24"/>
        </w:rPr>
        <w:t>amortiguante</w:t>
      </w:r>
      <w:proofErr w:type="spellEnd"/>
      <w:r w:rsidRPr="008537B7">
        <w:rPr>
          <w:rFonts w:ascii="Arial" w:hAnsi="Arial" w:cs="Arial"/>
          <w:sz w:val="24"/>
          <w:szCs w:val="24"/>
        </w:rPr>
        <w:t>, áreas jardinadas, sombras con asadores, una terraza de usos múltiples</w:t>
      </w:r>
      <w:r w:rsidR="00D34475">
        <w:rPr>
          <w:rFonts w:ascii="Arial" w:hAnsi="Arial" w:cs="Arial"/>
          <w:sz w:val="24"/>
          <w:szCs w:val="24"/>
        </w:rPr>
        <w:t>; y sólo</w:t>
      </w:r>
      <w:r w:rsidRPr="008537B7">
        <w:rPr>
          <w:rFonts w:ascii="Arial" w:hAnsi="Arial" w:cs="Arial"/>
          <w:sz w:val="24"/>
          <w:szCs w:val="24"/>
        </w:rPr>
        <w:t xml:space="preserve"> uno de los núcleos</w:t>
      </w:r>
      <w:r w:rsidR="00D34475">
        <w:rPr>
          <w:rFonts w:ascii="Arial" w:hAnsi="Arial" w:cs="Arial"/>
          <w:sz w:val="24"/>
          <w:szCs w:val="24"/>
        </w:rPr>
        <w:t>, el que se encuentra</w:t>
      </w:r>
      <w:r w:rsidRPr="008537B7">
        <w:rPr>
          <w:rFonts w:ascii="Arial" w:hAnsi="Arial" w:cs="Arial"/>
          <w:sz w:val="24"/>
          <w:szCs w:val="24"/>
        </w:rPr>
        <w:t xml:space="preserve"> ubicado en la entrada Gigantes, cuenta con sistema de chorros y sistema de riego,</w:t>
      </w:r>
      <w:r w:rsidR="00D34475">
        <w:rPr>
          <w:rFonts w:ascii="Arial" w:hAnsi="Arial" w:cs="Arial"/>
          <w:sz w:val="24"/>
          <w:szCs w:val="24"/>
        </w:rPr>
        <w:t xml:space="preserve"> aunque</w:t>
      </w:r>
      <w:r w:rsidRPr="008537B7">
        <w:rPr>
          <w:rFonts w:ascii="Arial" w:hAnsi="Arial" w:cs="Arial"/>
          <w:sz w:val="24"/>
          <w:szCs w:val="24"/>
        </w:rPr>
        <w:t xml:space="preserve"> inconcluso y fuera de operación.</w:t>
      </w:r>
    </w:p>
    <w:p w:rsidR="00F737F9" w:rsidRDefault="00F737F9" w:rsidP="008537B7">
      <w:pPr>
        <w:pStyle w:val="Sinespaciado"/>
        <w:jc w:val="both"/>
        <w:rPr>
          <w:rFonts w:ascii="Arial" w:hAnsi="Arial" w:cs="Arial"/>
          <w:sz w:val="24"/>
          <w:szCs w:val="24"/>
        </w:rPr>
      </w:pPr>
    </w:p>
    <w:p w:rsidR="003202C6" w:rsidRPr="008537B7" w:rsidRDefault="003A5014" w:rsidP="008537B7">
      <w:pPr>
        <w:pStyle w:val="Sinespaciado"/>
        <w:jc w:val="both"/>
        <w:rPr>
          <w:rFonts w:ascii="Arial" w:hAnsi="Arial" w:cs="Arial"/>
          <w:sz w:val="24"/>
          <w:szCs w:val="24"/>
        </w:rPr>
      </w:pPr>
      <w:r w:rsidRPr="008537B7">
        <w:rPr>
          <w:rFonts w:ascii="Arial" w:hAnsi="Arial" w:cs="Arial"/>
          <w:sz w:val="24"/>
          <w:szCs w:val="24"/>
        </w:rPr>
        <w:lastRenderedPageBreak/>
        <w:t>Se inició según agenda de SIOP, con la segunda etapa de remodelación y construcción en ambos Parques</w:t>
      </w:r>
      <w:r w:rsidR="003202C6" w:rsidRPr="008537B7">
        <w:rPr>
          <w:rFonts w:ascii="Arial" w:hAnsi="Arial" w:cs="Arial"/>
          <w:sz w:val="24"/>
          <w:szCs w:val="24"/>
        </w:rPr>
        <w:t>, consistente en:</w:t>
      </w:r>
    </w:p>
    <w:p w:rsidR="003202C6" w:rsidRPr="008537B7" w:rsidRDefault="003202C6" w:rsidP="008537B7">
      <w:pPr>
        <w:pStyle w:val="Sinespaciado"/>
        <w:jc w:val="both"/>
        <w:rPr>
          <w:rFonts w:ascii="Arial" w:hAnsi="Arial" w:cs="Arial"/>
          <w:sz w:val="24"/>
          <w:szCs w:val="24"/>
        </w:rPr>
      </w:pPr>
      <w:r w:rsidRPr="008537B7">
        <w:rPr>
          <w:rFonts w:ascii="Arial" w:hAnsi="Arial" w:cs="Arial"/>
          <w:sz w:val="24"/>
          <w:szCs w:val="24"/>
        </w:rPr>
        <w:t>Ampliación del canal de aguas negras que atraviesa el Parque Solidaridad y la construcción de un sistema de colchón de piedra a base de gaviones, en los taludes del mismo en un tramo aproximado de 1km. Esta obra es parte del saneamiento del canal y se encuentra inconclusa y será terminada al cierre de la segunda etapa.</w:t>
      </w:r>
    </w:p>
    <w:p w:rsidR="003A5014" w:rsidRPr="008537B7" w:rsidRDefault="003202C6" w:rsidP="008537B7">
      <w:pPr>
        <w:pStyle w:val="Sinespaciado"/>
        <w:jc w:val="both"/>
        <w:rPr>
          <w:rFonts w:ascii="Arial" w:hAnsi="Arial" w:cs="Arial"/>
          <w:sz w:val="24"/>
          <w:szCs w:val="24"/>
        </w:rPr>
      </w:pPr>
      <w:r w:rsidRPr="008537B7">
        <w:rPr>
          <w:rFonts w:ascii="Arial" w:hAnsi="Arial" w:cs="Arial"/>
          <w:sz w:val="24"/>
          <w:szCs w:val="24"/>
        </w:rPr>
        <w:t xml:space="preserve">Está en construcción un </w:t>
      </w:r>
      <w:proofErr w:type="spellStart"/>
      <w:r w:rsidRPr="008537B7">
        <w:rPr>
          <w:rFonts w:ascii="Arial" w:hAnsi="Arial" w:cs="Arial"/>
          <w:sz w:val="24"/>
          <w:szCs w:val="24"/>
        </w:rPr>
        <w:t>skate</w:t>
      </w:r>
      <w:proofErr w:type="spellEnd"/>
      <w:r w:rsidRPr="008537B7">
        <w:rPr>
          <w:rFonts w:ascii="Arial" w:hAnsi="Arial" w:cs="Arial"/>
          <w:sz w:val="24"/>
          <w:szCs w:val="24"/>
        </w:rPr>
        <w:t xml:space="preserve"> </w:t>
      </w:r>
      <w:proofErr w:type="spellStart"/>
      <w:r w:rsidRPr="008537B7">
        <w:rPr>
          <w:rFonts w:ascii="Arial" w:hAnsi="Arial" w:cs="Arial"/>
          <w:sz w:val="24"/>
          <w:szCs w:val="24"/>
        </w:rPr>
        <w:t>park</w:t>
      </w:r>
      <w:proofErr w:type="spellEnd"/>
      <w:r w:rsidRPr="008537B7">
        <w:rPr>
          <w:rFonts w:ascii="Arial" w:hAnsi="Arial" w:cs="Arial"/>
          <w:sz w:val="24"/>
          <w:szCs w:val="24"/>
        </w:rPr>
        <w:t xml:space="preserve">, de tres secciones en el Parque Montenegro  y  </w:t>
      </w:r>
      <w:proofErr w:type="spellStart"/>
      <w:r w:rsidRPr="008537B7">
        <w:rPr>
          <w:rFonts w:ascii="Arial" w:hAnsi="Arial" w:cs="Arial"/>
          <w:sz w:val="24"/>
          <w:szCs w:val="24"/>
        </w:rPr>
        <w:t>caminamientos</w:t>
      </w:r>
      <w:proofErr w:type="spellEnd"/>
      <w:r w:rsidRPr="008537B7">
        <w:rPr>
          <w:rFonts w:ascii="Arial" w:hAnsi="Arial" w:cs="Arial"/>
          <w:sz w:val="24"/>
          <w:szCs w:val="24"/>
        </w:rPr>
        <w:t xml:space="preserve">. Estas obras presentan un avance aproximado de un 25%. </w:t>
      </w:r>
    </w:p>
    <w:p w:rsidR="00F737F9" w:rsidRPr="00F737F9" w:rsidRDefault="00F737F9" w:rsidP="008537B7">
      <w:pPr>
        <w:spacing w:line="360" w:lineRule="auto"/>
        <w:jc w:val="both"/>
        <w:rPr>
          <w:rFonts w:ascii="Arial" w:hAnsi="Arial" w:cs="Arial"/>
          <w:b/>
          <w:sz w:val="24"/>
          <w:szCs w:val="24"/>
        </w:rPr>
      </w:pPr>
    </w:p>
    <w:p w:rsidR="007047DA" w:rsidRDefault="00F37B9E" w:rsidP="00F737F9">
      <w:pPr>
        <w:pStyle w:val="Sinespaciado"/>
        <w:jc w:val="both"/>
        <w:rPr>
          <w:rFonts w:ascii="Arial" w:hAnsi="Arial" w:cs="Arial"/>
          <w:b/>
          <w:sz w:val="24"/>
          <w:szCs w:val="24"/>
        </w:rPr>
      </w:pPr>
      <w:r w:rsidRPr="00F737F9">
        <w:rPr>
          <w:rFonts w:ascii="Arial" w:hAnsi="Arial" w:cs="Arial"/>
          <w:b/>
          <w:sz w:val="24"/>
          <w:szCs w:val="24"/>
        </w:rPr>
        <w:t>Mantenimiento</w:t>
      </w:r>
      <w:r w:rsidR="005E2C59" w:rsidRPr="00F737F9">
        <w:rPr>
          <w:rFonts w:ascii="Arial" w:hAnsi="Arial" w:cs="Arial"/>
          <w:b/>
          <w:sz w:val="24"/>
          <w:szCs w:val="24"/>
        </w:rPr>
        <w:t xml:space="preserve"> General</w:t>
      </w:r>
      <w:r w:rsidRPr="00F737F9">
        <w:rPr>
          <w:rFonts w:ascii="Arial" w:hAnsi="Arial" w:cs="Arial"/>
          <w:b/>
          <w:sz w:val="24"/>
          <w:szCs w:val="24"/>
        </w:rPr>
        <w:t>:</w:t>
      </w:r>
    </w:p>
    <w:p w:rsidR="00F737F9" w:rsidRPr="00F737F9" w:rsidRDefault="00F737F9" w:rsidP="00F737F9">
      <w:pPr>
        <w:pStyle w:val="Sinespaciado"/>
        <w:jc w:val="both"/>
        <w:rPr>
          <w:rFonts w:ascii="Arial" w:hAnsi="Arial" w:cs="Arial"/>
          <w:b/>
          <w:sz w:val="24"/>
          <w:szCs w:val="24"/>
        </w:rPr>
      </w:pPr>
    </w:p>
    <w:p w:rsidR="007047DA" w:rsidRPr="00F737F9" w:rsidRDefault="007047DA" w:rsidP="00F737F9">
      <w:pPr>
        <w:pStyle w:val="Sinespaciado"/>
        <w:jc w:val="both"/>
        <w:rPr>
          <w:rFonts w:ascii="Arial" w:hAnsi="Arial" w:cs="Arial"/>
          <w:sz w:val="24"/>
          <w:szCs w:val="24"/>
        </w:rPr>
      </w:pPr>
      <w:r w:rsidRPr="00F737F9">
        <w:rPr>
          <w:rFonts w:ascii="Arial" w:hAnsi="Arial" w:cs="Arial"/>
          <w:sz w:val="24"/>
          <w:szCs w:val="24"/>
        </w:rPr>
        <w:t>En las canchas de básquetbol frente a oficinas generales, se cubrieron raíces de árboles con tierra, se emparejaron taludes</w:t>
      </w:r>
      <w:r w:rsidR="00D34475">
        <w:rPr>
          <w:rFonts w:ascii="Arial" w:hAnsi="Arial" w:cs="Arial"/>
          <w:sz w:val="24"/>
          <w:szCs w:val="24"/>
        </w:rPr>
        <w:t xml:space="preserve"> y se cubrieron de pasto recuperado de las canchas de futbol. </w:t>
      </w:r>
    </w:p>
    <w:p w:rsidR="00F737F9" w:rsidRDefault="00F737F9" w:rsidP="00F737F9">
      <w:pPr>
        <w:pStyle w:val="Sinespaciado"/>
        <w:jc w:val="both"/>
        <w:rPr>
          <w:rFonts w:ascii="Arial" w:hAnsi="Arial" w:cs="Arial"/>
          <w:sz w:val="24"/>
          <w:szCs w:val="24"/>
        </w:rPr>
      </w:pPr>
    </w:p>
    <w:p w:rsidR="007047DA" w:rsidRPr="00F737F9" w:rsidRDefault="007047DA" w:rsidP="00F737F9">
      <w:pPr>
        <w:pStyle w:val="Sinespaciado"/>
        <w:jc w:val="both"/>
        <w:rPr>
          <w:rFonts w:ascii="Arial" w:hAnsi="Arial" w:cs="Arial"/>
          <w:sz w:val="24"/>
          <w:szCs w:val="24"/>
        </w:rPr>
      </w:pPr>
      <w:r w:rsidRPr="00F737F9">
        <w:rPr>
          <w:rFonts w:ascii="Arial" w:hAnsi="Arial" w:cs="Arial"/>
          <w:sz w:val="24"/>
          <w:szCs w:val="24"/>
        </w:rPr>
        <w:t>Se rea</w:t>
      </w:r>
      <w:r w:rsidR="00D34475">
        <w:rPr>
          <w:rFonts w:ascii="Arial" w:hAnsi="Arial" w:cs="Arial"/>
          <w:sz w:val="24"/>
          <w:szCs w:val="24"/>
        </w:rPr>
        <w:t>lizó proyecto de remodelación en la</w:t>
      </w:r>
      <w:r w:rsidRPr="00F737F9">
        <w:rPr>
          <w:rFonts w:ascii="Arial" w:hAnsi="Arial" w:cs="Arial"/>
          <w:sz w:val="24"/>
          <w:szCs w:val="24"/>
        </w:rPr>
        <w:t xml:space="preserve"> granja, quitando los corrales o empalizadas viejas y podridas, sustituyéndolos por nuevas cercas, que se fabricaron con tubo recuperado de</w:t>
      </w:r>
      <w:r w:rsidR="00A359FF" w:rsidRPr="00F737F9">
        <w:rPr>
          <w:rFonts w:ascii="Arial" w:hAnsi="Arial" w:cs="Arial"/>
          <w:sz w:val="24"/>
          <w:szCs w:val="24"/>
        </w:rPr>
        <w:t>l</w:t>
      </w:r>
      <w:r w:rsidRPr="00F737F9">
        <w:rPr>
          <w:rFonts w:ascii="Arial" w:hAnsi="Arial" w:cs="Arial"/>
          <w:sz w:val="24"/>
          <w:szCs w:val="24"/>
        </w:rPr>
        <w:t xml:space="preserve"> cerco perimetral.</w:t>
      </w:r>
    </w:p>
    <w:p w:rsidR="00F737F9" w:rsidRDefault="00F737F9" w:rsidP="00F737F9">
      <w:pPr>
        <w:pStyle w:val="Sinespaciado"/>
        <w:jc w:val="both"/>
        <w:rPr>
          <w:rFonts w:ascii="Arial" w:hAnsi="Arial" w:cs="Arial"/>
          <w:sz w:val="24"/>
          <w:szCs w:val="24"/>
        </w:rPr>
      </w:pPr>
    </w:p>
    <w:p w:rsidR="007047DA" w:rsidRPr="00F737F9" w:rsidRDefault="007047DA" w:rsidP="00F737F9">
      <w:pPr>
        <w:pStyle w:val="Sinespaciado"/>
        <w:jc w:val="both"/>
        <w:rPr>
          <w:rFonts w:ascii="Arial" w:hAnsi="Arial" w:cs="Arial"/>
          <w:sz w:val="24"/>
          <w:szCs w:val="24"/>
        </w:rPr>
      </w:pPr>
      <w:r w:rsidRPr="00F737F9">
        <w:rPr>
          <w:rFonts w:ascii="Arial" w:hAnsi="Arial" w:cs="Arial"/>
          <w:sz w:val="24"/>
          <w:szCs w:val="24"/>
        </w:rPr>
        <w:t xml:space="preserve">En el área de oficinas generales, </w:t>
      </w:r>
      <w:r w:rsidR="00056585">
        <w:rPr>
          <w:rFonts w:ascii="Arial" w:hAnsi="Arial" w:cs="Arial"/>
          <w:sz w:val="24"/>
          <w:szCs w:val="24"/>
        </w:rPr>
        <w:t xml:space="preserve">se está construyendo una </w:t>
      </w:r>
      <w:r w:rsidRPr="00F737F9">
        <w:rPr>
          <w:rFonts w:ascii="Arial" w:hAnsi="Arial" w:cs="Arial"/>
          <w:sz w:val="24"/>
          <w:szCs w:val="24"/>
        </w:rPr>
        <w:t xml:space="preserve"> pequeña cascada y pileta para fuente, con material recuperado. Se arreglaron los taludes con llantas usadas que nos tiran alrededor del parque, para evitar que se sigan deslavando y se rellenó con tierra de composta preparada en el parque.</w:t>
      </w:r>
    </w:p>
    <w:p w:rsidR="00F737F9" w:rsidRDefault="00F737F9" w:rsidP="00F737F9">
      <w:pPr>
        <w:pStyle w:val="Sinespaciado"/>
        <w:jc w:val="both"/>
        <w:rPr>
          <w:rFonts w:ascii="Arial" w:hAnsi="Arial" w:cs="Arial"/>
          <w:sz w:val="24"/>
          <w:szCs w:val="24"/>
        </w:rPr>
      </w:pPr>
    </w:p>
    <w:p w:rsidR="007047DA" w:rsidRPr="00F737F9" w:rsidRDefault="007047DA" w:rsidP="00F737F9">
      <w:pPr>
        <w:pStyle w:val="Sinespaciado"/>
        <w:jc w:val="both"/>
        <w:rPr>
          <w:rFonts w:ascii="Arial" w:hAnsi="Arial" w:cs="Arial"/>
          <w:sz w:val="24"/>
          <w:szCs w:val="24"/>
        </w:rPr>
      </w:pPr>
      <w:r w:rsidRPr="00F737F9">
        <w:rPr>
          <w:rFonts w:ascii="Arial" w:hAnsi="Arial" w:cs="Arial"/>
          <w:sz w:val="24"/>
          <w:szCs w:val="24"/>
        </w:rPr>
        <w:t>Se desbloquearon compuertas atascadas con basura en temporal de lluvia por haberse llenado hasta el tope máximo; situación que provocó</w:t>
      </w:r>
      <w:r w:rsidR="00056585">
        <w:rPr>
          <w:rFonts w:ascii="Arial" w:hAnsi="Arial" w:cs="Arial"/>
          <w:sz w:val="24"/>
          <w:szCs w:val="24"/>
        </w:rPr>
        <w:t xml:space="preserve"> que solicitáramos</w:t>
      </w:r>
      <w:r w:rsidRPr="00F737F9">
        <w:rPr>
          <w:rFonts w:ascii="Arial" w:hAnsi="Arial" w:cs="Arial"/>
          <w:sz w:val="24"/>
          <w:szCs w:val="24"/>
        </w:rPr>
        <w:t xml:space="preserve"> la intervención de diferentes dependencias como la Comisión Estatal del Agua, Protección Civil de Tonalá y del Estado; así como la CONAGUA.</w:t>
      </w:r>
    </w:p>
    <w:p w:rsidR="00F737F9" w:rsidRDefault="00F737F9" w:rsidP="00F737F9">
      <w:pPr>
        <w:pStyle w:val="Sinespaciado"/>
        <w:jc w:val="both"/>
        <w:rPr>
          <w:rFonts w:ascii="Arial" w:hAnsi="Arial" w:cs="Arial"/>
          <w:sz w:val="24"/>
          <w:szCs w:val="24"/>
        </w:rPr>
      </w:pPr>
    </w:p>
    <w:p w:rsidR="007047DA" w:rsidRPr="00F737F9" w:rsidRDefault="007047DA" w:rsidP="00F737F9">
      <w:pPr>
        <w:pStyle w:val="Sinespaciado"/>
        <w:jc w:val="both"/>
        <w:rPr>
          <w:rFonts w:ascii="Arial" w:hAnsi="Arial" w:cs="Arial"/>
          <w:sz w:val="24"/>
          <w:szCs w:val="24"/>
        </w:rPr>
      </w:pPr>
      <w:r w:rsidRPr="00F737F9">
        <w:rPr>
          <w:rFonts w:ascii="Arial" w:hAnsi="Arial" w:cs="Arial"/>
          <w:sz w:val="24"/>
          <w:szCs w:val="24"/>
        </w:rPr>
        <w:t>Se construyó nueva cancha de beisbol frente al estadio, misma que se fue rellenando con materiales extraídos de desazolve del vaso regulador de las compuertas.</w:t>
      </w:r>
    </w:p>
    <w:p w:rsidR="00F737F9" w:rsidRDefault="00F737F9" w:rsidP="00F737F9">
      <w:pPr>
        <w:pStyle w:val="Sinespaciado"/>
        <w:jc w:val="both"/>
        <w:rPr>
          <w:rFonts w:ascii="Arial" w:hAnsi="Arial" w:cs="Arial"/>
          <w:sz w:val="24"/>
          <w:szCs w:val="24"/>
        </w:rPr>
      </w:pPr>
    </w:p>
    <w:p w:rsidR="007047DA" w:rsidRPr="00F737F9" w:rsidRDefault="007047DA" w:rsidP="00F737F9">
      <w:pPr>
        <w:pStyle w:val="Sinespaciado"/>
        <w:jc w:val="both"/>
        <w:rPr>
          <w:rFonts w:ascii="Arial" w:hAnsi="Arial" w:cs="Arial"/>
          <w:sz w:val="24"/>
          <w:szCs w:val="24"/>
        </w:rPr>
      </w:pPr>
      <w:r w:rsidRPr="00F737F9">
        <w:rPr>
          <w:rFonts w:ascii="Arial" w:hAnsi="Arial" w:cs="Arial"/>
          <w:sz w:val="24"/>
          <w:szCs w:val="24"/>
        </w:rPr>
        <w:t>Se aprovechó el mismo material extraído del vaso regulador, para emparejar vado que se anegaba junto al área de juegos</w:t>
      </w:r>
      <w:r w:rsidR="00056585">
        <w:rPr>
          <w:rFonts w:ascii="Arial" w:hAnsi="Arial" w:cs="Arial"/>
          <w:sz w:val="24"/>
          <w:szCs w:val="24"/>
        </w:rPr>
        <w:t>,</w:t>
      </w:r>
      <w:r w:rsidRPr="00F737F9">
        <w:rPr>
          <w:rFonts w:ascii="Arial" w:hAnsi="Arial" w:cs="Arial"/>
          <w:sz w:val="24"/>
          <w:szCs w:val="24"/>
        </w:rPr>
        <w:t xml:space="preserve"> frente a Estadio de beisbol y que no permitía dar mantenimiento en temporada de lluvias.</w:t>
      </w:r>
    </w:p>
    <w:p w:rsidR="00F737F9" w:rsidRDefault="00F737F9" w:rsidP="00F737F9">
      <w:pPr>
        <w:pStyle w:val="Sinespaciado"/>
        <w:jc w:val="both"/>
        <w:rPr>
          <w:rFonts w:ascii="Arial" w:hAnsi="Arial" w:cs="Arial"/>
          <w:sz w:val="24"/>
          <w:szCs w:val="24"/>
        </w:rPr>
      </w:pPr>
    </w:p>
    <w:p w:rsidR="007047DA" w:rsidRPr="00F737F9" w:rsidRDefault="007047DA" w:rsidP="00F737F9">
      <w:pPr>
        <w:pStyle w:val="Sinespaciado"/>
        <w:jc w:val="both"/>
        <w:rPr>
          <w:rFonts w:ascii="Arial" w:hAnsi="Arial" w:cs="Arial"/>
          <w:sz w:val="24"/>
          <w:szCs w:val="24"/>
        </w:rPr>
      </w:pPr>
      <w:r w:rsidRPr="00F737F9">
        <w:rPr>
          <w:rFonts w:ascii="Arial" w:hAnsi="Arial" w:cs="Arial"/>
          <w:sz w:val="24"/>
          <w:szCs w:val="24"/>
        </w:rPr>
        <w:t>Se supervisaron las obras de remodelación del parque y se hicieron las observaciones pertinentes en su momento, al personal de SIOP.</w:t>
      </w:r>
    </w:p>
    <w:p w:rsidR="00F737F9" w:rsidRDefault="00F737F9" w:rsidP="00F737F9">
      <w:pPr>
        <w:pStyle w:val="Sinespaciado"/>
        <w:jc w:val="both"/>
        <w:rPr>
          <w:rFonts w:ascii="Arial" w:hAnsi="Arial" w:cs="Arial"/>
          <w:sz w:val="24"/>
          <w:szCs w:val="24"/>
        </w:rPr>
      </w:pPr>
    </w:p>
    <w:p w:rsidR="007047DA" w:rsidRPr="00F737F9" w:rsidRDefault="007047DA" w:rsidP="00F737F9">
      <w:pPr>
        <w:pStyle w:val="Sinespaciado"/>
        <w:jc w:val="both"/>
        <w:rPr>
          <w:rFonts w:ascii="Arial" w:hAnsi="Arial" w:cs="Arial"/>
          <w:sz w:val="24"/>
          <w:szCs w:val="24"/>
        </w:rPr>
      </w:pPr>
      <w:r w:rsidRPr="00F737F9">
        <w:rPr>
          <w:rFonts w:ascii="Arial" w:hAnsi="Arial" w:cs="Arial"/>
          <w:sz w:val="24"/>
          <w:szCs w:val="24"/>
        </w:rPr>
        <w:t xml:space="preserve">Se  limpió de maleza toda el área que se encuentra detrás del domo, donde construyeron la planta de </w:t>
      </w:r>
      <w:r w:rsidR="00EB662B" w:rsidRPr="00F737F9">
        <w:rPr>
          <w:rFonts w:ascii="Arial" w:hAnsi="Arial" w:cs="Arial"/>
          <w:sz w:val="24"/>
          <w:szCs w:val="24"/>
        </w:rPr>
        <w:t>tratamiento de aguas residuales</w:t>
      </w:r>
      <w:r w:rsidRPr="00F737F9">
        <w:rPr>
          <w:rFonts w:ascii="Arial" w:hAnsi="Arial" w:cs="Arial"/>
          <w:sz w:val="24"/>
          <w:szCs w:val="24"/>
        </w:rPr>
        <w:t xml:space="preserve">. Esa zona, </w:t>
      </w:r>
      <w:r w:rsidR="00056585">
        <w:rPr>
          <w:rFonts w:ascii="Arial" w:hAnsi="Arial" w:cs="Arial"/>
          <w:sz w:val="24"/>
          <w:szCs w:val="24"/>
        </w:rPr>
        <w:t xml:space="preserve">prácticamente nunca </w:t>
      </w:r>
      <w:r w:rsidRPr="00F737F9">
        <w:rPr>
          <w:rFonts w:ascii="Arial" w:hAnsi="Arial" w:cs="Arial"/>
          <w:sz w:val="24"/>
          <w:szCs w:val="24"/>
        </w:rPr>
        <w:t xml:space="preserve">se le </w:t>
      </w:r>
      <w:r w:rsidR="00056585">
        <w:rPr>
          <w:rFonts w:ascii="Arial" w:hAnsi="Arial" w:cs="Arial"/>
          <w:sz w:val="24"/>
          <w:szCs w:val="24"/>
        </w:rPr>
        <w:t>había dado</w:t>
      </w:r>
      <w:r w:rsidRPr="00F737F9">
        <w:rPr>
          <w:rFonts w:ascii="Arial" w:hAnsi="Arial" w:cs="Arial"/>
          <w:sz w:val="24"/>
          <w:szCs w:val="24"/>
        </w:rPr>
        <w:t xml:space="preserve"> atención, de acuerdo a información proporcionada por el mismo personal del parque.</w:t>
      </w:r>
    </w:p>
    <w:p w:rsidR="00F737F9" w:rsidRDefault="00F737F9" w:rsidP="00F737F9">
      <w:pPr>
        <w:pStyle w:val="Sinespaciado"/>
        <w:jc w:val="both"/>
        <w:rPr>
          <w:rFonts w:ascii="Arial" w:hAnsi="Arial" w:cs="Arial"/>
          <w:sz w:val="24"/>
          <w:szCs w:val="24"/>
        </w:rPr>
      </w:pPr>
    </w:p>
    <w:p w:rsidR="007047DA" w:rsidRDefault="007047DA" w:rsidP="00F737F9">
      <w:pPr>
        <w:pStyle w:val="Sinespaciado"/>
        <w:jc w:val="both"/>
        <w:rPr>
          <w:rFonts w:ascii="Arial" w:hAnsi="Arial" w:cs="Arial"/>
          <w:iCs/>
          <w:sz w:val="24"/>
          <w:szCs w:val="24"/>
          <w:lang w:eastAsia="es-MX"/>
        </w:rPr>
      </w:pPr>
      <w:r w:rsidRPr="00F737F9">
        <w:rPr>
          <w:rFonts w:ascii="Arial" w:hAnsi="Arial" w:cs="Arial"/>
          <w:sz w:val="24"/>
          <w:szCs w:val="24"/>
        </w:rPr>
        <w:t xml:space="preserve">Se inició con el programa de control de muérdago tanto en Parque de la Solidaridad como en Parque </w:t>
      </w:r>
      <w:proofErr w:type="spellStart"/>
      <w:r w:rsidRPr="00F737F9">
        <w:rPr>
          <w:rFonts w:ascii="Arial" w:hAnsi="Arial" w:cs="Arial"/>
          <w:sz w:val="24"/>
          <w:szCs w:val="24"/>
        </w:rPr>
        <w:t>Montenegro.</w:t>
      </w:r>
      <w:r w:rsidR="007E23FE" w:rsidRPr="00F737F9">
        <w:rPr>
          <w:rFonts w:ascii="Arial" w:hAnsi="Arial" w:cs="Arial"/>
          <w:sz w:val="24"/>
          <w:szCs w:val="24"/>
        </w:rPr>
        <w:t>Así</w:t>
      </w:r>
      <w:proofErr w:type="spellEnd"/>
      <w:r w:rsidR="007E23FE" w:rsidRPr="00F737F9">
        <w:rPr>
          <w:rFonts w:ascii="Arial" w:hAnsi="Arial" w:cs="Arial"/>
          <w:sz w:val="24"/>
          <w:szCs w:val="24"/>
        </w:rPr>
        <w:t xml:space="preserve"> mismo se realizó poda de riesgo y de altura en ambos Parques con el personal interno. </w:t>
      </w:r>
      <w:r w:rsidR="004029EB" w:rsidRPr="00F737F9">
        <w:rPr>
          <w:rFonts w:ascii="Arial" w:hAnsi="Arial" w:cs="Arial"/>
          <w:sz w:val="24"/>
          <w:szCs w:val="24"/>
        </w:rPr>
        <w:t xml:space="preserve">Esto anterior con el apoyo y coordinación del </w:t>
      </w:r>
      <w:r w:rsidR="005E2C59" w:rsidRPr="00F737F9">
        <w:rPr>
          <w:rFonts w:ascii="Arial" w:hAnsi="Arial" w:cs="Arial"/>
          <w:sz w:val="24"/>
          <w:szCs w:val="24"/>
        </w:rPr>
        <w:t>H. Ayuntamiento de Guadalajara</w:t>
      </w:r>
      <w:r w:rsidR="009926B5">
        <w:rPr>
          <w:rFonts w:ascii="Arial" w:hAnsi="Arial" w:cs="Arial"/>
          <w:sz w:val="24"/>
          <w:szCs w:val="24"/>
        </w:rPr>
        <w:t xml:space="preserve">, </w:t>
      </w:r>
      <w:r w:rsidR="009926B5" w:rsidRPr="009926B5">
        <w:rPr>
          <w:rFonts w:ascii="Arial" w:hAnsi="Arial" w:cs="Arial"/>
          <w:iCs/>
          <w:sz w:val="24"/>
          <w:szCs w:val="24"/>
          <w:lang w:eastAsia="es-MX"/>
        </w:rPr>
        <w:t>Decreto Municipal D 12/15/2012</w:t>
      </w:r>
      <w:r w:rsidR="009926B5">
        <w:rPr>
          <w:rFonts w:ascii="Arial" w:hAnsi="Arial" w:cs="Arial"/>
          <w:iCs/>
          <w:sz w:val="24"/>
          <w:szCs w:val="24"/>
          <w:lang w:eastAsia="es-MX"/>
        </w:rPr>
        <w:t>.</w:t>
      </w:r>
    </w:p>
    <w:p w:rsidR="00056585" w:rsidRPr="00F737F9" w:rsidRDefault="00056585" w:rsidP="00F737F9">
      <w:pPr>
        <w:pStyle w:val="Sinespaciado"/>
        <w:jc w:val="both"/>
        <w:rPr>
          <w:rFonts w:ascii="Arial" w:hAnsi="Arial" w:cs="Arial"/>
          <w:sz w:val="24"/>
          <w:szCs w:val="24"/>
        </w:rPr>
      </w:pPr>
    </w:p>
    <w:p w:rsidR="005E2C59" w:rsidRPr="00F737F9" w:rsidRDefault="005E2C59" w:rsidP="00F737F9">
      <w:pPr>
        <w:pStyle w:val="Sinespaciado"/>
        <w:jc w:val="both"/>
        <w:rPr>
          <w:rFonts w:ascii="Arial" w:hAnsi="Arial" w:cs="Arial"/>
          <w:color w:val="444444"/>
          <w:sz w:val="24"/>
          <w:szCs w:val="24"/>
        </w:rPr>
      </w:pPr>
      <w:r w:rsidRPr="00F737F9">
        <w:rPr>
          <w:rFonts w:ascii="Arial" w:hAnsi="Arial" w:cs="Arial"/>
          <w:sz w:val="24"/>
          <w:szCs w:val="24"/>
        </w:rPr>
        <w:t xml:space="preserve">Dentro de las obras de remodelación en ambos Parques, se recuperó y almacenó material como lo es malla ciclónica, tubo de anclaje, adoquín de </w:t>
      </w:r>
      <w:proofErr w:type="spellStart"/>
      <w:r w:rsidRPr="00F737F9">
        <w:rPr>
          <w:rFonts w:ascii="Arial" w:hAnsi="Arial" w:cs="Arial"/>
          <w:sz w:val="24"/>
          <w:szCs w:val="24"/>
        </w:rPr>
        <w:t>caminamientos</w:t>
      </w:r>
      <w:proofErr w:type="spellEnd"/>
      <w:r w:rsidRPr="00F737F9">
        <w:rPr>
          <w:rFonts w:ascii="Arial" w:hAnsi="Arial" w:cs="Arial"/>
          <w:sz w:val="24"/>
          <w:szCs w:val="24"/>
        </w:rPr>
        <w:t xml:space="preserve">, </w:t>
      </w:r>
      <w:r w:rsidR="00266A87" w:rsidRPr="00F737F9">
        <w:rPr>
          <w:rFonts w:ascii="Arial" w:hAnsi="Arial" w:cs="Arial"/>
          <w:sz w:val="24"/>
          <w:szCs w:val="24"/>
        </w:rPr>
        <w:t>comedores y asadores entre otros más. De la misma forma se utilizó material de excavaciones para relleno de diversas áreas que lo requerían y que estaban a desnivel propiciando inundaciones</w:t>
      </w:r>
      <w:r w:rsidR="00056585">
        <w:rPr>
          <w:rFonts w:ascii="Arial" w:hAnsi="Arial" w:cs="Arial"/>
          <w:sz w:val="24"/>
          <w:szCs w:val="24"/>
        </w:rPr>
        <w:t>.</w:t>
      </w:r>
    </w:p>
    <w:p w:rsidR="00F737F9" w:rsidRDefault="00F737F9" w:rsidP="00F737F9">
      <w:pPr>
        <w:pStyle w:val="Sinespaciado"/>
        <w:jc w:val="both"/>
        <w:rPr>
          <w:rFonts w:ascii="Arial" w:hAnsi="Arial" w:cs="Arial"/>
          <w:sz w:val="24"/>
          <w:szCs w:val="24"/>
        </w:rPr>
      </w:pPr>
    </w:p>
    <w:p w:rsidR="007047DA" w:rsidRPr="00F737F9" w:rsidRDefault="007047DA" w:rsidP="00F737F9">
      <w:pPr>
        <w:pStyle w:val="Sinespaciado"/>
        <w:jc w:val="both"/>
        <w:rPr>
          <w:rFonts w:ascii="Arial" w:hAnsi="Arial" w:cs="Arial"/>
          <w:sz w:val="24"/>
          <w:szCs w:val="24"/>
        </w:rPr>
      </w:pPr>
      <w:r w:rsidRPr="00F737F9">
        <w:rPr>
          <w:rFonts w:ascii="Arial" w:hAnsi="Arial" w:cs="Arial"/>
          <w:sz w:val="24"/>
          <w:szCs w:val="24"/>
        </w:rPr>
        <w:t>Se trabajó en coordinación con Secretaría de Salud en programas de fumigaciones para control del dengue tanto en áreas del Auditorio como en el interior del Parque de la Solidaridad.</w:t>
      </w:r>
    </w:p>
    <w:p w:rsidR="00F737F9" w:rsidRDefault="00F737F9" w:rsidP="00F737F9">
      <w:pPr>
        <w:pStyle w:val="Sinespaciado"/>
        <w:jc w:val="both"/>
        <w:rPr>
          <w:rFonts w:ascii="Arial" w:hAnsi="Arial" w:cs="Arial"/>
          <w:sz w:val="24"/>
          <w:szCs w:val="24"/>
        </w:rPr>
      </w:pPr>
    </w:p>
    <w:p w:rsidR="007047DA" w:rsidRPr="00F737F9" w:rsidRDefault="007047DA" w:rsidP="00F737F9">
      <w:pPr>
        <w:pStyle w:val="Sinespaciado"/>
        <w:jc w:val="both"/>
        <w:rPr>
          <w:rFonts w:ascii="Arial" w:hAnsi="Arial" w:cs="Arial"/>
          <w:sz w:val="24"/>
          <w:szCs w:val="24"/>
        </w:rPr>
      </w:pPr>
      <w:r w:rsidRPr="00F737F9">
        <w:rPr>
          <w:rFonts w:ascii="Arial" w:hAnsi="Arial" w:cs="Arial"/>
          <w:sz w:val="24"/>
          <w:szCs w:val="24"/>
        </w:rPr>
        <w:t>En coordinación con Protección Civil de Tonalá se trabajó en desazolve y rehabilitación de bordos del canal detrás del Auditorio.</w:t>
      </w:r>
    </w:p>
    <w:p w:rsidR="00F737F9" w:rsidRDefault="00F737F9" w:rsidP="00F737F9">
      <w:pPr>
        <w:pStyle w:val="Sinespaciado"/>
        <w:jc w:val="both"/>
        <w:rPr>
          <w:rFonts w:ascii="Arial" w:hAnsi="Arial" w:cs="Arial"/>
          <w:sz w:val="24"/>
          <w:szCs w:val="24"/>
        </w:rPr>
      </w:pPr>
    </w:p>
    <w:p w:rsidR="007047DA" w:rsidRPr="00F737F9" w:rsidRDefault="007047DA" w:rsidP="00F737F9">
      <w:pPr>
        <w:pStyle w:val="Sinespaciado"/>
        <w:jc w:val="both"/>
        <w:rPr>
          <w:rFonts w:ascii="Arial" w:hAnsi="Arial" w:cs="Arial"/>
          <w:sz w:val="24"/>
          <w:szCs w:val="24"/>
        </w:rPr>
      </w:pPr>
      <w:r w:rsidRPr="00F737F9">
        <w:rPr>
          <w:rFonts w:ascii="Arial" w:hAnsi="Arial" w:cs="Arial"/>
          <w:sz w:val="24"/>
          <w:szCs w:val="24"/>
        </w:rPr>
        <w:t xml:space="preserve">Se trabajó dando apoyo a </w:t>
      </w:r>
      <w:r w:rsidR="00056585">
        <w:rPr>
          <w:rFonts w:ascii="Arial" w:hAnsi="Arial" w:cs="Arial"/>
          <w:sz w:val="24"/>
          <w:szCs w:val="24"/>
        </w:rPr>
        <w:t xml:space="preserve">la </w:t>
      </w:r>
      <w:r w:rsidRPr="00F737F9">
        <w:rPr>
          <w:rFonts w:ascii="Arial" w:hAnsi="Arial" w:cs="Arial"/>
          <w:sz w:val="24"/>
          <w:szCs w:val="24"/>
        </w:rPr>
        <w:t>ciudadanía en</w:t>
      </w:r>
      <w:r w:rsidR="00056585">
        <w:rPr>
          <w:rFonts w:ascii="Arial" w:hAnsi="Arial" w:cs="Arial"/>
          <w:sz w:val="24"/>
          <w:szCs w:val="24"/>
        </w:rPr>
        <w:t xml:space="preserve"> el</w:t>
      </w:r>
      <w:r w:rsidRPr="00F737F9">
        <w:rPr>
          <w:rFonts w:ascii="Arial" w:hAnsi="Arial" w:cs="Arial"/>
          <w:sz w:val="24"/>
          <w:szCs w:val="24"/>
        </w:rPr>
        <w:t xml:space="preserve"> parque público </w:t>
      </w:r>
      <w:r w:rsidR="00315810">
        <w:rPr>
          <w:rFonts w:ascii="Arial" w:hAnsi="Arial" w:cs="Arial"/>
          <w:sz w:val="24"/>
          <w:szCs w:val="24"/>
        </w:rPr>
        <w:t xml:space="preserve">conocido como “Nicolás Bravo” </w:t>
      </w:r>
      <w:r w:rsidR="00056585">
        <w:rPr>
          <w:rFonts w:ascii="Arial" w:hAnsi="Arial" w:cs="Arial"/>
          <w:sz w:val="24"/>
          <w:szCs w:val="24"/>
        </w:rPr>
        <w:t xml:space="preserve">ubicado </w:t>
      </w:r>
      <w:r w:rsidRPr="00F737F9">
        <w:rPr>
          <w:rFonts w:ascii="Arial" w:hAnsi="Arial" w:cs="Arial"/>
          <w:sz w:val="24"/>
          <w:szCs w:val="24"/>
        </w:rPr>
        <w:t>fre</w:t>
      </w:r>
      <w:r w:rsidR="00056585">
        <w:rPr>
          <w:rFonts w:ascii="Arial" w:hAnsi="Arial" w:cs="Arial"/>
          <w:sz w:val="24"/>
          <w:szCs w:val="24"/>
        </w:rPr>
        <w:t xml:space="preserve">nte al Parque de la Solidaridad, </w:t>
      </w:r>
      <w:r w:rsidR="00045A21">
        <w:rPr>
          <w:rFonts w:ascii="Arial" w:hAnsi="Arial" w:cs="Arial"/>
          <w:sz w:val="24"/>
          <w:szCs w:val="24"/>
        </w:rPr>
        <w:t xml:space="preserve">igualmente al Colegio </w:t>
      </w:r>
      <w:r w:rsidRPr="00F737F9">
        <w:rPr>
          <w:rFonts w:ascii="Arial" w:hAnsi="Arial" w:cs="Arial"/>
          <w:sz w:val="24"/>
          <w:szCs w:val="24"/>
        </w:rPr>
        <w:t>“CAM Niños Héroes” (Centro de Atención Múltiple) de niños que requieren atención especial</w:t>
      </w:r>
      <w:r w:rsidR="00045A21">
        <w:rPr>
          <w:rFonts w:ascii="Arial" w:hAnsi="Arial" w:cs="Arial"/>
          <w:sz w:val="24"/>
          <w:szCs w:val="24"/>
        </w:rPr>
        <w:t xml:space="preserve">; </w:t>
      </w:r>
      <w:r w:rsidRPr="00F737F9">
        <w:rPr>
          <w:rFonts w:ascii="Arial" w:hAnsi="Arial" w:cs="Arial"/>
          <w:sz w:val="24"/>
          <w:szCs w:val="24"/>
        </w:rPr>
        <w:t xml:space="preserve">y </w:t>
      </w:r>
      <w:r w:rsidR="00045A21">
        <w:rPr>
          <w:rFonts w:ascii="Arial" w:hAnsi="Arial" w:cs="Arial"/>
          <w:sz w:val="24"/>
          <w:szCs w:val="24"/>
        </w:rPr>
        <w:t xml:space="preserve">al </w:t>
      </w:r>
      <w:r w:rsidRPr="00F737F9">
        <w:rPr>
          <w:rFonts w:ascii="Arial" w:hAnsi="Arial" w:cs="Arial"/>
          <w:sz w:val="24"/>
          <w:szCs w:val="24"/>
        </w:rPr>
        <w:t xml:space="preserve">kínder </w:t>
      </w:r>
      <w:r w:rsidR="00315810">
        <w:rPr>
          <w:rFonts w:ascii="Arial" w:hAnsi="Arial" w:cs="Arial"/>
          <w:sz w:val="24"/>
          <w:szCs w:val="24"/>
        </w:rPr>
        <w:t xml:space="preserve">“J. Ma. Concepción Becerra </w:t>
      </w:r>
      <w:proofErr w:type="spellStart"/>
      <w:r w:rsidR="00315810">
        <w:rPr>
          <w:rFonts w:ascii="Arial" w:hAnsi="Arial" w:cs="Arial"/>
          <w:sz w:val="24"/>
          <w:szCs w:val="24"/>
        </w:rPr>
        <w:t>Villarruel</w:t>
      </w:r>
      <w:proofErr w:type="spellEnd"/>
      <w:r w:rsidR="00315810">
        <w:rPr>
          <w:rFonts w:ascii="Arial" w:hAnsi="Arial" w:cs="Arial"/>
          <w:sz w:val="24"/>
          <w:szCs w:val="24"/>
        </w:rPr>
        <w:t xml:space="preserve">” ubicado </w:t>
      </w:r>
      <w:r w:rsidRPr="00F737F9">
        <w:rPr>
          <w:rFonts w:ascii="Arial" w:hAnsi="Arial" w:cs="Arial"/>
          <w:sz w:val="24"/>
          <w:szCs w:val="24"/>
        </w:rPr>
        <w:t xml:space="preserve">frente al </w:t>
      </w:r>
      <w:r w:rsidR="00045A21">
        <w:rPr>
          <w:rFonts w:ascii="Arial" w:hAnsi="Arial" w:cs="Arial"/>
          <w:sz w:val="24"/>
          <w:szCs w:val="24"/>
        </w:rPr>
        <w:t>Domo</w:t>
      </w:r>
      <w:r w:rsidRPr="00F737F9">
        <w:rPr>
          <w:rFonts w:ascii="Arial" w:hAnsi="Arial" w:cs="Arial"/>
          <w:sz w:val="24"/>
          <w:szCs w:val="24"/>
        </w:rPr>
        <w:t>.</w:t>
      </w:r>
    </w:p>
    <w:p w:rsidR="00F737F9" w:rsidRDefault="00F737F9" w:rsidP="00F737F9">
      <w:pPr>
        <w:pStyle w:val="Sinespaciado"/>
        <w:jc w:val="both"/>
        <w:rPr>
          <w:rFonts w:ascii="Arial" w:hAnsi="Arial" w:cs="Arial"/>
          <w:sz w:val="24"/>
          <w:szCs w:val="24"/>
        </w:rPr>
      </w:pPr>
    </w:p>
    <w:p w:rsidR="004029EB" w:rsidRPr="00F737F9" w:rsidRDefault="007047DA" w:rsidP="00F737F9">
      <w:pPr>
        <w:pStyle w:val="Sinespaciado"/>
        <w:jc w:val="both"/>
        <w:rPr>
          <w:rFonts w:ascii="Arial" w:hAnsi="Arial" w:cs="Arial"/>
          <w:sz w:val="24"/>
          <w:szCs w:val="24"/>
        </w:rPr>
      </w:pPr>
      <w:r w:rsidRPr="00F737F9">
        <w:rPr>
          <w:rFonts w:ascii="Arial" w:hAnsi="Arial" w:cs="Arial"/>
          <w:sz w:val="24"/>
          <w:szCs w:val="24"/>
        </w:rPr>
        <w:t>Se lograron habilitar cuatro tractores podadores que estaban descompuestos y se habilitaron otras 6 desbrozadoras, para facilitar las labores de mantenimiento.</w:t>
      </w:r>
    </w:p>
    <w:p w:rsidR="00F737F9" w:rsidRDefault="00F737F9" w:rsidP="00F737F9">
      <w:pPr>
        <w:pStyle w:val="Sinespaciado"/>
        <w:jc w:val="both"/>
        <w:rPr>
          <w:rFonts w:ascii="Arial" w:hAnsi="Arial" w:cs="Arial"/>
          <w:sz w:val="24"/>
          <w:szCs w:val="24"/>
        </w:rPr>
      </w:pPr>
    </w:p>
    <w:p w:rsidR="007047DA" w:rsidRPr="00F737F9" w:rsidRDefault="007047DA" w:rsidP="00F737F9">
      <w:pPr>
        <w:pStyle w:val="Sinespaciado"/>
        <w:jc w:val="both"/>
        <w:rPr>
          <w:rFonts w:ascii="Arial" w:hAnsi="Arial" w:cs="Arial"/>
          <w:sz w:val="24"/>
          <w:szCs w:val="24"/>
        </w:rPr>
      </w:pPr>
      <w:r w:rsidRPr="00F737F9">
        <w:rPr>
          <w:rFonts w:ascii="Arial" w:hAnsi="Arial" w:cs="Arial"/>
          <w:sz w:val="24"/>
          <w:szCs w:val="24"/>
        </w:rPr>
        <w:t>En coordinación con el personal de Wal-Mart Guadalajara, Tlaquepaque y Tonalá, se pintaron graderías de los estadios de Futbol y Beisbol.</w:t>
      </w:r>
    </w:p>
    <w:p w:rsidR="00F737F9" w:rsidRDefault="00F737F9" w:rsidP="00F737F9">
      <w:pPr>
        <w:pStyle w:val="Sinespaciado"/>
        <w:jc w:val="both"/>
        <w:rPr>
          <w:rFonts w:ascii="Arial" w:hAnsi="Arial" w:cs="Arial"/>
          <w:sz w:val="24"/>
          <w:szCs w:val="24"/>
        </w:rPr>
      </w:pPr>
    </w:p>
    <w:p w:rsidR="00211618" w:rsidRPr="00F737F9" w:rsidRDefault="007047DA" w:rsidP="00F737F9">
      <w:pPr>
        <w:pStyle w:val="Sinespaciado"/>
        <w:jc w:val="both"/>
        <w:rPr>
          <w:rFonts w:ascii="Arial" w:hAnsi="Arial" w:cs="Arial"/>
          <w:sz w:val="24"/>
          <w:szCs w:val="24"/>
        </w:rPr>
      </w:pPr>
      <w:r w:rsidRPr="00F737F9">
        <w:rPr>
          <w:rFonts w:ascii="Arial" w:hAnsi="Arial" w:cs="Arial"/>
          <w:sz w:val="24"/>
          <w:szCs w:val="24"/>
        </w:rPr>
        <w:t>Se reconstruyeron cercas de alambrado del vivero y de campos deportivos del domo, así como cerco perimetral frente a gasolinera de avenida Patria, que se destruyeron por motivo de lluvias.</w:t>
      </w:r>
    </w:p>
    <w:p w:rsidR="00875377" w:rsidRPr="00F737F9" w:rsidRDefault="00875377" w:rsidP="00F737F9">
      <w:pPr>
        <w:pStyle w:val="Sinespaciado"/>
        <w:jc w:val="both"/>
        <w:rPr>
          <w:rFonts w:ascii="Arial" w:hAnsi="Arial" w:cs="Arial"/>
          <w:sz w:val="24"/>
          <w:szCs w:val="24"/>
        </w:rPr>
      </w:pPr>
    </w:p>
    <w:p w:rsidR="000058F2" w:rsidRDefault="000058F2" w:rsidP="00F737F9">
      <w:pPr>
        <w:pStyle w:val="Sinespaciado"/>
        <w:jc w:val="both"/>
        <w:rPr>
          <w:rFonts w:ascii="Arial" w:hAnsi="Arial" w:cs="Arial"/>
          <w:b/>
          <w:sz w:val="24"/>
          <w:szCs w:val="24"/>
          <w:lang w:val="es-ES"/>
        </w:rPr>
      </w:pPr>
    </w:p>
    <w:p w:rsidR="00310782" w:rsidRDefault="00310782" w:rsidP="00F737F9">
      <w:pPr>
        <w:pStyle w:val="Sinespaciado"/>
        <w:jc w:val="both"/>
        <w:rPr>
          <w:rFonts w:ascii="Arial" w:hAnsi="Arial" w:cs="Arial"/>
          <w:b/>
          <w:sz w:val="24"/>
          <w:szCs w:val="24"/>
          <w:lang w:val="es-ES"/>
        </w:rPr>
      </w:pPr>
    </w:p>
    <w:p w:rsidR="00875377" w:rsidRPr="00F737F9" w:rsidRDefault="00875377" w:rsidP="00F737F9">
      <w:pPr>
        <w:pStyle w:val="Sinespaciado"/>
        <w:jc w:val="both"/>
        <w:rPr>
          <w:rFonts w:ascii="Arial" w:hAnsi="Arial" w:cs="Arial"/>
          <w:b/>
          <w:sz w:val="24"/>
          <w:szCs w:val="24"/>
          <w:lang w:val="es-ES"/>
        </w:rPr>
      </w:pPr>
      <w:r w:rsidRPr="00F737F9">
        <w:rPr>
          <w:rFonts w:ascii="Arial" w:hAnsi="Arial" w:cs="Arial"/>
          <w:b/>
          <w:sz w:val="24"/>
          <w:szCs w:val="24"/>
          <w:lang w:val="es-ES"/>
        </w:rPr>
        <w:t>ACTIVIDADES DEPORTIVAS</w:t>
      </w:r>
    </w:p>
    <w:p w:rsidR="00F737F9" w:rsidRDefault="00F737F9" w:rsidP="00F737F9">
      <w:pPr>
        <w:pStyle w:val="Sinespaciado"/>
        <w:jc w:val="both"/>
        <w:rPr>
          <w:rFonts w:ascii="Arial" w:hAnsi="Arial" w:cs="Arial"/>
          <w:sz w:val="24"/>
          <w:szCs w:val="24"/>
          <w:lang w:val="es-ES"/>
        </w:rPr>
      </w:pPr>
    </w:p>
    <w:p w:rsidR="00F737F9" w:rsidRDefault="00045A21" w:rsidP="00F737F9">
      <w:pPr>
        <w:pStyle w:val="Sinespaciado"/>
        <w:jc w:val="both"/>
        <w:rPr>
          <w:rFonts w:ascii="Arial" w:hAnsi="Arial" w:cs="Arial"/>
          <w:sz w:val="24"/>
          <w:szCs w:val="24"/>
          <w:lang w:val="es-ES"/>
        </w:rPr>
      </w:pPr>
      <w:r>
        <w:rPr>
          <w:rFonts w:ascii="Arial" w:hAnsi="Arial" w:cs="Arial"/>
          <w:sz w:val="24"/>
          <w:szCs w:val="24"/>
          <w:lang w:val="es-ES"/>
        </w:rPr>
        <w:t>A</w:t>
      </w:r>
      <w:r w:rsidR="00875377" w:rsidRPr="00F737F9">
        <w:rPr>
          <w:rFonts w:ascii="Arial" w:hAnsi="Arial" w:cs="Arial"/>
          <w:sz w:val="24"/>
          <w:szCs w:val="24"/>
          <w:lang w:val="es-ES"/>
        </w:rPr>
        <w:t>ctividades deportivas realizadas en el Parque Solidaridad.</w:t>
      </w:r>
    </w:p>
    <w:p w:rsidR="00F737F9" w:rsidRPr="00F737F9" w:rsidRDefault="00F737F9" w:rsidP="00F737F9">
      <w:pPr>
        <w:pStyle w:val="Sinespaciado"/>
        <w:jc w:val="both"/>
        <w:rPr>
          <w:rFonts w:ascii="Arial" w:hAnsi="Arial" w:cs="Arial"/>
          <w:sz w:val="24"/>
          <w:szCs w:val="24"/>
          <w:lang w:val="es-ES"/>
        </w:rPr>
      </w:pPr>
    </w:p>
    <w:p w:rsidR="00310782" w:rsidRDefault="00310782" w:rsidP="00F737F9">
      <w:pPr>
        <w:pStyle w:val="Sinespaciado"/>
        <w:jc w:val="both"/>
        <w:rPr>
          <w:rFonts w:ascii="Arial" w:hAnsi="Arial" w:cs="Arial"/>
          <w:sz w:val="24"/>
          <w:szCs w:val="24"/>
          <w:lang w:val="es-ES"/>
        </w:rPr>
      </w:pPr>
    </w:p>
    <w:p w:rsidR="00F737F9" w:rsidRDefault="00875377" w:rsidP="00F737F9">
      <w:pPr>
        <w:pStyle w:val="Sinespaciado"/>
        <w:jc w:val="both"/>
        <w:rPr>
          <w:rFonts w:ascii="Arial" w:hAnsi="Arial" w:cs="Arial"/>
          <w:sz w:val="24"/>
          <w:szCs w:val="24"/>
          <w:lang w:val="es-ES"/>
        </w:rPr>
      </w:pPr>
      <w:r w:rsidRPr="00F737F9">
        <w:rPr>
          <w:rFonts w:ascii="Arial" w:hAnsi="Arial" w:cs="Arial"/>
          <w:sz w:val="24"/>
          <w:szCs w:val="24"/>
          <w:lang w:val="es-ES"/>
        </w:rPr>
        <w:t>LIGA PREMIER SABATINA CATEGORIA LIBRE</w:t>
      </w:r>
    </w:p>
    <w:p w:rsidR="00F737F9" w:rsidRPr="00F737F9" w:rsidRDefault="00F737F9" w:rsidP="00F737F9">
      <w:pPr>
        <w:pStyle w:val="Sinespaciado"/>
        <w:jc w:val="both"/>
        <w:rPr>
          <w:rFonts w:ascii="Arial" w:hAnsi="Arial" w:cs="Arial"/>
          <w:sz w:val="24"/>
          <w:szCs w:val="24"/>
          <w:lang w:val="es-ES"/>
        </w:rPr>
      </w:pPr>
    </w:p>
    <w:p w:rsidR="00F737F9" w:rsidRDefault="00875377" w:rsidP="00F737F9">
      <w:pPr>
        <w:pStyle w:val="Sinespaciado"/>
        <w:jc w:val="both"/>
        <w:rPr>
          <w:rFonts w:ascii="Arial" w:hAnsi="Arial" w:cs="Arial"/>
          <w:sz w:val="24"/>
          <w:szCs w:val="24"/>
          <w:lang w:val="es-ES"/>
        </w:rPr>
      </w:pPr>
      <w:r w:rsidRPr="00F737F9">
        <w:rPr>
          <w:rFonts w:ascii="Arial" w:hAnsi="Arial" w:cs="Arial"/>
          <w:sz w:val="24"/>
          <w:szCs w:val="24"/>
          <w:lang w:val="es-ES"/>
        </w:rPr>
        <w:t xml:space="preserve">Se dividió en 2 torneos anuales, un torneo largo de enero a julio y en un torneo corto de septiembre a diciembre de este año 2014 teniendo lugar en los campos </w:t>
      </w:r>
      <w:r w:rsidRPr="00F737F9">
        <w:rPr>
          <w:rFonts w:ascii="Arial" w:hAnsi="Arial" w:cs="Arial"/>
          <w:sz w:val="24"/>
          <w:szCs w:val="24"/>
          <w:lang w:val="es-ES"/>
        </w:rPr>
        <w:lastRenderedPageBreak/>
        <w:t xml:space="preserve">empastados de futbol del Parque Solidaridad con la participación de 16 equipos  jugando en horarios de 15:30 y 17:00 horas. En total 8 partidos jugados los días sábados. </w:t>
      </w:r>
    </w:p>
    <w:p w:rsidR="00F737F9" w:rsidRDefault="00F737F9" w:rsidP="00F737F9">
      <w:pPr>
        <w:pStyle w:val="Sinespaciado"/>
        <w:jc w:val="both"/>
        <w:rPr>
          <w:rFonts w:ascii="Arial" w:hAnsi="Arial" w:cs="Arial"/>
          <w:sz w:val="24"/>
          <w:szCs w:val="24"/>
          <w:lang w:val="es-ES"/>
        </w:rPr>
      </w:pPr>
    </w:p>
    <w:p w:rsidR="00310782" w:rsidRDefault="00310782" w:rsidP="00F737F9">
      <w:pPr>
        <w:pStyle w:val="Sinespaciado"/>
        <w:jc w:val="both"/>
        <w:rPr>
          <w:rFonts w:ascii="Arial" w:hAnsi="Arial" w:cs="Arial"/>
          <w:sz w:val="24"/>
          <w:szCs w:val="24"/>
          <w:lang w:val="es-ES"/>
        </w:rPr>
      </w:pPr>
    </w:p>
    <w:p w:rsidR="00F737F9" w:rsidRDefault="00875377" w:rsidP="00F737F9">
      <w:pPr>
        <w:pStyle w:val="Sinespaciado"/>
        <w:jc w:val="both"/>
        <w:rPr>
          <w:rFonts w:ascii="Arial" w:hAnsi="Arial" w:cs="Arial"/>
          <w:sz w:val="24"/>
          <w:szCs w:val="24"/>
          <w:lang w:val="es-ES"/>
        </w:rPr>
      </w:pPr>
      <w:r w:rsidRPr="00F737F9">
        <w:rPr>
          <w:rFonts w:ascii="Arial" w:hAnsi="Arial" w:cs="Arial"/>
          <w:sz w:val="24"/>
          <w:szCs w:val="24"/>
          <w:lang w:val="es-ES"/>
        </w:rPr>
        <w:t>LIGA PREMIER DOMINICAL CATEGORIA LIBRE.</w:t>
      </w:r>
    </w:p>
    <w:p w:rsidR="00F737F9" w:rsidRDefault="00875377" w:rsidP="00F737F9">
      <w:pPr>
        <w:pStyle w:val="Sinespaciado"/>
        <w:jc w:val="both"/>
        <w:rPr>
          <w:rFonts w:ascii="Arial" w:hAnsi="Arial" w:cs="Arial"/>
          <w:sz w:val="24"/>
          <w:szCs w:val="24"/>
          <w:lang w:val="es-ES"/>
        </w:rPr>
      </w:pPr>
      <w:r w:rsidRPr="00F737F9">
        <w:rPr>
          <w:rFonts w:ascii="Arial" w:hAnsi="Arial" w:cs="Arial"/>
          <w:sz w:val="24"/>
          <w:szCs w:val="24"/>
          <w:lang w:val="es-ES"/>
        </w:rPr>
        <w:t xml:space="preserve">Se dividió en 2 torneos anuales, en un torneo largo de enero a julio y un torneo </w:t>
      </w:r>
      <w:r w:rsidR="00310782">
        <w:rPr>
          <w:rFonts w:ascii="Arial" w:hAnsi="Arial" w:cs="Arial"/>
          <w:sz w:val="24"/>
          <w:szCs w:val="24"/>
          <w:lang w:val="es-ES"/>
        </w:rPr>
        <w:t>corto de septiembre a diciembre,</w:t>
      </w:r>
      <w:r w:rsidRPr="00F737F9">
        <w:rPr>
          <w:rFonts w:ascii="Arial" w:hAnsi="Arial" w:cs="Arial"/>
          <w:sz w:val="24"/>
          <w:szCs w:val="24"/>
          <w:lang w:val="es-ES"/>
        </w:rPr>
        <w:t xml:space="preserve"> teniendo lugar en los campos empastados de futbol del Parque Solidaridad con la participación de 26 equipos  jugando en horarios de 8:30 10:00 y 11:30 horas. En total 13 partidos jugados los días domingos.</w:t>
      </w:r>
    </w:p>
    <w:p w:rsidR="00F737F9" w:rsidRPr="00F737F9" w:rsidRDefault="00F737F9" w:rsidP="00F737F9">
      <w:pPr>
        <w:pStyle w:val="Sinespaciado"/>
        <w:jc w:val="both"/>
        <w:rPr>
          <w:rFonts w:ascii="Arial" w:hAnsi="Arial" w:cs="Arial"/>
          <w:sz w:val="24"/>
          <w:szCs w:val="24"/>
          <w:lang w:val="es-ES"/>
        </w:rPr>
      </w:pPr>
    </w:p>
    <w:p w:rsidR="00F737F9" w:rsidRPr="00F737F9" w:rsidRDefault="00875377" w:rsidP="00F737F9">
      <w:pPr>
        <w:pStyle w:val="Sinespaciado"/>
        <w:jc w:val="both"/>
        <w:rPr>
          <w:rFonts w:ascii="Arial" w:hAnsi="Arial" w:cs="Arial"/>
          <w:sz w:val="24"/>
          <w:szCs w:val="24"/>
          <w:lang w:val="es-ES"/>
        </w:rPr>
      </w:pPr>
      <w:r w:rsidRPr="00F737F9">
        <w:rPr>
          <w:rFonts w:ascii="Arial" w:hAnsi="Arial" w:cs="Arial"/>
          <w:sz w:val="24"/>
          <w:szCs w:val="24"/>
          <w:lang w:val="es-ES"/>
        </w:rPr>
        <w:t>LIGA INFANTIL DE FUTBOL</w:t>
      </w:r>
    </w:p>
    <w:p w:rsidR="00F737F9" w:rsidRPr="00F737F9" w:rsidRDefault="00875377" w:rsidP="00F737F9">
      <w:pPr>
        <w:pStyle w:val="Sinespaciado"/>
        <w:jc w:val="both"/>
        <w:rPr>
          <w:rFonts w:ascii="Arial" w:hAnsi="Arial" w:cs="Arial"/>
          <w:sz w:val="24"/>
          <w:szCs w:val="24"/>
          <w:lang w:val="es-ES"/>
        </w:rPr>
      </w:pPr>
      <w:r w:rsidRPr="00F737F9">
        <w:rPr>
          <w:rFonts w:ascii="Arial" w:hAnsi="Arial" w:cs="Arial"/>
          <w:sz w:val="24"/>
          <w:szCs w:val="24"/>
          <w:lang w:val="es-ES"/>
        </w:rPr>
        <w:t>Se desarrolló con la participación de 5 categorías 1997-1998, 1999-2000, 2001-2002, 2003-2004 Y 2005-2006, la cual se dividió en 2 torneos anuales (torneo largo de enero a julio y torneo corto de septiembre a diciembre) jugándose dicha liga los días viernes por la tarde y sábado por la mañana, teniendo la participación estimada de 28 equipos y jugándose 14 partidos entre sábado y domingo.</w:t>
      </w:r>
    </w:p>
    <w:p w:rsidR="00F737F9" w:rsidRDefault="00F737F9" w:rsidP="00F737F9">
      <w:pPr>
        <w:pStyle w:val="Sinespaciado"/>
        <w:jc w:val="both"/>
        <w:rPr>
          <w:rFonts w:ascii="Arial" w:hAnsi="Arial" w:cs="Arial"/>
          <w:sz w:val="24"/>
          <w:szCs w:val="24"/>
          <w:lang w:val="es-ES"/>
        </w:rPr>
      </w:pPr>
    </w:p>
    <w:p w:rsidR="00F737F9" w:rsidRPr="00F737F9" w:rsidRDefault="00875377" w:rsidP="00F737F9">
      <w:pPr>
        <w:pStyle w:val="Sinespaciado"/>
        <w:jc w:val="both"/>
        <w:rPr>
          <w:rFonts w:ascii="Arial" w:hAnsi="Arial" w:cs="Arial"/>
          <w:sz w:val="24"/>
          <w:szCs w:val="24"/>
          <w:lang w:val="es-ES"/>
        </w:rPr>
      </w:pPr>
      <w:r w:rsidRPr="00F737F9">
        <w:rPr>
          <w:rFonts w:ascii="Arial" w:hAnsi="Arial" w:cs="Arial"/>
          <w:sz w:val="24"/>
          <w:szCs w:val="24"/>
          <w:lang w:val="es-ES"/>
        </w:rPr>
        <w:t>COPA SOLIDARIDAD DE FUTBOL</w:t>
      </w:r>
    </w:p>
    <w:p w:rsidR="00F737F9" w:rsidRPr="00F737F9" w:rsidRDefault="00875377" w:rsidP="00F737F9">
      <w:pPr>
        <w:pStyle w:val="Sinespaciado"/>
        <w:jc w:val="both"/>
        <w:rPr>
          <w:rFonts w:ascii="Arial" w:hAnsi="Arial" w:cs="Arial"/>
          <w:sz w:val="24"/>
          <w:szCs w:val="24"/>
          <w:lang w:val="es-ES"/>
        </w:rPr>
      </w:pPr>
      <w:r w:rsidRPr="00F737F9">
        <w:rPr>
          <w:rFonts w:ascii="Arial" w:hAnsi="Arial" w:cs="Arial"/>
          <w:sz w:val="24"/>
          <w:szCs w:val="24"/>
          <w:lang w:val="es-ES"/>
        </w:rPr>
        <w:t>Se llevó a cabo como torneo relámpago y se realizó del 16 al 20 de julio con la participación de 6 categorías 1997-1998, 1999-2000, 2001-2002, 2003-2004,  2005-2006 Y 2007-2008. Los juegos se desarrollaron durante todo el día, dependiendo de la categoría jugándose en los campos empastados de futbol y se tuvo la participación de 41 equipos infantiles.</w:t>
      </w:r>
    </w:p>
    <w:p w:rsidR="00F737F9" w:rsidRDefault="00F737F9" w:rsidP="00F737F9">
      <w:pPr>
        <w:pStyle w:val="Sinespaciado"/>
        <w:jc w:val="both"/>
        <w:rPr>
          <w:rFonts w:ascii="Arial" w:hAnsi="Arial" w:cs="Arial"/>
          <w:sz w:val="24"/>
          <w:szCs w:val="24"/>
          <w:lang w:val="es-ES"/>
        </w:rPr>
      </w:pPr>
    </w:p>
    <w:p w:rsidR="00F737F9" w:rsidRPr="00F737F9" w:rsidRDefault="00875377" w:rsidP="00F737F9">
      <w:pPr>
        <w:pStyle w:val="Sinespaciado"/>
        <w:jc w:val="both"/>
        <w:rPr>
          <w:rFonts w:ascii="Arial" w:hAnsi="Arial" w:cs="Arial"/>
          <w:sz w:val="24"/>
          <w:szCs w:val="24"/>
          <w:lang w:val="es-ES"/>
        </w:rPr>
      </w:pPr>
      <w:r w:rsidRPr="00F737F9">
        <w:rPr>
          <w:rFonts w:ascii="Arial" w:hAnsi="Arial" w:cs="Arial"/>
          <w:sz w:val="24"/>
          <w:szCs w:val="24"/>
          <w:lang w:val="es-ES"/>
        </w:rPr>
        <w:t>TORNEO RELAMPAGO DE FUTBOL DE PADRES DE FAMILIA</w:t>
      </w:r>
      <w:r w:rsidR="00315810">
        <w:rPr>
          <w:rFonts w:ascii="Arial" w:hAnsi="Arial" w:cs="Arial"/>
          <w:sz w:val="24"/>
          <w:szCs w:val="24"/>
          <w:lang w:val="es-ES"/>
        </w:rPr>
        <w:t>.</w:t>
      </w:r>
    </w:p>
    <w:p w:rsidR="00F737F9" w:rsidRPr="00F737F9" w:rsidRDefault="00875377" w:rsidP="00F737F9">
      <w:pPr>
        <w:pStyle w:val="Sinespaciado"/>
        <w:jc w:val="both"/>
        <w:rPr>
          <w:rFonts w:ascii="Arial" w:hAnsi="Arial" w:cs="Arial"/>
          <w:sz w:val="24"/>
          <w:szCs w:val="24"/>
          <w:lang w:val="es-ES"/>
        </w:rPr>
      </w:pPr>
      <w:r w:rsidRPr="00F737F9">
        <w:rPr>
          <w:rFonts w:ascii="Arial" w:hAnsi="Arial" w:cs="Arial"/>
          <w:sz w:val="24"/>
          <w:szCs w:val="24"/>
          <w:lang w:val="es-ES"/>
        </w:rPr>
        <w:t xml:space="preserve">En el </w:t>
      </w:r>
      <w:r w:rsidR="00315810">
        <w:rPr>
          <w:rFonts w:ascii="Arial" w:hAnsi="Arial" w:cs="Arial"/>
          <w:sz w:val="24"/>
          <w:szCs w:val="24"/>
          <w:lang w:val="es-ES"/>
        </w:rPr>
        <w:t xml:space="preserve">mes de julio se </w:t>
      </w:r>
      <w:proofErr w:type="spellStart"/>
      <w:r w:rsidR="00315810">
        <w:rPr>
          <w:rFonts w:ascii="Arial" w:hAnsi="Arial" w:cs="Arial"/>
          <w:sz w:val="24"/>
          <w:szCs w:val="24"/>
          <w:lang w:val="es-ES"/>
        </w:rPr>
        <w:t>realizóun</w:t>
      </w:r>
      <w:proofErr w:type="spellEnd"/>
      <w:r w:rsidR="00315810">
        <w:rPr>
          <w:rFonts w:ascii="Arial" w:hAnsi="Arial" w:cs="Arial"/>
          <w:sz w:val="24"/>
          <w:szCs w:val="24"/>
          <w:lang w:val="es-ES"/>
        </w:rPr>
        <w:t xml:space="preserve"> </w:t>
      </w:r>
      <w:r w:rsidRPr="00F737F9">
        <w:rPr>
          <w:rFonts w:ascii="Arial" w:hAnsi="Arial" w:cs="Arial"/>
          <w:sz w:val="24"/>
          <w:szCs w:val="24"/>
          <w:lang w:val="es-ES"/>
        </w:rPr>
        <w:t>torneo relámpago de futbol para padres de familia de la Academia de Futbol Atlas 2000 con la participación de los antes mencionados, dividiéndose en categoría varonil y femenil jugándose el sábado por la mañana. Se realizó el sábado 2 de agosto de 2014.</w:t>
      </w:r>
    </w:p>
    <w:p w:rsidR="00F737F9" w:rsidRDefault="00F737F9" w:rsidP="00F737F9">
      <w:pPr>
        <w:pStyle w:val="Sinespaciado"/>
        <w:jc w:val="both"/>
        <w:rPr>
          <w:rFonts w:ascii="Arial" w:hAnsi="Arial" w:cs="Arial"/>
          <w:sz w:val="24"/>
          <w:szCs w:val="24"/>
          <w:lang w:val="es-ES"/>
        </w:rPr>
      </w:pPr>
    </w:p>
    <w:p w:rsidR="00F737F9" w:rsidRPr="00F737F9" w:rsidRDefault="00875377" w:rsidP="00F737F9">
      <w:pPr>
        <w:pStyle w:val="Sinespaciado"/>
        <w:jc w:val="both"/>
        <w:rPr>
          <w:rFonts w:ascii="Arial" w:hAnsi="Arial" w:cs="Arial"/>
          <w:sz w:val="24"/>
          <w:szCs w:val="24"/>
          <w:lang w:val="es-ES"/>
        </w:rPr>
      </w:pPr>
      <w:r w:rsidRPr="00F737F9">
        <w:rPr>
          <w:rFonts w:ascii="Arial" w:hAnsi="Arial" w:cs="Arial"/>
          <w:sz w:val="24"/>
          <w:szCs w:val="24"/>
          <w:lang w:val="es-ES"/>
        </w:rPr>
        <w:t>EVENTO MINI ATLÉTICO PARQUE DE LA SOLIDARIDAD.</w:t>
      </w:r>
    </w:p>
    <w:p w:rsidR="00F737F9" w:rsidRPr="00F737F9" w:rsidRDefault="00875377" w:rsidP="00F737F9">
      <w:pPr>
        <w:pStyle w:val="Sinespaciado"/>
        <w:jc w:val="both"/>
        <w:rPr>
          <w:rFonts w:ascii="Arial" w:hAnsi="Arial" w:cs="Arial"/>
          <w:sz w:val="24"/>
          <w:szCs w:val="24"/>
          <w:lang w:val="es-ES"/>
        </w:rPr>
      </w:pPr>
      <w:r w:rsidRPr="00F737F9">
        <w:rPr>
          <w:rFonts w:ascii="Arial" w:hAnsi="Arial" w:cs="Arial"/>
          <w:sz w:val="24"/>
          <w:szCs w:val="24"/>
          <w:lang w:val="es-ES"/>
        </w:rPr>
        <w:t xml:space="preserve">Este evento se realizó el día 9 de marzo de 2014 en la pista de atletismo del estadio del parque Solidaridad, con la participación de 100 niños divididos en rama varonil y femenil en categorías desde los 3 a los 14 años. Este evento se organizó con apoyo de la Asociación de Atletismo del Estado de Jalisco (AAEJ) cuya presidenta la Sra. Francisca Ramírez Beltrán ofreció todas las facilidades relacionadas a pódium, premiación, playeras y equipo de </w:t>
      </w:r>
      <w:proofErr w:type="spellStart"/>
      <w:r w:rsidRPr="00F737F9">
        <w:rPr>
          <w:rFonts w:ascii="Arial" w:hAnsi="Arial" w:cs="Arial"/>
          <w:sz w:val="24"/>
          <w:szCs w:val="24"/>
          <w:lang w:val="es-ES"/>
        </w:rPr>
        <w:t>jueceo</w:t>
      </w:r>
      <w:proofErr w:type="spellEnd"/>
      <w:r w:rsidRPr="00F737F9">
        <w:rPr>
          <w:rFonts w:ascii="Arial" w:hAnsi="Arial" w:cs="Arial"/>
          <w:sz w:val="24"/>
          <w:szCs w:val="24"/>
          <w:lang w:val="es-ES"/>
        </w:rPr>
        <w:t xml:space="preserve"> que permitió que se desarrollara el evento con mucho éxito.  También se tuvo el apoyo del Centro Universitario UTEG con estudiantes de la carrera de cultura física y deporte quienes estuvieron también como jueces del evento.</w:t>
      </w:r>
    </w:p>
    <w:p w:rsidR="00F737F9" w:rsidRDefault="00F737F9" w:rsidP="00F737F9">
      <w:pPr>
        <w:pStyle w:val="Sinespaciado"/>
        <w:jc w:val="both"/>
        <w:rPr>
          <w:rFonts w:ascii="Arial" w:hAnsi="Arial" w:cs="Arial"/>
          <w:sz w:val="24"/>
          <w:szCs w:val="24"/>
          <w:lang w:val="es-ES"/>
        </w:rPr>
      </w:pPr>
    </w:p>
    <w:p w:rsidR="00F737F9" w:rsidRPr="00F737F9" w:rsidRDefault="00875377" w:rsidP="00F737F9">
      <w:pPr>
        <w:pStyle w:val="Sinespaciado"/>
        <w:jc w:val="both"/>
        <w:rPr>
          <w:rFonts w:ascii="Arial" w:hAnsi="Arial" w:cs="Arial"/>
          <w:sz w:val="24"/>
          <w:szCs w:val="24"/>
          <w:lang w:val="es-ES"/>
        </w:rPr>
      </w:pPr>
      <w:r w:rsidRPr="00F737F9">
        <w:rPr>
          <w:rFonts w:ascii="Arial" w:hAnsi="Arial" w:cs="Arial"/>
          <w:sz w:val="24"/>
          <w:szCs w:val="24"/>
          <w:lang w:val="es-ES"/>
        </w:rPr>
        <w:t xml:space="preserve">FESTEJO DÍA DEL NIÑO PARQUE SOLIDARIDAD. </w:t>
      </w:r>
    </w:p>
    <w:p w:rsidR="00F737F9" w:rsidRPr="00F737F9" w:rsidRDefault="00875377" w:rsidP="00F737F9">
      <w:pPr>
        <w:pStyle w:val="Sinespaciado"/>
        <w:jc w:val="both"/>
        <w:rPr>
          <w:rFonts w:ascii="Arial" w:hAnsi="Arial" w:cs="Arial"/>
          <w:sz w:val="24"/>
          <w:szCs w:val="24"/>
          <w:lang w:val="es-ES"/>
        </w:rPr>
      </w:pPr>
      <w:r w:rsidRPr="00F737F9">
        <w:rPr>
          <w:rFonts w:ascii="Arial" w:hAnsi="Arial" w:cs="Arial"/>
          <w:sz w:val="24"/>
          <w:szCs w:val="24"/>
          <w:lang w:val="es-ES"/>
        </w:rPr>
        <w:t xml:space="preserve">El Parque Solidaridad organizó </w:t>
      </w:r>
      <w:r w:rsidR="00315810">
        <w:rPr>
          <w:rFonts w:ascii="Arial" w:hAnsi="Arial" w:cs="Arial"/>
          <w:sz w:val="24"/>
          <w:szCs w:val="24"/>
          <w:lang w:val="es-ES"/>
        </w:rPr>
        <w:t xml:space="preserve">por segundo año consecutivo </w:t>
      </w:r>
      <w:r w:rsidRPr="00F737F9">
        <w:rPr>
          <w:rFonts w:ascii="Arial" w:hAnsi="Arial" w:cs="Arial"/>
          <w:sz w:val="24"/>
          <w:szCs w:val="24"/>
          <w:lang w:val="es-ES"/>
        </w:rPr>
        <w:t>e</w:t>
      </w:r>
      <w:r w:rsidR="00315810">
        <w:rPr>
          <w:rFonts w:ascii="Arial" w:hAnsi="Arial" w:cs="Arial"/>
          <w:sz w:val="24"/>
          <w:szCs w:val="24"/>
          <w:lang w:val="es-ES"/>
        </w:rPr>
        <w:t>l festejo del “Día del Niño</w:t>
      </w:r>
      <w:r w:rsidRPr="00F737F9">
        <w:rPr>
          <w:rFonts w:ascii="Arial" w:hAnsi="Arial" w:cs="Arial"/>
          <w:sz w:val="24"/>
          <w:szCs w:val="24"/>
          <w:lang w:val="es-ES"/>
        </w:rPr>
        <w:t xml:space="preserve">” teniendo como lugar del evento las instalaciones del Parque Solidaridad el día domingo 27 de abril. Este evento ofreció a los niños y niñas un show mágico </w:t>
      </w:r>
      <w:r w:rsidRPr="00F737F9">
        <w:rPr>
          <w:rFonts w:ascii="Arial" w:hAnsi="Arial" w:cs="Arial"/>
          <w:sz w:val="24"/>
          <w:szCs w:val="24"/>
          <w:lang w:val="es-ES"/>
        </w:rPr>
        <w:lastRenderedPageBreak/>
        <w:t>musical que estuvo amenizado por un grupo de baile artístico formado por niñas y se contó también con la presencia de un mago. Posteriormente se realizó una función de lucha libre con un cartel importante de luchadores. Al terminar el evento se dio de regalo a los niños y niñas presentes un bolo con dulces y una pelota.</w:t>
      </w:r>
    </w:p>
    <w:p w:rsidR="00F737F9" w:rsidRDefault="00F737F9" w:rsidP="00F737F9">
      <w:pPr>
        <w:pStyle w:val="Sinespaciado"/>
        <w:jc w:val="both"/>
        <w:rPr>
          <w:rFonts w:ascii="Arial" w:hAnsi="Arial" w:cs="Arial"/>
          <w:sz w:val="24"/>
          <w:szCs w:val="24"/>
          <w:lang w:val="es-ES"/>
        </w:rPr>
      </w:pPr>
    </w:p>
    <w:p w:rsidR="004C0594" w:rsidRDefault="004C0594" w:rsidP="00F737F9">
      <w:pPr>
        <w:pStyle w:val="Sinespaciado"/>
        <w:jc w:val="both"/>
        <w:rPr>
          <w:rFonts w:ascii="Arial" w:hAnsi="Arial" w:cs="Arial"/>
          <w:sz w:val="24"/>
          <w:szCs w:val="24"/>
          <w:lang w:val="es-ES"/>
        </w:rPr>
      </w:pPr>
    </w:p>
    <w:p w:rsidR="004C0594" w:rsidRDefault="004C0594" w:rsidP="00F737F9">
      <w:pPr>
        <w:pStyle w:val="Sinespaciado"/>
        <w:jc w:val="both"/>
        <w:rPr>
          <w:rFonts w:ascii="Arial" w:hAnsi="Arial" w:cs="Arial"/>
          <w:sz w:val="24"/>
          <w:szCs w:val="24"/>
          <w:lang w:val="es-ES"/>
        </w:rPr>
      </w:pPr>
    </w:p>
    <w:p w:rsidR="004C0594" w:rsidRDefault="004C0594" w:rsidP="00F737F9">
      <w:pPr>
        <w:pStyle w:val="Sinespaciado"/>
        <w:jc w:val="both"/>
        <w:rPr>
          <w:rFonts w:ascii="Arial" w:hAnsi="Arial" w:cs="Arial"/>
          <w:sz w:val="24"/>
          <w:szCs w:val="24"/>
          <w:lang w:val="es-ES"/>
        </w:rPr>
      </w:pPr>
    </w:p>
    <w:p w:rsidR="004C0594" w:rsidRDefault="00875377" w:rsidP="00F737F9">
      <w:pPr>
        <w:pStyle w:val="Sinespaciado"/>
        <w:jc w:val="both"/>
        <w:rPr>
          <w:rFonts w:ascii="Arial" w:hAnsi="Arial" w:cs="Arial"/>
          <w:sz w:val="24"/>
          <w:szCs w:val="24"/>
          <w:lang w:val="es-ES"/>
        </w:rPr>
      </w:pPr>
      <w:r w:rsidRPr="00F737F9">
        <w:rPr>
          <w:rFonts w:ascii="Arial" w:hAnsi="Arial" w:cs="Arial"/>
          <w:sz w:val="24"/>
          <w:szCs w:val="24"/>
          <w:lang w:val="es-ES"/>
        </w:rPr>
        <w:t>CARRERA CASA HOGAR ESTANCIA DE MARIA.</w:t>
      </w:r>
    </w:p>
    <w:p w:rsidR="00F737F9" w:rsidRPr="00F737F9" w:rsidRDefault="00875377" w:rsidP="00F737F9">
      <w:pPr>
        <w:pStyle w:val="Sinespaciado"/>
        <w:jc w:val="both"/>
        <w:rPr>
          <w:rFonts w:ascii="Arial" w:hAnsi="Arial" w:cs="Arial"/>
          <w:sz w:val="24"/>
          <w:szCs w:val="24"/>
          <w:lang w:val="es-ES"/>
        </w:rPr>
      </w:pPr>
      <w:r w:rsidRPr="00F737F9">
        <w:rPr>
          <w:rFonts w:ascii="Arial" w:hAnsi="Arial" w:cs="Arial"/>
          <w:sz w:val="24"/>
          <w:szCs w:val="24"/>
          <w:lang w:val="es-ES"/>
        </w:rPr>
        <w:t xml:space="preserve">El Parque Solidaridad en un sentido altruista y comprometido con la sociedad en especial con la niñez jalisciense se dio a la tarea de organizar una carrera en favor de niños y niñas huérfanos de la Casa Hogar Estancia de </w:t>
      </w:r>
      <w:r w:rsidR="004C0594" w:rsidRPr="00F737F9">
        <w:rPr>
          <w:rFonts w:ascii="Arial" w:hAnsi="Arial" w:cs="Arial"/>
          <w:sz w:val="24"/>
          <w:szCs w:val="24"/>
          <w:lang w:val="es-ES"/>
        </w:rPr>
        <w:t>María</w:t>
      </w:r>
      <w:r w:rsidRPr="00F737F9">
        <w:rPr>
          <w:rFonts w:ascii="Arial" w:hAnsi="Arial" w:cs="Arial"/>
          <w:sz w:val="24"/>
          <w:szCs w:val="24"/>
          <w:lang w:val="es-ES"/>
        </w:rPr>
        <w:t xml:space="preserve"> que alberga alrededor de 70 niños en el municipio de Tlaquepaque, Jalisco y que tuvo lugar en la pista de atletismo del Parque Solidaridad el día 1 de junio de 2014 a las 9:00 horas. A esta carrera también se invitó a escuelas y al público en general, contando con la presencia de 60 participantes a dicha carrera. Nuevamente contamos con la presencia de la Asociación de Atletismo del Estado de Jalisco (AAEJ) y el Centro Universitario UTEG quien ayudó en las labores de organización de los participantes y </w:t>
      </w:r>
      <w:proofErr w:type="spellStart"/>
      <w:r w:rsidRPr="00F737F9">
        <w:rPr>
          <w:rFonts w:ascii="Arial" w:hAnsi="Arial" w:cs="Arial"/>
          <w:sz w:val="24"/>
          <w:szCs w:val="24"/>
          <w:lang w:val="es-ES"/>
        </w:rPr>
        <w:t>jueceo</w:t>
      </w:r>
      <w:proofErr w:type="spellEnd"/>
      <w:r w:rsidRPr="00F737F9">
        <w:rPr>
          <w:rFonts w:ascii="Arial" w:hAnsi="Arial" w:cs="Arial"/>
          <w:sz w:val="24"/>
          <w:szCs w:val="24"/>
          <w:lang w:val="es-ES"/>
        </w:rPr>
        <w:t>.</w:t>
      </w:r>
    </w:p>
    <w:p w:rsidR="004C0594" w:rsidRDefault="004C0594" w:rsidP="00F737F9">
      <w:pPr>
        <w:pStyle w:val="Sinespaciado"/>
        <w:jc w:val="both"/>
        <w:rPr>
          <w:rFonts w:ascii="Arial" w:hAnsi="Arial" w:cs="Arial"/>
          <w:sz w:val="24"/>
          <w:szCs w:val="24"/>
          <w:lang w:val="es-ES"/>
        </w:rPr>
      </w:pPr>
    </w:p>
    <w:p w:rsidR="00F737F9" w:rsidRPr="00F737F9" w:rsidRDefault="00875377" w:rsidP="00F737F9">
      <w:pPr>
        <w:pStyle w:val="Sinespaciado"/>
        <w:jc w:val="both"/>
        <w:rPr>
          <w:rFonts w:ascii="Arial" w:hAnsi="Arial" w:cs="Arial"/>
          <w:sz w:val="24"/>
          <w:szCs w:val="24"/>
          <w:lang w:val="es-ES"/>
        </w:rPr>
      </w:pPr>
      <w:r w:rsidRPr="00F737F9">
        <w:rPr>
          <w:rFonts w:ascii="Arial" w:hAnsi="Arial" w:cs="Arial"/>
          <w:sz w:val="24"/>
          <w:szCs w:val="24"/>
          <w:lang w:val="es-ES"/>
        </w:rPr>
        <w:t>CURSOS DE VERANO 2014.</w:t>
      </w:r>
    </w:p>
    <w:p w:rsidR="00F737F9" w:rsidRPr="00F737F9" w:rsidRDefault="00875377" w:rsidP="00F737F9">
      <w:pPr>
        <w:pStyle w:val="Sinespaciado"/>
        <w:jc w:val="both"/>
        <w:rPr>
          <w:rFonts w:ascii="Arial" w:hAnsi="Arial" w:cs="Arial"/>
          <w:sz w:val="24"/>
          <w:szCs w:val="24"/>
          <w:lang w:val="es-ES"/>
        </w:rPr>
      </w:pPr>
      <w:r w:rsidRPr="00F737F9">
        <w:rPr>
          <w:rFonts w:ascii="Arial" w:hAnsi="Arial" w:cs="Arial"/>
          <w:sz w:val="24"/>
          <w:szCs w:val="24"/>
          <w:lang w:val="es-ES"/>
        </w:rPr>
        <w:t xml:space="preserve">Tuvieron lugar en las instalaciones del Parque Solidaridad del 21 de julio al 15 de agosto de 2014 con la participación de 40 niños de 4 a 14 años que participaron activamente en actividades tanto deportivas, culturales, recreativas y ambientales. Se contó con  la presencia de especialistas de diferentes dependencias estatales y municipales como Cruz Roja, SIAPA, Secretaria de Movilidad, Seguridad </w:t>
      </w:r>
      <w:r w:rsidR="001E7B1C">
        <w:rPr>
          <w:rFonts w:ascii="Arial" w:hAnsi="Arial" w:cs="Arial"/>
          <w:sz w:val="24"/>
          <w:szCs w:val="24"/>
          <w:lang w:val="es-ES"/>
        </w:rPr>
        <w:t>Ciudadana</w:t>
      </w:r>
      <w:r w:rsidRPr="00F737F9">
        <w:rPr>
          <w:rFonts w:ascii="Arial" w:hAnsi="Arial" w:cs="Arial"/>
          <w:sz w:val="24"/>
          <w:szCs w:val="24"/>
          <w:lang w:val="es-ES"/>
        </w:rPr>
        <w:t xml:space="preserve"> del </w:t>
      </w:r>
      <w:r w:rsidR="001E7B1C">
        <w:rPr>
          <w:rFonts w:ascii="Arial" w:hAnsi="Arial" w:cs="Arial"/>
          <w:sz w:val="24"/>
          <w:szCs w:val="24"/>
          <w:lang w:val="es-ES"/>
        </w:rPr>
        <w:t xml:space="preserve">H. </w:t>
      </w:r>
      <w:r w:rsidRPr="00F737F9">
        <w:rPr>
          <w:rFonts w:ascii="Arial" w:hAnsi="Arial" w:cs="Arial"/>
          <w:sz w:val="24"/>
          <w:szCs w:val="24"/>
          <w:lang w:val="es-ES"/>
        </w:rPr>
        <w:t>Ayuntamiento de Guadalajara quienes ofrecieron a los niños y niñas pláticas sobre prevención y cuidados de su persona así como recomendaciones para mejor manejo de los recursos naturales y residuos. En esta ocasión la Universidad UTEG colaboró en la organización, coordinación y cuidado de los niños asistentes al curso.</w:t>
      </w:r>
    </w:p>
    <w:p w:rsidR="004C0594" w:rsidRDefault="004C0594" w:rsidP="00F737F9">
      <w:pPr>
        <w:pStyle w:val="Sinespaciado"/>
        <w:jc w:val="both"/>
        <w:rPr>
          <w:rFonts w:ascii="Arial" w:hAnsi="Arial" w:cs="Arial"/>
          <w:sz w:val="24"/>
          <w:szCs w:val="24"/>
          <w:lang w:val="es-ES"/>
        </w:rPr>
      </w:pPr>
    </w:p>
    <w:p w:rsidR="00F737F9" w:rsidRPr="00F737F9" w:rsidRDefault="00875377" w:rsidP="00F737F9">
      <w:pPr>
        <w:pStyle w:val="Sinespaciado"/>
        <w:jc w:val="both"/>
        <w:rPr>
          <w:rFonts w:ascii="Arial" w:hAnsi="Arial" w:cs="Arial"/>
          <w:sz w:val="24"/>
          <w:szCs w:val="24"/>
          <w:lang w:val="es-ES"/>
        </w:rPr>
      </w:pPr>
      <w:r w:rsidRPr="00F737F9">
        <w:rPr>
          <w:rFonts w:ascii="Arial" w:hAnsi="Arial" w:cs="Arial"/>
          <w:sz w:val="24"/>
          <w:szCs w:val="24"/>
          <w:lang w:val="es-ES"/>
        </w:rPr>
        <w:t xml:space="preserve">EQUIPO DE FUTBOL AMERICANO CUERVOS GDL. </w:t>
      </w:r>
    </w:p>
    <w:p w:rsidR="00F737F9" w:rsidRPr="00F737F9" w:rsidRDefault="00875377" w:rsidP="00F737F9">
      <w:pPr>
        <w:pStyle w:val="Sinespaciado"/>
        <w:jc w:val="both"/>
        <w:rPr>
          <w:rFonts w:ascii="Arial" w:hAnsi="Arial" w:cs="Arial"/>
          <w:sz w:val="24"/>
          <w:szCs w:val="24"/>
          <w:lang w:val="es-ES"/>
        </w:rPr>
      </w:pPr>
      <w:r w:rsidRPr="00F737F9">
        <w:rPr>
          <w:rFonts w:ascii="Arial" w:hAnsi="Arial" w:cs="Arial"/>
          <w:sz w:val="24"/>
          <w:szCs w:val="24"/>
          <w:lang w:val="es-ES"/>
        </w:rPr>
        <w:t xml:space="preserve">Este equipo de futbol americano forma parte de la Confederación Universitaria de Futbol Americano de Occidente quien en búsqueda de un campo para sostener sus partidos como local de dicha liga se acercó al Parque Solidaridad en busca de un campo que sirviera de casa para sus encuentros de dicha liga. A través de su coach  el Sr. Gabriel Chávez se le </w:t>
      </w:r>
      <w:r w:rsidR="004C0594" w:rsidRPr="00F737F9">
        <w:rPr>
          <w:rFonts w:ascii="Arial" w:hAnsi="Arial" w:cs="Arial"/>
          <w:sz w:val="24"/>
          <w:szCs w:val="24"/>
          <w:lang w:val="es-ES"/>
        </w:rPr>
        <w:t>dio</w:t>
      </w:r>
      <w:r w:rsidRPr="00F737F9">
        <w:rPr>
          <w:rFonts w:ascii="Arial" w:hAnsi="Arial" w:cs="Arial"/>
          <w:sz w:val="24"/>
          <w:szCs w:val="24"/>
          <w:lang w:val="es-ES"/>
        </w:rPr>
        <w:t xml:space="preserve"> dichas facilidades para que este equipo pudiera jugar en el estadio del Parque Solidaridad con el propósito de impulsar dicho deporte en esta zona de la ciudad y </w:t>
      </w:r>
      <w:r w:rsidR="003D64BC">
        <w:rPr>
          <w:rFonts w:ascii="Arial" w:hAnsi="Arial" w:cs="Arial"/>
          <w:sz w:val="24"/>
          <w:szCs w:val="24"/>
          <w:lang w:val="es-ES"/>
        </w:rPr>
        <w:t xml:space="preserve">a </w:t>
      </w:r>
      <w:r w:rsidRPr="00F737F9">
        <w:rPr>
          <w:rFonts w:ascii="Arial" w:hAnsi="Arial" w:cs="Arial"/>
          <w:sz w:val="24"/>
          <w:szCs w:val="24"/>
          <w:lang w:val="es-ES"/>
        </w:rPr>
        <w:t>su vez encontrar nuevos talentos en dicho deporte.</w:t>
      </w:r>
    </w:p>
    <w:p w:rsidR="004C0594" w:rsidRDefault="004C0594" w:rsidP="00F737F9">
      <w:pPr>
        <w:pStyle w:val="Sinespaciado"/>
        <w:jc w:val="both"/>
        <w:rPr>
          <w:rFonts w:ascii="Arial" w:hAnsi="Arial" w:cs="Arial"/>
          <w:sz w:val="24"/>
          <w:szCs w:val="24"/>
          <w:lang w:val="es-ES"/>
        </w:rPr>
      </w:pPr>
    </w:p>
    <w:p w:rsidR="00F737F9" w:rsidRPr="00F737F9" w:rsidRDefault="00875377" w:rsidP="00F737F9">
      <w:pPr>
        <w:pStyle w:val="Sinespaciado"/>
        <w:jc w:val="both"/>
        <w:rPr>
          <w:rFonts w:ascii="Arial" w:hAnsi="Arial" w:cs="Arial"/>
          <w:sz w:val="24"/>
          <w:szCs w:val="24"/>
          <w:lang w:val="es-ES"/>
        </w:rPr>
      </w:pPr>
      <w:r w:rsidRPr="00F737F9">
        <w:rPr>
          <w:rFonts w:ascii="Arial" w:hAnsi="Arial" w:cs="Arial"/>
          <w:sz w:val="24"/>
          <w:szCs w:val="24"/>
          <w:lang w:val="es-ES"/>
        </w:rPr>
        <w:t>EVENTO DE BICICROSS INFANTIL “BMX KIDS”.</w:t>
      </w:r>
    </w:p>
    <w:p w:rsidR="00F737F9" w:rsidRPr="00F737F9" w:rsidRDefault="00875377" w:rsidP="00F737F9">
      <w:pPr>
        <w:pStyle w:val="Sinespaciado"/>
        <w:jc w:val="both"/>
        <w:rPr>
          <w:rFonts w:ascii="Arial" w:hAnsi="Arial" w:cs="Arial"/>
          <w:sz w:val="24"/>
          <w:szCs w:val="24"/>
          <w:lang w:val="es-ES"/>
        </w:rPr>
      </w:pPr>
      <w:r w:rsidRPr="00F737F9">
        <w:rPr>
          <w:rFonts w:ascii="Arial" w:hAnsi="Arial" w:cs="Arial"/>
          <w:sz w:val="24"/>
          <w:szCs w:val="24"/>
          <w:lang w:val="es-ES"/>
        </w:rPr>
        <w:t xml:space="preserve">El día 7 de septiembre de 2014 a las 12:00 horas en la pista de </w:t>
      </w:r>
      <w:r w:rsidR="001137EB" w:rsidRPr="00F737F9">
        <w:rPr>
          <w:rFonts w:ascii="Arial" w:hAnsi="Arial" w:cs="Arial"/>
          <w:sz w:val="24"/>
          <w:szCs w:val="24"/>
          <w:lang w:val="es-ES"/>
        </w:rPr>
        <w:t>bicicrós</w:t>
      </w:r>
      <w:r w:rsidRPr="00F737F9">
        <w:rPr>
          <w:rFonts w:ascii="Arial" w:hAnsi="Arial" w:cs="Arial"/>
          <w:sz w:val="24"/>
          <w:szCs w:val="24"/>
          <w:lang w:val="es-ES"/>
        </w:rPr>
        <w:t xml:space="preserve"> del Parque Solidaridad tuvo lugar el evento BMX </w:t>
      </w:r>
      <w:proofErr w:type="spellStart"/>
      <w:r w:rsidRPr="00F737F9">
        <w:rPr>
          <w:rFonts w:ascii="Arial" w:hAnsi="Arial" w:cs="Arial"/>
          <w:sz w:val="24"/>
          <w:szCs w:val="24"/>
          <w:lang w:val="es-ES"/>
        </w:rPr>
        <w:t>Kids</w:t>
      </w:r>
      <w:proofErr w:type="spellEnd"/>
      <w:r w:rsidRPr="00F737F9">
        <w:rPr>
          <w:rFonts w:ascii="Arial" w:hAnsi="Arial" w:cs="Arial"/>
          <w:sz w:val="24"/>
          <w:szCs w:val="24"/>
          <w:lang w:val="es-ES"/>
        </w:rPr>
        <w:t xml:space="preserve">. Con una participación importante de niños que se dieron cita ese día para poder participar en dicha </w:t>
      </w:r>
      <w:r w:rsidRPr="00F737F9">
        <w:rPr>
          <w:rFonts w:ascii="Arial" w:hAnsi="Arial" w:cs="Arial"/>
          <w:sz w:val="24"/>
          <w:szCs w:val="24"/>
          <w:lang w:val="es-ES"/>
        </w:rPr>
        <w:lastRenderedPageBreak/>
        <w:t xml:space="preserve">competencia. El evento fue organizado por la Delegación de </w:t>
      </w:r>
      <w:r w:rsidR="001137EB" w:rsidRPr="00F737F9">
        <w:rPr>
          <w:rFonts w:ascii="Arial" w:hAnsi="Arial" w:cs="Arial"/>
          <w:sz w:val="24"/>
          <w:szCs w:val="24"/>
          <w:lang w:val="es-ES"/>
        </w:rPr>
        <w:t>Bicicrós</w:t>
      </w:r>
      <w:r w:rsidRPr="00F737F9">
        <w:rPr>
          <w:rFonts w:ascii="Arial" w:hAnsi="Arial" w:cs="Arial"/>
          <w:sz w:val="24"/>
          <w:szCs w:val="24"/>
          <w:lang w:val="es-ES"/>
        </w:rPr>
        <w:t xml:space="preserve"> Jalisco quien coordinó la competencia tanto en la logística como en la premiación. </w:t>
      </w:r>
    </w:p>
    <w:p w:rsidR="004C0594" w:rsidRPr="00A71CC8" w:rsidRDefault="004C0594" w:rsidP="00A71CC8">
      <w:pPr>
        <w:pStyle w:val="Sinespaciado"/>
        <w:ind w:firstLine="708"/>
        <w:jc w:val="both"/>
        <w:rPr>
          <w:rFonts w:ascii="Arial" w:hAnsi="Arial" w:cs="Arial"/>
          <w:b/>
          <w:sz w:val="24"/>
          <w:szCs w:val="24"/>
          <w:lang w:val="es-ES"/>
        </w:rPr>
      </w:pPr>
    </w:p>
    <w:p w:rsidR="003D64BC" w:rsidRDefault="003D64BC" w:rsidP="00F737F9">
      <w:pPr>
        <w:pStyle w:val="Sinespaciado"/>
        <w:jc w:val="both"/>
        <w:rPr>
          <w:rFonts w:ascii="Arial" w:hAnsi="Arial" w:cs="Arial"/>
          <w:b/>
          <w:sz w:val="24"/>
          <w:szCs w:val="24"/>
          <w:lang w:val="es-ES"/>
        </w:rPr>
      </w:pPr>
    </w:p>
    <w:p w:rsidR="00F737F9" w:rsidRPr="00A71CC8" w:rsidRDefault="001137EB" w:rsidP="00F737F9">
      <w:pPr>
        <w:pStyle w:val="Sinespaciado"/>
        <w:jc w:val="both"/>
        <w:rPr>
          <w:rFonts w:ascii="Arial" w:hAnsi="Arial" w:cs="Arial"/>
          <w:b/>
          <w:sz w:val="24"/>
          <w:szCs w:val="24"/>
          <w:lang w:val="es-ES"/>
        </w:rPr>
      </w:pPr>
      <w:r w:rsidRPr="00A71CC8">
        <w:rPr>
          <w:rFonts w:ascii="Arial" w:hAnsi="Arial" w:cs="Arial"/>
          <w:b/>
          <w:sz w:val="24"/>
          <w:szCs w:val="24"/>
          <w:lang w:val="es-ES"/>
        </w:rPr>
        <w:t>GESTIONES ESPECIALES VARIAS:</w:t>
      </w:r>
    </w:p>
    <w:p w:rsidR="003D64BC" w:rsidRDefault="003D64BC" w:rsidP="00A71CC8">
      <w:pPr>
        <w:pStyle w:val="Sinespaciado"/>
        <w:rPr>
          <w:rFonts w:ascii="Arial" w:hAnsi="Arial" w:cs="Arial"/>
          <w:sz w:val="24"/>
          <w:szCs w:val="24"/>
        </w:rPr>
      </w:pPr>
    </w:p>
    <w:p w:rsidR="00F737F9" w:rsidRPr="00A71CC8" w:rsidRDefault="00875377" w:rsidP="00A71CC8">
      <w:pPr>
        <w:pStyle w:val="Sinespaciado"/>
        <w:rPr>
          <w:rFonts w:ascii="Arial" w:hAnsi="Arial" w:cs="Arial"/>
          <w:sz w:val="24"/>
          <w:szCs w:val="24"/>
        </w:rPr>
      </w:pPr>
      <w:r w:rsidRPr="00A71CC8">
        <w:rPr>
          <w:rFonts w:ascii="Arial" w:hAnsi="Arial" w:cs="Arial"/>
          <w:sz w:val="24"/>
          <w:szCs w:val="24"/>
        </w:rPr>
        <w:t xml:space="preserve">Se </w:t>
      </w:r>
      <w:r w:rsidR="001137EB" w:rsidRPr="00A71CC8">
        <w:rPr>
          <w:rFonts w:ascii="Arial" w:hAnsi="Arial" w:cs="Arial"/>
          <w:sz w:val="24"/>
          <w:szCs w:val="24"/>
        </w:rPr>
        <w:t>gestionó la actualización de</w:t>
      </w:r>
      <w:r w:rsidRPr="00A71CC8">
        <w:rPr>
          <w:rFonts w:ascii="Arial" w:hAnsi="Arial" w:cs="Arial"/>
          <w:sz w:val="24"/>
          <w:szCs w:val="24"/>
        </w:rPr>
        <w:t xml:space="preserve"> nuestra página </w:t>
      </w:r>
      <w:r w:rsidR="001137EB" w:rsidRPr="00A71CC8">
        <w:rPr>
          <w:rFonts w:ascii="Arial" w:hAnsi="Arial" w:cs="Arial"/>
          <w:sz w:val="24"/>
          <w:szCs w:val="24"/>
        </w:rPr>
        <w:t>web, con personal especializado de la Secretaria General de Gobierno.</w:t>
      </w:r>
    </w:p>
    <w:p w:rsidR="003D64BC" w:rsidRDefault="003D64BC" w:rsidP="00A71CC8">
      <w:pPr>
        <w:pStyle w:val="Sinespaciado"/>
        <w:jc w:val="both"/>
        <w:rPr>
          <w:rFonts w:ascii="Arial" w:hAnsi="Arial" w:cs="Arial"/>
          <w:sz w:val="24"/>
          <w:szCs w:val="24"/>
        </w:rPr>
      </w:pPr>
    </w:p>
    <w:p w:rsidR="00F737F9" w:rsidRPr="00A71CC8" w:rsidRDefault="00875377" w:rsidP="00A71CC8">
      <w:pPr>
        <w:pStyle w:val="Sinespaciado"/>
        <w:jc w:val="both"/>
        <w:rPr>
          <w:rFonts w:ascii="Arial" w:hAnsi="Arial" w:cs="Arial"/>
          <w:sz w:val="24"/>
          <w:szCs w:val="24"/>
        </w:rPr>
      </w:pPr>
      <w:r w:rsidRPr="00A71CC8">
        <w:rPr>
          <w:rFonts w:ascii="Arial" w:hAnsi="Arial" w:cs="Arial"/>
          <w:sz w:val="24"/>
          <w:szCs w:val="24"/>
        </w:rPr>
        <w:t>Se gestionó la dotación de</w:t>
      </w:r>
      <w:r w:rsidR="003D64BC">
        <w:rPr>
          <w:rFonts w:ascii="Arial" w:hAnsi="Arial" w:cs="Arial"/>
          <w:sz w:val="24"/>
          <w:szCs w:val="24"/>
        </w:rPr>
        <w:t xml:space="preserve"> veh</w:t>
      </w:r>
      <w:r w:rsidRPr="00A71CC8">
        <w:rPr>
          <w:rFonts w:ascii="Arial" w:hAnsi="Arial" w:cs="Arial"/>
          <w:sz w:val="24"/>
          <w:szCs w:val="24"/>
        </w:rPr>
        <w:t xml:space="preserve">ículos necesarios para nuestra operatividad, ante </w:t>
      </w:r>
      <w:r w:rsidR="001137EB" w:rsidRPr="00A71CC8">
        <w:rPr>
          <w:rFonts w:ascii="Arial" w:hAnsi="Arial" w:cs="Arial"/>
          <w:sz w:val="24"/>
          <w:szCs w:val="24"/>
        </w:rPr>
        <w:t>la Secretaria de Administración, logrando la asignación de 6</w:t>
      </w:r>
      <w:r w:rsidR="003D64BC">
        <w:rPr>
          <w:rFonts w:ascii="Arial" w:hAnsi="Arial" w:cs="Arial"/>
          <w:sz w:val="24"/>
          <w:szCs w:val="24"/>
        </w:rPr>
        <w:t>, en regulares condiciones</w:t>
      </w:r>
      <w:r w:rsidR="001137EB" w:rsidRPr="00A71CC8">
        <w:rPr>
          <w:rFonts w:ascii="Arial" w:hAnsi="Arial" w:cs="Arial"/>
          <w:sz w:val="24"/>
          <w:szCs w:val="24"/>
        </w:rPr>
        <w:t>.</w:t>
      </w:r>
    </w:p>
    <w:p w:rsidR="004C0594" w:rsidRPr="00A71CC8" w:rsidRDefault="004C0594" w:rsidP="00A71CC8">
      <w:pPr>
        <w:pStyle w:val="Sinespaciado"/>
        <w:jc w:val="both"/>
        <w:rPr>
          <w:rFonts w:ascii="Arial" w:hAnsi="Arial" w:cs="Arial"/>
          <w:sz w:val="24"/>
          <w:szCs w:val="24"/>
        </w:rPr>
      </w:pPr>
    </w:p>
    <w:p w:rsidR="00F737F9" w:rsidRPr="00A71CC8" w:rsidRDefault="00875377" w:rsidP="00A71CC8">
      <w:pPr>
        <w:pStyle w:val="Sinespaciado"/>
        <w:jc w:val="both"/>
        <w:rPr>
          <w:rFonts w:ascii="Arial" w:hAnsi="Arial" w:cs="Arial"/>
          <w:sz w:val="24"/>
          <w:szCs w:val="24"/>
        </w:rPr>
      </w:pPr>
      <w:r w:rsidRPr="00A71CC8">
        <w:rPr>
          <w:rFonts w:ascii="Arial" w:hAnsi="Arial" w:cs="Arial"/>
          <w:sz w:val="24"/>
          <w:szCs w:val="24"/>
        </w:rPr>
        <w:t>Se gestionó la condonación de multas de los vehículos del organismo, logrando un importante ahorro en este rubro.</w:t>
      </w:r>
    </w:p>
    <w:p w:rsidR="004C0594" w:rsidRPr="00A71CC8" w:rsidRDefault="004C0594" w:rsidP="00A71CC8">
      <w:pPr>
        <w:pStyle w:val="Sinespaciado"/>
        <w:jc w:val="both"/>
        <w:rPr>
          <w:rFonts w:ascii="Arial" w:hAnsi="Arial" w:cs="Arial"/>
          <w:sz w:val="24"/>
          <w:szCs w:val="24"/>
        </w:rPr>
      </w:pPr>
    </w:p>
    <w:p w:rsidR="00F737F9" w:rsidRPr="00A71CC8" w:rsidRDefault="00875377" w:rsidP="00A71CC8">
      <w:pPr>
        <w:pStyle w:val="Sinespaciado"/>
        <w:jc w:val="both"/>
        <w:rPr>
          <w:rFonts w:ascii="Arial" w:hAnsi="Arial" w:cs="Arial"/>
          <w:sz w:val="24"/>
          <w:szCs w:val="24"/>
        </w:rPr>
      </w:pPr>
      <w:r w:rsidRPr="00A71CC8">
        <w:rPr>
          <w:rFonts w:ascii="Arial" w:hAnsi="Arial" w:cs="Arial"/>
          <w:sz w:val="24"/>
          <w:szCs w:val="24"/>
        </w:rPr>
        <w:t>Se gestionó ante la Secretaria del Trabajo</w:t>
      </w:r>
      <w:r w:rsidR="003D64BC">
        <w:rPr>
          <w:rFonts w:ascii="Arial" w:hAnsi="Arial" w:cs="Arial"/>
          <w:sz w:val="24"/>
          <w:szCs w:val="24"/>
        </w:rPr>
        <w:t xml:space="preserve">, </w:t>
      </w:r>
      <w:r w:rsidRPr="00A71CC8">
        <w:rPr>
          <w:rFonts w:ascii="Arial" w:hAnsi="Arial" w:cs="Arial"/>
          <w:sz w:val="24"/>
          <w:szCs w:val="24"/>
        </w:rPr>
        <w:t xml:space="preserve">el apoyo para que se nos asignara personal del empleo temporal MANO A MANO, logrando al día de hoy </w:t>
      </w:r>
      <w:r w:rsidR="003D64BC">
        <w:rPr>
          <w:rFonts w:ascii="Arial" w:hAnsi="Arial" w:cs="Arial"/>
          <w:sz w:val="24"/>
          <w:szCs w:val="24"/>
        </w:rPr>
        <w:t xml:space="preserve">la asignación de </w:t>
      </w:r>
      <w:r w:rsidRPr="00A71CC8">
        <w:rPr>
          <w:rFonts w:ascii="Arial" w:hAnsi="Arial" w:cs="Arial"/>
          <w:sz w:val="24"/>
          <w:szCs w:val="24"/>
        </w:rPr>
        <w:t>35 empleados, que se ocupan en labores de mantenimiento general. Estamos en espera de más personal asignado.</w:t>
      </w:r>
    </w:p>
    <w:p w:rsidR="004C0594" w:rsidRPr="00A71CC8" w:rsidRDefault="004C0594" w:rsidP="00A71CC8">
      <w:pPr>
        <w:pStyle w:val="Sinespaciado"/>
        <w:jc w:val="both"/>
        <w:rPr>
          <w:rFonts w:ascii="Arial" w:hAnsi="Arial" w:cs="Arial"/>
          <w:sz w:val="24"/>
          <w:szCs w:val="24"/>
        </w:rPr>
      </w:pPr>
    </w:p>
    <w:p w:rsidR="00F737F9" w:rsidRPr="00A71CC8" w:rsidRDefault="00875377" w:rsidP="00A71CC8">
      <w:pPr>
        <w:pStyle w:val="Sinespaciado"/>
        <w:jc w:val="both"/>
        <w:rPr>
          <w:rFonts w:ascii="Arial" w:hAnsi="Arial" w:cs="Arial"/>
          <w:sz w:val="24"/>
          <w:szCs w:val="24"/>
        </w:rPr>
      </w:pPr>
      <w:r w:rsidRPr="00A71CC8">
        <w:rPr>
          <w:rFonts w:ascii="Arial" w:hAnsi="Arial" w:cs="Arial"/>
          <w:sz w:val="24"/>
          <w:szCs w:val="24"/>
        </w:rPr>
        <w:t>Se logró la dotación de 1500 plantas de ornato, por parte de la Dirección de Parques y Jardines del H. Ayuntamiento de Guadalajara.</w:t>
      </w:r>
    </w:p>
    <w:p w:rsidR="004C0594" w:rsidRPr="00A71CC8" w:rsidRDefault="004C0594" w:rsidP="00A71CC8">
      <w:pPr>
        <w:pStyle w:val="Sinespaciado"/>
        <w:jc w:val="both"/>
        <w:rPr>
          <w:rFonts w:ascii="Arial" w:hAnsi="Arial" w:cs="Arial"/>
          <w:sz w:val="24"/>
          <w:szCs w:val="24"/>
        </w:rPr>
      </w:pPr>
    </w:p>
    <w:p w:rsidR="00193C76" w:rsidRDefault="00193C76" w:rsidP="00193C76">
      <w:pPr>
        <w:pStyle w:val="Sinespaciado"/>
        <w:jc w:val="both"/>
        <w:rPr>
          <w:rFonts w:ascii="Arial" w:hAnsi="Arial" w:cs="Arial"/>
          <w:sz w:val="24"/>
          <w:szCs w:val="24"/>
          <w:lang w:eastAsia="es-MX"/>
        </w:rPr>
      </w:pPr>
      <w:r>
        <w:rPr>
          <w:rFonts w:ascii="Arial" w:hAnsi="Arial" w:cs="Arial"/>
          <w:sz w:val="24"/>
          <w:szCs w:val="24"/>
          <w:lang w:eastAsia="es-MX"/>
        </w:rPr>
        <w:t xml:space="preserve">Se </w:t>
      </w:r>
      <w:r w:rsidR="00D67604">
        <w:rPr>
          <w:rFonts w:ascii="Arial" w:hAnsi="Arial" w:cs="Arial"/>
          <w:sz w:val="24"/>
          <w:szCs w:val="24"/>
          <w:lang w:eastAsia="es-MX"/>
        </w:rPr>
        <w:t xml:space="preserve">iniciaron las </w:t>
      </w:r>
      <w:r>
        <w:rPr>
          <w:rFonts w:ascii="Arial" w:hAnsi="Arial" w:cs="Arial"/>
          <w:sz w:val="24"/>
          <w:szCs w:val="24"/>
          <w:lang w:eastAsia="es-MX"/>
        </w:rPr>
        <w:t>gestion</w:t>
      </w:r>
      <w:r w:rsidR="00D67604">
        <w:rPr>
          <w:rFonts w:ascii="Arial" w:hAnsi="Arial" w:cs="Arial"/>
          <w:sz w:val="24"/>
          <w:szCs w:val="24"/>
          <w:lang w:eastAsia="es-MX"/>
        </w:rPr>
        <w:t xml:space="preserve">es para establecer </w:t>
      </w:r>
      <w:r w:rsidR="00D67604" w:rsidRPr="00A71CC8">
        <w:rPr>
          <w:rFonts w:ascii="Arial" w:hAnsi="Arial" w:cs="Arial"/>
          <w:sz w:val="24"/>
          <w:szCs w:val="24"/>
          <w:lang w:eastAsia="es-MX"/>
        </w:rPr>
        <w:t>víncul</w:t>
      </w:r>
      <w:r w:rsidR="00D67604">
        <w:rPr>
          <w:rFonts w:ascii="Arial" w:hAnsi="Arial" w:cs="Arial"/>
          <w:sz w:val="24"/>
          <w:szCs w:val="24"/>
          <w:lang w:eastAsia="es-MX"/>
        </w:rPr>
        <w:t>os</w:t>
      </w:r>
      <w:r w:rsidRPr="00A71CC8">
        <w:rPr>
          <w:rFonts w:ascii="Arial" w:hAnsi="Arial" w:cs="Arial"/>
          <w:sz w:val="24"/>
          <w:szCs w:val="24"/>
          <w:lang w:eastAsia="es-MX"/>
        </w:rPr>
        <w:t xml:space="preserve"> con</w:t>
      </w:r>
      <w:r>
        <w:rPr>
          <w:rFonts w:ascii="Arial" w:hAnsi="Arial" w:cs="Arial"/>
          <w:sz w:val="24"/>
          <w:szCs w:val="24"/>
          <w:lang w:eastAsia="es-MX"/>
        </w:rPr>
        <w:t xml:space="preserve"> la </w:t>
      </w:r>
      <w:r w:rsidR="00D67604">
        <w:rPr>
          <w:rFonts w:ascii="Arial" w:hAnsi="Arial" w:cs="Arial"/>
          <w:sz w:val="24"/>
          <w:szCs w:val="24"/>
          <w:lang w:eastAsia="es-MX"/>
        </w:rPr>
        <w:t>Dirección de Bienestar Social</w:t>
      </w:r>
      <w:r w:rsidRPr="00A71CC8">
        <w:rPr>
          <w:rFonts w:ascii="Arial" w:hAnsi="Arial" w:cs="Arial"/>
          <w:sz w:val="24"/>
          <w:szCs w:val="24"/>
          <w:lang w:eastAsia="es-MX"/>
        </w:rPr>
        <w:t xml:space="preserve"> de la empresa Telmex</w:t>
      </w:r>
      <w:r w:rsidR="00D67604">
        <w:rPr>
          <w:rFonts w:ascii="Arial" w:hAnsi="Arial" w:cs="Arial"/>
          <w:sz w:val="24"/>
          <w:szCs w:val="24"/>
          <w:lang w:eastAsia="es-MX"/>
        </w:rPr>
        <w:t>,</w:t>
      </w:r>
      <w:r w:rsidRPr="00A71CC8">
        <w:rPr>
          <w:rFonts w:ascii="Arial" w:hAnsi="Arial" w:cs="Arial"/>
          <w:sz w:val="24"/>
          <w:szCs w:val="24"/>
          <w:lang w:eastAsia="es-MX"/>
        </w:rPr>
        <w:t xml:space="preserve"> a fin de que beneficie al Parque, </w:t>
      </w:r>
      <w:r w:rsidR="003D64BC">
        <w:rPr>
          <w:rFonts w:ascii="Arial" w:hAnsi="Arial" w:cs="Arial"/>
          <w:sz w:val="24"/>
          <w:szCs w:val="24"/>
          <w:lang w:eastAsia="es-MX"/>
        </w:rPr>
        <w:t>integrándonos</w:t>
      </w:r>
      <w:r w:rsidRPr="00A71CC8">
        <w:rPr>
          <w:rFonts w:ascii="Arial" w:hAnsi="Arial" w:cs="Arial"/>
          <w:sz w:val="24"/>
          <w:szCs w:val="24"/>
          <w:lang w:eastAsia="es-MX"/>
        </w:rPr>
        <w:t xml:space="preserve"> en su programa de actividades sociales</w:t>
      </w:r>
      <w:r w:rsidR="00D67604">
        <w:rPr>
          <w:rFonts w:ascii="Arial" w:hAnsi="Arial" w:cs="Arial"/>
          <w:sz w:val="24"/>
          <w:szCs w:val="24"/>
          <w:lang w:eastAsia="es-MX"/>
        </w:rPr>
        <w:t>.</w:t>
      </w:r>
    </w:p>
    <w:p w:rsidR="00193C76" w:rsidRPr="00A71CC8" w:rsidRDefault="00193C76" w:rsidP="00193C76">
      <w:pPr>
        <w:pStyle w:val="Sinespaciado"/>
        <w:jc w:val="both"/>
        <w:rPr>
          <w:rFonts w:ascii="Arial" w:hAnsi="Arial" w:cs="Arial"/>
          <w:sz w:val="24"/>
          <w:szCs w:val="24"/>
          <w:lang w:eastAsia="es-MX"/>
        </w:rPr>
      </w:pPr>
    </w:p>
    <w:p w:rsidR="009926B5" w:rsidRDefault="009926B5" w:rsidP="009926B5">
      <w:pPr>
        <w:pStyle w:val="Sinespaciado"/>
        <w:jc w:val="both"/>
        <w:rPr>
          <w:rFonts w:ascii="Arial" w:hAnsi="Arial" w:cs="Arial"/>
          <w:sz w:val="24"/>
          <w:szCs w:val="24"/>
          <w:lang w:eastAsia="es-MX"/>
        </w:rPr>
      </w:pPr>
      <w:r>
        <w:rPr>
          <w:rFonts w:ascii="Arial" w:hAnsi="Arial" w:cs="Arial"/>
          <w:sz w:val="24"/>
          <w:szCs w:val="24"/>
          <w:lang w:eastAsia="es-MX"/>
        </w:rPr>
        <w:t>Se gestionó</w:t>
      </w:r>
      <w:r w:rsidRPr="00A71CC8">
        <w:rPr>
          <w:rFonts w:ascii="Arial" w:hAnsi="Arial" w:cs="Arial"/>
          <w:sz w:val="24"/>
          <w:szCs w:val="24"/>
          <w:lang w:eastAsia="es-MX"/>
        </w:rPr>
        <w:t xml:space="preserve"> en SIAPA para préstamo de </w:t>
      </w:r>
      <w:proofErr w:type="spellStart"/>
      <w:r w:rsidRPr="00A71CC8">
        <w:rPr>
          <w:rFonts w:ascii="Arial" w:hAnsi="Arial" w:cs="Arial"/>
          <w:sz w:val="24"/>
          <w:szCs w:val="24"/>
          <w:lang w:eastAsia="es-MX"/>
        </w:rPr>
        <w:t>vactor</w:t>
      </w:r>
      <w:proofErr w:type="spellEnd"/>
      <w:r w:rsidRPr="00A71CC8">
        <w:rPr>
          <w:rFonts w:ascii="Arial" w:hAnsi="Arial" w:cs="Arial"/>
          <w:sz w:val="24"/>
          <w:szCs w:val="24"/>
          <w:lang w:eastAsia="es-MX"/>
        </w:rPr>
        <w:t xml:space="preserve"> para mantenimiento de la línea</w:t>
      </w:r>
      <w:r w:rsidR="00D67604">
        <w:rPr>
          <w:rFonts w:ascii="Arial" w:hAnsi="Arial" w:cs="Arial"/>
          <w:sz w:val="24"/>
          <w:szCs w:val="24"/>
          <w:lang w:eastAsia="es-MX"/>
        </w:rPr>
        <w:t xml:space="preserve"> de drenaje del Domo</w:t>
      </w:r>
      <w:r w:rsidRPr="00A71CC8">
        <w:rPr>
          <w:rFonts w:ascii="Arial" w:hAnsi="Arial" w:cs="Arial"/>
          <w:sz w:val="24"/>
          <w:szCs w:val="24"/>
          <w:lang w:eastAsia="es-MX"/>
        </w:rPr>
        <w:t>. </w:t>
      </w:r>
    </w:p>
    <w:p w:rsidR="009926B5" w:rsidRPr="00A71CC8" w:rsidRDefault="009926B5" w:rsidP="009926B5">
      <w:pPr>
        <w:pStyle w:val="Sinespaciado"/>
        <w:jc w:val="both"/>
        <w:rPr>
          <w:rFonts w:ascii="Arial" w:hAnsi="Arial" w:cs="Arial"/>
          <w:sz w:val="24"/>
          <w:szCs w:val="24"/>
          <w:lang w:eastAsia="es-MX"/>
        </w:rPr>
      </w:pPr>
    </w:p>
    <w:p w:rsidR="009926B5" w:rsidRDefault="009926B5" w:rsidP="009926B5">
      <w:pPr>
        <w:pStyle w:val="Sinespaciado"/>
        <w:jc w:val="both"/>
        <w:rPr>
          <w:rFonts w:ascii="Arial" w:hAnsi="Arial" w:cs="Arial"/>
          <w:sz w:val="24"/>
          <w:szCs w:val="24"/>
          <w:lang w:eastAsia="es-MX"/>
        </w:rPr>
      </w:pPr>
      <w:r>
        <w:rPr>
          <w:rFonts w:ascii="Arial" w:hAnsi="Arial" w:cs="Arial"/>
          <w:sz w:val="24"/>
          <w:szCs w:val="24"/>
          <w:lang w:eastAsia="es-MX"/>
        </w:rPr>
        <w:t xml:space="preserve">Se gestionó </w:t>
      </w:r>
      <w:r w:rsidRPr="00A71CC8">
        <w:rPr>
          <w:rFonts w:ascii="Arial" w:hAnsi="Arial" w:cs="Arial"/>
          <w:sz w:val="24"/>
          <w:szCs w:val="24"/>
          <w:lang w:eastAsia="es-MX"/>
        </w:rPr>
        <w:t>apoyo en el centro de Formación</w:t>
      </w:r>
      <w:r>
        <w:rPr>
          <w:rFonts w:ascii="Arial" w:hAnsi="Arial" w:cs="Arial"/>
          <w:sz w:val="24"/>
          <w:szCs w:val="24"/>
          <w:lang w:eastAsia="es-MX"/>
        </w:rPr>
        <w:t xml:space="preserve"> Forestal para capacitación.</w:t>
      </w:r>
    </w:p>
    <w:p w:rsidR="009926B5" w:rsidRDefault="009926B5" w:rsidP="009926B5">
      <w:pPr>
        <w:pStyle w:val="Sinespaciado"/>
        <w:jc w:val="both"/>
        <w:rPr>
          <w:rFonts w:ascii="Arial" w:hAnsi="Arial" w:cs="Arial"/>
          <w:sz w:val="24"/>
          <w:szCs w:val="24"/>
          <w:lang w:eastAsia="es-MX"/>
        </w:rPr>
      </w:pPr>
    </w:p>
    <w:p w:rsidR="009926B5" w:rsidRDefault="009926B5" w:rsidP="009926B5">
      <w:pPr>
        <w:pStyle w:val="Sinespaciado"/>
        <w:jc w:val="both"/>
        <w:rPr>
          <w:rFonts w:ascii="Arial" w:hAnsi="Arial" w:cs="Arial"/>
          <w:sz w:val="24"/>
          <w:szCs w:val="24"/>
          <w:lang w:eastAsia="es-MX"/>
        </w:rPr>
      </w:pPr>
      <w:r>
        <w:rPr>
          <w:rFonts w:ascii="Arial" w:hAnsi="Arial" w:cs="Arial"/>
          <w:sz w:val="24"/>
          <w:szCs w:val="24"/>
          <w:lang w:eastAsia="es-MX"/>
        </w:rPr>
        <w:t>Se gestionó</w:t>
      </w:r>
      <w:r w:rsidRPr="00A71CC8">
        <w:rPr>
          <w:rFonts w:ascii="Arial" w:hAnsi="Arial" w:cs="Arial"/>
          <w:sz w:val="24"/>
          <w:szCs w:val="24"/>
          <w:lang w:eastAsia="es-MX"/>
        </w:rPr>
        <w:t xml:space="preserve"> donación de patos del Parque </w:t>
      </w:r>
      <w:proofErr w:type="spellStart"/>
      <w:r>
        <w:rPr>
          <w:rFonts w:ascii="Arial" w:hAnsi="Arial" w:cs="Arial"/>
          <w:sz w:val="24"/>
          <w:szCs w:val="24"/>
          <w:lang w:eastAsia="es-MX"/>
        </w:rPr>
        <w:t>Colom</w:t>
      </w:r>
      <w:r w:rsidRPr="00A71CC8">
        <w:rPr>
          <w:rFonts w:ascii="Arial" w:hAnsi="Arial" w:cs="Arial"/>
          <w:sz w:val="24"/>
          <w:szCs w:val="24"/>
          <w:lang w:eastAsia="es-MX"/>
        </w:rPr>
        <w:t>os</w:t>
      </w:r>
      <w:proofErr w:type="spellEnd"/>
      <w:r w:rsidRPr="00A71CC8">
        <w:rPr>
          <w:rFonts w:ascii="Arial" w:hAnsi="Arial" w:cs="Arial"/>
          <w:sz w:val="24"/>
          <w:szCs w:val="24"/>
          <w:lang w:eastAsia="es-MX"/>
        </w:rPr>
        <w:t xml:space="preserve"> para la granja.</w:t>
      </w:r>
    </w:p>
    <w:p w:rsidR="009926B5" w:rsidRDefault="009926B5" w:rsidP="009926B5">
      <w:pPr>
        <w:pStyle w:val="Sinespaciado"/>
        <w:jc w:val="both"/>
        <w:rPr>
          <w:rFonts w:ascii="Arial" w:hAnsi="Arial" w:cs="Arial"/>
          <w:sz w:val="24"/>
          <w:szCs w:val="24"/>
          <w:lang w:eastAsia="es-MX"/>
        </w:rPr>
      </w:pPr>
    </w:p>
    <w:p w:rsidR="00F737F9" w:rsidRPr="00A71CC8" w:rsidRDefault="00875377" w:rsidP="00A71CC8">
      <w:pPr>
        <w:pStyle w:val="Sinespaciado"/>
        <w:jc w:val="both"/>
        <w:rPr>
          <w:rFonts w:ascii="Arial" w:hAnsi="Arial" w:cs="Arial"/>
          <w:sz w:val="24"/>
          <w:szCs w:val="24"/>
        </w:rPr>
      </w:pPr>
      <w:r w:rsidRPr="00A71CC8">
        <w:rPr>
          <w:rFonts w:ascii="Arial" w:hAnsi="Arial" w:cs="Arial"/>
          <w:sz w:val="24"/>
          <w:szCs w:val="24"/>
        </w:rPr>
        <w:t>Se gestionó capacitación para realizar composta y maquinaria ante la Secretaria de Desarrollo Rural.</w:t>
      </w:r>
    </w:p>
    <w:p w:rsidR="004C0594" w:rsidRPr="00A71CC8" w:rsidRDefault="004C0594" w:rsidP="00A71CC8">
      <w:pPr>
        <w:pStyle w:val="Sinespaciado"/>
        <w:jc w:val="both"/>
        <w:rPr>
          <w:rFonts w:ascii="Arial" w:hAnsi="Arial" w:cs="Arial"/>
          <w:sz w:val="24"/>
          <w:szCs w:val="24"/>
        </w:rPr>
      </w:pPr>
    </w:p>
    <w:p w:rsidR="00265046" w:rsidRPr="00A71CC8" w:rsidRDefault="00AF1603" w:rsidP="00A71CC8">
      <w:pPr>
        <w:pStyle w:val="Sinespaciado"/>
        <w:jc w:val="both"/>
        <w:rPr>
          <w:rFonts w:ascii="Arial" w:hAnsi="Arial" w:cs="Arial"/>
          <w:sz w:val="24"/>
          <w:szCs w:val="24"/>
        </w:rPr>
      </w:pPr>
      <w:r>
        <w:rPr>
          <w:rFonts w:ascii="Arial" w:hAnsi="Arial" w:cs="Arial"/>
          <w:sz w:val="24"/>
          <w:szCs w:val="24"/>
        </w:rPr>
        <w:t>Se g</w:t>
      </w:r>
      <w:r w:rsidR="00265046" w:rsidRPr="00A71CC8">
        <w:rPr>
          <w:rFonts w:ascii="Arial" w:hAnsi="Arial" w:cs="Arial"/>
          <w:sz w:val="24"/>
          <w:szCs w:val="24"/>
        </w:rPr>
        <w:t>esti</w:t>
      </w:r>
      <w:r>
        <w:rPr>
          <w:rFonts w:ascii="Arial" w:hAnsi="Arial" w:cs="Arial"/>
          <w:sz w:val="24"/>
          <w:szCs w:val="24"/>
        </w:rPr>
        <w:t>on</w:t>
      </w:r>
      <w:r w:rsidR="00265046" w:rsidRPr="00A71CC8">
        <w:rPr>
          <w:rFonts w:ascii="Arial" w:hAnsi="Arial" w:cs="Arial"/>
          <w:sz w:val="24"/>
          <w:szCs w:val="24"/>
        </w:rPr>
        <w:t>ó d</w:t>
      </w:r>
      <w:r>
        <w:rPr>
          <w:rFonts w:ascii="Arial" w:hAnsi="Arial" w:cs="Arial"/>
          <w:sz w:val="24"/>
          <w:szCs w:val="24"/>
        </w:rPr>
        <w:t xml:space="preserve">onación de </w:t>
      </w:r>
      <w:r w:rsidR="00265046" w:rsidRPr="00A71CC8">
        <w:rPr>
          <w:rFonts w:ascii="Arial" w:hAnsi="Arial" w:cs="Arial"/>
          <w:sz w:val="24"/>
          <w:szCs w:val="24"/>
        </w:rPr>
        <w:t>equipo y maquinaria para el mantenimiento de áreas verdes, ante SEDER y Pensiones del Estado.</w:t>
      </w:r>
    </w:p>
    <w:p w:rsidR="00265046" w:rsidRPr="00A71CC8" w:rsidRDefault="00265046" w:rsidP="00A71CC8">
      <w:pPr>
        <w:pStyle w:val="Sinespaciado"/>
        <w:jc w:val="both"/>
        <w:rPr>
          <w:rFonts w:ascii="Arial" w:hAnsi="Arial" w:cs="Arial"/>
          <w:sz w:val="24"/>
          <w:szCs w:val="24"/>
        </w:rPr>
      </w:pPr>
    </w:p>
    <w:p w:rsidR="00265046" w:rsidRPr="00A71CC8" w:rsidRDefault="00AF1603" w:rsidP="00A71CC8">
      <w:pPr>
        <w:pStyle w:val="Sinespaciado"/>
        <w:jc w:val="both"/>
        <w:rPr>
          <w:rFonts w:ascii="Arial" w:hAnsi="Arial" w:cs="Arial"/>
          <w:sz w:val="24"/>
          <w:szCs w:val="24"/>
        </w:rPr>
      </w:pPr>
      <w:r>
        <w:rPr>
          <w:rFonts w:ascii="Arial" w:hAnsi="Arial" w:cs="Arial"/>
          <w:sz w:val="24"/>
          <w:szCs w:val="24"/>
        </w:rPr>
        <w:t>Se g</w:t>
      </w:r>
      <w:r w:rsidR="00265046" w:rsidRPr="00A71CC8">
        <w:rPr>
          <w:rFonts w:ascii="Arial" w:hAnsi="Arial" w:cs="Arial"/>
          <w:sz w:val="24"/>
          <w:szCs w:val="24"/>
        </w:rPr>
        <w:t>esti</w:t>
      </w:r>
      <w:r>
        <w:rPr>
          <w:rFonts w:ascii="Arial" w:hAnsi="Arial" w:cs="Arial"/>
          <w:sz w:val="24"/>
          <w:szCs w:val="24"/>
        </w:rPr>
        <w:t>on</w:t>
      </w:r>
      <w:r w:rsidR="00265046" w:rsidRPr="00A71CC8">
        <w:rPr>
          <w:rFonts w:ascii="Arial" w:hAnsi="Arial" w:cs="Arial"/>
          <w:sz w:val="24"/>
          <w:szCs w:val="24"/>
        </w:rPr>
        <w:t xml:space="preserve">ó </w:t>
      </w:r>
      <w:r>
        <w:rPr>
          <w:rFonts w:ascii="Arial" w:hAnsi="Arial" w:cs="Arial"/>
          <w:sz w:val="24"/>
          <w:szCs w:val="24"/>
        </w:rPr>
        <w:t xml:space="preserve">préstamo </w:t>
      </w:r>
      <w:r w:rsidR="00265046" w:rsidRPr="00A71CC8">
        <w:rPr>
          <w:rFonts w:ascii="Arial" w:hAnsi="Arial" w:cs="Arial"/>
          <w:sz w:val="24"/>
          <w:szCs w:val="24"/>
        </w:rPr>
        <w:t>de maquinaria pesada, por medio de la Dirección General de Servicios y Transportes, para arreglo de las áreas en torno al Domo.</w:t>
      </w:r>
    </w:p>
    <w:p w:rsidR="00A71CC8" w:rsidRDefault="00A71CC8" w:rsidP="00A71CC8">
      <w:pPr>
        <w:pStyle w:val="Sinespaciado"/>
        <w:jc w:val="both"/>
        <w:rPr>
          <w:rFonts w:ascii="Arial" w:hAnsi="Arial" w:cs="Arial"/>
          <w:sz w:val="24"/>
          <w:szCs w:val="24"/>
          <w:lang w:eastAsia="es-MX"/>
        </w:rPr>
      </w:pPr>
    </w:p>
    <w:p w:rsidR="00A71CC8" w:rsidRPr="00A71CC8" w:rsidRDefault="00AF1603" w:rsidP="00A71CC8">
      <w:pPr>
        <w:pStyle w:val="Sinespaciado"/>
        <w:jc w:val="both"/>
        <w:rPr>
          <w:rFonts w:ascii="Arial" w:hAnsi="Arial" w:cs="Arial"/>
          <w:sz w:val="24"/>
          <w:szCs w:val="24"/>
          <w:lang w:eastAsia="es-MX"/>
        </w:rPr>
      </w:pPr>
      <w:r>
        <w:rPr>
          <w:rFonts w:ascii="Arial" w:hAnsi="Arial" w:cs="Arial"/>
          <w:sz w:val="24"/>
          <w:szCs w:val="24"/>
          <w:lang w:eastAsia="es-MX"/>
        </w:rPr>
        <w:t>Se g</w:t>
      </w:r>
      <w:r w:rsidR="00A71CC8" w:rsidRPr="00A71CC8">
        <w:rPr>
          <w:rFonts w:ascii="Arial" w:hAnsi="Arial" w:cs="Arial"/>
          <w:sz w:val="24"/>
          <w:szCs w:val="24"/>
          <w:lang w:eastAsia="es-MX"/>
        </w:rPr>
        <w:t>esti</w:t>
      </w:r>
      <w:r>
        <w:rPr>
          <w:rFonts w:ascii="Arial" w:hAnsi="Arial" w:cs="Arial"/>
          <w:sz w:val="24"/>
          <w:szCs w:val="24"/>
          <w:lang w:eastAsia="es-MX"/>
        </w:rPr>
        <w:t>on</w:t>
      </w:r>
      <w:r w:rsidR="00A71CC8" w:rsidRPr="00A71CC8">
        <w:rPr>
          <w:rFonts w:ascii="Arial" w:hAnsi="Arial" w:cs="Arial"/>
          <w:sz w:val="24"/>
          <w:szCs w:val="24"/>
          <w:lang w:eastAsia="es-MX"/>
        </w:rPr>
        <w:t>ó</w:t>
      </w:r>
      <w:r>
        <w:rPr>
          <w:rFonts w:ascii="Arial" w:hAnsi="Arial" w:cs="Arial"/>
          <w:sz w:val="24"/>
          <w:szCs w:val="24"/>
          <w:lang w:eastAsia="es-MX"/>
        </w:rPr>
        <w:t xml:space="preserve"> préstamo</w:t>
      </w:r>
      <w:r w:rsidR="00A71CC8" w:rsidRPr="00A71CC8">
        <w:rPr>
          <w:rFonts w:ascii="Arial" w:hAnsi="Arial" w:cs="Arial"/>
          <w:sz w:val="24"/>
          <w:szCs w:val="24"/>
          <w:lang w:eastAsia="es-MX"/>
        </w:rPr>
        <w:t xml:space="preserve"> de maquinaria (grúa de canastilla) en el Ayuntamiento de Tonalá para control de muérdago del parque.</w:t>
      </w:r>
    </w:p>
    <w:p w:rsidR="00265046" w:rsidRPr="00A71CC8" w:rsidRDefault="00265046" w:rsidP="00A71CC8">
      <w:pPr>
        <w:pStyle w:val="Sinespaciado"/>
        <w:jc w:val="both"/>
        <w:rPr>
          <w:rFonts w:ascii="Arial" w:hAnsi="Arial" w:cs="Arial"/>
          <w:sz w:val="24"/>
          <w:szCs w:val="24"/>
        </w:rPr>
      </w:pPr>
    </w:p>
    <w:p w:rsidR="00F737F9" w:rsidRPr="00A71CC8" w:rsidRDefault="00875377" w:rsidP="00A71CC8">
      <w:pPr>
        <w:pStyle w:val="Sinespaciado"/>
        <w:jc w:val="both"/>
        <w:rPr>
          <w:rFonts w:ascii="Arial" w:hAnsi="Arial" w:cs="Arial"/>
          <w:sz w:val="24"/>
          <w:szCs w:val="24"/>
        </w:rPr>
      </w:pPr>
      <w:r w:rsidRPr="00A71CC8">
        <w:rPr>
          <w:rFonts w:ascii="Arial" w:hAnsi="Arial" w:cs="Arial"/>
          <w:sz w:val="24"/>
          <w:szCs w:val="24"/>
        </w:rPr>
        <w:lastRenderedPageBreak/>
        <w:t>Se realizó la gestión para que en el Parque Solidaridad, se llevará a cabo el arranque del Programa Nacional “Limpiemos México” con la participación del Gobernador del Estado y diversos funcionarios de los tres niveles de Gobierno.</w:t>
      </w:r>
    </w:p>
    <w:p w:rsidR="004C0594" w:rsidRPr="00A71CC8" w:rsidRDefault="004C0594" w:rsidP="00A71CC8">
      <w:pPr>
        <w:pStyle w:val="Sinespaciado"/>
        <w:jc w:val="both"/>
        <w:rPr>
          <w:rFonts w:ascii="Arial" w:hAnsi="Arial" w:cs="Arial"/>
          <w:sz w:val="24"/>
          <w:szCs w:val="24"/>
        </w:rPr>
      </w:pPr>
    </w:p>
    <w:p w:rsidR="00AF1603" w:rsidRDefault="00AF1603" w:rsidP="00A71CC8">
      <w:pPr>
        <w:pStyle w:val="Sinespaciado"/>
        <w:jc w:val="both"/>
        <w:rPr>
          <w:rFonts w:ascii="Arial" w:hAnsi="Arial" w:cs="Arial"/>
          <w:b/>
          <w:sz w:val="24"/>
          <w:szCs w:val="24"/>
        </w:rPr>
      </w:pPr>
    </w:p>
    <w:p w:rsidR="00AF1603" w:rsidRDefault="00AF1603" w:rsidP="00A71CC8">
      <w:pPr>
        <w:pStyle w:val="Sinespaciado"/>
        <w:jc w:val="both"/>
        <w:rPr>
          <w:rFonts w:ascii="Arial" w:hAnsi="Arial" w:cs="Arial"/>
          <w:b/>
          <w:sz w:val="24"/>
          <w:szCs w:val="24"/>
        </w:rPr>
      </w:pPr>
    </w:p>
    <w:p w:rsidR="00AF1603" w:rsidRDefault="00AF1603" w:rsidP="00A71CC8">
      <w:pPr>
        <w:pStyle w:val="Sinespaciado"/>
        <w:jc w:val="both"/>
        <w:rPr>
          <w:rFonts w:ascii="Arial" w:hAnsi="Arial" w:cs="Arial"/>
          <w:b/>
          <w:sz w:val="24"/>
          <w:szCs w:val="24"/>
        </w:rPr>
      </w:pPr>
    </w:p>
    <w:p w:rsidR="00F737F9" w:rsidRPr="00AF1603" w:rsidRDefault="00875377" w:rsidP="00A71CC8">
      <w:pPr>
        <w:pStyle w:val="Sinespaciado"/>
        <w:jc w:val="both"/>
        <w:rPr>
          <w:rFonts w:ascii="Arial" w:hAnsi="Arial" w:cs="Arial"/>
          <w:b/>
          <w:sz w:val="24"/>
          <w:szCs w:val="24"/>
        </w:rPr>
      </w:pPr>
      <w:r w:rsidRPr="00AF1603">
        <w:rPr>
          <w:rFonts w:ascii="Arial" w:hAnsi="Arial" w:cs="Arial"/>
          <w:b/>
          <w:sz w:val="24"/>
          <w:szCs w:val="24"/>
        </w:rPr>
        <w:t xml:space="preserve">Se participó en diversas actividades </w:t>
      </w:r>
      <w:r w:rsidR="001137EB" w:rsidRPr="00AF1603">
        <w:rPr>
          <w:rFonts w:ascii="Arial" w:hAnsi="Arial" w:cs="Arial"/>
          <w:b/>
          <w:sz w:val="24"/>
          <w:szCs w:val="24"/>
        </w:rPr>
        <w:t xml:space="preserve">tendientes a la mejora estratégica del Organismo, </w:t>
      </w:r>
      <w:r w:rsidRPr="00AF1603">
        <w:rPr>
          <w:rFonts w:ascii="Arial" w:hAnsi="Arial" w:cs="Arial"/>
          <w:b/>
          <w:sz w:val="24"/>
          <w:szCs w:val="24"/>
        </w:rPr>
        <w:t>como:</w:t>
      </w:r>
    </w:p>
    <w:p w:rsidR="004C0594" w:rsidRDefault="004C0594" w:rsidP="00A71CC8">
      <w:pPr>
        <w:pStyle w:val="Sinespaciado"/>
        <w:jc w:val="both"/>
        <w:rPr>
          <w:rFonts w:ascii="Arial" w:hAnsi="Arial" w:cs="Arial"/>
          <w:b/>
          <w:sz w:val="24"/>
          <w:szCs w:val="24"/>
        </w:rPr>
      </w:pPr>
    </w:p>
    <w:p w:rsidR="00AF1603" w:rsidRPr="00AF1603" w:rsidRDefault="00AF1603" w:rsidP="00A71CC8">
      <w:pPr>
        <w:pStyle w:val="Sinespaciado"/>
        <w:jc w:val="both"/>
        <w:rPr>
          <w:rFonts w:ascii="Arial" w:hAnsi="Arial" w:cs="Arial"/>
          <w:b/>
          <w:sz w:val="24"/>
          <w:szCs w:val="24"/>
        </w:rPr>
      </w:pPr>
    </w:p>
    <w:p w:rsidR="00F737F9" w:rsidRPr="00A71CC8" w:rsidRDefault="00875377" w:rsidP="00A71CC8">
      <w:pPr>
        <w:pStyle w:val="Sinespaciado"/>
        <w:jc w:val="both"/>
        <w:rPr>
          <w:rFonts w:ascii="Arial" w:hAnsi="Arial" w:cs="Arial"/>
          <w:sz w:val="24"/>
          <w:szCs w:val="24"/>
        </w:rPr>
      </w:pPr>
      <w:r w:rsidRPr="00A71CC8">
        <w:rPr>
          <w:rFonts w:ascii="Arial" w:hAnsi="Arial" w:cs="Arial"/>
          <w:sz w:val="24"/>
          <w:szCs w:val="24"/>
        </w:rPr>
        <w:t xml:space="preserve">El proyecto de integración de los sectores de la comunidad con el </w:t>
      </w:r>
      <w:r w:rsidR="00AF1603">
        <w:rPr>
          <w:rFonts w:ascii="Arial" w:hAnsi="Arial" w:cs="Arial"/>
          <w:sz w:val="24"/>
          <w:szCs w:val="24"/>
        </w:rPr>
        <w:t>Organismo,</w:t>
      </w:r>
      <w:r w:rsidRPr="00A71CC8">
        <w:rPr>
          <w:rFonts w:ascii="Arial" w:hAnsi="Arial" w:cs="Arial"/>
          <w:sz w:val="24"/>
          <w:szCs w:val="24"/>
        </w:rPr>
        <w:t xml:space="preserve"> en la realización de mesas de trabajo, en coordinación </w:t>
      </w:r>
      <w:r w:rsidR="001137EB" w:rsidRPr="00A71CC8">
        <w:rPr>
          <w:rFonts w:ascii="Arial" w:hAnsi="Arial" w:cs="Arial"/>
          <w:sz w:val="24"/>
          <w:szCs w:val="24"/>
        </w:rPr>
        <w:t xml:space="preserve">con la Dirección de Planeación </w:t>
      </w:r>
      <w:r w:rsidRPr="00A71CC8">
        <w:rPr>
          <w:rFonts w:ascii="Arial" w:hAnsi="Arial" w:cs="Arial"/>
          <w:sz w:val="24"/>
          <w:szCs w:val="24"/>
        </w:rPr>
        <w:t>de SEMADET.</w:t>
      </w:r>
    </w:p>
    <w:p w:rsidR="004C0594" w:rsidRPr="00A71CC8" w:rsidRDefault="004C0594" w:rsidP="00A71CC8">
      <w:pPr>
        <w:pStyle w:val="Sinespaciado"/>
        <w:jc w:val="both"/>
        <w:rPr>
          <w:rFonts w:ascii="Arial" w:hAnsi="Arial" w:cs="Arial"/>
          <w:sz w:val="24"/>
          <w:szCs w:val="24"/>
        </w:rPr>
      </w:pPr>
    </w:p>
    <w:p w:rsidR="00F737F9" w:rsidRPr="00A71CC8" w:rsidRDefault="00875377" w:rsidP="00A71CC8">
      <w:pPr>
        <w:pStyle w:val="Sinespaciado"/>
        <w:jc w:val="both"/>
        <w:rPr>
          <w:rFonts w:ascii="Arial" w:hAnsi="Arial" w:cs="Arial"/>
          <w:sz w:val="24"/>
          <w:szCs w:val="24"/>
        </w:rPr>
      </w:pPr>
      <w:r w:rsidRPr="00A71CC8">
        <w:rPr>
          <w:rFonts w:ascii="Arial" w:hAnsi="Arial" w:cs="Arial"/>
          <w:sz w:val="24"/>
          <w:szCs w:val="24"/>
        </w:rPr>
        <w:t>Participación en mesas de</w:t>
      </w:r>
      <w:r w:rsidR="001137EB" w:rsidRPr="00A71CC8">
        <w:rPr>
          <w:rFonts w:ascii="Arial" w:hAnsi="Arial" w:cs="Arial"/>
          <w:sz w:val="24"/>
          <w:szCs w:val="24"/>
        </w:rPr>
        <w:t xml:space="preserve"> trabajo de integración con la C</w:t>
      </w:r>
      <w:r w:rsidRPr="00A71CC8">
        <w:rPr>
          <w:rFonts w:ascii="Arial" w:hAnsi="Arial" w:cs="Arial"/>
          <w:sz w:val="24"/>
          <w:szCs w:val="24"/>
        </w:rPr>
        <w:t>ontraloría del Estado.</w:t>
      </w:r>
    </w:p>
    <w:p w:rsidR="004C0594" w:rsidRPr="00A71CC8" w:rsidRDefault="004C0594" w:rsidP="00A71CC8">
      <w:pPr>
        <w:pStyle w:val="Sinespaciado"/>
        <w:jc w:val="both"/>
        <w:rPr>
          <w:rFonts w:ascii="Arial" w:hAnsi="Arial" w:cs="Arial"/>
          <w:sz w:val="24"/>
          <w:szCs w:val="24"/>
        </w:rPr>
      </w:pPr>
    </w:p>
    <w:p w:rsidR="00F737F9" w:rsidRPr="00A71CC8" w:rsidRDefault="00875377" w:rsidP="00A71CC8">
      <w:pPr>
        <w:pStyle w:val="Sinespaciado"/>
        <w:jc w:val="both"/>
        <w:rPr>
          <w:rFonts w:ascii="Arial" w:hAnsi="Arial" w:cs="Arial"/>
          <w:sz w:val="24"/>
          <w:szCs w:val="24"/>
        </w:rPr>
      </w:pPr>
      <w:r w:rsidRPr="00A71CC8">
        <w:rPr>
          <w:rFonts w:ascii="Arial" w:hAnsi="Arial" w:cs="Arial"/>
          <w:sz w:val="24"/>
          <w:szCs w:val="24"/>
        </w:rPr>
        <w:t>Participación con propuestas al Plan</w:t>
      </w:r>
      <w:r w:rsidR="001137EB" w:rsidRPr="00A71CC8">
        <w:rPr>
          <w:rFonts w:ascii="Arial" w:hAnsi="Arial" w:cs="Arial"/>
          <w:sz w:val="24"/>
          <w:szCs w:val="24"/>
        </w:rPr>
        <w:t xml:space="preserve"> Estatal de desarrollo con los Planes P</w:t>
      </w:r>
      <w:r w:rsidRPr="00A71CC8">
        <w:rPr>
          <w:rFonts w:ascii="Arial" w:hAnsi="Arial" w:cs="Arial"/>
          <w:sz w:val="24"/>
          <w:szCs w:val="24"/>
        </w:rPr>
        <w:t>arciales.</w:t>
      </w:r>
    </w:p>
    <w:p w:rsidR="004C0594" w:rsidRPr="00A71CC8" w:rsidRDefault="004C0594" w:rsidP="00A71CC8">
      <w:pPr>
        <w:pStyle w:val="Sinespaciado"/>
        <w:jc w:val="both"/>
        <w:rPr>
          <w:rFonts w:ascii="Arial" w:hAnsi="Arial" w:cs="Arial"/>
          <w:sz w:val="24"/>
          <w:szCs w:val="24"/>
        </w:rPr>
      </w:pPr>
    </w:p>
    <w:p w:rsidR="00F737F9" w:rsidRPr="00A71CC8" w:rsidRDefault="00875377" w:rsidP="00A71CC8">
      <w:pPr>
        <w:pStyle w:val="Sinespaciado"/>
        <w:jc w:val="both"/>
        <w:rPr>
          <w:rFonts w:ascii="Arial" w:hAnsi="Arial" w:cs="Arial"/>
          <w:sz w:val="24"/>
          <w:szCs w:val="24"/>
        </w:rPr>
      </w:pPr>
      <w:r w:rsidRPr="00A71CC8">
        <w:rPr>
          <w:rFonts w:ascii="Arial" w:hAnsi="Arial" w:cs="Arial"/>
          <w:sz w:val="24"/>
          <w:szCs w:val="24"/>
        </w:rPr>
        <w:t>Participación en conferencias de la Auditoria Superior del Estado.</w:t>
      </w:r>
    </w:p>
    <w:p w:rsidR="004C0594" w:rsidRPr="00A71CC8" w:rsidRDefault="004C0594" w:rsidP="00A71CC8">
      <w:pPr>
        <w:pStyle w:val="Sinespaciado"/>
        <w:jc w:val="both"/>
        <w:rPr>
          <w:rFonts w:ascii="Arial" w:hAnsi="Arial" w:cs="Arial"/>
          <w:sz w:val="24"/>
          <w:szCs w:val="24"/>
        </w:rPr>
      </w:pPr>
    </w:p>
    <w:p w:rsidR="00EE66D1" w:rsidRPr="00A71CC8" w:rsidRDefault="00875377" w:rsidP="00A71CC8">
      <w:pPr>
        <w:pStyle w:val="Sinespaciado"/>
        <w:jc w:val="both"/>
        <w:rPr>
          <w:rFonts w:ascii="Arial" w:hAnsi="Arial" w:cs="Arial"/>
          <w:sz w:val="24"/>
          <w:szCs w:val="24"/>
        </w:rPr>
      </w:pPr>
      <w:r w:rsidRPr="00A71CC8">
        <w:rPr>
          <w:rFonts w:ascii="Arial" w:hAnsi="Arial" w:cs="Arial"/>
          <w:sz w:val="24"/>
          <w:szCs w:val="24"/>
        </w:rPr>
        <w:t>Participación en varios eventos con el Instituto de Transparencia e Información Pública, para mejorar la calificación de nuestra área de Transparencia y página Web.</w:t>
      </w:r>
      <w:r w:rsidR="007621D3" w:rsidRPr="00A71CC8">
        <w:rPr>
          <w:rFonts w:ascii="Arial" w:hAnsi="Arial" w:cs="Arial"/>
          <w:sz w:val="24"/>
          <w:szCs w:val="24"/>
        </w:rPr>
        <w:t xml:space="preserve"> Es importante destacar que de 11 puntos de calificación que se tenía desde la pasada administración, logramos subir poco más de los 90 puntos, llegando a ser estimados como uno de los Organismos mejor calificados.</w:t>
      </w:r>
    </w:p>
    <w:p w:rsidR="00EE66D1" w:rsidRPr="00A71CC8" w:rsidRDefault="00EE66D1" w:rsidP="00A71CC8">
      <w:pPr>
        <w:pStyle w:val="Sinespaciado"/>
        <w:jc w:val="both"/>
        <w:rPr>
          <w:rFonts w:ascii="Arial" w:hAnsi="Arial" w:cs="Arial"/>
          <w:sz w:val="24"/>
          <w:szCs w:val="24"/>
        </w:rPr>
      </w:pPr>
    </w:p>
    <w:p w:rsidR="00EE66D1" w:rsidRDefault="00EE66D1" w:rsidP="00A71CC8">
      <w:pPr>
        <w:pStyle w:val="Sinespaciado"/>
        <w:jc w:val="both"/>
        <w:rPr>
          <w:rFonts w:ascii="Arial" w:hAnsi="Arial" w:cs="Arial"/>
          <w:sz w:val="24"/>
          <w:szCs w:val="24"/>
        </w:rPr>
      </w:pPr>
      <w:r w:rsidRPr="00A71CC8">
        <w:rPr>
          <w:rFonts w:ascii="Arial" w:hAnsi="Arial" w:cs="Arial"/>
          <w:sz w:val="24"/>
          <w:szCs w:val="24"/>
        </w:rPr>
        <w:t>Promoción del Parque Solidaridad como sede, a través de la participación en</w:t>
      </w:r>
      <w:r w:rsidR="00AF1603">
        <w:rPr>
          <w:rFonts w:ascii="Arial" w:hAnsi="Arial" w:cs="Arial"/>
          <w:sz w:val="24"/>
          <w:szCs w:val="24"/>
        </w:rPr>
        <w:t xml:space="preserve"> el </w:t>
      </w:r>
      <w:r w:rsidRPr="00A71CC8">
        <w:rPr>
          <w:rFonts w:ascii="Arial" w:hAnsi="Arial" w:cs="Arial"/>
          <w:sz w:val="24"/>
          <w:szCs w:val="24"/>
        </w:rPr>
        <w:t xml:space="preserve"> pr</w:t>
      </w:r>
      <w:r w:rsidR="00265046" w:rsidRPr="00A71CC8">
        <w:rPr>
          <w:rFonts w:ascii="Arial" w:hAnsi="Arial" w:cs="Arial"/>
          <w:sz w:val="24"/>
          <w:szCs w:val="24"/>
        </w:rPr>
        <w:t>ograma federal “Mover a México” en la entrega de 20 mil televisores y la inscripción a diversos programas de desarrollo social para más de 2 mil beneficiarios.</w:t>
      </w:r>
    </w:p>
    <w:p w:rsidR="00A71CC8" w:rsidRDefault="00A71CC8" w:rsidP="00A71CC8">
      <w:pPr>
        <w:pStyle w:val="Sinespaciado"/>
        <w:jc w:val="both"/>
        <w:rPr>
          <w:rFonts w:ascii="Arial" w:hAnsi="Arial" w:cs="Arial"/>
          <w:sz w:val="24"/>
          <w:szCs w:val="24"/>
        </w:rPr>
      </w:pPr>
    </w:p>
    <w:p w:rsidR="00A71CC8" w:rsidRDefault="00A71CC8" w:rsidP="00A71CC8">
      <w:pPr>
        <w:pStyle w:val="Sinespaciado"/>
        <w:jc w:val="both"/>
        <w:rPr>
          <w:rFonts w:ascii="Arial" w:hAnsi="Arial" w:cs="Arial"/>
          <w:sz w:val="24"/>
          <w:szCs w:val="24"/>
        </w:rPr>
      </w:pPr>
    </w:p>
    <w:p w:rsidR="00A71CC8" w:rsidRPr="00A71CC8" w:rsidRDefault="00A71CC8" w:rsidP="00A71CC8">
      <w:pPr>
        <w:pStyle w:val="Sinespaciado"/>
        <w:jc w:val="both"/>
        <w:rPr>
          <w:rFonts w:ascii="Arial" w:hAnsi="Arial" w:cs="Arial"/>
          <w:b/>
          <w:sz w:val="24"/>
          <w:szCs w:val="24"/>
        </w:rPr>
      </w:pPr>
      <w:r>
        <w:rPr>
          <w:rFonts w:ascii="Arial" w:hAnsi="Arial" w:cs="Arial"/>
          <w:b/>
          <w:sz w:val="24"/>
          <w:szCs w:val="24"/>
        </w:rPr>
        <w:t>ASPECTOS JURIDICOS.</w:t>
      </w:r>
    </w:p>
    <w:p w:rsidR="00A71CC8" w:rsidRDefault="00A71CC8" w:rsidP="00A71CC8">
      <w:pPr>
        <w:pStyle w:val="Sinespaciado"/>
        <w:jc w:val="both"/>
        <w:rPr>
          <w:rFonts w:ascii="Arial" w:hAnsi="Arial" w:cs="Arial"/>
          <w:sz w:val="24"/>
          <w:szCs w:val="24"/>
        </w:rPr>
      </w:pPr>
    </w:p>
    <w:p w:rsidR="00265046" w:rsidRDefault="00A71CC8" w:rsidP="00A71CC8">
      <w:pPr>
        <w:pStyle w:val="Sinespaciado"/>
        <w:jc w:val="both"/>
        <w:rPr>
          <w:rFonts w:ascii="Arial" w:hAnsi="Arial" w:cs="Arial"/>
          <w:sz w:val="24"/>
          <w:szCs w:val="24"/>
        </w:rPr>
      </w:pPr>
      <w:r>
        <w:rPr>
          <w:rFonts w:ascii="Arial" w:hAnsi="Arial" w:cs="Arial"/>
          <w:sz w:val="24"/>
          <w:szCs w:val="24"/>
        </w:rPr>
        <w:t xml:space="preserve">Se dio seguimiento a los temas jurídicos siguientes: </w:t>
      </w:r>
    </w:p>
    <w:p w:rsidR="00265046" w:rsidRDefault="00265046" w:rsidP="00EE66D1">
      <w:pPr>
        <w:pStyle w:val="Sinespaciado"/>
        <w:rPr>
          <w:rFonts w:ascii="Arial" w:hAnsi="Arial" w:cs="Arial"/>
          <w:sz w:val="24"/>
          <w:szCs w:val="24"/>
        </w:rPr>
      </w:pPr>
    </w:p>
    <w:p w:rsidR="00A71CC8" w:rsidRDefault="00A71CC8" w:rsidP="00A71CC8">
      <w:pPr>
        <w:pStyle w:val="Sinespaciado"/>
        <w:jc w:val="both"/>
        <w:rPr>
          <w:rFonts w:ascii="Arial" w:hAnsi="Arial" w:cs="Arial"/>
          <w:sz w:val="24"/>
          <w:szCs w:val="24"/>
          <w:lang w:eastAsia="es-MX"/>
        </w:rPr>
      </w:pPr>
      <w:r w:rsidRPr="00A71CC8">
        <w:rPr>
          <w:rFonts w:ascii="Arial" w:hAnsi="Arial" w:cs="Arial"/>
          <w:sz w:val="24"/>
          <w:szCs w:val="24"/>
          <w:lang w:eastAsia="es-MX"/>
        </w:rPr>
        <w:t xml:space="preserve">Amparo 1307/2013 </w:t>
      </w:r>
      <w:proofErr w:type="gramStart"/>
      <w:r w:rsidRPr="00A71CC8">
        <w:rPr>
          <w:rFonts w:ascii="Arial" w:hAnsi="Arial" w:cs="Arial"/>
          <w:sz w:val="24"/>
          <w:szCs w:val="24"/>
          <w:lang w:eastAsia="es-MX"/>
        </w:rPr>
        <w:t>promovido</w:t>
      </w:r>
      <w:proofErr w:type="gramEnd"/>
      <w:r w:rsidRPr="00A71CC8">
        <w:rPr>
          <w:rFonts w:ascii="Arial" w:hAnsi="Arial" w:cs="Arial"/>
          <w:sz w:val="24"/>
          <w:szCs w:val="24"/>
          <w:lang w:eastAsia="es-MX"/>
        </w:rPr>
        <w:t xml:space="preserve"> por María Enriqueta Guzmán y Juan Barragán Martínez</w:t>
      </w:r>
      <w:r w:rsidR="009926B5">
        <w:rPr>
          <w:rFonts w:ascii="Arial" w:hAnsi="Arial" w:cs="Arial"/>
          <w:sz w:val="24"/>
          <w:szCs w:val="24"/>
          <w:lang w:eastAsia="es-MX"/>
        </w:rPr>
        <w:t>, con motivo del desalojo de los terrenos propiedad del Organismo.</w:t>
      </w:r>
    </w:p>
    <w:p w:rsidR="00A71CC8" w:rsidRPr="00A71CC8" w:rsidRDefault="00A71CC8" w:rsidP="00A71CC8">
      <w:pPr>
        <w:pStyle w:val="Sinespaciado"/>
        <w:jc w:val="both"/>
        <w:rPr>
          <w:rFonts w:ascii="Arial" w:hAnsi="Arial" w:cs="Arial"/>
          <w:sz w:val="24"/>
          <w:szCs w:val="24"/>
          <w:lang w:eastAsia="es-MX"/>
        </w:rPr>
      </w:pPr>
    </w:p>
    <w:p w:rsidR="00A71CC8" w:rsidRDefault="00A71CC8" w:rsidP="00A71CC8">
      <w:pPr>
        <w:pStyle w:val="Sinespaciado"/>
        <w:jc w:val="both"/>
        <w:rPr>
          <w:rFonts w:ascii="Arial" w:hAnsi="Arial" w:cs="Arial"/>
          <w:sz w:val="24"/>
          <w:szCs w:val="24"/>
          <w:lang w:eastAsia="es-MX"/>
        </w:rPr>
      </w:pPr>
      <w:r w:rsidRPr="00A71CC8">
        <w:rPr>
          <w:rFonts w:ascii="Arial" w:hAnsi="Arial" w:cs="Arial"/>
          <w:sz w:val="24"/>
          <w:szCs w:val="24"/>
          <w:lang w:eastAsia="es-MX"/>
        </w:rPr>
        <w:t>Demanda laboral en la 11</w:t>
      </w:r>
      <w:r w:rsidR="009926B5">
        <w:rPr>
          <w:rFonts w:ascii="Arial" w:hAnsi="Arial" w:cs="Arial"/>
          <w:sz w:val="24"/>
          <w:szCs w:val="24"/>
          <w:lang w:eastAsia="es-MX"/>
        </w:rPr>
        <w:t>va.</w:t>
      </w:r>
      <w:r w:rsidRPr="00A71CC8">
        <w:rPr>
          <w:rFonts w:ascii="Arial" w:hAnsi="Arial" w:cs="Arial"/>
          <w:sz w:val="24"/>
          <w:szCs w:val="24"/>
          <w:lang w:eastAsia="es-MX"/>
        </w:rPr>
        <w:t xml:space="preserve"> Junta de conciliación y arbitraje </w:t>
      </w:r>
      <w:r w:rsidR="009926B5">
        <w:rPr>
          <w:rFonts w:ascii="Arial" w:hAnsi="Arial" w:cs="Arial"/>
          <w:sz w:val="24"/>
          <w:szCs w:val="24"/>
          <w:lang w:eastAsia="es-MX"/>
        </w:rPr>
        <w:t>Exp.</w:t>
      </w:r>
      <w:r w:rsidRPr="00A71CC8">
        <w:rPr>
          <w:rFonts w:ascii="Arial" w:hAnsi="Arial" w:cs="Arial"/>
          <w:sz w:val="24"/>
          <w:szCs w:val="24"/>
          <w:lang w:eastAsia="es-MX"/>
        </w:rPr>
        <w:t>343/2014/11C</w:t>
      </w:r>
      <w:r>
        <w:rPr>
          <w:rFonts w:ascii="Arial" w:hAnsi="Arial" w:cs="Arial"/>
          <w:sz w:val="24"/>
          <w:szCs w:val="24"/>
          <w:lang w:eastAsia="es-MX"/>
        </w:rPr>
        <w:t>,</w:t>
      </w:r>
      <w:r w:rsidRPr="00A71CC8">
        <w:rPr>
          <w:rFonts w:ascii="Arial" w:hAnsi="Arial" w:cs="Arial"/>
          <w:sz w:val="24"/>
          <w:szCs w:val="24"/>
          <w:lang w:eastAsia="es-MX"/>
        </w:rPr>
        <w:t xml:space="preserve"> actor </w:t>
      </w:r>
      <w:proofErr w:type="spellStart"/>
      <w:r w:rsidRPr="00A71CC8">
        <w:rPr>
          <w:rFonts w:ascii="Arial" w:hAnsi="Arial" w:cs="Arial"/>
          <w:sz w:val="24"/>
          <w:szCs w:val="24"/>
          <w:lang w:eastAsia="es-MX"/>
        </w:rPr>
        <w:t>Fco</w:t>
      </w:r>
      <w:proofErr w:type="spellEnd"/>
      <w:r w:rsidRPr="00A71CC8">
        <w:rPr>
          <w:rFonts w:ascii="Arial" w:hAnsi="Arial" w:cs="Arial"/>
          <w:sz w:val="24"/>
          <w:szCs w:val="24"/>
          <w:lang w:eastAsia="es-MX"/>
        </w:rPr>
        <w:t xml:space="preserve">. Javier Bocardo Pérez (ex </w:t>
      </w:r>
      <w:r>
        <w:rPr>
          <w:rFonts w:ascii="Arial" w:hAnsi="Arial" w:cs="Arial"/>
          <w:sz w:val="24"/>
          <w:szCs w:val="24"/>
          <w:lang w:eastAsia="es-MX"/>
        </w:rPr>
        <w:t>D</w:t>
      </w:r>
      <w:r w:rsidRPr="00A71CC8">
        <w:rPr>
          <w:rFonts w:ascii="Arial" w:hAnsi="Arial" w:cs="Arial"/>
          <w:sz w:val="24"/>
          <w:szCs w:val="24"/>
          <w:lang w:eastAsia="es-MX"/>
        </w:rPr>
        <w:t xml:space="preserve">irector </w:t>
      </w:r>
      <w:r>
        <w:rPr>
          <w:rFonts w:ascii="Arial" w:hAnsi="Arial" w:cs="Arial"/>
          <w:sz w:val="24"/>
          <w:szCs w:val="24"/>
          <w:lang w:eastAsia="es-MX"/>
        </w:rPr>
        <w:t>G</w:t>
      </w:r>
      <w:r w:rsidRPr="00A71CC8">
        <w:rPr>
          <w:rFonts w:ascii="Arial" w:hAnsi="Arial" w:cs="Arial"/>
          <w:sz w:val="24"/>
          <w:szCs w:val="24"/>
          <w:lang w:eastAsia="es-MX"/>
        </w:rPr>
        <w:t>ra</w:t>
      </w:r>
      <w:r>
        <w:rPr>
          <w:rFonts w:ascii="Arial" w:hAnsi="Arial" w:cs="Arial"/>
          <w:sz w:val="24"/>
          <w:szCs w:val="24"/>
          <w:lang w:eastAsia="es-MX"/>
        </w:rPr>
        <w:t>l.</w:t>
      </w:r>
      <w:r w:rsidRPr="00A71CC8">
        <w:rPr>
          <w:rFonts w:ascii="Arial" w:hAnsi="Arial" w:cs="Arial"/>
          <w:sz w:val="24"/>
          <w:szCs w:val="24"/>
          <w:lang w:eastAsia="es-MX"/>
        </w:rPr>
        <w:t>)</w:t>
      </w:r>
    </w:p>
    <w:p w:rsidR="00A71CC8" w:rsidRPr="00A71CC8" w:rsidRDefault="00A71CC8" w:rsidP="00A71CC8">
      <w:pPr>
        <w:pStyle w:val="Sinespaciado"/>
        <w:jc w:val="both"/>
        <w:rPr>
          <w:rFonts w:ascii="Arial" w:hAnsi="Arial" w:cs="Arial"/>
          <w:sz w:val="24"/>
          <w:szCs w:val="24"/>
          <w:lang w:eastAsia="es-MX"/>
        </w:rPr>
      </w:pPr>
    </w:p>
    <w:p w:rsidR="00A71CC8" w:rsidRPr="00A71CC8" w:rsidRDefault="00A71CC8" w:rsidP="00A71CC8">
      <w:pPr>
        <w:pStyle w:val="Sinespaciado"/>
        <w:jc w:val="both"/>
        <w:rPr>
          <w:rFonts w:ascii="Arial" w:hAnsi="Arial" w:cs="Arial"/>
          <w:sz w:val="24"/>
          <w:szCs w:val="24"/>
          <w:lang w:eastAsia="es-MX"/>
        </w:rPr>
      </w:pPr>
      <w:r w:rsidRPr="00A71CC8">
        <w:rPr>
          <w:rFonts w:ascii="Arial" w:hAnsi="Arial" w:cs="Arial"/>
          <w:sz w:val="24"/>
          <w:szCs w:val="24"/>
          <w:lang w:eastAsia="es-MX"/>
        </w:rPr>
        <w:t xml:space="preserve">Incidente laboral: Falta de personalidad, actor </w:t>
      </w:r>
      <w:proofErr w:type="spellStart"/>
      <w:r w:rsidRPr="00A71CC8">
        <w:rPr>
          <w:rFonts w:ascii="Arial" w:hAnsi="Arial" w:cs="Arial"/>
          <w:sz w:val="24"/>
          <w:szCs w:val="24"/>
          <w:lang w:eastAsia="es-MX"/>
        </w:rPr>
        <w:t>Fco</w:t>
      </w:r>
      <w:proofErr w:type="spellEnd"/>
      <w:r w:rsidRPr="00A71CC8">
        <w:rPr>
          <w:rFonts w:ascii="Arial" w:hAnsi="Arial" w:cs="Arial"/>
          <w:sz w:val="24"/>
          <w:szCs w:val="24"/>
          <w:lang w:eastAsia="es-MX"/>
        </w:rPr>
        <w:t>. Javier Bocardo Pérez</w:t>
      </w:r>
    </w:p>
    <w:p w:rsidR="00AF1603" w:rsidRDefault="00AF1603" w:rsidP="00A71CC8">
      <w:pPr>
        <w:pStyle w:val="Sinespaciado"/>
        <w:jc w:val="both"/>
        <w:rPr>
          <w:rFonts w:ascii="Arial" w:hAnsi="Arial" w:cs="Arial"/>
          <w:sz w:val="24"/>
          <w:szCs w:val="24"/>
          <w:lang w:eastAsia="es-MX"/>
        </w:rPr>
      </w:pPr>
    </w:p>
    <w:p w:rsidR="00A71CC8" w:rsidRDefault="00A71CC8" w:rsidP="00A71CC8">
      <w:pPr>
        <w:pStyle w:val="Sinespaciado"/>
        <w:jc w:val="both"/>
        <w:rPr>
          <w:rFonts w:ascii="Arial" w:hAnsi="Arial" w:cs="Arial"/>
          <w:sz w:val="24"/>
          <w:szCs w:val="24"/>
          <w:lang w:eastAsia="es-MX"/>
        </w:rPr>
      </w:pPr>
      <w:r w:rsidRPr="00A71CC8">
        <w:rPr>
          <w:rFonts w:ascii="Arial" w:hAnsi="Arial" w:cs="Arial"/>
          <w:sz w:val="24"/>
          <w:szCs w:val="24"/>
          <w:lang w:eastAsia="es-MX"/>
        </w:rPr>
        <w:t xml:space="preserve">Incidente de competencia: asunto </w:t>
      </w:r>
      <w:proofErr w:type="spellStart"/>
      <w:r w:rsidRPr="00A71CC8">
        <w:rPr>
          <w:rFonts w:ascii="Arial" w:hAnsi="Arial" w:cs="Arial"/>
          <w:sz w:val="24"/>
          <w:szCs w:val="24"/>
          <w:lang w:eastAsia="es-MX"/>
        </w:rPr>
        <w:t>Fco</w:t>
      </w:r>
      <w:proofErr w:type="spellEnd"/>
      <w:r w:rsidRPr="00A71CC8">
        <w:rPr>
          <w:rFonts w:ascii="Arial" w:hAnsi="Arial" w:cs="Arial"/>
          <w:sz w:val="24"/>
          <w:szCs w:val="24"/>
          <w:lang w:eastAsia="es-MX"/>
        </w:rPr>
        <w:t>. Javier Bocardo Pérez</w:t>
      </w:r>
    </w:p>
    <w:p w:rsidR="00A71CC8" w:rsidRPr="00A71CC8" w:rsidRDefault="00A71CC8" w:rsidP="00A71CC8">
      <w:pPr>
        <w:pStyle w:val="Sinespaciado"/>
        <w:jc w:val="both"/>
        <w:rPr>
          <w:rFonts w:ascii="Arial" w:hAnsi="Arial" w:cs="Arial"/>
          <w:sz w:val="24"/>
          <w:szCs w:val="24"/>
          <w:lang w:eastAsia="es-MX"/>
        </w:rPr>
      </w:pPr>
    </w:p>
    <w:p w:rsidR="00A71CC8" w:rsidRDefault="00A71CC8" w:rsidP="00A71CC8">
      <w:pPr>
        <w:pStyle w:val="Sinespaciado"/>
        <w:jc w:val="both"/>
        <w:rPr>
          <w:rFonts w:ascii="Arial" w:hAnsi="Arial" w:cs="Arial"/>
          <w:sz w:val="24"/>
          <w:szCs w:val="24"/>
          <w:lang w:eastAsia="es-MX"/>
        </w:rPr>
      </w:pPr>
      <w:r w:rsidRPr="00A71CC8">
        <w:rPr>
          <w:rFonts w:ascii="Arial" w:hAnsi="Arial" w:cs="Arial"/>
          <w:sz w:val="24"/>
          <w:szCs w:val="24"/>
          <w:lang w:eastAsia="es-MX"/>
        </w:rPr>
        <w:t>Demanda Laboral: en la 12</w:t>
      </w:r>
      <w:r w:rsidR="00AF1603">
        <w:rPr>
          <w:rFonts w:ascii="Arial" w:hAnsi="Arial" w:cs="Arial"/>
          <w:sz w:val="24"/>
          <w:szCs w:val="24"/>
          <w:lang w:eastAsia="es-MX"/>
        </w:rPr>
        <w:t>va.,</w:t>
      </w:r>
      <w:r w:rsidRPr="00A71CC8">
        <w:rPr>
          <w:rFonts w:ascii="Arial" w:hAnsi="Arial" w:cs="Arial"/>
          <w:sz w:val="24"/>
          <w:szCs w:val="24"/>
          <w:lang w:eastAsia="es-MX"/>
        </w:rPr>
        <w:t xml:space="preserve"> Junta de Conciliación,  actor Anselmo </w:t>
      </w:r>
      <w:r w:rsidR="009926B5" w:rsidRPr="00A71CC8">
        <w:rPr>
          <w:rFonts w:ascii="Arial" w:hAnsi="Arial" w:cs="Arial"/>
          <w:sz w:val="24"/>
          <w:szCs w:val="24"/>
          <w:lang w:eastAsia="es-MX"/>
        </w:rPr>
        <w:t>Aarón</w:t>
      </w:r>
      <w:r w:rsidRPr="00A71CC8">
        <w:rPr>
          <w:rFonts w:ascii="Arial" w:hAnsi="Arial" w:cs="Arial"/>
          <w:sz w:val="24"/>
          <w:szCs w:val="24"/>
          <w:lang w:eastAsia="es-MX"/>
        </w:rPr>
        <w:t xml:space="preserve"> Amaya Pérez</w:t>
      </w:r>
      <w:r w:rsidR="00AF1603">
        <w:rPr>
          <w:rFonts w:ascii="Arial" w:hAnsi="Arial" w:cs="Arial"/>
          <w:sz w:val="24"/>
          <w:szCs w:val="24"/>
          <w:lang w:eastAsia="es-MX"/>
        </w:rPr>
        <w:t xml:space="preserve"> (ex D</w:t>
      </w:r>
      <w:r w:rsidRPr="00A71CC8">
        <w:rPr>
          <w:rFonts w:ascii="Arial" w:hAnsi="Arial" w:cs="Arial"/>
          <w:sz w:val="24"/>
          <w:szCs w:val="24"/>
          <w:lang w:eastAsia="es-MX"/>
        </w:rPr>
        <w:t xml:space="preserve">irector de </w:t>
      </w:r>
      <w:proofErr w:type="spellStart"/>
      <w:r w:rsidRPr="00A71CC8">
        <w:rPr>
          <w:rFonts w:ascii="Arial" w:hAnsi="Arial" w:cs="Arial"/>
          <w:sz w:val="24"/>
          <w:szCs w:val="24"/>
          <w:lang w:eastAsia="es-MX"/>
        </w:rPr>
        <w:t>Mantto</w:t>
      </w:r>
      <w:proofErr w:type="spellEnd"/>
      <w:r w:rsidR="00AF1603">
        <w:rPr>
          <w:rFonts w:ascii="Arial" w:hAnsi="Arial" w:cs="Arial"/>
          <w:sz w:val="24"/>
          <w:szCs w:val="24"/>
          <w:lang w:eastAsia="es-MX"/>
        </w:rPr>
        <w:t>.</w:t>
      </w:r>
      <w:r w:rsidRPr="00A71CC8">
        <w:rPr>
          <w:rFonts w:ascii="Arial" w:hAnsi="Arial" w:cs="Arial"/>
          <w:sz w:val="24"/>
          <w:szCs w:val="24"/>
          <w:lang w:eastAsia="es-MX"/>
        </w:rPr>
        <w:t xml:space="preserve"> y equipos) </w:t>
      </w:r>
      <w:r w:rsidR="009926B5">
        <w:rPr>
          <w:rFonts w:ascii="Arial" w:hAnsi="Arial" w:cs="Arial"/>
          <w:sz w:val="24"/>
          <w:szCs w:val="24"/>
          <w:lang w:eastAsia="es-MX"/>
        </w:rPr>
        <w:t>Exp.</w:t>
      </w:r>
      <w:r w:rsidRPr="00A71CC8">
        <w:rPr>
          <w:rFonts w:ascii="Arial" w:hAnsi="Arial" w:cs="Arial"/>
          <w:sz w:val="24"/>
          <w:szCs w:val="24"/>
          <w:lang w:eastAsia="es-MX"/>
        </w:rPr>
        <w:t>1637/2013/12F</w:t>
      </w:r>
    </w:p>
    <w:p w:rsidR="00A71CC8" w:rsidRPr="00A71CC8" w:rsidRDefault="00A71CC8" w:rsidP="00A71CC8">
      <w:pPr>
        <w:pStyle w:val="Sinespaciado"/>
        <w:jc w:val="both"/>
        <w:rPr>
          <w:rFonts w:ascii="Arial" w:hAnsi="Arial" w:cs="Arial"/>
          <w:sz w:val="24"/>
          <w:szCs w:val="24"/>
          <w:lang w:eastAsia="es-MX"/>
        </w:rPr>
      </w:pPr>
    </w:p>
    <w:p w:rsidR="00A71CC8" w:rsidRDefault="00A71CC8" w:rsidP="00A71CC8">
      <w:pPr>
        <w:pStyle w:val="Sinespaciado"/>
        <w:jc w:val="both"/>
        <w:rPr>
          <w:rFonts w:ascii="Arial" w:hAnsi="Arial" w:cs="Arial"/>
          <w:sz w:val="24"/>
          <w:szCs w:val="24"/>
          <w:lang w:eastAsia="es-MX"/>
        </w:rPr>
      </w:pPr>
      <w:r w:rsidRPr="00A71CC8">
        <w:rPr>
          <w:rFonts w:ascii="Arial" w:hAnsi="Arial" w:cs="Arial"/>
          <w:sz w:val="24"/>
          <w:szCs w:val="24"/>
          <w:lang w:eastAsia="es-MX"/>
        </w:rPr>
        <w:t>Contestación a la Queja No.2196/2014/IV Oficio No. 1162/2014-IV</w:t>
      </w:r>
      <w:proofErr w:type="gramStart"/>
      <w:r w:rsidRPr="00A71CC8">
        <w:rPr>
          <w:rFonts w:ascii="Arial" w:hAnsi="Arial" w:cs="Arial"/>
          <w:sz w:val="24"/>
          <w:szCs w:val="24"/>
          <w:lang w:eastAsia="es-MX"/>
        </w:rPr>
        <w:t>,de</w:t>
      </w:r>
      <w:proofErr w:type="gramEnd"/>
      <w:r w:rsidRPr="00A71CC8">
        <w:rPr>
          <w:rFonts w:ascii="Arial" w:hAnsi="Arial" w:cs="Arial"/>
          <w:sz w:val="24"/>
          <w:szCs w:val="24"/>
          <w:lang w:eastAsia="es-MX"/>
        </w:rPr>
        <w:t xml:space="preserve"> </w:t>
      </w:r>
      <w:r w:rsidR="009926B5" w:rsidRPr="00A71CC8">
        <w:rPr>
          <w:rFonts w:ascii="Arial" w:hAnsi="Arial" w:cs="Arial"/>
          <w:sz w:val="24"/>
          <w:szCs w:val="24"/>
          <w:lang w:eastAsia="es-MX"/>
        </w:rPr>
        <w:t>María</w:t>
      </w:r>
      <w:r w:rsidRPr="00A71CC8">
        <w:rPr>
          <w:rFonts w:ascii="Arial" w:hAnsi="Arial" w:cs="Arial"/>
          <w:sz w:val="24"/>
          <w:szCs w:val="24"/>
          <w:lang w:eastAsia="es-MX"/>
        </w:rPr>
        <w:t xml:space="preserve"> Enriqueta </w:t>
      </w:r>
      <w:r w:rsidR="009926B5" w:rsidRPr="00A71CC8">
        <w:rPr>
          <w:rFonts w:ascii="Arial" w:hAnsi="Arial" w:cs="Arial"/>
          <w:sz w:val="24"/>
          <w:szCs w:val="24"/>
          <w:lang w:eastAsia="es-MX"/>
        </w:rPr>
        <w:t>Guzmán</w:t>
      </w:r>
      <w:r w:rsidRPr="00A71CC8">
        <w:rPr>
          <w:rFonts w:ascii="Arial" w:hAnsi="Arial" w:cs="Arial"/>
          <w:sz w:val="24"/>
          <w:szCs w:val="24"/>
          <w:lang w:eastAsia="es-MX"/>
        </w:rPr>
        <w:t xml:space="preserve"> y Juan </w:t>
      </w:r>
      <w:proofErr w:type="spellStart"/>
      <w:r w:rsidR="009926B5" w:rsidRPr="00A71CC8">
        <w:rPr>
          <w:rFonts w:ascii="Arial" w:hAnsi="Arial" w:cs="Arial"/>
          <w:sz w:val="24"/>
          <w:szCs w:val="24"/>
          <w:lang w:eastAsia="es-MX"/>
        </w:rPr>
        <w:t>BarragánMartínez</w:t>
      </w:r>
      <w:proofErr w:type="spellEnd"/>
    </w:p>
    <w:p w:rsidR="00A71CC8" w:rsidRPr="00A71CC8" w:rsidRDefault="00A71CC8" w:rsidP="00A71CC8">
      <w:pPr>
        <w:pStyle w:val="Sinespaciado"/>
        <w:jc w:val="both"/>
        <w:rPr>
          <w:rFonts w:ascii="Arial" w:hAnsi="Arial" w:cs="Arial"/>
          <w:sz w:val="24"/>
          <w:szCs w:val="24"/>
          <w:lang w:eastAsia="es-MX"/>
        </w:rPr>
      </w:pPr>
    </w:p>
    <w:p w:rsidR="00A71CC8" w:rsidRDefault="00A71CC8" w:rsidP="00A71CC8">
      <w:pPr>
        <w:pStyle w:val="Sinespaciado"/>
        <w:jc w:val="both"/>
        <w:rPr>
          <w:rFonts w:ascii="Arial" w:hAnsi="Arial" w:cs="Arial"/>
          <w:sz w:val="24"/>
          <w:szCs w:val="24"/>
          <w:lang w:eastAsia="es-MX"/>
        </w:rPr>
      </w:pPr>
      <w:r w:rsidRPr="00A71CC8">
        <w:rPr>
          <w:rFonts w:ascii="Arial" w:hAnsi="Arial" w:cs="Arial"/>
          <w:sz w:val="24"/>
          <w:szCs w:val="24"/>
          <w:lang w:eastAsia="es-MX"/>
        </w:rPr>
        <w:t xml:space="preserve">Demanda civil ordinaria: actor Gustavo </w:t>
      </w:r>
      <w:r w:rsidR="009926B5" w:rsidRPr="00A71CC8">
        <w:rPr>
          <w:rFonts w:ascii="Arial" w:hAnsi="Arial" w:cs="Arial"/>
          <w:sz w:val="24"/>
          <w:szCs w:val="24"/>
          <w:lang w:eastAsia="es-MX"/>
        </w:rPr>
        <w:t>Hernández</w:t>
      </w:r>
      <w:r w:rsidRPr="00A71CC8">
        <w:rPr>
          <w:rFonts w:ascii="Arial" w:hAnsi="Arial" w:cs="Arial"/>
          <w:sz w:val="24"/>
          <w:szCs w:val="24"/>
          <w:lang w:eastAsia="es-MX"/>
        </w:rPr>
        <w:t xml:space="preserve"> Barba y </w:t>
      </w:r>
      <w:r w:rsidR="009926B5" w:rsidRPr="00A71CC8">
        <w:rPr>
          <w:rFonts w:ascii="Arial" w:hAnsi="Arial" w:cs="Arial"/>
          <w:sz w:val="24"/>
          <w:szCs w:val="24"/>
          <w:lang w:eastAsia="es-MX"/>
        </w:rPr>
        <w:t>José</w:t>
      </w:r>
      <w:r w:rsidRPr="00A71CC8">
        <w:rPr>
          <w:rFonts w:ascii="Arial" w:hAnsi="Arial" w:cs="Arial"/>
          <w:sz w:val="24"/>
          <w:szCs w:val="24"/>
          <w:lang w:eastAsia="es-MX"/>
        </w:rPr>
        <w:t xml:space="preserve"> Arnoldo Loreto</w:t>
      </w:r>
      <w:r w:rsidR="00AF1603">
        <w:rPr>
          <w:rFonts w:ascii="Arial" w:hAnsi="Arial" w:cs="Arial"/>
          <w:sz w:val="24"/>
          <w:szCs w:val="24"/>
          <w:lang w:eastAsia="es-MX"/>
        </w:rPr>
        <w:t>, sobre el desalojo de los predios del Parque Solidaridad.</w:t>
      </w:r>
      <w:r w:rsidRPr="00A71CC8">
        <w:rPr>
          <w:rFonts w:ascii="Arial" w:hAnsi="Arial" w:cs="Arial"/>
          <w:sz w:val="24"/>
          <w:szCs w:val="24"/>
          <w:lang w:eastAsia="es-MX"/>
        </w:rPr>
        <w:t> </w:t>
      </w:r>
    </w:p>
    <w:p w:rsidR="00A71CC8" w:rsidRDefault="00A71CC8" w:rsidP="00A71CC8">
      <w:pPr>
        <w:pStyle w:val="Sinespaciado"/>
        <w:jc w:val="both"/>
        <w:rPr>
          <w:rFonts w:ascii="Arial" w:hAnsi="Arial" w:cs="Arial"/>
          <w:sz w:val="24"/>
          <w:szCs w:val="24"/>
          <w:lang w:eastAsia="es-MX"/>
        </w:rPr>
      </w:pPr>
    </w:p>
    <w:p w:rsidR="001E3FFF" w:rsidRDefault="002C090B" w:rsidP="00AF1603">
      <w:pPr>
        <w:pStyle w:val="Sinespaciado"/>
        <w:jc w:val="both"/>
        <w:rPr>
          <w:rFonts w:ascii="Arial" w:hAnsi="Arial" w:cs="Arial"/>
          <w:sz w:val="24"/>
          <w:szCs w:val="24"/>
          <w:lang w:eastAsia="es-MX"/>
        </w:rPr>
      </w:pPr>
      <w:r>
        <w:rPr>
          <w:rFonts w:ascii="Arial" w:hAnsi="Arial" w:cs="Arial"/>
          <w:sz w:val="24"/>
          <w:szCs w:val="24"/>
          <w:lang w:eastAsia="es-MX"/>
        </w:rPr>
        <w:t xml:space="preserve">Contestación de la </w:t>
      </w:r>
      <w:r w:rsidR="00AF1603">
        <w:rPr>
          <w:rFonts w:ascii="Arial" w:hAnsi="Arial" w:cs="Arial"/>
          <w:sz w:val="24"/>
          <w:szCs w:val="24"/>
          <w:lang w:eastAsia="es-MX"/>
        </w:rPr>
        <w:t>d</w:t>
      </w:r>
      <w:r>
        <w:rPr>
          <w:rFonts w:ascii="Arial" w:hAnsi="Arial" w:cs="Arial"/>
          <w:sz w:val="24"/>
          <w:szCs w:val="24"/>
          <w:lang w:eastAsia="es-MX"/>
        </w:rPr>
        <w:t xml:space="preserve">emanda 540/2014 y solicitud de copias certificadas en la </w:t>
      </w:r>
      <w:r w:rsidR="00AF1603">
        <w:rPr>
          <w:rFonts w:ascii="Arial" w:hAnsi="Arial" w:cs="Arial"/>
          <w:sz w:val="24"/>
          <w:szCs w:val="24"/>
          <w:lang w:eastAsia="es-MX"/>
        </w:rPr>
        <w:t xml:space="preserve">demanda </w:t>
      </w:r>
      <w:r>
        <w:rPr>
          <w:rFonts w:ascii="Arial" w:hAnsi="Arial" w:cs="Arial"/>
          <w:sz w:val="24"/>
          <w:szCs w:val="24"/>
          <w:lang w:eastAsia="es-MX"/>
        </w:rPr>
        <w:t>425/2011.</w:t>
      </w:r>
    </w:p>
    <w:p w:rsidR="00AF1603" w:rsidRDefault="00AF1603" w:rsidP="00AF1603">
      <w:pPr>
        <w:pStyle w:val="Sinespaciado"/>
        <w:jc w:val="both"/>
        <w:rPr>
          <w:rFonts w:ascii="Arial" w:hAnsi="Arial" w:cs="Arial"/>
          <w:sz w:val="24"/>
          <w:szCs w:val="24"/>
          <w:lang w:eastAsia="es-MX"/>
        </w:rPr>
      </w:pPr>
    </w:p>
    <w:p w:rsidR="003E6615" w:rsidRDefault="00AF1603" w:rsidP="00AF1603">
      <w:pPr>
        <w:pStyle w:val="Sinespaciado"/>
        <w:jc w:val="both"/>
        <w:rPr>
          <w:rFonts w:ascii="Arial" w:hAnsi="Arial" w:cs="Arial"/>
          <w:sz w:val="24"/>
          <w:szCs w:val="24"/>
          <w:lang w:eastAsia="es-MX"/>
        </w:rPr>
      </w:pPr>
      <w:r>
        <w:rPr>
          <w:rFonts w:ascii="Arial" w:hAnsi="Arial" w:cs="Arial"/>
          <w:sz w:val="24"/>
          <w:szCs w:val="24"/>
          <w:lang w:eastAsia="es-MX"/>
        </w:rPr>
        <w:t xml:space="preserve">Informo lo anterior en cumplimiento de mis obligaciones y me pongo a sus </w:t>
      </w:r>
      <w:r w:rsidR="003E6615">
        <w:rPr>
          <w:rFonts w:ascii="Arial" w:hAnsi="Arial" w:cs="Arial"/>
          <w:sz w:val="24"/>
          <w:szCs w:val="24"/>
          <w:lang w:eastAsia="es-MX"/>
        </w:rPr>
        <w:t>órdenes para cualquier aclaración al respecto.</w:t>
      </w:r>
    </w:p>
    <w:p w:rsidR="003E6615" w:rsidRDefault="003E6615" w:rsidP="00AF1603">
      <w:pPr>
        <w:pStyle w:val="Sinespaciado"/>
        <w:jc w:val="both"/>
        <w:rPr>
          <w:rFonts w:ascii="Arial" w:hAnsi="Arial" w:cs="Arial"/>
          <w:sz w:val="24"/>
          <w:szCs w:val="24"/>
          <w:lang w:eastAsia="es-MX"/>
        </w:rPr>
      </w:pPr>
    </w:p>
    <w:p w:rsidR="003E6615" w:rsidRDefault="003E6615" w:rsidP="00AF1603">
      <w:pPr>
        <w:pStyle w:val="Sinespaciado"/>
        <w:jc w:val="both"/>
        <w:rPr>
          <w:rFonts w:ascii="Arial" w:hAnsi="Arial" w:cs="Arial"/>
          <w:sz w:val="24"/>
          <w:szCs w:val="24"/>
          <w:lang w:eastAsia="es-MX"/>
        </w:rPr>
      </w:pPr>
    </w:p>
    <w:p w:rsidR="003E6615" w:rsidRDefault="003E6615" w:rsidP="00AF1603">
      <w:pPr>
        <w:pStyle w:val="Sinespaciado"/>
        <w:jc w:val="both"/>
        <w:rPr>
          <w:rFonts w:ascii="Arial" w:hAnsi="Arial" w:cs="Arial"/>
          <w:sz w:val="24"/>
          <w:szCs w:val="24"/>
          <w:lang w:eastAsia="es-MX"/>
        </w:rPr>
      </w:pPr>
    </w:p>
    <w:p w:rsidR="003E6615" w:rsidRDefault="003E6615" w:rsidP="00AF1603">
      <w:pPr>
        <w:pStyle w:val="Sinespaciado"/>
        <w:jc w:val="both"/>
        <w:rPr>
          <w:rFonts w:ascii="Arial" w:hAnsi="Arial" w:cs="Arial"/>
          <w:sz w:val="24"/>
          <w:szCs w:val="24"/>
          <w:lang w:eastAsia="es-MX"/>
        </w:rPr>
      </w:pPr>
    </w:p>
    <w:p w:rsidR="003E6615" w:rsidRDefault="003E6615" w:rsidP="003E6615">
      <w:pPr>
        <w:pStyle w:val="Sinespaciado"/>
        <w:jc w:val="center"/>
        <w:rPr>
          <w:rFonts w:ascii="Arial" w:hAnsi="Arial" w:cs="Arial"/>
          <w:sz w:val="24"/>
          <w:szCs w:val="24"/>
          <w:lang w:eastAsia="es-MX"/>
        </w:rPr>
      </w:pPr>
      <w:r>
        <w:rPr>
          <w:rFonts w:ascii="Arial" w:hAnsi="Arial" w:cs="Arial"/>
          <w:sz w:val="24"/>
          <w:szCs w:val="24"/>
          <w:lang w:eastAsia="es-MX"/>
        </w:rPr>
        <w:t>A T E N T A M E N T E.</w:t>
      </w:r>
    </w:p>
    <w:p w:rsidR="00AF1603" w:rsidRDefault="003E6615" w:rsidP="003E6615">
      <w:pPr>
        <w:pStyle w:val="Sinespaciado"/>
        <w:jc w:val="center"/>
        <w:rPr>
          <w:rFonts w:ascii="Arial" w:hAnsi="Arial" w:cs="Arial"/>
          <w:sz w:val="24"/>
          <w:szCs w:val="24"/>
          <w:lang w:eastAsia="es-MX"/>
        </w:rPr>
      </w:pPr>
      <w:r>
        <w:rPr>
          <w:rFonts w:ascii="Arial" w:hAnsi="Arial" w:cs="Arial"/>
          <w:sz w:val="24"/>
          <w:szCs w:val="24"/>
          <w:lang w:eastAsia="es-MX"/>
        </w:rPr>
        <w:t>Guadalajara, Jalisco, a 25 de Febrero del 2015.</w:t>
      </w:r>
    </w:p>
    <w:p w:rsidR="003E6615" w:rsidRDefault="003E6615" w:rsidP="003E6615">
      <w:pPr>
        <w:pStyle w:val="Sinespaciado"/>
        <w:jc w:val="center"/>
        <w:rPr>
          <w:rFonts w:ascii="Arial" w:hAnsi="Arial" w:cs="Arial"/>
          <w:sz w:val="24"/>
          <w:szCs w:val="24"/>
          <w:lang w:eastAsia="es-MX"/>
        </w:rPr>
      </w:pPr>
    </w:p>
    <w:p w:rsidR="003E6615" w:rsidRDefault="003E6615" w:rsidP="003E6615">
      <w:pPr>
        <w:pStyle w:val="Sinespaciado"/>
        <w:jc w:val="center"/>
        <w:rPr>
          <w:rFonts w:ascii="Arial" w:hAnsi="Arial" w:cs="Arial"/>
          <w:sz w:val="24"/>
          <w:szCs w:val="24"/>
          <w:lang w:eastAsia="es-MX"/>
        </w:rPr>
      </w:pPr>
    </w:p>
    <w:p w:rsidR="003E6615" w:rsidRDefault="003E6615" w:rsidP="003E6615">
      <w:pPr>
        <w:pStyle w:val="Sinespaciado"/>
        <w:jc w:val="center"/>
        <w:rPr>
          <w:rFonts w:ascii="Arial" w:hAnsi="Arial" w:cs="Arial"/>
          <w:sz w:val="24"/>
          <w:szCs w:val="24"/>
          <w:lang w:eastAsia="es-MX"/>
        </w:rPr>
      </w:pPr>
    </w:p>
    <w:p w:rsidR="003E6615" w:rsidRDefault="003E6615" w:rsidP="003E6615">
      <w:pPr>
        <w:pStyle w:val="Sinespaciado"/>
        <w:jc w:val="center"/>
        <w:rPr>
          <w:rFonts w:ascii="Arial" w:hAnsi="Arial" w:cs="Arial"/>
          <w:sz w:val="24"/>
          <w:szCs w:val="24"/>
          <w:lang w:eastAsia="es-MX"/>
        </w:rPr>
      </w:pPr>
      <w:r>
        <w:rPr>
          <w:rFonts w:ascii="Arial" w:hAnsi="Arial" w:cs="Arial"/>
          <w:sz w:val="24"/>
          <w:szCs w:val="24"/>
          <w:lang w:eastAsia="es-MX"/>
        </w:rPr>
        <w:t>Lic. Efraín Navarro Durán.</w:t>
      </w:r>
    </w:p>
    <w:p w:rsidR="003E6615" w:rsidRDefault="003E6615" w:rsidP="003E6615">
      <w:pPr>
        <w:pStyle w:val="Sinespaciado"/>
        <w:jc w:val="center"/>
        <w:rPr>
          <w:rFonts w:cstheme="minorHAnsi"/>
          <w:b/>
          <w:sz w:val="28"/>
          <w:szCs w:val="28"/>
        </w:rPr>
      </w:pPr>
      <w:r>
        <w:rPr>
          <w:rFonts w:ascii="Arial" w:hAnsi="Arial" w:cs="Arial"/>
          <w:sz w:val="24"/>
          <w:szCs w:val="24"/>
          <w:lang w:eastAsia="es-MX"/>
        </w:rPr>
        <w:t>Director General del OOPS.</w:t>
      </w:r>
    </w:p>
    <w:p w:rsidR="001E3FFF" w:rsidRDefault="001E3FFF" w:rsidP="00F94CEB">
      <w:pPr>
        <w:spacing w:line="360" w:lineRule="auto"/>
        <w:jc w:val="both"/>
        <w:rPr>
          <w:rFonts w:cstheme="minorHAnsi"/>
          <w:b/>
          <w:sz w:val="28"/>
          <w:szCs w:val="28"/>
        </w:rPr>
      </w:pPr>
    </w:p>
    <w:p w:rsidR="001E3FFF" w:rsidRDefault="001E3FFF" w:rsidP="00F94CEB">
      <w:pPr>
        <w:spacing w:line="360" w:lineRule="auto"/>
        <w:jc w:val="both"/>
        <w:rPr>
          <w:rFonts w:cstheme="minorHAnsi"/>
          <w:b/>
          <w:sz w:val="28"/>
          <w:szCs w:val="28"/>
        </w:rPr>
      </w:pPr>
    </w:p>
    <w:p w:rsidR="00BD14AA" w:rsidRDefault="00BD14AA" w:rsidP="00BD14AA">
      <w:pPr>
        <w:jc w:val="center"/>
        <w:rPr>
          <w:rFonts w:cstheme="minorHAnsi"/>
          <w:b/>
          <w:sz w:val="32"/>
          <w:szCs w:val="32"/>
        </w:rPr>
      </w:pPr>
    </w:p>
    <w:p w:rsidR="00300257" w:rsidRDefault="00300257" w:rsidP="00BD14AA">
      <w:pPr>
        <w:jc w:val="center"/>
        <w:rPr>
          <w:rFonts w:cstheme="minorHAnsi"/>
          <w:b/>
          <w:sz w:val="32"/>
          <w:szCs w:val="32"/>
        </w:rPr>
      </w:pPr>
    </w:p>
    <w:p w:rsidR="00300257" w:rsidRPr="00300257" w:rsidRDefault="00300257" w:rsidP="00300257">
      <w:pPr>
        <w:rPr>
          <w:rFonts w:cstheme="minorHAnsi"/>
          <w:sz w:val="32"/>
          <w:szCs w:val="32"/>
        </w:rPr>
      </w:pPr>
    </w:p>
    <w:p w:rsidR="00300257" w:rsidRDefault="00300257" w:rsidP="00300257">
      <w:pPr>
        <w:rPr>
          <w:rFonts w:cstheme="minorHAnsi"/>
          <w:sz w:val="32"/>
          <w:szCs w:val="32"/>
        </w:rPr>
      </w:pPr>
    </w:p>
    <w:p w:rsidR="00BD14AA" w:rsidRPr="00300257" w:rsidRDefault="00300257" w:rsidP="00300257">
      <w:pPr>
        <w:tabs>
          <w:tab w:val="left" w:pos="1365"/>
        </w:tabs>
        <w:rPr>
          <w:rFonts w:cstheme="minorHAnsi"/>
          <w:sz w:val="32"/>
          <w:szCs w:val="32"/>
        </w:rPr>
      </w:pPr>
      <w:r>
        <w:rPr>
          <w:rFonts w:cstheme="minorHAnsi"/>
          <w:sz w:val="32"/>
          <w:szCs w:val="32"/>
        </w:rPr>
        <w:tab/>
      </w:r>
      <w:bookmarkStart w:id="0" w:name="_GoBack"/>
      <w:bookmarkEnd w:id="0"/>
    </w:p>
    <w:sectPr w:rsidR="00BD14AA" w:rsidRPr="00300257" w:rsidSect="00D87466">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1603" w:rsidRDefault="00AF1603" w:rsidP="00D03182">
      <w:pPr>
        <w:spacing w:after="0" w:line="240" w:lineRule="auto"/>
      </w:pPr>
      <w:r>
        <w:separator/>
      </w:r>
    </w:p>
  </w:endnote>
  <w:endnote w:type="continuationSeparator" w:id="1">
    <w:p w:rsidR="00AF1603" w:rsidRDefault="00AF1603" w:rsidP="00D031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1603" w:rsidRDefault="00AF1603" w:rsidP="00D03182">
      <w:pPr>
        <w:spacing w:after="0" w:line="240" w:lineRule="auto"/>
      </w:pPr>
      <w:r>
        <w:separator/>
      </w:r>
    </w:p>
  </w:footnote>
  <w:footnote w:type="continuationSeparator" w:id="1">
    <w:p w:rsidR="00AF1603" w:rsidRDefault="00AF1603" w:rsidP="00D0318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E5216"/>
    <w:multiLevelType w:val="hybridMultilevel"/>
    <w:tmpl w:val="C214F1A2"/>
    <w:lvl w:ilvl="0" w:tplc="657255B0">
      <w:start w:val="1"/>
      <w:numFmt w:val="bullet"/>
      <w:lvlText w:val="•"/>
      <w:lvlJc w:val="left"/>
      <w:pPr>
        <w:tabs>
          <w:tab w:val="num" w:pos="720"/>
        </w:tabs>
        <w:ind w:left="720" w:hanging="360"/>
      </w:pPr>
      <w:rPr>
        <w:rFonts w:ascii="Arial" w:hAnsi="Arial" w:hint="default"/>
      </w:rPr>
    </w:lvl>
    <w:lvl w:ilvl="1" w:tplc="A52AC408" w:tentative="1">
      <w:start w:val="1"/>
      <w:numFmt w:val="bullet"/>
      <w:lvlText w:val="•"/>
      <w:lvlJc w:val="left"/>
      <w:pPr>
        <w:tabs>
          <w:tab w:val="num" w:pos="1440"/>
        </w:tabs>
        <w:ind w:left="1440" w:hanging="360"/>
      </w:pPr>
      <w:rPr>
        <w:rFonts w:ascii="Arial" w:hAnsi="Arial" w:hint="default"/>
      </w:rPr>
    </w:lvl>
    <w:lvl w:ilvl="2" w:tplc="F33E56EA" w:tentative="1">
      <w:start w:val="1"/>
      <w:numFmt w:val="bullet"/>
      <w:lvlText w:val="•"/>
      <w:lvlJc w:val="left"/>
      <w:pPr>
        <w:tabs>
          <w:tab w:val="num" w:pos="2160"/>
        </w:tabs>
        <w:ind w:left="2160" w:hanging="360"/>
      </w:pPr>
      <w:rPr>
        <w:rFonts w:ascii="Arial" w:hAnsi="Arial" w:hint="default"/>
      </w:rPr>
    </w:lvl>
    <w:lvl w:ilvl="3" w:tplc="E3526B02" w:tentative="1">
      <w:start w:val="1"/>
      <w:numFmt w:val="bullet"/>
      <w:lvlText w:val="•"/>
      <w:lvlJc w:val="left"/>
      <w:pPr>
        <w:tabs>
          <w:tab w:val="num" w:pos="2880"/>
        </w:tabs>
        <w:ind w:left="2880" w:hanging="360"/>
      </w:pPr>
      <w:rPr>
        <w:rFonts w:ascii="Arial" w:hAnsi="Arial" w:hint="default"/>
      </w:rPr>
    </w:lvl>
    <w:lvl w:ilvl="4" w:tplc="BFA8456C" w:tentative="1">
      <w:start w:val="1"/>
      <w:numFmt w:val="bullet"/>
      <w:lvlText w:val="•"/>
      <w:lvlJc w:val="left"/>
      <w:pPr>
        <w:tabs>
          <w:tab w:val="num" w:pos="3600"/>
        </w:tabs>
        <w:ind w:left="3600" w:hanging="360"/>
      </w:pPr>
      <w:rPr>
        <w:rFonts w:ascii="Arial" w:hAnsi="Arial" w:hint="default"/>
      </w:rPr>
    </w:lvl>
    <w:lvl w:ilvl="5" w:tplc="C68C820E" w:tentative="1">
      <w:start w:val="1"/>
      <w:numFmt w:val="bullet"/>
      <w:lvlText w:val="•"/>
      <w:lvlJc w:val="left"/>
      <w:pPr>
        <w:tabs>
          <w:tab w:val="num" w:pos="4320"/>
        </w:tabs>
        <w:ind w:left="4320" w:hanging="360"/>
      </w:pPr>
      <w:rPr>
        <w:rFonts w:ascii="Arial" w:hAnsi="Arial" w:hint="default"/>
      </w:rPr>
    </w:lvl>
    <w:lvl w:ilvl="6" w:tplc="C99AC334" w:tentative="1">
      <w:start w:val="1"/>
      <w:numFmt w:val="bullet"/>
      <w:lvlText w:val="•"/>
      <w:lvlJc w:val="left"/>
      <w:pPr>
        <w:tabs>
          <w:tab w:val="num" w:pos="5040"/>
        </w:tabs>
        <w:ind w:left="5040" w:hanging="360"/>
      </w:pPr>
      <w:rPr>
        <w:rFonts w:ascii="Arial" w:hAnsi="Arial" w:hint="default"/>
      </w:rPr>
    </w:lvl>
    <w:lvl w:ilvl="7" w:tplc="31A05362" w:tentative="1">
      <w:start w:val="1"/>
      <w:numFmt w:val="bullet"/>
      <w:lvlText w:val="•"/>
      <w:lvlJc w:val="left"/>
      <w:pPr>
        <w:tabs>
          <w:tab w:val="num" w:pos="5760"/>
        </w:tabs>
        <w:ind w:left="5760" w:hanging="360"/>
      </w:pPr>
      <w:rPr>
        <w:rFonts w:ascii="Arial" w:hAnsi="Arial" w:hint="default"/>
      </w:rPr>
    </w:lvl>
    <w:lvl w:ilvl="8" w:tplc="5F967492" w:tentative="1">
      <w:start w:val="1"/>
      <w:numFmt w:val="bullet"/>
      <w:lvlText w:val="•"/>
      <w:lvlJc w:val="left"/>
      <w:pPr>
        <w:tabs>
          <w:tab w:val="num" w:pos="6480"/>
        </w:tabs>
        <w:ind w:left="6480" w:hanging="360"/>
      </w:pPr>
      <w:rPr>
        <w:rFonts w:ascii="Arial" w:hAnsi="Arial" w:hint="default"/>
      </w:rPr>
    </w:lvl>
  </w:abstractNum>
  <w:abstractNum w:abstractNumId="1">
    <w:nsid w:val="0D3A283C"/>
    <w:multiLevelType w:val="hybridMultilevel"/>
    <w:tmpl w:val="7B0CF2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F4E45B8"/>
    <w:multiLevelType w:val="hybridMultilevel"/>
    <w:tmpl w:val="B6C64422"/>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3">
    <w:nsid w:val="22D6151C"/>
    <w:multiLevelType w:val="hybridMultilevel"/>
    <w:tmpl w:val="F2E034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14A264F"/>
    <w:multiLevelType w:val="hybridMultilevel"/>
    <w:tmpl w:val="CF6602FA"/>
    <w:lvl w:ilvl="0" w:tplc="080A0001">
      <w:start w:val="1"/>
      <w:numFmt w:val="bullet"/>
      <w:lvlText w:val=""/>
      <w:lvlJc w:val="left"/>
      <w:pPr>
        <w:ind w:left="1425" w:hanging="360"/>
      </w:pPr>
      <w:rPr>
        <w:rFonts w:ascii="Symbol" w:hAnsi="Symbol"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5">
    <w:nsid w:val="325F1C06"/>
    <w:multiLevelType w:val="hybridMultilevel"/>
    <w:tmpl w:val="78EC98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CDF02E0"/>
    <w:multiLevelType w:val="hybridMultilevel"/>
    <w:tmpl w:val="F2400C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F851760"/>
    <w:multiLevelType w:val="hybridMultilevel"/>
    <w:tmpl w:val="CE5650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4F0073A7"/>
    <w:multiLevelType w:val="multilevel"/>
    <w:tmpl w:val="216C6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2BB048B"/>
    <w:multiLevelType w:val="hybridMultilevel"/>
    <w:tmpl w:val="367C931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55806034"/>
    <w:multiLevelType w:val="hybridMultilevel"/>
    <w:tmpl w:val="0E38C4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56C3517C"/>
    <w:multiLevelType w:val="hybridMultilevel"/>
    <w:tmpl w:val="7060A448"/>
    <w:lvl w:ilvl="0" w:tplc="0026F96E">
      <w:start w:val="1"/>
      <w:numFmt w:val="bullet"/>
      <w:lvlText w:val="•"/>
      <w:lvlJc w:val="left"/>
      <w:pPr>
        <w:tabs>
          <w:tab w:val="num" w:pos="720"/>
        </w:tabs>
        <w:ind w:left="720" w:hanging="360"/>
      </w:pPr>
      <w:rPr>
        <w:rFonts w:ascii="Arial" w:hAnsi="Arial" w:hint="default"/>
      </w:rPr>
    </w:lvl>
    <w:lvl w:ilvl="1" w:tplc="A1ACC23E" w:tentative="1">
      <w:start w:val="1"/>
      <w:numFmt w:val="bullet"/>
      <w:lvlText w:val="•"/>
      <w:lvlJc w:val="left"/>
      <w:pPr>
        <w:tabs>
          <w:tab w:val="num" w:pos="1440"/>
        </w:tabs>
        <w:ind w:left="1440" w:hanging="360"/>
      </w:pPr>
      <w:rPr>
        <w:rFonts w:ascii="Arial" w:hAnsi="Arial" w:hint="default"/>
      </w:rPr>
    </w:lvl>
    <w:lvl w:ilvl="2" w:tplc="65026A8A" w:tentative="1">
      <w:start w:val="1"/>
      <w:numFmt w:val="bullet"/>
      <w:lvlText w:val="•"/>
      <w:lvlJc w:val="left"/>
      <w:pPr>
        <w:tabs>
          <w:tab w:val="num" w:pos="2160"/>
        </w:tabs>
        <w:ind w:left="2160" w:hanging="360"/>
      </w:pPr>
      <w:rPr>
        <w:rFonts w:ascii="Arial" w:hAnsi="Arial" w:hint="default"/>
      </w:rPr>
    </w:lvl>
    <w:lvl w:ilvl="3" w:tplc="D002664E" w:tentative="1">
      <w:start w:val="1"/>
      <w:numFmt w:val="bullet"/>
      <w:lvlText w:val="•"/>
      <w:lvlJc w:val="left"/>
      <w:pPr>
        <w:tabs>
          <w:tab w:val="num" w:pos="2880"/>
        </w:tabs>
        <w:ind w:left="2880" w:hanging="360"/>
      </w:pPr>
      <w:rPr>
        <w:rFonts w:ascii="Arial" w:hAnsi="Arial" w:hint="default"/>
      </w:rPr>
    </w:lvl>
    <w:lvl w:ilvl="4" w:tplc="498AC466" w:tentative="1">
      <w:start w:val="1"/>
      <w:numFmt w:val="bullet"/>
      <w:lvlText w:val="•"/>
      <w:lvlJc w:val="left"/>
      <w:pPr>
        <w:tabs>
          <w:tab w:val="num" w:pos="3600"/>
        </w:tabs>
        <w:ind w:left="3600" w:hanging="360"/>
      </w:pPr>
      <w:rPr>
        <w:rFonts w:ascii="Arial" w:hAnsi="Arial" w:hint="default"/>
      </w:rPr>
    </w:lvl>
    <w:lvl w:ilvl="5" w:tplc="334667E6" w:tentative="1">
      <w:start w:val="1"/>
      <w:numFmt w:val="bullet"/>
      <w:lvlText w:val="•"/>
      <w:lvlJc w:val="left"/>
      <w:pPr>
        <w:tabs>
          <w:tab w:val="num" w:pos="4320"/>
        </w:tabs>
        <w:ind w:left="4320" w:hanging="360"/>
      </w:pPr>
      <w:rPr>
        <w:rFonts w:ascii="Arial" w:hAnsi="Arial" w:hint="default"/>
      </w:rPr>
    </w:lvl>
    <w:lvl w:ilvl="6" w:tplc="6E94AC58" w:tentative="1">
      <w:start w:val="1"/>
      <w:numFmt w:val="bullet"/>
      <w:lvlText w:val="•"/>
      <w:lvlJc w:val="left"/>
      <w:pPr>
        <w:tabs>
          <w:tab w:val="num" w:pos="5040"/>
        </w:tabs>
        <w:ind w:left="5040" w:hanging="360"/>
      </w:pPr>
      <w:rPr>
        <w:rFonts w:ascii="Arial" w:hAnsi="Arial" w:hint="default"/>
      </w:rPr>
    </w:lvl>
    <w:lvl w:ilvl="7" w:tplc="393867FA" w:tentative="1">
      <w:start w:val="1"/>
      <w:numFmt w:val="bullet"/>
      <w:lvlText w:val="•"/>
      <w:lvlJc w:val="left"/>
      <w:pPr>
        <w:tabs>
          <w:tab w:val="num" w:pos="5760"/>
        </w:tabs>
        <w:ind w:left="5760" w:hanging="360"/>
      </w:pPr>
      <w:rPr>
        <w:rFonts w:ascii="Arial" w:hAnsi="Arial" w:hint="default"/>
      </w:rPr>
    </w:lvl>
    <w:lvl w:ilvl="8" w:tplc="749CECD2" w:tentative="1">
      <w:start w:val="1"/>
      <w:numFmt w:val="bullet"/>
      <w:lvlText w:val="•"/>
      <w:lvlJc w:val="left"/>
      <w:pPr>
        <w:tabs>
          <w:tab w:val="num" w:pos="6480"/>
        </w:tabs>
        <w:ind w:left="6480" w:hanging="360"/>
      </w:pPr>
      <w:rPr>
        <w:rFonts w:ascii="Arial" w:hAnsi="Arial" w:hint="default"/>
      </w:rPr>
    </w:lvl>
  </w:abstractNum>
  <w:abstractNum w:abstractNumId="12">
    <w:nsid w:val="597C2B53"/>
    <w:multiLevelType w:val="hybridMultilevel"/>
    <w:tmpl w:val="7CFEA7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59914D08"/>
    <w:multiLevelType w:val="hybridMultilevel"/>
    <w:tmpl w:val="40461116"/>
    <w:lvl w:ilvl="0" w:tplc="080A0001">
      <w:start w:val="1"/>
      <w:numFmt w:val="bullet"/>
      <w:lvlText w:val=""/>
      <w:lvlJc w:val="left"/>
      <w:pPr>
        <w:tabs>
          <w:tab w:val="num" w:pos="720"/>
        </w:tabs>
        <w:ind w:left="720" w:hanging="360"/>
      </w:pPr>
      <w:rPr>
        <w:rFonts w:ascii="Symbol" w:hAnsi="Symbol" w:hint="default"/>
      </w:rPr>
    </w:lvl>
    <w:lvl w:ilvl="1" w:tplc="080A0003">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4">
    <w:nsid w:val="5F127C27"/>
    <w:multiLevelType w:val="hybridMultilevel"/>
    <w:tmpl w:val="794E2BEC"/>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5">
    <w:nsid w:val="72CE2984"/>
    <w:multiLevelType w:val="hybridMultilevel"/>
    <w:tmpl w:val="EC7044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13"/>
  </w:num>
  <w:num w:numId="4">
    <w:abstractNumId w:val="7"/>
  </w:num>
  <w:num w:numId="5">
    <w:abstractNumId w:val="12"/>
  </w:num>
  <w:num w:numId="6">
    <w:abstractNumId w:val="6"/>
  </w:num>
  <w:num w:numId="7">
    <w:abstractNumId w:val="5"/>
  </w:num>
  <w:num w:numId="8">
    <w:abstractNumId w:val="11"/>
  </w:num>
  <w:num w:numId="9">
    <w:abstractNumId w:val="0"/>
  </w:num>
  <w:num w:numId="10">
    <w:abstractNumId w:val="15"/>
  </w:num>
  <w:num w:numId="11">
    <w:abstractNumId w:val="10"/>
  </w:num>
  <w:num w:numId="12">
    <w:abstractNumId w:val="1"/>
  </w:num>
  <w:num w:numId="13">
    <w:abstractNumId w:val="3"/>
  </w:num>
  <w:num w:numId="14">
    <w:abstractNumId w:val="9"/>
  </w:num>
  <w:num w:numId="15">
    <w:abstractNumId w:val="4"/>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08"/>
  <w:hyphenationZone w:val="425"/>
  <w:characterSpacingControl w:val="doNotCompress"/>
  <w:footnotePr>
    <w:footnote w:id="0"/>
    <w:footnote w:id="1"/>
  </w:footnotePr>
  <w:endnotePr>
    <w:endnote w:id="0"/>
    <w:endnote w:id="1"/>
  </w:endnotePr>
  <w:compat/>
  <w:rsids>
    <w:rsidRoot w:val="00610AF2"/>
    <w:rsid w:val="000058F2"/>
    <w:rsid w:val="000131A8"/>
    <w:rsid w:val="000209CA"/>
    <w:rsid w:val="00027F8E"/>
    <w:rsid w:val="00045A21"/>
    <w:rsid w:val="000500E0"/>
    <w:rsid w:val="00052E3A"/>
    <w:rsid w:val="00056585"/>
    <w:rsid w:val="00060C2F"/>
    <w:rsid w:val="000622E2"/>
    <w:rsid w:val="00064170"/>
    <w:rsid w:val="00073FBF"/>
    <w:rsid w:val="000769C2"/>
    <w:rsid w:val="000815B0"/>
    <w:rsid w:val="00091D6E"/>
    <w:rsid w:val="000C0E10"/>
    <w:rsid w:val="000D4F0F"/>
    <w:rsid w:val="001137EB"/>
    <w:rsid w:val="00116836"/>
    <w:rsid w:val="00134810"/>
    <w:rsid w:val="00136F0D"/>
    <w:rsid w:val="00152F54"/>
    <w:rsid w:val="001651DE"/>
    <w:rsid w:val="00193C76"/>
    <w:rsid w:val="001A4B01"/>
    <w:rsid w:val="001A6D66"/>
    <w:rsid w:val="001D48D5"/>
    <w:rsid w:val="001E3FFF"/>
    <w:rsid w:val="001E7B1C"/>
    <w:rsid w:val="001F285E"/>
    <w:rsid w:val="00206F85"/>
    <w:rsid w:val="00210EB3"/>
    <w:rsid w:val="00211618"/>
    <w:rsid w:val="00215EB2"/>
    <w:rsid w:val="00223418"/>
    <w:rsid w:val="00233374"/>
    <w:rsid w:val="00244E6E"/>
    <w:rsid w:val="00245088"/>
    <w:rsid w:val="00245E47"/>
    <w:rsid w:val="00265046"/>
    <w:rsid w:val="00266A87"/>
    <w:rsid w:val="002842ED"/>
    <w:rsid w:val="00286C45"/>
    <w:rsid w:val="002A223D"/>
    <w:rsid w:val="002C090B"/>
    <w:rsid w:val="002D43CA"/>
    <w:rsid w:val="002E5FE5"/>
    <w:rsid w:val="00300257"/>
    <w:rsid w:val="00306A17"/>
    <w:rsid w:val="00310782"/>
    <w:rsid w:val="00315810"/>
    <w:rsid w:val="003202C6"/>
    <w:rsid w:val="00330374"/>
    <w:rsid w:val="00337384"/>
    <w:rsid w:val="003635F5"/>
    <w:rsid w:val="003774D3"/>
    <w:rsid w:val="00382045"/>
    <w:rsid w:val="003A5014"/>
    <w:rsid w:val="003A6D12"/>
    <w:rsid w:val="003B7C37"/>
    <w:rsid w:val="003C2A80"/>
    <w:rsid w:val="003D64BC"/>
    <w:rsid w:val="003E41D4"/>
    <w:rsid w:val="003E6615"/>
    <w:rsid w:val="003E725E"/>
    <w:rsid w:val="003F2884"/>
    <w:rsid w:val="004007F5"/>
    <w:rsid w:val="004029EB"/>
    <w:rsid w:val="00416116"/>
    <w:rsid w:val="00434B87"/>
    <w:rsid w:val="0044210F"/>
    <w:rsid w:val="004865A4"/>
    <w:rsid w:val="0049616B"/>
    <w:rsid w:val="004C0594"/>
    <w:rsid w:val="004D7A0B"/>
    <w:rsid w:val="004F78EC"/>
    <w:rsid w:val="005223D0"/>
    <w:rsid w:val="00531AC9"/>
    <w:rsid w:val="00535204"/>
    <w:rsid w:val="00536661"/>
    <w:rsid w:val="005535BC"/>
    <w:rsid w:val="00562544"/>
    <w:rsid w:val="0056598D"/>
    <w:rsid w:val="00571BBA"/>
    <w:rsid w:val="00571C2C"/>
    <w:rsid w:val="005A0DC1"/>
    <w:rsid w:val="005E2C59"/>
    <w:rsid w:val="005F3C72"/>
    <w:rsid w:val="00610AF2"/>
    <w:rsid w:val="0062204E"/>
    <w:rsid w:val="006420CB"/>
    <w:rsid w:val="00660229"/>
    <w:rsid w:val="00672EF8"/>
    <w:rsid w:val="006746A7"/>
    <w:rsid w:val="00685DA8"/>
    <w:rsid w:val="006A136F"/>
    <w:rsid w:val="006A37F3"/>
    <w:rsid w:val="006A67B1"/>
    <w:rsid w:val="006D32F0"/>
    <w:rsid w:val="007047DA"/>
    <w:rsid w:val="00707711"/>
    <w:rsid w:val="0071507C"/>
    <w:rsid w:val="00721A9B"/>
    <w:rsid w:val="00727020"/>
    <w:rsid w:val="007369E2"/>
    <w:rsid w:val="007621D3"/>
    <w:rsid w:val="0077613A"/>
    <w:rsid w:val="00783AF8"/>
    <w:rsid w:val="00791A4B"/>
    <w:rsid w:val="007A31AE"/>
    <w:rsid w:val="007A5272"/>
    <w:rsid w:val="007A7C35"/>
    <w:rsid w:val="007C6482"/>
    <w:rsid w:val="007C6D73"/>
    <w:rsid w:val="007E23FE"/>
    <w:rsid w:val="007F0B0D"/>
    <w:rsid w:val="007F7712"/>
    <w:rsid w:val="00814A89"/>
    <w:rsid w:val="00817CFF"/>
    <w:rsid w:val="00825015"/>
    <w:rsid w:val="00850753"/>
    <w:rsid w:val="0085262A"/>
    <w:rsid w:val="008537B7"/>
    <w:rsid w:val="00866B73"/>
    <w:rsid w:val="00873FC4"/>
    <w:rsid w:val="00875377"/>
    <w:rsid w:val="00896204"/>
    <w:rsid w:val="008A3D65"/>
    <w:rsid w:val="008C7756"/>
    <w:rsid w:val="008E6C6D"/>
    <w:rsid w:val="0090581F"/>
    <w:rsid w:val="00905F98"/>
    <w:rsid w:val="00925945"/>
    <w:rsid w:val="00932914"/>
    <w:rsid w:val="00941904"/>
    <w:rsid w:val="00953B9A"/>
    <w:rsid w:val="00960E39"/>
    <w:rsid w:val="0098360C"/>
    <w:rsid w:val="00983A1C"/>
    <w:rsid w:val="009926B5"/>
    <w:rsid w:val="009B7071"/>
    <w:rsid w:val="009C1E3D"/>
    <w:rsid w:val="009C22EB"/>
    <w:rsid w:val="009D543D"/>
    <w:rsid w:val="009F1FE0"/>
    <w:rsid w:val="00A330D3"/>
    <w:rsid w:val="00A359FF"/>
    <w:rsid w:val="00A40B46"/>
    <w:rsid w:val="00A453BE"/>
    <w:rsid w:val="00A53F5D"/>
    <w:rsid w:val="00A6163F"/>
    <w:rsid w:val="00A6406C"/>
    <w:rsid w:val="00A71CC8"/>
    <w:rsid w:val="00A74B2B"/>
    <w:rsid w:val="00AA125C"/>
    <w:rsid w:val="00AC020A"/>
    <w:rsid w:val="00AE3062"/>
    <w:rsid w:val="00AF1603"/>
    <w:rsid w:val="00AF4F54"/>
    <w:rsid w:val="00B1472D"/>
    <w:rsid w:val="00B44CA9"/>
    <w:rsid w:val="00B463A1"/>
    <w:rsid w:val="00B907B0"/>
    <w:rsid w:val="00B958BA"/>
    <w:rsid w:val="00B975B6"/>
    <w:rsid w:val="00BC1E13"/>
    <w:rsid w:val="00BD14AA"/>
    <w:rsid w:val="00BE2FC5"/>
    <w:rsid w:val="00C45EF1"/>
    <w:rsid w:val="00C50D71"/>
    <w:rsid w:val="00C7136E"/>
    <w:rsid w:val="00CA2540"/>
    <w:rsid w:val="00CA30A8"/>
    <w:rsid w:val="00CE0B77"/>
    <w:rsid w:val="00CF1674"/>
    <w:rsid w:val="00CF3E29"/>
    <w:rsid w:val="00D03182"/>
    <w:rsid w:val="00D34475"/>
    <w:rsid w:val="00D357EE"/>
    <w:rsid w:val="00D67604"/>
    <w:rsid w:val="00D7492F"/>
    <w:rsid w:val="00D87466"/>
    <w:rsid w:val="00D940C4"/>
    <w:rsid w:val="00DA4D86"/>
    <w:rsid w:val="00E01B86"/>
    <w:rsid w:val="00E01C9D"/>
    <w:rsid w:val="00E74F44"/>
    <w:rsid w:val="00EB1D58"/>
    <w:rsid w:val="00EB4701"/>
    <w:rsid w:val="00EB662B"/>
    <w:rsid w:val="00EB70A1"/>
    <w:rsid w:val="00EC5114"/>
    <w:rsid w:val="00EC67FF"/>
    <w:rsid w:val="00EE66D1"/>
    <w:rsid w:val="00EF6006"/>
    <w:rsid w:val="00EF75AE"/>
    <w:rsid w:val="00F00A07"/>
    <w:rsid w:val="00F0105C"/>
    <w:rsid w:val="00F0119A"/>
    <w:rsid w:val="00F12B8A"/>
    <w:rsid w:val="00F27D6B"/>
    <w:rsid w:val="00F31BE4"/>
    <w:rsid w:val="00F37B9E"/>
    <w:rsid w:val="00F737F9"/>
    <w:rsid w:val="00F82DE9"/>
    <w:rsid w:val="00F857EB"/>
    <w:rsid w:val="00F92E32"/>
    <w:rsid w:val="00F94CEB"/>
    <w:rsid w:val="00FA0EB4"/>
    <w:rsid w:val="00FB1BD8"/>
    <w:rsid w:val="00FB4305"/>
    <w:rsid w:val="00FB6B60"/>
    <w:rsid w:val="00FC0D1A"/>
    <w:rsid w:val="00FD46A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46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37B9E"/>
    <w:pPr>
      <w:spacing w:after="0" w:line="240" w:lineRule="auto"/>
      <w:ind w:left="720"/>
      <w:contextualSpacing/>
    </w:pPr>
    <w:rPr>
      <w:rFonts w:ascii="Times New Roman" w:eastAsia="Times New Roman" w:hAnsi="Times New Roman" w:cs="Times New Roman"/>
      <w:sz w:val="24"/>
      <w:szCs w:val="24"/>
      <w:lang w:eastAsia="es-MX"/>
    </w:rPr>
  </w:style>
  <w:style w:type="table" w:styleId="Tablaconcuadrcula">
    <w:name w:val="Table Grid"/>
    <w:basedOn w:val="Tablanormal"/>
    <w:uiPriority w:val="59"/>
    <w:rsid w:val="00F82D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D0318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03182"/>
  </w:style>
  <w:style w:type="paragraph" w:styleId="Piedepgina">
    <w:name w:val="footer"/>
    <w:basedOn w:val="Normal"/>
    <w:link w:val="PiedepginaCar"/>
    <w:uiPriority w:val="99"/>
    <w:unhideWhenUsed/>
    <w:rsid w:val="00D0318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03182"/>
  </w:style>
  <w:style w:type="paragraph" w:styleId="Textodeglobo">
    <w:name w:val="Balloon Text"/>
    <w:basedOn w:val="Normal"/>
    <w:link w:val="TextodegloboCar"/>
    <w:uiPriority w:val="99"/>
    <w:semiHidden/>
    <w:unhideWhenUsed/>
    <w:rsid w:val="008C775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C7756"/>
    <w:rPr>
      <w:rFonts w:ascii="Segoe UI" w:hAnsi="Segoe UI" w:cs="Segoe UI"/>
      <w:sz w:val="18"/>
      <w:szCs w:val="18"/>
    </w:rPr>
  </w:style>
  <w:style w:type="paragraph" w:styleId="NormalWeb">
    <w:name w:val="Normal (Web)"/>
    <w:basedOn w:val="Normal"/>
    <w:uiPriority w:val="99"/>
    <w:semiHidden/>
    <w:unhideWhenUsed/>
    <w:rsid w:val="007E23F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7E23FE"/>
  </w:style>
  <w:style w:type="paragraph" w:styleId="Sinespaciado">
    <w:name w:val="No Spacing"/>
    <w:uiPriority w:val="1"/>
    <w:qFormat/>
    <w:rsid w:val="008537B7"/>
    <w:pPr>
      <w:spacing w:after="0" w:line="240" w:lineRule="auto"/>
    </w:pPr>
  </w:style>
</w:styles>
</file>

<file path=word/webSettings.xml><?xml version="1.0" encoding="utf-8"?>
<w:webSettings xmlns:r="http://schemas.openxmlformats.org/officeDocument/2006/relationships" xmlns:w="http://schemas.openxmlformats.org/wordprocessingml/2006/main">
  <w:divs>
    <w:div w:id="447697059">
      <w:bodyDiv w:val="1"/>
      <w:marLeft w:val="0"/>
      <w:marRight w:val="0"/>
      <w:marTop w:val="0"/>
      <w:marBottom w:val="0"/>
      <w:divBdr>
        <w:top w:val="none" w:sz="0" w:space="0" w:color="auto"/>
        <w:left w:val="none" w:sz="0" w:space="0" w:color="auto"/>
        <w:bottom w:val="none" w:sz="0" w:space="0" w:color="auto"/>
        <w:right w:val="none" w:sz="0" w:space="0" w:color="auto"/>
      </w:divBdr>
      <w:divsChild>
        <w:div w:id="499084790">
          <w:marLeft w:val="0"/>
          <w:marRight w:val="0"/>
          <w:marTop w:val="0"/>
          <w:marBottom w:val="0"/>
          <w:divBdr>
            <w:top w:val="none" w:sz="0" w:space="0" w:color="auto"/>
            <w:left w:val="none" w:sz="0" w:space="0" w:color="auto"/>
            <w:bottom w:val="none" w:sz="0" w:space="0" w:color="auto"/>
            <w:right w:val="none" w:sz="0" w:space="0" w:color="auto"/>
          </w:divBdr>
        </w:div>
      </w:divsChild>
    </w:div>
    <w:div w:id="1922790133">
      <w:bodyDiv w:val="1"/>
      <w:marLeft w:val="0"/>
      <w:marRight w:val="0"/>
      <w:marTop w:val="0"/>
      <w:marBottom w:val="0"/>
      <w:divBdr>
        <w:top w:val="none" w:sz="0" w:space="0" w:color="auto"/>
        <w:left w:val="none" w:sz="0" w:space="0" w:color="auto"/>
        <w:bottom w:val="none" w:sz="0" w:space="0" w:color="auto"/>
        <w:right w:val="none" w:sz="0" w:space="0" w:color="auto"/>
      </w:divBdr>
      <w:divsChild>
        <w:div w:id="1956521797">
          <w:marLeft w:val="288"/>
          <w:marRight w:val="0"/>
          <w:marTop w:val="115"/>
          <w:marBottom w:val="0"/>
          <w:divBdr>
            <w:top w:val="none" w:sz="0" w:space="0" w:color="auto"/>
            <w:left w:val="none" w:sz="0" w:space="0" w:color="auto"/>
            <w:bottom w:val="none" w:sz="0" w:space="0" w:color="auto"/>
            <w:right w:val="none" w:sz="0" w:space="0" w:color="auto"/>
          </w:divBdr>
        </w:div>
        <w:div w:id="380446489">
          <w:marLeft w:val="288"/>
          <w:marRight w:val="0"/>
          <w:marTop w:val="115"/>
          <w:marBottom w:val="0"/>
          <w:divBdr>
            <w:top w:val="none" w:sz="0" w:space="0" w:color="auto"/>
            <w:left w:val="none" w:sz="0" w:space="0" w:color="auto"/>
            <w:bottom w:val="none" w:sz="0" w:space="0" w:color="auto"/>
            <w:right w:val="none" w:sz="0" w:space="0" w:color="auto"/>
          </w:divBdr>
        </w:div>
        <w:div w:id="2095474302">
          <w:marLeft w:val="288"/>
          <w:marRight w:val="0"/>
          <w:marTop w:val="115"/>
          <w:marBottom w:val="0"/>
          <w:divBdr>
            <w:top w:val="none" w:sz="0" w:space="0" w:color="auto"/>
            <w:left w:val="none" w:sz="0" w:space="0" w:color="auto"/>
            <w:bottom w:val="none" w:sz="0" w:space="0" w:color="auto"/>
            <w:right w:val="none" w:sz="0" w:space="0" w:color="auto"/>
          </w:divBdr>
        </w:div>
        <w:div w:id="198787923">
          <w:marLeft w:val="288"/>
          <w:marRight w:val="0"/>
          <w:marTop w:val="115"/>
          <w:marBottom w:val="0"/>
          <w:divBdr>
            <w:top w:val="none" w:sz="0" w:space="0" w:color="auto"/>
            <w:left w:val="none" w:sz="0" w:space="0" w:color="auto"/>
            <w:bottom w:val="none" w:sz="0" w:space="0" w:color="auto"/>
            <w:right w:val="none" w:sz="0" w:space="0" w:color="auto"/>
          </w:divBdr>
        </w:div>
        <w:div w:id="1494755556">
          <w:marLeft w:val="288"/>
          <w:marRight w:val="0"/>
          <w:marTop w:val="115"/>
          <w:marBottom w:val="0"/>
          <w:divBdr>
            <w:top w:val="none" w:sz="0" w:space="0" w:color="auto"/>
            <w:left w:val="none" w:sz="0" w:space="0" w:color="auto"/>
            <w:bottom w:val="none" w:sz="0" w:space="0" w:color="auto"/>
            <w:right w:val="none" w:sz="0" w:space="0" w:color="auto"/>
          </w:divBdr>
        </w:div>
        <w:div w:id="1267156079">
          <w:marLeft w:val="288"/>
          <w:marRight w:val="0"/>
          <w:marTop w:val="115"/>
          <w:marBottom w:val="0"/>
          <w:divBdr>
            <w:top w:val="none" w:sz="0" w:space="0" w:color="auto"/>
            <w:left w:val="none" w:sz="0" w:space="0" w:color="auto"/>
            <w:bottom w:val="none" w:sz="0" w:space="0" w:color="auto"/>
            <w:right w:val="none" w:sz="0" w:space="0" w:color="auto"/>
          </w:divBdr>
        </w:div>
      </w:divsChild>
    </w:div>
    <w:div w:id="2077243369">
      <w:bodyDiv w:val="1"/>
      <w:marLeft w:val="0"/>
      <w:marRight w:val="0"/>
      <w:marTop w:val="0"/>
      <w:marBottom w:val="0"/>
      <w:divBdr>
        <w:top w:val="none" w:sz="0" w:space="0" w:color="auto"/>
        <w:left w:val="none" w:sz="0" w:space="0" w:color="auto"/>
        <w:bottom w:val="none" w:sz="0" w:space="0" w:color="auto"/>
        <w:right w:val="none" w:sz="0" w:space="0" w:color="auto"/>
      </w:divBdr>
      <w:divsChild>
        <w:div w:id="860895309">
          <w:marLeft w:val="288"/>
          <w:marRight w:val="0"/>
          <w:marTop w:val="115"/>
          <w:marBottom w:val="0"/>
          <w:divBdr>
            <w:top w:val="none" w:sz="0" w:space="0" w:color="auto"/>
            <w:left w:val="none" w:sz="0" w:space="0" w:color="auto"/>
            <w:bottom w:val="none" w:sz="0" w:space="0" w:color="auto"/>
            <w:right w:val="none" w:sz="0" w:space="0" w:color="auto"/>
          </w:divBdr>
        </w:div>
        <w:div w:id="1994334054">
          <w:marLeft w:val="288"/>
          <w:marRight w:val="0"/>
          <w:marTop w:val="115"/>
          <w:marBottom w:val="0"/>
          <w:divBdr>
            <w:top w:val="none" w:sz="0" w:space="0" w:color="auto"/>
            <w:left w:val="none" w:sz="0" w:space="0" w:color="auto"/>
            <w:bottom w:val="none" w:sz="0" w:space="0" w:color="auto"/>
            <w:right w:val="none" w:sz="0" w:space="0" w:color="auto"/>
          </w:divBdr>
        </w:div>
        <w:div w:id="260915134">
          <w:marLeft w:val="288"/>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FF40A-D845-4B45-B4CC-F844ECB3B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2922</Words>
  <Characters>16072</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Usuario Final</Company>
  <LinksUpToDate>false</LinksUpToDate>
  <CharactersWithSpaces>18957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oem1</cp:lastModifiedBy>
  <cp:revision>6</cp:revision>
  <cp:lastPrinted>2015-02-24T23:52:00Z</cp:lastPrinted>
  <dcterms:created xsi:type="dcterms:W3CDTF">2015-02-25T00:12:00Z</dcterms:created>
  <dcterms:modified xsi:type="dcterms:W3CDTF">2015-02-25T00:22:00Z</dcterms:modified>
</cp:coreProperties>
</file>