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814" w:rsidRPr="00132814" w:rsidRDefault="008B0C4F" w:rsidP="00132814">
      <w:pPr>
        <w:spacing w:after="0" w:line="240" w:lineRule="auto"/>
        <w:jc w:val="center"/>
        <w:rPr>
          <w:rFonts w:ascii="Arial" w:hAnsi="Arial" w:cs="Arial"/>
          <w:b/>
        </w:rPr>
      </w:pPr>
      <w:bookmarkStart w:id="0" w:name="_GoBack"/>
      <w:bookmarkEnd w:id="0"/>
      <w:r>
        <w:rPr>
          <w:rFonts w:ascii="Arial" w:hAnsi="Arial" w:cs="Arial"/>
          <w:b/>
        </w:rPr>
        <w:t>CONTINU</w:t>
      </w:r>
      <w:r w:rsidR="00F322D0">
        <w:rPr>
          <w:rFonts w:ascii="Arial" w:hAnsi="Arial" w:cs="Arial"/>
          <w:b/>
        </w:rPr>
        <w:t>ACIÓN</w:t>
      </w:r>
      <w:r w:rsidR="00132814" w:rsidRPr="00132814">
        <w:rPr>
          <w:rFonts w:ascii="Arial" w:hAnsi="Arial" w:cs="Arial"/>
          <w:b/>
        </w:rPr>
        <w:t xml:space="preserve"> DEL ACTA DE SESIÓN ORDINARIA DE AYUNTAMIENTO</w:t>
      </w:r>
    </w:p>
    <w:p w:rsidR="00132814" w:rsidRPr="00132814" w:rsidRDefault="00132814" w:rsidP="00132814">
      <w:pPr>
        <w:spacing w:after="0" w:line="240" w:lineRule="auto"/>
        <w:jc w:val="center"/>
        <w:rPr>
          <w:rFonts w:ascii="Arial" w:hAnsi="Arial" w:cs="Arial"/>
          <w:b/>
        </w:rPr>
      </w:pPr>
      <w:r w:rsidRPr="00132814">
        <w:rPr>
          <w:rFonts w:ascii="Arial" w:hAnsi="Arial" w:cs="Arial"/>
          <w:b/>
        </w:rPr>
        <w:t>NÚMERO 30 (TREINTA)</w:t>
      </w:r>
    </w:p>
    <w:p w:rsidR="00132814" w:rsidRDefault="00996B26" w:rsidP="00132814">
      <w:pPr>
        <w:spacing w:after="0" w:line="240" w:lineRule="auto"/>
        <w:jc w:val="center"/>
        <w:rPr>
          <w:rFonts w:ascii="Arial" w:hAnsi="Arial" w:cs="Arial"/>
        </w:rPr>
      </w:pPr>
      <w:r>
        <w:rPr>
          <w:rFonts w:ascii="Arial" w:hAnsi="Arial" w:cs="Arial"/>
          <w:b/>
        </w:rPr>
        <w:t>29 DE DICIE</w:t>
      </w:r>
      <w:r w:rsidR="00132814" w:rsidRPr="00132814">
        <w:rPr>
          <w:rFonts w:ascii="Arial" w:hAnsi="Arial" w:cs="Arial"/>
          <w:b/>
        </w:rPr>
        <w:t>MBRE DE 2016</w:t>
      </w:r>
      <w:r w:rsidR="00132814" w:rsidRPr="00132814">
        <w:rPr>
          <w:rFonts w:ascii="Arial" w:hAnsi="Arial" w:cs="Arial"/>
        </w:rPr>
        <w:br/>
      </w:r>
    </w:p>
    <w:p w:rsidR="00996B26" w:rsidRPr="005F731D" w:rsidRDefault="00996B26" w:rsidP="00996B26">
      <w:pPr>
        <w:spacing w:after="0" w:line="240" w:lineRule="auto"/>
        <w:jc w:val="both"/>
        <w:rPr>
          <w:rFonts w:ascii="Arial" w:hAnsi="Arial" w:cs="Arial"/>
        </w:rPr>
      </w:pPr>
      <w:r w:rsidRPr="005F731D">
        <w:rPr>
          <w:rFonts w:ascii="Arial" w:hAnsi="Arial" w:cs="Arial"/>
        </w:rPr>
        <w:t>En la ciudad de Cocula</w:t>
      </w:r>
      <w:r>
        <w:rPr>
          <w:rFonts w:ascii="Arial" w:hAnsi="Arial" w:cs="Arial"/>
        </w:rPr>
        <w:t>, Jal</w:t>
      </w:r>
      <w:r w:rsidR="00CB6C8E">
        <w:rPr>
          <w:rFonts w:ascii="Arial" w:hAnsi="Arial" w:cs="Arial"/>
        </w:rPr>
        <w:t>isco, siendo las 10</w:t>
      </w:r>
      <w:r>
        <w:rPr>
          <w:rFonts w:ascii="Arial" w:hAnsi="Arial" w:cs="Arial"/>
        </w:rPr>
        <w:t xml:space="preserve"> horas con </w:t>
      </w:r>
      <w:r w:rsidR="00CB6C8E">
        <w:rPr>
          <w:rFonts w:ascii="Arial" w:hAnsi="Arial" w:cs="Arial"/>
          <w:color w:val="000000" w:themeColor="text1"/>
        </w:rPr>
        <w:t>20</w:t>
      </w:r>
      <w:r w:rsidRPr="00040C5D">
        <w:rPr>
          <w:rFonts w:ascii="Arial" w:hAnsi="Arial" w:cs="Arial"/>
          <w:color w:val="000000" w:themeColor="text1"/>
        </w:rPr>
        <w:t xml:space="preserve"> </w:t>
      </w:r>
      <w:r w:rsidR="00CB6C8E">
        <w:rPr>
          <w:rFonts w:ascii="Arial" w:hAnsi="Arial" w:cs="Arial"/>
          <w:color w:val="000000" w:themeColor="text1"/>
        </w:rPr>
        <w:t>veinte</w:t>
      </w:r>
      <w:r>
        <w:rPr>
          <w:rFonts w:ascii="Arial" w:hAnsi="Arial" w:cs="Arial"/>
          <w:color w:val="000000" w:themeColor="text1"/>
        </w:rPr>
        <w:t xml:space="preserve"> </w:t>
      </w:r>
      <w:r w:rsidR="00CB6C8E">
        <w:rPr>
          <w:rFonts w:ascii="Arial" w:hAnsi="Arial" w:cs="Arial"/>
        </w:rPr>
        <w:t>minutos,  del día jueves 29 veintinueve del  mes de diciembre</w:t>
      </w:r>
      <w:r w:rsidRPr="005F731D">
        <w:rPr>
          <w:rFonts w:ascii="Arial" w:hAnsi="Arial" w:cs="Arial"/>
        </w:rPr>
        <w:t xml:space="preserve"> de</w:t>
      </w:r>
      <w:r>
        <w:rPr>
          <w:rFonts w:ascii="Arial" w:hAnsi="Arial" w:cs="Arial"/>
        </w:rPr>
        <w:t>l</w:t>
      </w:r>
      <w:r w:rsidRPr="005F731D">
        <w:rPr>
          <w:rFonts w:ascii="Arial" w:hAnsi="Arial" w:cs="Arial"/>
        </w:rPr>
        <w:t xml:space="preserve"> 2016 dos mil dieciséis, instalados en la sala de regidores ubicada en  la Presidencia de este Municipio, se reunieron los miembros del H. Ayuntamiento Administración 2015 - 2018, </w:t>
      </w:r>
      <w:r w:rsidR="00CB6C8E">
        <w:rPr>
          <w:rFonts w:ascii="Arial" w:hAnsi="Arial" w:cs="Arial"/>
        </w:rPr>
        <w:t xml:space="preserve">se les dio la bienvenida por parte del Presidente Municipal </w:t>
      </w:r>
      <w:r w:rsidR="00CB6C8E" w:rsidRPr="00711BDB">
        <w:rPr>
          <w:rFonts w:ascii="Arial" w:hAnsi="Arial" w:cs="Arial"/>
          <w:b/>
        </w:rPr>
        <w:t>FRANCISCO JAVIER BUENROSTRO ACOSTA</w:t>
      </w:r>
      <w:r w:rsidR="00CB6C8E">
        <w:rPr>
          <w:rFonts w:ascii="Arial" w:hAnsi="Arial" w:cs="Arial"/>
        </w:rPr>
        <w:t xml:space="preserve"> a la reanudación de la sesión número 30 treinta, </w:t>
      </w:r>
      <w:r w:rsidRPr="005F731D">
        <w:rPr>
          <w:rFonts w:ascii="Arial" w:hAnsi="Arial" w:cs="Arial"/>
        </w:rPr>
        <w:t xml:space="preserve">en cumplimiento a lo dispuesto por el artículo 29 fracción I, y 47 fracción III de la Ley  de Gobierno y Administración Pública Municipal del Estado </w:t>
      </w:r>
      <w:r w:rsidR="00CB6C8E">
        <w:rPr>
          <w:rFonts w:ascii="Arial" w:hAnsi="Arial" w:cs="Arial"/>
        </w:rPr>
        <w:t xml:space="preserve">de Jalisco, en relación al artículo </w:t>
      </w:r>
      <w:r w:rsidR="0041791C">
        <w:rPr>
          <w:rFonts w:ascii="Arial" w:hAnsi="Arial" w:cs="Arial"/>
        </w:rPr>
        <w:t xml:space="preserve">25 y </w:t>
      </w:r>
      <w:r w:rsidR="00CB6C8E">
        <w:rPr>
          <w:rFonts w:ascii="Arial" w:hAnsi="Arial" w:cs="Arial"/>
        </w:rPr>
        <w:t>45 del</w:t>
      </w:r>
      <w:r w:rsidR="0013123F">
        <w:rPr>
          <w:rFonts w:ascii="Arial" w:hAnsi="Arial" w:cs="Arial"/>
        </w:rPr>
        <w:t xml:space="preserve"> reglamen</w:t>
      </w:r>
      <w:r w:rsidR="00CB6C8E">
        <w:rPr>
          <w:rFonts w:ascii="Arial" w:hAnsi="Arial" w:cs="Arial"/>
        </w:rPr>
        <w:t>to interior de cabildo del Ayuntamiento de Cocula, Jalisco,</w:t>
      </w:r>
      <w:r w:rsidRPr="005F731D">
        <w:rPr>
          <w:rFonts w:ascii="Arial" w:hAnsi="Arial" w:cs="Arial"/>
        </w:rPr>
        <w:t xml:space="preserve"> para llevar a cabo la </w:t>
      </w:r>
      <w:r w:rsidR="008B0C4F">
        <w:rPr>
          <w:rFonts w:ascii="Arial" w:hAnsi="Arial" w:cs="Arial"/>
        </w:rPr>
        <w:t>continua</w:t>
      </w:r>
      <w:r w:rsidR="00F322D0">
        <w:rPr>
          <w:rFonts w:ascii="Arial" w:hAnsi="Arial" w:cs="Arial"/>
        </w:rPr>
        <w:t>ción</w:t>
      </w:r>
      <w:r w:rsidR="00CB6C8E">
        <w:rPr>
          <w:rFonts w:ascii="Arial" w:hAnsi="Arial" w:cs="Arial"/>
        </w:rPr>
        <w:t xml:space="preserve"> de la </w:t>
      </w:r>
      <w:r>
        <w:rPr>
          <w:rFonts w:ascii="Arial" w:hAnsi="Arial" w:cs="Arial"/>
          <w:b/>
          <w:i/>
        </w:rPr>
        <w:t>SESIÓN ORDINARIA</w:t>
      </w:r>
      <w:r w:rsidRPr="005F731D">
        <w:rPr>
          <w:rFonts w:ascii="Arial" w:hAnsi="Arial" w:cs="Arial"/>
        </w:rPr>
        <w:t xml:space="preserve"> de Ayuntamiento </w:t>
      </w:r>
      <w:r>
        <w:rPr>
          <w:rFonts w:ascii="Arial" w:hAnsi="Arial" w:cs="Arial"/>
          <w:b/>
          <w:i/>
        </w:rPr>
        <w:t>No. 30 TREINTA</w:t>
      </w:r>
      <w:r w:rsidRPr="005F731D">
        <w:rPr>
          <w:rFonts w:ascii="Arial" w:hAnsi="Arial" w:cs="Arial"/>
        </w:rPr>
        <w:t xml:space="preserve">, </w:t>
      </w:r>
      <w:r w:rsidR="009A31CC">
        <w:rPr>
          <w:rFonts w:ascii="Arial" w:hAnsi="Arial" w:cs="Arial"/>
        </w:rPr>
        <w:t xml:space="preserve">los regidores fueron notificados en tiempo forma, </w:t>
      </w:r>
      <w:r w:rsidRPr="005F731D">
        <w:rPr>
          <w:rFonts w:ascii="Arial" w:hAnsi="Arial" w:cs="Arial"/>
        </w:rPr>
        <w:t xml:space="preserve">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13123F">
        <w:rPr>
          <w:rFonts w:ascii="Arial" w:hAnsi="Arial" w:cs="Arial"/>
        </w:rPr>
        <w:t>--------------------------</w:t>
      </w:r>
      <w:r w:rsidR="009A31CC">
        <w:rPr>
          <w:rFonts w:ascii="Arial" w:hAnsi="Arial" w:cs="Arial"/>
        </w:rPr>
        <w:t>---------------------------------------------</w:t>
      </w:r>
    </w:p>
    <w:p w:rsidR="00996B26" w:rsidRPr="00132814" w:rsidRDefault="00996B26" w:rsidP="00132814">
      <w:pPr>
        <w:spacing w:after="0" w:line="240" w:lineRule="auto"/>
        <w:jc w:val="center"/>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 xml:space="preserve">        </w:t>
      </w:r>
    </w:p>
    <w:tbl>
      <w:tblPr>
        <w:tblStyle w:val="Tablaconcuadrcula"/>
        <w:tblW w:w="0" w:type="auto"/>
        <w:tblInd w:w="108" w:type="dxa"/>
        <w:tblLook w:val="04A0" w:firstRow="1" w:lastRow="0" w:firstColumn="1" w:lastColumn="0" w:noHBand="0" w:noVBand="1"/>
      </w:tblPr>
      <w:tblGrid>
        <w:gridCol w:w="2552"/>
        <w:gridCol w:w="5245"/>
        <w:gridCol w:w="1634"/>
      </w:tblGrid>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PRESIDENTE</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FRANCISCO JAVIER BUENROSTRO ACOSTA</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sidRPr="005F731D">
              <w:rPr>
                <w:rFonts w:ascii="Arial" w:hAnsi="Arial" w:cs="Arial"/>
              </w:rPr>
              <w:t>PRESENTE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 Y SÍNDICO</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MANUEL RICO PÉREZ</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REGIDORA</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MIREYA COVARRUBIAS GIRÓN</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sidRPr="005F731D">
              <w:rPr>
                <w:rFonts w:ascii="Arial" w:hAnsi="Arial" w:cs="Arial"/>
              </w:rPr>
              <w:t>PRESENTE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MANUEL CASTILLO ANDRADE</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REGIDORA</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 xml:space="preserve">ESMERALDA LÓPEZ AMADOR </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FRANCISCO JAVIER CAMACHO ROMERO</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REGIDORA</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CITLALI DEL CARMEN NANDE MARIN</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JUSTIFICADA</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REGIDORA</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 xml:space="preserve">DOLORES CATALINA IBARRA CORTÉS </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FRANCISCO HERNÁNDEZ NANDE</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sidRPr="005F731D">
              <w:rPr>
                <w:rFonts w:ascii="Arial" w:hAnsi="Arial" w:cs="Arial"/>
              </w:rPr>
              <w:t>PRESENTE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MIGUEL ÁNGEL IBARRA FLORES</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PRESENTE</w:t>
            </w:r>
          </w:p>
        </w:tc>
      </w:tr>
      <w:tr w:rsidR="00132814" w:rsidRPr="005F731D" w:rsidTr="00F67F7D">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REGIDOR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both"/>
              <w:rPr>
                <w:rFonts w:ascii="Arial" w:hAnsi="Arial" w:cs="Arial"/>
              </w:rPr>
            </w:pPr>
            <w:r w:rsidRPr="005F731D">
              <w:rPr>
                <w:rFonts w:ascii="Arial" w:hAnsi="Arial" w:cs="Arial"/>
              </w:rPr>
              <w:t xml:space="preserve">ENRIQUE LÓPEZ GÓMEZ </w:t>
            </w:r>
          </w:p>
        </w:tc>
        <w:tc>
          <w:tcPr>
            <w:tcW w:w="16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2814" w:rsidRPr="005F731D" w:rsidRDefault="00132814" w:rsidP="00F67F7D">
            <w:pPr>
              <w:jc w:val="center"/>
              <w:rPr>
                <w:rFonts w:ascii="Arial" w:hAnsi="Arial" w:cs="Arial"/>
              </w:rPr>
            </w:pPr>
            <w:r>
              <w:rPr>
                <w:rFonts w:ascii="Arial" w:hAnsi="Arial" w:cs="Arial"/>
              </w:rPr>
              <w:t>AUSENTE</w:t>
            </w:r>
          </w:p>
        </w:tc>
      </w:tr>
    </w:tbl>
    <w:p w:rsidR="00132814" w:rsidRPr="005F731D"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El Secretario General JOSÉ AURELIO HERNÁNDEZ ÁLVAREZ comenta, señor Presidente de los 11 once integrantes de este H. Ayuntamiento, se encuentran 4 cuatro y una con el permiso de sus vacaciones, y le comunico que no existe quórum legal para la sesión.--------------------------</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muy bien, instruyo al Secretario para que lea un documento enviado por los regidores, pero no lo enviaron en tiempo, ni en forma.-------------------------------------------------------------------------------------------------</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DR. FRANCISCO JAVIER BUENROSTRO ACOSTA</w:t>
      </w:r>
    </w:p>
    <w:p w:rsidR="00132814" w:rsidRDefault="00132814" w:rsidP="00132814">
      <w:pPr>
        <w:spacing w:after="0" w:line="240" w:lineRule="auto"/>
        <w:jc w:val="both"/>
        <w:rPr>
          <w:rFonts w:ascii="Arial" w:hAnsi="Arial" w:cs="Arial"/>
        </w:rPr>
      </w:pPr>
      <w:r>
        <w:rPr>
          <w:rFonts w:ascii="Arial" w:hAnsi="Arial" w:cs="Arial"/>
        </w:rPr>
        <w:t>PRESIDENTE DEL H. AYUNTAMIENTO DE COCULA, JALISCO</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PROF. JOSÉ AURELIO HERNÁNDEZ ÁLVAREZ</w:t>
      </w:r>
    </w:p>
    <w:p w:rsidR="00132814" w:rsidRDefault="00132814" w:rsidP="00132814">
      <w:pPr>
        <w:spacing w:after="0" w:line="240" w:lineRule="auto"/>
        <w:jc w:val="both"/>
        <w:rPr>
          <w:rFonts w:ascii="Arial" w:hAnsi="Arial" w:cs="Arial"/>
        </w:rPr>
      </w:pPr>
      <w:r>
        <w:rPr>
          <w:rFonts w:ascii="Arial" w:hAnsi="Arial" w:cs="Arial"/>
        </w:rPr>
        <w:t>SECRETARIO</w:t>
      </w:r>
    </w:p>
    <w:p w:rsidR="00132814" w:rsidRDefault="00132814" w:rsidP="00132814">
      <w:pPr>
        <w:spacing w:after="0" w:line="240" w:lineRule="auto"/>
        <w:jc w:val="both"/>
        <w:rPr>
          <w:rFonts w:ascii="Arial" w:hAnsi="Arial" w:cs="Arial"/>
        </w:rPr>
      </w:pPr>
      <w:r>
        <w:rPr>
          <w:rFonts w:ascii="Arial" w:hAnsi="Arial" w:cs="Arial"/>
        </w:rPr>
        <w:lastRenderedPageBreak/>
        <w:t>P R E S E N T E.</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ab/>
        <w:t>Aprovechamos  la ocasión para enviarle un cordial saludo y a la vez solicitarle se sirva proporcionarnos el Orden del día de la Sesión del día de mañana así como los anexos de la misma, toda vez que la sesión 30, de fecha 26 de Noviembre del año 2016; fue suspendida en el punto número 13, manifestando el Presidente Municipal antes de suspenderla, textualmente lo siguiente: “…no tiene caso prolongar la sesión, que se vayan a las diversas comisiones los puntos que se están tratando…”; es por lo que realizamos tal petición, una vez que fuimos convocados a la “reanudación” de la misma; solicitando de igual manera se sirva fundamentar dicha reanudación. Lo anterior de conformidad con lo previsto por el último párrafo del Artículo 29 de la Ley del Gobierno y la Administración Pública Municipal del Estado de Jalisco.</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ab/>
        <w:t>Agradeciendo de antemano la atención que se sirva dar al presente, quedamos de Ustedes.</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center"/>
        <w:rPr>
          <w:rFonts w:ascii="Arial" w:hAnsi="Arial" w:cs="Arial"/>
        </w:rPr>
      </w:pPr>
      <w:r>
        <w:rPr>
          <w:rFonts w:ascii="Arial" w:hAnsi="Arial" w:cs="Arial"/>
        </w:rPr>
        <w:t>ATENTAMENTE</w:t>
      </w:r>
    </w:p>
    <w:p w:rsidR="00132814" w:rsidRDefault="00132814" w:rsidP="00132814">
      <w:pPr>
        <w:spacing w:after="0" w:line="240" w:lineRule="auto"/>
        <w:jc w:val="center"/>
        <w:rPr>
          <w:rFonts w:ascii="Arial" w:hAnsi="Arial" w:cs="Arial"/>
        </w:rPr>
      </w:pPr>
      <w:r>
        <w:rPr>
          <w:rFonts w:ascii="Arial" w:hAnsi="Arial" w:cs="Arial"/>
        </w:rPr>
        <w:t>COCULA, JALISCO A 26 DE DICIEMBRE DE 2016</w:t>
      </w:r>
    </w:p>
    <w:p w:rsidR="00132814" w:rsidRDefault="00132814" w:rsidP="00132814">
      <w:pPr>
        <w:spacing w:after="0" w:line="240" w:lineRule="auto"/>
        <w:jc w:val="center"/>
        <w:rPr>
          <w:rFonts w:ascii="Arial" w:hAnsi="Arial" w:cs="Arial"/>
        </w:rPr>
      </w:pPr>
      <w:r>
        <w:rPr>
          <w:rFonts w:ascii="Arial" w:hAnsi="Arial" w:cs="Arial"/>
        </w:rPr>
        <w:t>“2016, AÑO DE LA ACCIÓN ANTE EL CAMBIO CLIMÁTICO EN JALISCO”</w:t>
      </w:r>
    </w:p>
    <w:p w:rsidR="00132814" w:rsidRDefault="00132814" w:rsidP="00132814">
      <w:pPr>
        <w:spacing w:after="0" w:line="240" w:lineRule="auto"/>
        <w:jc w:val="center"/>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Firman el ciudadano Manuel Rico Pérez regidor y síndico municipal y también es sellado por Sindicatura, firma   el regidor Enrique López Gómez, regidora Dolores Catalina Ibarra Cortés, regidor Manuel Castillo Andrade, regidora Esmeralda López Amador, regidor Francisco Javier Camacho Romero.-------------------------------------------------------------------------------------------------------</w:t>
      </w:r>
    </w:p>
    <w:p w:rsidR="00132814" w:rsidRDefault="00132814" w:rsidP="00132814">
      <w:pPr>
        <w:spacing w:after="0" w:line="240" w:lineRule="auto"/>
        <w:jc w:val="both"/>
        <w:rPr>
          <w:rFonts w:ascii="Arial" w:hAnsi="Arial" w:cs="Arial"/>
        </w:rPr>
      </w:pPr>
      <w:r>
        <w:rPr>
          <w:rFonts w:ascii="Arial" w:hAnsi="Arial" w:cs="Arial"/>
        </w:rPr>
        <w:t>Le informo también  señor Presidente  que este documento fue enviado el día de ayer a la oficina de la Secretaría General a las 3 tres de la tarde con 15 quince minutos, y también comunicarle que ya paso mucho tiempo para que hayan sesionado las comisiones, pero a estas alturas no tenemos todavía el dictamen de las comisiones, ni tenemos ninguna información ya que la mayoría de todos los puntos de la anterior sesión se mandaron a comisión, se entiende que cuando se manda a comisión los puntos o un punto, tiene que sesionar la comisión, dictaminar y subirla al pleno, pero no tenemos a estas alturas nada de las comisiones.-------------</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FRANCISCO HERNÁNDEZ NANDE</w:t>
      </w:r>
      <w:r>
        <w:rPr>
          <w:rFonts w:ascii="Arial" w:hAnsi="Arial" w:cs="Arial"/>
        </w:rPr>
        <w:t xml:space="preserve"> pregunta: ¿ya se formó la comisión?.---------------</w:t>
      </w:r>
    </w:p>
    <w:p w:rsidR="00132814" w:rsidRDefault="00132814" w:rsidP="00132814">
      <w:pPr>
        <w:spacing w:after="0" w:line="240" w:lineRule="auto"/>
        <w:jc w:val="both"/>
        <w:rPr>
          <w:rFonts w:ascii="Arial" w:hAnsi="Arial" w:cs="Arial"/>
        </w:rPr>
      </w:pPr>
      <w:r>
        <w:rPr>
          <w:rFonts w:ascii="Arial" w:hAnsi="Arial" w:cs="Arial"/>
        </w:rPr>
        <w:t>El Secretario General JOSÉ AURELIO HERNÁNDEZ ÁLVAREZ comenta, las comisiones están formadas desde un principio, hay un Presidente y hay colegiados. Cuando el regidor Miguel Ángel Ibarra Flores comentaba en la sesión que él no tenía problemas, porque nada más él es solo y él sesionó en su casa con lo de la comisión de nomenclaturas, calles y calzadas.------------</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comenta, dígame Presidente que hacemos.-------</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por lo pronto vamos a convocarlos a una sesión extraordinaria antes de que se termine este mes, y por lo pronto dar por terminada esta sesión de trabajo.----------------------------------------------------------------</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comenta, a mí si me interesaría hacer el comentario, porque sí van a ver el video y que me están escuchando aparte, no por ambiciones o intereses políticos vamos a frenar este Ayuntamiento, es imposible, es una cosa espantosa en la política que dejen de asistir a una sesión por intereses de por medio, ya si ellos traen intereses, si ustedes traen intereses pues cada quien, pero el punto este, que hay un punto muy importante que es el del Juez Municipal, y no se puede prorrogar más , porque ahorita hay una </w:t>
      </w:r>
      <w:r>
        <w:rPr>
          <w:rFonts w:ascii="Arial" w:hAnsi="Arial" w:cs="Arial"/>
        </w:rPr>
        <w:lastRenderedPageBreak/>
        <w:t>sola encargada de Juez Municipal, y pues no tenemos Juez Municipal, entonces que va a pasar con el tema de las firmas, que va a pasar con distintos temas que le competen al Juez Municipal, otro asu</w:t>
      </w:r>
      <w:r w:rsidR="008B0C4F">
        <w:rPr>
          <w:rFonts w:ascii="Arial" w:hAnsi="Arial" w:cs="Arial"/>
        </w:rPr>
        <w:t>nto es el Kínder de Villa de Cáza</w:t>
      </w:r>
      <w:r>
        <w:rPr>
          <w:rFonts w:ascii="Arial" w:hAnsi="Arial" w:cs="Arial"/>
        </w:rPr>
        <w:t>res que se necesita bordear ese Kínder, entonces se está prorrogando y prorrogando, hay que pedirle a Dios que no ocurra un accidente, yo si lo invito Presidente que les haga saber cuáles son las consecuencias de no sesionar en tiempo y forma, porque  la primer consecuencia es que no se reúna una sesión por mes, y hay todos, no solo usted, todos en la mesa tenemos responsabilidades de no sesionar una vez al mes; y la segunda todos los asuntos que se prorrogan por caprichos, entonces si uno toma su tiempo, este es nuestro trabajo, a nosotros nos están pagando para estar es esta mesa, entonces a mí me gustaría, no existe en la Ley, pero que existía en la Ley, que sin causa justificada se les rebaje el día, y se les descuente el día, porque no vamos a estar como si estuviéramos en la sociedad de alumnos de la secundaria federal, no estamos jugando, entonces yo se lo invito señor Presidente que por escrito se le haga llegar, o de frente se les diga, yo también se los voy a ser saber s todos, que es una falta de madurez política, está bien si alguno tuvo algún compromiso, no sé si Lolita, si Manuel Castillo tuvieron algún compromiso, que lo hagan saber están en todo su derecho, yo también he faltado por algunos compromisos, pero que lo hagan saber, para evitarnos darnos la vuelta.----------------------------------------------------</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totalmente de acuerdo contigo, tenemos cada uno nuestra responsabilidad y pues que de aquí para adelante que cada asuma su responsabilidad y por lo pronto si vamos a tomar medidas ya directamente en cuanto a la irresponsabilidad que ha incurrido el síndico, ha omitido algunas cosas que en un momento dado lo vamos a ser, se lo vamos hacer llegar ya por escrito para que cumpla con esa responsabilidad que se le confió, y nosotros el único interés es de trabajar para el pueblo, ese es el único interés, no tenemos interés político, es mas no debe de haber partidismo, debemos trabajar unidos para lo que la gente nos puso, trabajar para ellos.------------</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FRANCISCO HERNÁNDEZ NANDE</w:t>
      </w:r>
      <w:r>
        <w:rPr>
          <w:rFonts w:ascii="Arial" w:hAnsi="Arial" w:cs="Arial"/>
        </w:rPr>
        <w:t xml:space="preserve"> comenta, en ciertos momentos lo que en algunas sesiones ellos han comentado especialmente Lolita, es repetidas ocasiones lo ha dicho, para esto nos pagan, ¿y dónde está?. Esta inmadurez, yo si la considero esta inmadurez política los hace actuar de esta manera, no es otra cosa más que esto, de hecho yo estoy viendo aquí la firma de Manuel Rico Pérez regidor, pero en un papel no oficial, pero está el sello de la presidencia, ¿qué cada quien podemos tener un sello?, y firmar  y sellar, yo creo que esto es delicado mi querido Manuel, estas incurriendo en unas faltas enormes, no soy abogado, pero por lógica se tiene que un papel oficial solo debe firmar  quien tiene autorización, y más el sello, yo no puedo tener un sello en mi casa oficial para sellar cualquier papel que se presente, es la verdad incongruente todo lo que se hace, todo lo que manifiesta , primeramente porque deberíamos estar aquí frente a frente discutiendo las cosas, porque la obra esa que mencionas, es un verdadero peligro, aparte hay otras que están en las mismas condiciones, inclusive hay aquí una en la calle “La Vega”, que se hizo en la administración pasada que no sirvió para nada hay está detenida también, y la gente no sé si también a ti te han comentado, al igual que a mí, pero por un capricho político están detenidas las obras, no se vale compañeros o amigos si así lo quieren manejar, no se vale que esté parado nada más por, no sé si por un interés político personal, porque desde un principio yo he sabido que entre ellos, dos , tres de ellos quieren ser presidente municipal, y desde ahorita me imagino que anden buscando esa posición, porque como podemos ver, manifestar o entender la aptitud de ellos, con esta irresponsabilidad yo le digo a mi compañera Lolita, ella en repetidas ocasiones ha dicho, para esto nos pagan, la </w:t>
      </w:r>
      <w:r>
        <w:rPr>
          <w:rFonts w:ascii="Arial" w:hAnsi="Arial" w:cs="Arial"/>
        </w:rPr>
        <w:lastRenderedPageBreak/>
        <w:t>hemos escuchado decir para esto nos pagan y ¿dónde está esa responsabilidad que en su momento ella y los demás exigen?, ese es mi comentario doctor, yo creo que esperemos la invitación para la próxima.---------------------------------------------------------------------------------------------</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comenta, ya tiene el día más o menos.-------------</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el día jueves.----------------------------------------------------------------------------------------------------------------------</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pregunta, ¿a qué hora?.---------------------------------</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por parte de la mañana, no sé si a esta misma hora.---------------------------------------------------------------------------</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comenta, ya que nos hagan llegar el documento.----------------------------------------------------------------------------------------------------------------</w:t>
      </w:r>
    </w:p>
    <w:p w:rsidR="00132814" w:rsidRDefault="00132814" w:rsidP="00132814">
      <w:pPr>
        <w:spacing w:after="0" w:line="240" w:lineRule="auto"/>
        <w:jc w:val="both"/>
        <w:rPr>
          <w:rFonts w:ascii="Arial" w:hAnsi="Arial" w:cs="Arial"/>
        </w:rPr>
      </w:pPr>
      <w:r>
        <w:rPr>
          <w:rFonts w:ascii="Arial" w:hAnsi="Arial" w:cs="Arial"/>
        </w:rPr>
        <w:t xml:space="preserve">La regidora </w:t>
      </w:r>
      <w:r w:rsidRPr="00D13719">
        <w:rPr>
          <w:rFonts w:ascii="Arial" w:hAnsi="Arial" w:cs="Arial"/>
          <w:b/>
        </w:rPr>
        <w:t>MIREYA COVARRUBIAS GIRÓN</w:t>
      </w:r>
      <w:r>
        <w:rPr>
          <w:rFonts w:ascii="Arial" w:hAnsi="Arial" w:cs="Arial"/>
        </w:rPr>
        <w:t xml:space="preserve"> comenta, a mí se me hace una falta de respeto para el pueblo, cuando han comentado que quieren mucho a su pueblo y todo eso, yo no veo el aprecio para el pueblo, creo que se están atrasando obras, estamos dejando de hacer muchas cosas que son beneficiosas para el pueblo, entonces me imagino que tienen sus propios problemas entre ellos, entre el equipo, entre todos, no se cual sea realmente su verdadero problema, desde un inicio han estado en esta situación, y pues así no se puede trabajar, entonces si considero que es una falta de respeto, ya es mucho, me imagino que el Presidente debe tener otras medidas.---------------------------------------------------------------------------------------------</w:t>
      </w: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de hecho ya las estamos tomando, hay varias cosas que ellos incurren en errores y aparte de errores  están en contra de la Ley, en su momento lo vamos a exponer, lo que no quería es establecer un pleito inútil, improductivo, ellos ya fueron y en una rueda de prensa dijeron unas cosas, y algunas cosas definitivamente que me afectan como persona, como familia y también afectan al pueblo, por qué no promovemos a Cocula como otro pueblo diferente, que se le pueda aportar al turismo, etc. Tenemos muchas cosas  buenas que tenemos que mostrar de Cocula; las Haciendas, las Iglesias, el Mariachi, etc., entonces porque difundir algo que además es difamatorio, ante la gente nos pone como un pueblo conflictivo y deshonesto, pero bueno en su momento  vamos aclarar que ellos dijeron y yo les pediría que se olvidaran de lo político, que ahorita nos enfoquemos a lo que realmente el pueblo nos puso, para trabajar para bien.-----------</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FRANCISCO HERNÁNDEZ NANDE</w:t>
      </w:r>
      <w:r>
        <w:rPr>
          <w:rFonts w:ascii="Arial" w:hAnsi="Arial" w:cs="Arial"/>
        </w:rPr>
        <w:t xml:space="preserve"> comenta, creo que nosotros estamos olvidados por el momento de la política Miguel.-------------------------------------------------------------------------------</w:t>
      </w:r>
    </w:p>
    <w:p w:rsidR="00132814" w:rsidRDefault="00132814" w:rsidP="00132814">
      <w:pPr>
        <w:spacing w:after="0" w:line="240" w:lineRule="auto"/>
        <w:jc w:val="both"/>
        <w:rPr>
          <w:rFonts w:ascii="Arial" w:hAnsi="Arial" w:cs="Arial"/>
        </w:rPr>
      </w:pPr>
      <w:r>
        <w:rPr>
          <w:rFonts w:ascii="Arial" w:hAnsi="Arial" w:cs="Arial"/>
        </w:rPr>
        <w:t xml:space="preserve">El regidor </w:t>
      </w:r>
      <w:r w:rsidRPr="00D13719">
        <w:rPr>
          <w:rFonts w:ascii="Arial" w:hAnsi="Arial" w:cs="Arial"/>
          <w:b/>
        </w:rPr>
        <w:t>MIGUEL ÁNGEL IBARRA FLORES</w:t>
      </w:r>
      <w:r>
        <w:rPr>
          <w:rFonts w:ascii="Arial" w:hAnsi="Arial" w:cs="Arial"/>
        </w:rPr>
        <w:t xml:space="preserve"> comenta, olvidados no, pero trabajando sí.--------                                                                                                         </w:t>
      </w:r>
    </w:p>
    <w:p w:rsidR="00132814" w:rsidRDefault="00132814" w:rsidP="00132814">
      <w:pPr>
        <w:spacing w:after="0" w:line="240" w:lineRule="auto"/>
        <w:jc w:val="both"/>
        <w:rPr>
          <w:rFonts w:ascii="Arial" w:hAnsi="Arial" w:cs="Arial"/>
        </w:rPr>
      </w:pPr>
    </w:p>
    <w:p w:rsidR="00132814" w:rsidRDefault="00132814" w:rsidP="00132814">
      <w:pPr>
        <w:spacing w:after="0" w:line="240" w:lineRule="auto"/>
        <w:jc w:val="both"/>
        <w:rPr>
          <w:rFonts w:ascii="Arial" w:hAnsi="Arial" w:cs="Arial"/>
        </w:rPr>
      </w:pPr>
      <w:r>
        <w:rPr>
          <w:rFonts w:ascii="Arial" w:hAnsi="Arial" w:cs="Arial"/>
        </w:rPr>
        <w:t xml:space="preserve">El Presidente Municipal </w:t>
      </w:r>
      <w:r w:rsidRPr="00D13719">
        <w:rPr>
          <w:rFonts w:ascii="Arial" w:hAnsi="Arial" w:cs="Arial"/>
          <w:b/>
        </w:rPr>
        <w:t>FRANCISCO JAVIER BUENROSTRO ACOSTA</w:t>
      </w:r>
      <w:r>
        <w:rPr>
          <w:rFonts w:ascii="Arial" w:hAnsi="Arial" w:cs="Arial"/>
        </w:rPr>
        <w:t xml:space="preserve"> comenta, vamos a dar por terminada esta sesión, siendo la 10:00 horas con 33 minutos de este día.-------------------------  </w:t>
      </w:r>
    </w:p>
    <w:p w:rsidR="001F299B" w:rsidRDefault="001F299B"/>
    <w:sectPr w:rsidR="001F299B" w:rsidSect="00132814">
      <w:pgSz w:w="12240" w:h="15840"/>
      <w:pgMar w:top="2552" w:right="1701"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14"/>
    <w:rsid w:val="0013123F"/>
    <w:rsid w:val="00132814"/>
    <w:rsid w:val="00180A90"/>
    <w:rsid w:val="001F299B"/>
    <w:rsid w:val="0041791C"/>
    <w:rsid w:val="004A3BB1"/>
    <w:rsid w:val="00574CA4"/>
    <w:rsid w:val="006A6D58"/>
    <w:rsid w:val="008B0C4F"/>
    <w:rsid w:val="00996B26"/>
    <w:rsid w:val="009A31CC"/>
    <w:rsid w:val="00B90763"/>
    <w:rsid w:val="00CB6C8E"/>
    <w:rsid w:val="00D421F9"/>
    <w:rsid w:val="00D73AB3"/>
    <w:rsid w:val="00F322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8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328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8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328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2103</Words>
  <Characters>11571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Luffi</cp:lastModifiedBy>
  <cp:revision>2</cp:revision>
  <dcterms:created xsi:type="dcterms:W3CDTF">2017-01-11T19:57:00Z</dcterms:created>
  <dcterms:modified xsi:type="dcterms:W3CDTF">2017-01-11T19:57:00Z</dcterms:modified>
</cp:coreProperties>
</file>