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7D6E25">
      <w:pPr>
        <w:autoSpaceDE w:val="0"/>
        <w:autoSpaceDN w:val="0"/>
        <w:adjustRightInd w:val="0"/>
        <w:ind w:left="851" w:right="-284"/>
        <w:jc w:val="center"/>
        <w:rPr>
          <w:rFonts w:ascii="Arial" w:hAnsi="Arial" w:cs="Arial"/>
          <w:b/>
          <w:bCs/>
          <w:color w:val="000000"/>
        </w:rPr>
      </w:pPr>
      <w:r>
        <w:rPr>
          <w:rFonts w:ascii="Arial" w:hAnsi="Arial" w:cs="Arial"/>
          <w:b/>
          <w:bCs/>
          <w:color w:val="000000"/>
        </w:rPr>
        <w:t xml:space="preserve">ACTA NÚMERO </w:t>
      </w:r>
      <w:r w:rsidR="00240A81">
        <w:rPr>
          <w:rFonts w:ascii="Arial" w:hAnsi="Arial" w:cs="Arial"/>
          <w:b/>
          <w:bCs/>
          <w:color w:val="000000"/>
        </w:rPr>
        <w:t>2</w:t>
      </w:r>
      <w:r w:rsidR="005E0F71">
        <w:rPr>
          <w:rFonts w:ascii="Arial" w:hAnsi="Arial" w:cs="Arial"/>
          <w:b/>
          <w:bCs/>
          <w:color w:val="000000"/>
        </w:rPr>
        <w:t>6</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5E0F71">
        <w:rPr>
          <w:rFonts w:ascii="Arial" w:hAnsi="Arial" w:cs="Arial"/>
          <w:b/>
          <w:bCs/>
          <w:color w:val="000000"/>
        </w:rPr>
        <w:t>31</w:t>
      </w:r>
      <w:r w:rsidR="00F624E0">
        <w:rPr>
          <w:rFonts w:ascii="Arial" w:hAnsi="Arial" w:cs="Arial"/>
          <w:b/>
          <w:bCs/>
          <w:color w:val="000000"/>
        </w:rPr>
        <w:t xml:space="preserve"> DE </w:t>
      </w:r>
      <w:r w:rsidR="009C4D43">
        <w:rPr>
          <w:rFonts w:ascii="Arial" w:hAnsi="Arial" w:cs="Arial"/>
          <w:b/>
          <w:bCs/>
          <w:color w:val="000000"/>
        </w:rPr>
        <w:t>E</w:t>
      </w:r>
      <w:r w:rsidR="00F41527">
        <w:rPr>
          <w:rFonts w:ascii="Arial" w:hAnsi="Arial" w:cs="Arial"/>
          <w:b/>
          <w:bCs/>
          <w:color w:val="000000"/>
        </w:rPr>
        <w:t>NERO</w:t>
      </w:r>
      <w:r w:rsidR="00034CAF">
        <w:rPr>
          <w:rFonts w:ascii="Arial" w:hAnsi="Arial" w:cs="Arial"/>
          <w:b/>
          <w:bCs/>
          <w:color w:val="000000"/>
        </w:rPr>
        <w:t xml:space="preserve"> </w:t>
      </w:r>
      <w:r w:rsidRPr="00842327">
        <w:rPr>
          <w:rFonts w:ascii="Arial" w:hAnsi="Arial" w:cs="Arial"/>
          <w:b/>
          <w:bCs/>
          <w:color w:val="000000"/>
        </w:rPr>
        <w:t>DEL 201</w:t>
      </w:r>
      <w:r w:rsidR="00F41527">
        <w:rPr>
          <w:rFonts w:ascii="Arial" w:hAnsi="Arial" w:cs="Arial"/>
          <w:b/>
          <w:bCs/>
          <w:color w:val="000000"/>
        </w:rPr>
        <w:t>4</w:t>
      </w:r>
      <w:r w:rsidRPr="00842327">
        <w:rPr>
          <w:rFonts w:ascii="Arial" w:hAnsi="Arial" w:cs="Arial"/>
          <w:b/>
          <w:bCs/>
          <w:color w:val="000000"/>
        </w:rPr>
        <w:t xml:space="preserve"> DOS MIL </w:t>
      </w:r>
      <w:r w:rsidR="00F41527">
        <w:rPr>
          <w:rFonts w:ascii="Arial" w:hAnsi="Arial" w:cs="Arial"/>
          <w:b/>
          <w:bCs/>
          <w:color w:val="000000"/>
        </w:rPr>
        <w:t>CATORCE</w:t>
      </w:r>
      <w:r>
        <w:rPr>
          <w:rFonts w:ascii="Arial" w:hAnsi="Arial" w:cs="Arial"/>
          <w:b/>
          <w:bCs/>
          <w:color w:val="000000"/>
        </w:rPr>
        <w:t>.</w:t>
      </w:r>
    </w:p>
    <w:p w:rsidR="00B95470" w:rsidRPr="008720CF" w:rsidRDefault="00B95470" w:rsidP="007D6E25">
      <w:pPr>
        <w:autoSpaceDE w:val="0"/>
        <w:autoSpaceDN w:val="0"/>
        <w:adjustRightInd w:val="0"/>
        <w:ind w:left="851" w:right="-284"/>
        <w:jc w:val="both"/>
        <w:rPr>
          <w:rFonts w:ascii="Arial" w:hAnsi="Arial" w:cs="Arial"/>
          <w:color w:val="000000"/>
        </w:rPr>
      </w:pPr>
    </w:p>
    <w:p w:rsidR="00B95470" w:rsidRPr="00842327" w:rsidRDefault="00B95470" w:rsidP="007D6E25">
      <w:pPr>
        <w:tabs>
          <w:tab w:val="left" w:pos="1418"/>
        </w:tabs>
        <w:autoSpaceDE w:val="0"/>
        <w:autoSpaceDN w:val="0"/>
        <w:adjustRightInd w:val="0"/>
        <w:ind w:left="851" w:right="-284"/>
        <w:jc w:val="both"/>
        <w:rPr>
          <w:rFonts w:ascii="Arial" w:hAnsi="Arial" w:cs="Arial"/>
          <w:color w:val="000000"/>
        </w:rPr>
      </w:pPr>
      <w:r w:rsidRPr="00842327">
        <w:rPr>
          <w:rFonts w:ascii="Arial" w:hAnsi="Arial" w:cs="Arial"/>
          <w:color w:val="000000"/>
        </w:rPr>
        <w:t>En Tizapán el Alto, Jalisco, siendo las</w:t>
      </w:r>
      <w:r w:rsidR="00677348">
        <w:rPr>
          <w:rFonts w:ascii="Arial" w:hAnsi="Arial" w:cs="Arial"/>
          <w:color w:val="000000"/>
        </w:rPr>
        <w:t xml:space="preserve"> </w:t>
      </w:r>
      <w:r w:rsidR="005E0F71">
        <w:rPr>
          <w:rFonts w:ascii="Arial" w:hAnsi="Arial" w:cs="Arial"/>
          <w:color w:val="000000"/>
        </w:rPr>
        <w:t>10:40 diez</w:t>
      </w:r>
      <w:r w:rsidR="00735C79">
        <w:rPr>
          <w:rFonts w:ascii="Arial" w:hAnsi="Arial" w:cs="Arial"/>
          <w:color w:val="000000"/>
        </w:rPr>
        <w:t xml:space="preserve"> </w:t>
      </w:r>
      <w:r w:rsidR="009C772E">
        <w:rPr>
          <w:rFonts w:ascii="Arial" w:hAnsi="Arial" w:cs="Arial"/>
          <w:color w:val="000000"/>
        </w:rPr>
        <w:t xml:space="preserve">horas </w:t>
      </w:r>
      <w:r w:rsidR="00735C79">
        <w:rPr>
          <w:rFonts w:ascii="Arial" w:hAnsi="Arial" w:cs="Arial"/>
          <w:color w:val="000000"/>
        </w:rPr>
        <w:t>con cua</w:t>
      </w:r>
      <w:r w:rsidR="005E0F71">
        <w:rPr>
          <w:rFonts w:ascii="Arial" w:hAnsi="Arial" w:cs="Arial"/>
          <w:color w:val="000000"/>
        </w:rPr>
        <w:t>renta</w:t>
      </w:r>
      <w:r w:rsidR="00735C79">
        <w:rPr>
          <w:rFonts w:ascii="Arial" w:hAnsi="Arial" w:cs="Arial"/>
          <w:color w:val="000000"/>
        </w:rPr>
        <w:t xml:space="preserve"> </w:t>
      </w:r>
      <w:r w:rsidR="005E0F71">
        <w:rPr>
          <w:rFonts w:ascii="Arial" w:hAnsi="Arial" w:cs="Arial"/>
          <w:color w:val="000000"/>
        </w:rPr>
        <w:t xml:space="preserve">minutos </w:t>
      </w:r>
      <w:r w:rsidR="009C772E">
        <w:rPr>
          <w:rFonts w:ascii="Arial" w:hAnsi="Arial" w:cs="Arial"/>
          <w:color w:val="000000"/>
        </w:rPr>
        <w:t xml:space="preserve">del </w:t>
      </w:r>
      <w:r>
        <w:rPr>
          <w:rFonts w:ascii="Arial" w:hAnsi="Arial" w:cs="Arial"/>
          <w:color w:val="000000"/>
        </w:rPr>
        <w:t xml:space="preserve">día </w:t>
      </w:r>
      <w:r w:rsidR="005E0F71">
        <w:rPr>
          <w:rFonts w:ascii="Arial" w:hAnsi="Arial" w:cs="Arial"/>
          <w:color w:val="000000"/>
        </w:rPr>
        <w:t>31</w:t>
      </w:r>
      <w:r w:rsidR="00034CAF">
        <w:rPr>
          <w:rFonts w:ascii="Arial" w:hAnsi="Arial" w:cs="Arial"/>
          <w:color w:val="000000"/>
        </w:rPr>
        <w:t xml:space="preserve"> </w:t>
      </w:r>
      <w:r w:rsidR="005E0F71">
        <w:rPr>
          <w:rFonts w:ascii="Arial" w:hAnsi="Arial" w:cs="Arial"/>
          <w:color w:val="000000"/>
        </w:rPr>
        <w:t>treinta y uno</w:t>
      </w:r>
      <w:r w:rsidR="00AC3AE4">
        <w:rPr>
          <w:rFonts w:ascii="Arial" w:hAnsi="Arial" w:cs="Arial"/>
          <w:color w:val="000000"/>
        </w:rPr>
        <w:t xml:space="preserve"> </w:t>
      </w:r>
      <w:r w:rsidR="003A3802">
        <w:rPr>
          <w:rFonts w:ascii="Arial" w:hAnsi="Arial" w:cs="Arial"/>
          <w:color w:val="000000"/>
        </w:rPr>
        <w:t>d</w:t>
      </w:r>
      <w:r>
        <w:rPr>
          <w:rFonts w:ascii="Arial" w:hAnsi="Arial" w:cs="Arial"/>
          <w:color w:val="000000"/>
        </w:rPr>
        <w:t xml:space="preserve">e </w:t>
      </w:r>
      <w:r w:rsidR="00F41527">
        <w:rPr>
          <w:rFonts w:ascii="Arial" w:hAnsi="Arial" w:cs="Arial"/>
          <w:color w:val="000000"/>
        </w:rPr>
        <w:t>enero</w:t>
      </w:r>
      <w:r w:rsidR="002E003B">
        <w:rPr>
          <w:rFonts w:ascii="Arial" w:hAnsi="Arial" w:cs="Arial"/>
          <w:color w:val="000000"/>
        </w:rPr>
        <w:t xml:space="preserve"> </w:t>
      </w:r>
      <w:r w:rsidRPr="00842327">
        <w:rPr>
          <w:rFonts w:ascii="Arial" w:hAnsi="Arial" w:cs="Arial"/>
          <w:color w:val="000000"/>
        </w:rPr>
        <w:t>del año 201</w:t>
      </w:r>
      <w:r w:rsidR="00F41527">
        <w:rPr>
          <w:rFonts w:ascii="Arial" w:hAnsi="Arial" w:cs="Arial"/>
          <w:color w:val="000000"/>
        </w:rPr>
        <w:t>4</w:t>
      </w:r>
      <w:r w:rsidR="00034CAF">
        <w:rPr>
          <w:rFonts w:ascii="Arial" w:hAnsi="Arial" w:cs="Arial"/>
          <w:color w:val="000000"/>
        </w:rPr>
        <w:t xml:space="preserve"> </w:t>
      </w:r>
      <w:r w:rsidRPr="00842327">
        <w:rPr>
          <w:rFonts w:ascii="Arial" w:hAnsi="Arial" w:cs="Arial"/>
          <w:color w:val="000000"/>
        </w:rPr>
        <w:t>dos mil</w:t>
      </w:r>
      <w:r w:rsidR="00F41527">
        <w:rPr>
          <w:rFonts w:ascii="Arial" w:hAnsi="Arial" w:cs="Arial"/>
          <w:color w:val="000000"/>
        </w:rPr>
        <w:t xml:space="preserve"> catorce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7D6E25">
      <w:pPr>
        <w:autoSpaceDE w:val="0"/>
        <w:autoSpaceDN w:val="0"/>
        <w:adjustRightInd w:val="0"/>
        <w:ind w:left="851" w:right="-284"/>
        <w:jc w:val="center"/>
        <w:rPr>
          <w:rFonts w:ascii="Arial" w:hAnsi="Arial" w:cs="Arial"/>
          <w:b/>
          <w:bCs/>
          <w:color w:val="000000"/>
        </w:rPr>
      </w:pPr>
    </w:p>
    <w:p w:rsidR="00B95470" w:rsidRDefault="00B95470" w:rsidP="007D6E25">
      <w:pPr>
        <w:autoSpaceDE w:val="0"/>
        <w:autoSpaceDN w:val="0"/>
        <w:adjustRightInd w:val="0"/>
        <w:ind w:left="851" w:right="-284"/>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7D6E25">
      <w:pPr>
        <w:autoSpaceDE w:val="0"/>
        <w:autoSpaceDN w:val="0"/>
        <w:adjustRightInd w:val="0"/>
        <w:ind w:left="851" w:right="-284"/>
        <w:jc w:val="center"/>
        <w:rPr>
          <w:rFonts w:ascii="Arial" w:hAnsi="Arial" w:cs="Arial"/>
          <w:b/>
          <w:bCs/>
          <w:color w:val="000000"/>
          <w:lang w:val="pt-BR"/>
        </w:rPr>
      </w:pPr>
    </w:p>
    <w:p w:rsidR="00A66C15" w:rsidRDefault="00A66C15" w:rsidP="007D6E25">
      <w:pPr>
        <w:ind w:left="851" w:right="-284"/>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ED0088" w:rsidRDefault="00ED0088" w:rsidP="007D6E25">
      <w:pPr>
        <w:ind w:left="851" w:right="-284"/>
        <w:jc w:val="both"/>
        <w:rPr>
          <w:rFonts w:ascii="Arial" w:hAnsi="Arial" w:cs="Arial"/>
          <w:b/>
        </w:rPr>
      </w:pPr>
    </w:p>
    <w:p w:rsidR="00A66C15" w:rsidRDefault="00A66C15" w:rsidP="007D6E25">
      <w:pPr>
        <w:ind w:left="851" w:right="-284"/>
        <w:jc w:val="both"/>
        <w:rPr>
          <w:rFonts w:ascii="Arial" w:hAnsi="Arial" w:cs="Arial"/>
        </w:rPr>
      </w:pPr>
      <w:r>
        <w:rPr>
          <w:rFonts w:ascii="Arial" w:hAnsi="Arial" w:cs="Arial"/>
          <w:b/>
        </w:rPr>
        <w:t xml:space="preserve">2.- </w:t>
      </w:r>
      <w:r>
        <w:rPr>
          <w:rFonts w:ascii="Arial" w:hAnsi="Arial" w:cs="Arial"/>
        </w:rPr>
        <w:t>APROBACIÓN DEL ORDEN DEL DIA.</w:t>
      </w:r>
    </w:p>
    <w:p w:rsidR="00ED0088" w:rsidRDefault="00ED0088" w:rsidP="007D6E25">
      <w:pPr>
        <w:ind w:left="851" w:right="-284"/>
        <w:jc w:val="both"/>
        <w:rPr>
          <w:rFonts w:ascii="Arial" w:hAnsi="Arial" w:cs="Arial"/>
          <w:b/>
        </w:rPr>
      </w:pPr>
    </w:p>
    <w:p w:rsidR="005E0F71" w:rsidRPr="005E0F71" w:rsidRDefault="001A2F44" w:rsidP="007D6E25">
      <w:pPr>
        <w:ind w:left="851" w:right="-284"/>
        <w:jc w:val="both"/>
        <w:rPr>
          <w:rFonts w:ascii="Arial" w:hAnsi="Arial" w:cs="Arial"/>
        </w:rPr>
      </w:pPr>
      <w:r w:rsidRPr="00A40D67">
        <w:rPr>
          <w:rFonts w:ascii="Arial" w:hAnsi="Arial" w:cs="Arial"/>
          <w:b/>
        </w:rPr>
        <w:t xml:space="preserve">3.- </w:t>
      </w:r>
      <w:r w:rsidR="005E0F71">
        <w:rPr>
          <w:rFonts w:ascii="Arial" w:hAnsi="Arial" w:cs="Arial"/>
        </w:rPr>
        <w:t>LECTURA Y FIRMA DE ACTAS ANTERIORES DE AYUNTAMIENTO.</w:t>
      </w:r>
    </w:p>
    <w:p w:rsidR="005E0F71" w:rsidRDefault="005E0F71" w:rsidP="007D6E25">
      <w:pPr>
        <w:ind w:left="851" w:right="-284"/>
        <w:jc w:val="both"/>
        <w:rPr>
          <w:rFonts w:ascii="Arial" w:hAnsi="Arial" w:cs="Arial"/>
          <w:b/>
        </w:rPr>
      </w:pPr>
    </w:p>
    <w:p w:rsidR="001A2F44" w:rsidRPr="00A40D67" w:rsidRDefault="005E0F71" w:rsidP="007D6E25">
      <w:pPr>
        <w:ind w:left="851" w:right="-284"/>
        <w:jc w:val="both"/>
        <w:rPr>
          <w:rFonts w:ascii="Arial" w:hAnsi="Arial" w:cs="Arial"/>
        </w:rPr>
      </w:pPr>
      <w:r>
        <w:rPr>
          <w:rFonts w:ascii="Arial" w:hAnsi="Arial" w:cs="Arial"/>
          <w:b/>
        </w:rPr>
        <w:t xml:space="preserve">4.- </w:t>
      </w:r>
      <w:r w:rsidR="001A2F44" w:rsidRPr="00A40D67">
        <w:rPr>
          <w:rFonts w:ascii="Arial" w:hAnsi="Arial" w:cs="Arial"/>
        </w:rPr>
        <w:t>ANALISIS Y EN SU CASO APROBACIÓN DE</w:t>
      </w:r>
      <w:r w:rsidR="001A2F44">
        <w:rPr>
          <w:rFonts w:ascii="Arial" w:hAnsi="Arial" w:cs="Arial"/>
        </w:rPr>
        <w:t xml:space="preserve"> </w:t>
      </w:r>
      <w:r w:rsidR="001A2F44" w:rsidRPr="00A40D67">
        <w:rPr>
          <w:rFonts w:ascii="Arial" w:hAnsi="Arial" w:cs="Arial"/>
        </w:rPr>
        <w:t>L</w:t>
      </w:r>
      <w:r>
        <w:rPr>
          <w:rFonts w:ascii="Arial" w:hAnsi="Arial" w:cs="Arial"/>
        </w:rPr>
        <w:t>OS EGRESOS ESPECIFICOS DE LOS MESES DE NOVIEMBRE Y DICIEMBRE DEL 2013.</w:t>
      </w:r>
    </w:p>
    <w:p w:rsidR="00FE672A" w:rsidRDefault="00FE672A" w:rsidP="007D6E25">
      <w:pPr>
        <w:ind w:left="851" w:right="-284"/>
        <w:jc w:val="both"/>
        <w:rPr>
          <w:rFonts w:ascii="Arial" w:hAnsi="Arial" w:cs="Arial"/>
          <w:b/>
        </w:rPr>
      </w:pPr>
    </w:p>
    <w:p w:rsidR="00FE672A" w:rsidRPr="005E0F71" w:rsidRDefault="00FE672A" w:rsidP="007D6E25">
      <w:pPr>
        <w:ind w:left="851" w:right="-284"/>
        <w:jc w:val="both"/>
        <w:rPr>
          <w:rFonts w:ascii="Arial" w:hAnsi="Arial" w:cs="Arial"/>
        </w:rPr>
      </w:pPr>
      <w:r>
        <w:rPr>
          <w:rFonts w:ascii="Arial" w:hAnsi="Arial" w:cs="Arial"/>
          <w:b/>
        </w:rPr>
        <w:t>5.-</w:t>
      </w:r>
      <w:r w:rsidR="005E0F71">
        <w:rPr>
          <w:rFonts w:ascii="Arial" w:hAnsi="Arial" w:cs="Arial"/>
          <w:b/>
        </w:rPr>
        <w:t xml:space="preserve"> </w:t>
      </w:r>
      <w:r w:rsidR="005E0F71">
        <w:rPr>
          <w:rFonts w:ascii="Arial" w:hAnsi="Arial" w:cs="Arial"/>
        </w:rPr>
        <w:t>ASUNTOS GENERALES.</w:t>
      </w:r>
    </w:p>
    <w:p w:rsidR="0090462B" w:rsidRDefault="0090462B" w:rsidP="007D6E25">
      <w:pPr>
        <w:ind w:left="851" w:right="-284"/>
        <w:jc w:val="both"/>
        <w:rPr>
          <w:rFonts w:ascii="Arial" w:hAnsi="Arial" w:cs="Arial"/>
          <w:b/>
        </w:rPr>
      </w:pPr>
    </w:p>
    <w:p w:rsidR="007A72D2" w:rsidRPr="00C12786" w:rsidRDefault="007A72D2" w:rsidP="007D6E25">
      <w:pPr>
        <w:ind w:left="851" w:right="-284"/>
        <w:jc w:val="both"/>
        <w:rPr>
          <w:rFonts w:ascii="Arial" w:hAnsi="Arial" w:cs="Arial"/>
          <w:b/>
        </w:rPr>
      </w:pPr>
    </w:p>
    <w:p w:rsidR="00B95470" w:rsidRPr="002D236E" w:rsidRDefault="00B95470" w:rsidP="007D6E25">
      <w:pPr>
        <w:autoSpaceDE w:val="0"/>
        <w:autoSpaceDN w:val="0"/>
        <w:adjustRightInd w:val="0"/>
        <w:ind w:left="851" w:right="-284"/>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7D6E25">
      <w:pPr>
        <w:ind w:left="851" w:right="-284"/>
        <w:jc w:val="both"/>
        <w:rPr>
          <w:rFonts w:ascii="Arial" w:hAnsi="Arial" w:cs="Arial"/>
        </w:rPr>
      </w:pPr>
    </w:p>
    <w:p w:rsidR="007A72D2" w:rsidRDefault="007A72D2" w:rsidP="007D6E25">
      <w:pPr>
        <w:ind w:left="851" w:right="-284"/>
        <w:jc w:val="both"/>
        <w:rPr>
          <w:rFonts w:ascii="Arial" w:hAnsi="Arial" w:cs="Arial"/>
        </w:rPr>
      </w:pPr>
    </w:p>
    <w:p w:rsidR="006D0FBC" w:rsidRDefault="00B95470" w:rsidP="007D6E25">
      <w:pPr>
        <w:autoSpaceDE w:val="0"/>
        <w:autoSpaceDN w:val="0"/>
        <w:adjustRightInd w:val="0"/>
        <w:ind w:left="851" w:right="-284"/>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5C09B6">
        <w:rPr>
          <w:rFonts w:ascii="Arial" w:hAnsi="Arial" w:cs="Arial"/>
          <w:color w:val="000000"/>
        </w:rPr>
        <w:t>2</w:t>
      </w:r>
      <w:r w:rsidR="005E0F71">
        <w:rPr>
          <w:rFonts w:ascii="Arial" w:hAnsi="Arial" w:cs="Arial"/>
          <w:color w:val="000000"/>
        </w:rPr>
        <w:t>6</w:t>
      </w:r>
      <w:r w:rsidR="00034CAF">
        <w:rPr>
          <w:rFonts w:ascii="Arial" w:hAnsi="Arial" w:cs="Arial"/>
          <w:color w:val="000000"/>
        </w:rPr>
        <w:t xml:space="preserve"> </w:t>
      </w:r>
      <w:r w:rsidRPr="002D236E">
        <w:rPr>
          <w:rFonts w:ascii="Arial" w:hAnsi="Arial" w:cs="Arial"/>
        </w:rPr>
        <w:t xml:space="preserve">de fecha </w:t>
      </w:r>
      <w:r w:rsidR="005E0F71">
        <w:rPr>
          <w:rFonts w:ascii="Arial" w:hAnsi="Arial" w:cs="Arial"/>
        </w:rPr>
        <w:t>31</w:t>
      </w:r>
      <w:r w:rsidR="00F50781">
        <w:rPr>
          <w:rFonts w:ascii="Arial" w:hAnsi="Arial" w:cs="Arial"/>
        </w:rPr>
        <w:t xml:space="preserve"> </w:t>
      </w:r>
      <w:r w:rsidR="005E0F71">
        <w:rPr>
          <w:rFonts w:ascii="Arial" w:hAnsi="Arial" w:cs="Arial"/>
        </w:rPr>
        <w:t xml:space="preserve">treinta y uno </w:t>
      </w:r>
      <w:r w:rsidR="00F624E0">
        <w:rPr>
          <w:rFonts w:ascii="Arial" w:hAnsi="Arial" w:cs="Arial"/>
        </w:rPr>
        <w:t xml:space="preserve">de </w:t>
      </w:r>
      <w:r w:rsidR="00F41527">
        <w:rPr>
          <w:rFonts w:ascii="Arial" w:hAnsi="Arial" w:cs="Arial"/>
        </w:rPr>
        <w:t>enero</w:t>
      </w:r>
      <w:r w:rsidR="00F624E0">
        <w:rPr>
          <w:rFonts w:ascii="Arial" w:hAnsi="Arial" w:cs="Arial"/>
        </w:rPr>
        <w:t xml:space="preserve"> </w:t>
      </w:r>
      <w:r w:rsidRPr="002D236E">
        <w:rPr>
          <w:rFonts w:ascii="Arial" w:hAnsi="Arial" w:cs="Arial"/>
        </w:rPr>
        <w:t>del año 201</w:t>
      </w:r>
      <w:r w:rsidR="00F41527">
        <w:rPr>
          <w:rFonts w:ascii="Arial" w:hAnsi="Arial" w:cs="Arial"/>
        </w:rPr>
        <w:t>4</w:t>
      </w:r>
      <w:r w:rsidRPr="002D236E">
        <w:rPr>
          <w:rFonts w:ascii="Arial" w:hAnsi="Arial" w:cs="Arial"/>
        </w:rPr>
        <w:t xml:space="preserve"> dos mil </w:t>
      </w:r>
      <w:r w:rsidR="00F41527">
        <w:rPr>
          <w:rFonts w:ascii="Arial" w:hAnsi="Arial" w:cs="Arial"/>
        </w:rPr>
        <w:t>catorce</w:t>
      </w:r>
      <w:r w:rsidR="0037078C">
        <w:rPr>
          <w:rFonts w:ascii="Arial" w:hAnsi="Arial" w:cs="Arial"/>
        </w:rPr>
        <w:t>,</w:t>
      </w:r>
      <w:r w:rsidRPr="002D236E">
        <w:rPr>
          <w:rFonts w:ascii="Arial" w:hAnsi="Arial" w:cs="Arial"/>
        </w:rPr>
        <w:t xml:space="preserve"> siendo válidos los acuerdos que en ella se tomen.</w:t>
      </w:r>
    </w:p>
    <w:p w:rsidR="006D0FBC" w:rsidRDefault="006D0FBC" w:rsidP="007D6E25">
      <w:pPr>
        <w:autoSpaceDE w:val="0"/>
        <w:autoSpaceDN w:val="0"/>
        <w:adjustRightInd w:val="0"/>
        <w:ind w:left="851" w:right="-284"/>
        <w:jc w:val="both"/>
        <w:rPr>
          <w:rFonts w:ascii="Arial" w:hAnsi="Arial" w:cs="Arial"/>
          <w:b/>
        </w:rPr>
      </w:pPr>
    </w:p>
    <w:p w:rsidR="009C4A34" w:rsidRDefault="006D0FBC" w:rsidP="007D6E25">
      <w:pPr>
        <w:autoSpaceDE w:val="0"/>
        <w:autoSpaceDN w:val="0"/>
        <w:adjustRightInd w:val="0"/>
        <w:ind w:left="851" w:right="-284"/>
        <w:jc w:val="both"/>
        <w:rPr>
          <w:rFonts w:ascii="Arial" w:hAnsi="Arial" w:cs="Arial"/>
        </w:rPr>
      </w:pPr>
      <w:r w:rsidRPr="006D0FBC">
        <w:rPr>
          <w:rFonts w:ascii="Arial" w:hAnsi="Arial" w:cs="Arial"/>
          <w:b/>
        </w:rPr>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5535F0">
        <w:rPr>
          <w:rFonts w:ascii="Arial" w:hAnsi="Arial" w:cs="Arial"/>
        </w:rPr>
        <w:t>LUIS ZUÑIGA ZÚ</w:t>
      </w:r>
      <w:r w:rsidR="009C4A34">
        <w:rPr>
          <w:rFonts w:ascii="Arial" w:hAnsi="Arial" w:cs="Arial"/>
        </w:rPr>
        <w:t>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 votos.</w:t>
      </w:r>
    </w:p>
    <w:p w:rsidR="009C772E" w:rsidRDefault="009C772E" w:rsidP="007D6E25">
      <w:pPr>
        <w:autoSpaceDE w:val="0"/>
        <w:autoSpaceDN w:val="0"/>
        <w:adjustRightInd w:val="0"/>
        <w:ind w:left="851" w:right="-284"/>
        <w:jc w:val="both"/>
        <w:rPr>
          <w:rFonts w:ascii="Arial" w:hAnsi="Arial" w:cs="Arial"/>
        </w:rPr>
      </w:pPr>
    </w:p>
    <w:p w:rsidR="005D2272" w:rsidRDefault="005D2272" w:rsidP="007D6E25">
      <w:pPr>
        <w:autoSpaceDE w:val="0"/>
        <w:autoSpaceDN w:val="0"/>
        <w:adjustRightInd w:val="0"/>
        <w:ind w:left="851" w:right="-284"/>
        <w:jc w:val="both"/>
        <w:rPr>
          <w:rFonts w:ascii="Arial" w:hAnsi="Arial" w:cs="Arial"/>
        </w:rPr>
      </w:pPr>
      <w:r>
        <w:rPr>
          <w:rFonts w:ascii="Arial" w:hAnsi="Arial" w:cs="Arial"/>
          <w:b/>
        </w:rPr>
        <w:t>3.-</w:t>
      </w:r>
      <w:r w:rsidRPr="008D4816">
        <w:rPr>
          <w:rFonts w:ascii="Arial" w:hAnsi="Arial" w:cs="Arial"/>
          <w:b/>
        </w:rPr>
        <w:t xml:space="preserve"> </w:t>
      </w:r>
      <w:r>
        <w:rPr>
          <w:rFonts w:ascii="Arial" w:hAnsi="Arial" w:cs="Arial"/>
        </w:rPr>
        <w:t xml:space="preserve">En uso de la voz el suscrito LIC. LUIS ZÚÑIGA ZÚÑIGA, Secretario General somete a consideración del pleno la disculpa de la lectura del acta número 024 de la Sesión Ordinaria de fechas </w:t>
      </w:r>
      <w:r w:rsidR="00507B7D">
        <w:rPr>
          <w:rFonts w:ascii="Arial" w:hAnsi="Arial" w:cs="Arial"/>
        </w:rPr>
        <w:t xml:space="preserve">11 </w:t>
      </w:r>
      <w:r>
        <w:rPr>
          <w:rFonts w:ascii="Arial" w:hAnsi="Arial" w:cs="Arial"/>
        </w:rPr>
        <w:t xml:space="preserve">de </w:t>
      </w:r>
      <w:r w:rsidR="00507B7D">
        <w:rPr>
          <w:rFonts w:ascii="Arial" w:hAnsi="Arial" w:cs="Arial"/>
        </w:rPr>
        <w:t>Diciembre</w:t>
      </w:r>
      <w:r>
        <w:rPr>
          <w:rFonts w:ascii="Arial" w:hAnsi="Arial" w:cs="Arial"/>
        </w:rPr>
        <w:t xml:space="preserve"> del 2013 ya que se envío copia simple a cada Regidor, por lo que se omite su lectura, y una vez realizadas las correcciones solicitadas </w:t>
      </w:r>
      <w:r w:rsidRPr="00112E2C">
        <w:rPr>
          <w:rFonts w:ascii="Arial" w:hAnsi="Arial" w:cs="Arial"/>
          <w:b/>
        </w:rPr>
        <w:t>se aprueba por unanimidad</w:t>
      </w:r>
      <w:r>
        <w:rPr>
          <w:rFonts w:ascii="Arial" w:hAnsi="Arial" w:cs="Arial"/>
        </w:rPr>
        <w:t xml:space="preserve"> y se firma en este momento por cada uno de los que en ella intervinieron, agotándose el presente punto del orden del día.</w:t>
      </w:r>
    </w:p>
    <w:p w:rsidR="005E0F71" w:rsidRDefault="005E0F71" w:rsidP="007D6E25">
      <w:pPr>
        <w:pStyle w:val="Sangradetextonormal"/>
        <w:ind w:left="851" w:right="-284"/>
        <w:rPr>
          <w:b/>
        </w:rPr>
      </w:pPr>
    </w:p>
    <w:p w:rsidR="00BC71C0" w:rsidRDefault="005E0F71" w:rsidP="007D6E25">
      <w:pPr>
        <w:autoSpaceDE w:val="0"/>
        <w:autoSpaceDN w:val="0"/>
        <w:adjustRightInd w:val="0"/>
        <w:ind w:left="851" w:right="-284"/>
        <w:jc w:val="both"/>
        <w:rPr>
          <w:rFonts w:ascii="Arial" w:hAnsi="Arial" w:cs="Arial"/>
        </w:rPr>
      </w:pPr>
      <w:r w:rsidRPr="00BC71C0">
        <w:rPr>
          <w:rFonts w:ascii="Arial" w:hAnsi="Arial" w:cs="Arial"/>
          <w:b/>
        </w:rPr>
        <w:t>4.-</w:t>
      </w:r>
      <w:r w:rsidR="004F34FD" w:rsidRPr="00BC71C0">
        <w:rPr>
          <w:rFonts w:ascii="Arial" w:hAnsi="Arial" w:cs="Arial"/>
          <w:b/>
        </w:rPr>
        <w:t xml:space="preserve"> </w:t>
      </w:r>
      <w:r w:rsidR="00BC71C0" w:rsidRPr="00BC71C0">
        <w:rPr>
          <w:rFonts w:ascii="Arial" w:hAnsi="Arial" w:cs="Arial"/>
        </w:rPr>
        <w:t xml:space="preserve">En uso de la voz el C. RAMON MARTINEZ MORFIN, Presidente Municipal solicita al H. Ayuntamiento que el presente punto es la aprobación de los egresos específicos de los meses de </w:t>
      </w:r>
      <w:r w:rsidR="00BC71C0">
        <w:rPr>
          <w:rFonts w:ascii="Arial" w:hAnsi="Arial" w:cs="Arial"/>
        </w:rPr>
        <w:t xml:space="preserve">noviembre y diciembre </w:t>
      </w:r>
      <w:r w:rsidR="00BC71C0" w:rsidRPr="00BC71C0">
        <w:rPr>
          <w:rFonts w:ascii="Arial" w:hAnsi="Arial" w:cs="Arial"/>
        </w:rPr>
        <w:t xml:space="preserve">del año 2013 de los cuales en </w:t>
      </w:r>
      <w:r w:rsidR="00BC71C0" w:rsidRPr="00BC71C0">
        <w:rPr>
          <w:rFonts w:ascii="Arial" w:hAnsi="Arial" w:cs="Arial"/>
        </w:rPr>
        <w:lastRenderedPageBreak/>
        <w:t xml:space="preserve">la pasada sesión de ayuntamiento se les entregó copia simple para que tuvieran tiempo de analizarlo y así aclarar las dudas en este momento, dichos egresos se transcriben de forma exacta a continuación: </w:t>
      </w:r>
    </w:p>
    <w:p w:rsidR="00BC71C0" w:rsidRDefault="00BC71C0" w:rsidP="007A72D2">
      <w:pPr>
        <w:autoSpaceDE w:val="0"/>
        <w:autoSpaceDN w:val="0"/>
        <w:adjustRightInd w:val="0"/>
        <w:ind w:right="-1"/>
        <w:jc w:val="both"/>
        <w:rPr>
          <w:rFonts w:ascii="Arial" w:hAnsi="Arial" w:cs="Arial"/>
        </w:rPr>
      </w:pPr>
    </w:p>
    <w:tbl>
      <w:tblPr>
        <w:tblW w:w="9923" w:type="dxa"/>
        <w:tblInd w:w="-214" w:type="dxa"/>
        <w:tblLayout w:type="fixed"/>
        <w:tblCellMar>
          <w:left w:w="70" w:type="dxa"/>
          <w:right w:w="70" w:type="dxa"/>
        </w:tblCellMar>
        <w:tblLook w:val="04A0"/>
      </w:tblPr>
      <w:tblGrid>
        <w:gridCol w:w="1204"/>
        <w:gridCol w:w="1249"/>
        <w:gridCol w:w="1526"/>
        <w:gridCol w:w="2363"/>
        <w:gridCol w:w="1099"/>
        <w:gridCol w:w="1418"/>
        <w:gridCol w:w="1064"/>
      </w:tblGrid>
      <w:tr w:rsidR="004774E8" w:rsidRPr="004774E8" w:rsidTr="00300493">
        <w:trPr>
          <w:trHeight w:val="450"/>
        </w:trPr>
        <w:tc>
          <w:tcPr>
            <w:tcW w:w="9923" w:type="dxa"/>
            <w:gridSpan w:val="7"/>
            <w:tcBorders>
              <w:top w:val="nil"/>
              <w:left w:val="nil"/>
              <w:bottom w:val="nil"/>
              <w:right w:val="nil"/>
            </w:tcBorders>
            <w:shd w:val="clear" w:color="auto" w:fill="auto"/>
            <w:noWrap/>
            <w:vAlign w:val="bottom"/>
            <w:hideMark/>
          </w:tcPr>
          <w:p w:rsidR="004774E8" w:rsidRPr="004774E8" w:rsidRDefault="004774E8" w:rsidP="007A72D2">
            <w:pPr>
              <w:ind w:right="-1"/>
              <w:jc w:val="center"/>
              <w:rPr>
                <w:rFonts w:ascii="Calibri" w:hAnsi="Calibri"/>
                <w:b/>
                <w:bCs/>
                <w:color w:val="000000"/>
                <w:sz w:val="28"/>
                <w:szCs w:val="28"/>
                <w:lang w:val="es-ES" w:eastAsia="es-ES"/>
              </w:rPr>
            </w:pPr>
            <w:r w:rsidRPr="004774E8">
              <w:rPr>
                <w:rFonts w:ascii="Calibri" w:hAnsi="Calibri"/>
                <w:b/>
                <w:bCs/>
                <w:color w:val="000000"/>
                <w:sz w:val="28"/>
                <w:szCs w:val="28"/>
                <w:lang w:val="es-ES" w:eastAsia="es-ES"/>
              </w:rPr>
              <w:t>MUNICIPIO DE TIZAPAN EL ALTO, JALISCO</w:t>
            </w:r>
          </w:p>
        </w:tc>
      </w:tr>
      <w:tr w:rsidR="004774E8" w:rsidRPr="004774E8" w:rsidTr="00300493">
        <w:trPr>
          <w:trHeight w:val="450"/>
        </w:trPr>
        <w:tc>
          <w:tcPr>
            <w:tcW w:w="9923" w:type="dxa"/>
            <w:gridSpan w:val="7"/>
            <w:tcBorders>
              <w:top w:val="nil"/>
              <w:left w:val="nil"/>
              <w:bottom w:val="nil"/>
              <w:right w:val="nil"/>
            </w:tcBorders>
            <w:shd w:val="clear" w:color="auto" w:fill="auto"/>
            <w:noWrap/>
            <w:vAlign w:val="bottom"/>
            <w:hideMark/>
          </w:tcPr>
          <w:p w:rsidR="004774E8" w:rsidRPr="004774E8" w:rsidRDefault="004774E8" w:rsidP="007A72D2">
            <w:pPr>
              <w:ind w:right="-1"/>
              <w:jc w:val="center"/>
              <w:rPr>
                <w:rFonts w:ascii="Calibri" w:hAnsi="Calibri"/>
                <w:b/>
                <w:bCs/>
                <w:color w:val="000000"/>
                <w:sz w:val="28"/>
                <w:szCs w:val="28"/>
                <w:lang w:val="es-ES" w:eastAsia="es-ES"/>
              </w:rPr>
            </w:pPr>
            <w:r w:rsidRPr="004774E8">
              <w:rPr>
                <w:rFonts w:ascii="Calibri" w:hAnsi="Calibri"/>
                <w:b/>
                <w:bCs/>
                <w:color w:val="000000"/>
                <w:sz w:val="28"/>
                <w:szCs w:val="28"/>
                <w:lang w:val="es-ES" w:eastAsia="es-ES"/>
              </w:rPr>
              <w:t>PERIODO 2012-2015</w:t>
            </w:r>
          </w:p>
        </w:tc>
      </w:tr>
      <w:tr w:rsidR="004774E8" w:rsidRPr="004774E8" w:rsidTr="00300493">
        <w:trPr>
          <w:trHeight w:val="427"/>
        </w:trPr>
        <w:tc>
          <w:tcPr>
            <w:tcW w:w="9923" w:type="dxa"/>
            <w:gridSpan w:val="7"/>
            <w:tcBorders>
              <w:top w:val="nil"/>
              <w:left w:val="nil"/>
              <w:bottom w:val="nil"/>
              <w:right w:val="nil"/>
            </w:tcBorders>
            <w:shd w:val="clear" w:color="auto" w:fill="auto"/>
            <w:noWrap/>
            <w:vAlign w:val="bottom"/>
            <w:hideMark/>
          </w:tcPr>
          <w:p w:rsidR="004774E8" w:rsidRPr="004774E8" w:rsidRDefault="004774E8" w:rsidP="007A72D2">
            <w:pPr>
              <w:ind w:right="-1"/>
              <w:jc w:val="center"/>
              <w:rPr>
                <w:rFonts w:ascii="Calibri" w:hAnsi="Calibri"/>
                <w:b/>
                <w:bCs/>
                <w:color w:val="000000"/>
                <w:sz w:val="28"/>
                <w:szCs w:val="28"/>
                <w:lang w:val="es-ES" w:eastAsia="es-ES"/>
              </w:rPr>
            </w:pPr>
            <w:r w:rsidRPr="004774E8">
              <w:rPr>
                <w:rFonts w:ascii="Calibri" w:hAnsi="Calibri"/>
                <w:b/>
                <w:bCs/>
                <w:color w:val="000000"/>
                <w:sz w:val="28"/>
                <w:szCs w:val="28"/>
                <w:lang w:val="es-ES" w:eastAsia="es-ES"/>
              </w:rPr>
              <w:t>EGRESOS ESPECIFICOS DEL MES DE NOVIEMBRE 2013</w:t>
            </w:r>
          </w:p>
        </w:tc>
      </w:tr>
      <w:tr w:rsidR="004774E8" w:rsidRPr="004774E8" w:rsidTr="00300493">
        <w:trPr>
          <w:trHeight w:val="416"/>
        </w:trPr>
        <w:tc>
          <w:tcPr>
            <w:tcW w:w="1204"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c>
          <w:tcPr>
            <w:tcW w:w="1249"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c>
          <w:tcPr>
            <w:tcW w:w="1526"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c>
          <w:tcPr>
            <w:tcW w:w="2363"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c>
          <w:tcPr>
            <w:tcW w:w="1099"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c>
          <w:tcPr>
            <w:tcW w:w="1418"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c>
          <w:tcPr>
            <w:tcW w:w="1064"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305"/>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4E8" w:rsidRPr="004774E8" w:rsidRDefault="004774E8" w:rsidP="007A72D2">
            <w:pPr>
              <w:ind w:right="-1"/>
              <w:jc w:val="center"/>
              <w:rPr>
                <w:rFonts w:ascii="Arial" w:hAnsi="Arial" w:cs="Arial"/>
                <w:b/>
                <w:bCs/>
                <w:sz w:val="20"/>
                <w:szCs w:val="20"/>
                <w:lang w:val="es-ES" w:eastAsia="es-ES"/>
              </w:rPr>
            </w:pPr>
            <w:r w:rsidRPr="004774E8">
              <w:rPr>
                <w:rFonts w:ascii="Arial" w:hAnsi="Arial" w:cs="Arial"/>
                <w:b/>
                <w:bCs/>
                <w:sz w:val="20"/>
                <w:szCs w:val="20"/>
                <w:lang w:val="es-ES" w:eastAsia="es-ES"/>
              </w:rPr>
              <w:t>FECHA</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jc w:val="center"/>
              <w:rPr>
                <w:rFonts w:ascii="Calibri" w:hAnsi="Calibri"/>
                <w:b/>
                <w:bCs/>
                <w:color w:val="000000"/>
                <w:sz w:val="22"/>
                <w:szCs w:val="22"/>
                <w:lang w:val="es-ES" w:eastAsia="es-ES"/>
              </w:rPr>
            </w:pPr>
            <w:r w:rsidRPr="004774E8">
              <w:rPr>
                <w:rFonts w:ascii="Calibri" w:hAnsi="Calibri"/>
                <w:b/>
                <w:bCs/>
                <w:color w:val="000000"/>
                <w:sz w:val="22"/>
                <w:szCs w:val="22"/>
                <w:lang w:val="es-ES" w:eastAsia="es-ES"/>
              </w:rPr>
              <w:t>DOCUMENTO</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jc w:val="center"/>
              <w:rPr>
                <w:rFonts w:ascii="Calibri" w:hAnsi="Calibri"/>
                <w:b/>
                <w:bCs/>
                <w:color w:val="000000"/>
                <w:sz w:val="22"/>
                <w:szCs w:val="22"/>
                <w:lang w:val="es-ES" w:eastAsia="es-ES"/>
              </w:rPr>
            </w:pPr>
            <w:r w:rsidRPr="004774E8">
              <w:rPr>
                <w:rFonts w:ascii="Calibri" w:hAnsi="Calibri"/>
                <w:b/>
                <w:bCs/>
                <w:color w:val="000000"/>
                <w:sz w:val="22"/>
                <w:szCs w:val="22"/>
                <w:lang w:val="es-ES" w:eastAsia="es-ES"/>
              </w:rPr>
              <w:t>BENEFICIARIO</w:t>
            </w:r>
          </w:p>
        </w:tc>
        <w:tc>
          <w:tcPr>
            <w:tcW w:w="2363" w:type="dxa"/>
            <w:tcBorders>
              <w:top w:val="single" w:sz="4" w:space="0" w:color="auto"/>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jc w:val="center"/>
              <w:rPr>
                <w:rFonts w:ascii="Calibri" w:hAnsi="Calibri"/>
                <w:b/>
                <w:bCs/>
                <w:color w:val="000000"/>
                <w:sz w:val="22"/>
                <w:szCs w:val="22"/>
                <w:lang w:val="es-ES" w:eastAsia="es-ES"/>
              </w:rPr>
            </w:pPr>
            <w:r w:rsidRPr="004774E8">
              <w:rPr>
                <w:rFonts w:ascii="Calibri" w:hAnsi="Calibri"/>
                <w:b/>
                <w:bCs/>
                <w:color w:val="000000"/>
                <w:sz w:val="22"/>
                <w:szCs w:val="22"/>
                <w:lang w:val="es-ES" w:eastAsia="es-ES"/>
              </w:rPr>
              <w:t>CONCEPTO</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b/>
                <w:bCs/>
                <w:color w:val="000000"/>
                <w:sz w:val="22"/>
                <w:szCs w:val="22"/>
                <w:lang w:val="es-ES" w:eastAsia="es-ES"/>
              </w:rPr>
            </w:pPr>
            <w:r w:rsidRPr="004774E8">
              <w:rPr>
                <w:rFonts w:ascii="Calibri" w:hAnsi="Calibri"/>
                <w:b/>
                <w:bCs/>
                <w:color w:val="000000"/>
                <w:sz w:val="22"/>
                <w:szCs w:val="22"/>
                <w:lang w:val="es-ES" w:eastAsia="es-ES"/>
              </w:rPr>
              <w:t>IMPORTE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b/>
                <w:bCs/>
                <w:color w:val="000000"/>
                <w:sz w:val="18"/>
                <w:szCs w:val="18"/>
                <w:lang w:val="es-ES" w:eastAsia="es-ES"/>
              </w:rPr>
            </w:pPr>
            <w:r w:rsidRPr="004774E8">
              <w:rPr>
                <w:rFonts w:ascii="Calibri" w:hAnsi="Calibri"/>
                <w:b/>
                <w:bCs/>
                <w:color w:val="000000"/>
                <w:sz w:val="18"/>
                <w:szCs w:val="18"/>
                <w:lang w:val="es-ES" w:eastAsia="es-ES"/>
              </w:rPr>
              <w:t>COMPROBANTE</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b/>
                <w:bCs/>
                <w:color w:val="000000"/>
                <w:sz w:val="16"/>
                <w:szCs w:val="16"/>
                <w:lang w:val="es-ES" w:eastAsia="es-ES"/>
              </w:rPr>
            </w:pPr>
            <w:r w:rsidRPr="004774E8">
              <w:rPr>
                <w:rFonts w:ascii="Calibri" w:hAnsi="Calibri"/>
                <w:b/>
                <w:bCs/>
                <w:color w:val="000000"/>
                <w:sz w:val="16"/>
                <w:szCs w:val="16"/>
                <w:lang w:val="es-ES" w:eastAsia="es-ES"/>
              </w:rPr>
              <w:t>OBSERVACIO</w:t>
            </w:r>
            <w:r w:rsidR="00300493">
              <w:rPr>
                <w:rFonts w:ascii="Calibri" w:hAnsi="Calibri"/>
                <w:b/>
                <w:bCs/>
                <w:color w:val="000000"/>
                <w:sz w:val="16"/>
                <w:szCs w:val="16"/>
                <w:lang w:val="es-ES" w:eastAsia="es-ES"/>
              </w:rPr>
              <w:t>-</w:t>
            </w:r>
            <w:r w:rsidRPr="004774E8">
              <w:rPr>
                <w:rFonts w:ascii="Calibri" w:hAnsi="Calibri"/>
                <w:b/>
                <w:bCs/>
                <w:color w:val="000000"/>
                <w:sz w:val="16"/>
                <w:szCs w:val="16"/>
                <w:lang w:val="es-ES" w:eastAsia="es-ES"/>
              </w:rPr>
              <w:t>NES</w:t>
            </w:r>
          </w:p>
        </w:tc>
      </w:tr>
      <w:tr w:rsidR="004774E8" w:rsidRPr="004774E8" w:rsidTr="00300493">
        <w:trPr>
          <w:trHeight w:val="1875"/>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01/11/2013</w:t>
            </w:r>
          </w:p>
        </w:tc>
        <w:tc>
          <w:tcPr>
            <w:tcW w:w="1249" w:type="dxa"/>
            <w:tcBorders>
              <w:top w:val="nil"/>
              <w:left w:val="nil"/>
              <w:bottom w:val="single" w:sz="4" w:space="0" w:color="auto"/>
              <w:right w:val="single" w:sz="4" w:space="0" w:color="auto"/>
            </w:tcBorders>
            <w:shd w:val="clear" w:color="auto" w:fill="auto"/>
            <w:vAlign w:val="center"/>
            <w:hideMark/>
          </w:tcPr>
          <w:p w:rsidR="00B31F99"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p>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xml:space="preserve"> 1109 Ch. 2481</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RUBEN VALDOVINOS MORENO</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REFACCIONES PARA REPARACION DE VEHICULOS DEL AYUNTAMIENTO, CAMIONETAS RANGER, CAMION ESCOLAR CAMION ASEO PUBLICO, CAMIONETA FORD ALUMBRADO PUBLICO Y PATRULLAS DEL AYUNTAMIENTO</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18.123,61</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1495 1 1478 Y 1501 A 1505</w:t>
            </w:r>
          </w:p>
        </w:tc>
        <w:tc>
          <w:tcPr>
            <w:tcW w:w="1064"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866"/>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01/11/2013</w:t>
            </w:r>
          </w:p>
        </w:tc>
        <w:tc>
          <w:tcPr>
            <w:tcW w:w="1249"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1112 Ch. 2484</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HUMBERTO CERVANTES BEJAR</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SERVICIO DE LAMINADO Y PINTURA DEL COFRE Y DELANTERA DE LA PATRULLA T-03</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11.020,00</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 18</w:t>
            </w:r>
          </w:p>
        </w:tc>
        <w:tc>
          <w:tcPr>
            <w:tcW w:w="1064" w:type="dxa"/>
            <w:tcBorders>
              <w:top w:val="nil"/>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1128"/>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11/11/2013</w:t>
            </w:r>
          </w:p>
        </w:tc>
        <w:tc>
          <w:tcPr>
            <w:tcW w:w="1249"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1129 Ch. 2500</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NORMA MARTINEZ MENDOZA (ESTAFETA)</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SERVICIO DE COPIADO EN APOYO AL CENTRO DE SALUD, ENGARGOLADOS, ENMARCADOS Y MEMORIAS USB PARA OFICINAS DEL AYUNTAMIENTO</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19.717,00</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319 A 321, 324 A 326</w:t>
            </w:r>
          </w:p>
        </w:tc>
        <w:tc>
          <w:tcPr>
            <w:tcW w:w="1064" w:type="dxa"/>
            <w:tcBorders>
              <w:top w:val="nil"/>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816"/>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15/11/2013</w:t>
            </w:r>
          </w:p>
        </w:tc>
        <w:tc>
          <w:tcPr>
            <w:tcW w:w="1249"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1135 transferencia 75939010</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RAUL COVARRUVIAS FARIAS</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REFACCIONES Y LLANTAS PARA VEHICULOS DEL ASEO PUBLICO, CAMIONETAS RANGER, YUKON, EXPLORER Y PATRULLAS DEL AYUNTAMIENTO.</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61.178,52</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3223 A 3228</w:t>
            </w:r>
          </w:p>
        </w:tc>
        <w:tc>
          <w:tcPr>
            <w:tcW w:w="1064" w:type="dxa"/>
            <w:tcBorders>
              <w:top w:val="nil"/>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1304"/>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15/11/2013</w:t>
            </w:r>
          </w:p>
        </w:tc>
        <w:tc>
          <w:tcPr>
            <w:tcW w:w="1249"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1136, 1137, 1188 Y 1189 transferencia 5934016, 5934025, 67046017 Y 67046025.</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AUTOEXPRESS TIZAPAN, SA DE CV</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GASOLINA Y DIESEL PARA VEHICULOS Y MAQUINARIA DEL AYUNTAMIENTO, DURANTE LOS DIAS DEL 30 DE SEPTIEMBRE AL 13 DE OCTUBRE DEL 2013</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144.406,20</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411, 412, 419, 420,428,429,437 Y 438.</w:t>
            </w:r>
          </w:p>
        </w:tc>
        <w:tc>
          <w:tcPr>
            <w:tcW w:w="1064" w:type="dxa"/>
            <w:tcBorders>
              <w:top w:val="nil"/>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1425"/>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15/11/2013</w:t>
            </w:r>
          </w:p>
        </w:tc>
        <w:tc>
          <w:tcPr>
            <w:tcW w:w="1249"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1138, 1139, 1140, 1171 Y 1172 transferencia 5934040, 5934050, 5934060, 28226090 Y 28226100.</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FERNANDO GARZA MAGAÑA</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GASOLINA Y DIESEL PARA VEHICULOS Y MAQUINARIA DEL AYUNTAMIENTO, DURANTE LOS DIAS DEL 16 DE JULIO AL 30 DE SEPTIEMBRE DEL 2013</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280.611,27</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8159, 8371, 8604, 8746 Y 9042.</w:t>
            </w:r>
          </w:p>
        </w:tc>
        <w:tc>
          <w:tcPr>
            <w:tcW w:w="1064" w:type="dxa"/>
            <w:tcBorders>
              <w:top w:val="nil"/>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975"/>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19/11/2013</w:t>
            </w:r>
          </w:p>
        </w:tc>
        <w:tc>
          <w:tcPr>
            <w:tcW w:w="1249"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1151 cheque 2506</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xml:space="preserve">ELECTRIFICACION </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APOYO A VECINOS DE CALLE LEYES DE REFORMA PARA ELECTRIFICACION DE SU CALLE, LO BENEFICIARIOS APORTARON $49,018.1 Y EL MUNICIPIO SOLO APORTO $10,000.00</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59.018,10</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ORDEN DE PAGO No. 616562</w:t>
            </w:r>
          </w:p>
        </w:tc>
        <w:tc>
          <w:tcPr>
            <w:tcW w:w="1064" w:type="dxa"/>
            <w:tcBorders>
              <w:top w:val="nil"/>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975"/>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lastRenderedPageBreak/>
              <w:t>19/11/2013</w:t>
            </w:r>
          </w:p>
        </w:tc>
        <w:tc>
          <w:tcPr>
            <w:tcW w:w="1249"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1153 transferencia 47672012</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RICARDO SALCEDO ROMAN</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ADEUDO POR OBRA DE PAVIMENTO EL CALLE PROL MORELOS EN EL REFUGIO</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30.000,00</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 193 Y 194</w:t>
            </w:r>
          </w:p>
        </w:tc>
        <w:tc>
          <w:tcPr>
            <w:tcW w:w="1064" w:type="dxa"/>
            <w:tcBorders>
              <w:top w:val="nil"/>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792"/>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19/11/2013</w:t>
            </w:r>
          </w:p>
        </w:tc>
        <w:tc>
          <w:tcPr>
            <w:tcW w:w="1249"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1156 transferencia 43758010</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xml:space="preserve">SEGUROS EL POTOSI, SA </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POLIZA DE SEGUROS DE VEHICULOS, PATRULLAS, Y AMBULANCIAS DEL AYUNTAMIENTO.</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141.556,19</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RECIBO 1389634</w:t>
            </w:r>
          </w:p>
        </w:tc>
        <w:tc>
          <w:tcPr>
            <w:tcW w:w="1064" w:type="dxa"/>
            <w:tcBorders>
              <w:top w:val="nil"/>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534"/>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21/11/2013</w:t>
            </w:r>
          </w:p>
        </w:tc>
        <w:tc>
          <w:tcPr>
            <w:tcW w:w="1249"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1158 cheque 2509</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JORGE CHAVEZ GALVAN</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ESCRITURAS PROPIEDAD EN AQUILES SERDAN (ANTES CASINO RUIZ)</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71.128,88</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RECIBO 937</w:t>
            </w:r>
          </w:p>
        </w:tc>
        <w:tc>
          <w:tcPr>
            <w:tcW w:w="1064" w:type="dxa"/>
            <w:tcBorders>
              <w:top w:val="nil"/>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1052"/>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21/11/2013</w:t>
            </w:r>
          </w:p>
        </w:tc>
        <w:tc>
          <w:tcPr>
            <w:tcW w:w="1249"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1159 cheque 2510</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MANUEL BUENROSTRO MARTINEZ</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BOLETOS DE AVION DE GUADALAJARA A MEXICO PARA LLEVAR PROYECTOS AL CONGRESO EN MEXICO, D.F.</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7.497,00</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ORDEN DE PAGO 616646</w:t>
            </w:r>
          </w:p>
        </w:tc>
        <w:tc>
          <w:tcPr>
            <w:tcW w:w="1064" w:type="dxa"/>
            <w:tcBorders>
              <w:top w:val="nil"/>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792"/>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25/11/2013</w:t>
            </w:r>
          </w:p>
        </w:tc>
        <w:tc>
          <w:tcPr>
            <w:tcW w:w="1249"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1164 cheque 2511 </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CATARINO MEDINA NAVARRO</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POR COMPRA DE 100 SILLAS PLEGABLES, CROMADAS Y ACOGINADAS PARA EL MUNICIPIO DE TIZAPAN</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25.520,00</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 832</w:t>
            </w:r>
          </w:p>
        </w:tc>
        <w:tc>
          <w:tcPr>
            <w:tcW w:w="1064" w:type="dxa"/>
            <w:tcBorders>
              <w:top w:val="nil"/>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1189"/>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28/11/2013</w:t>
            </w:r>
          </w:p>
        </w:tc>
        <w:tc>
          <w:tcPr>
            <w:tcW w:w="1249"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1180, 1181 Y 1182 transferencia 65797014, 65797022 Y 65797031</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MA. CONCEPCION LOZA RAMIREZ</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TINTAS, TONER Y CARTUCHOS PARA IMPRESORAS Y COPIADORAS DEL AYUNTAMIENTO, DURANTE LOS MESES JULIO, AGOSTO Y SEPTIEMBRE 2013.</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34.207,24</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7251, 8078 Y 8167.</w:t>
            </w:r>
          </w:p>
        </w:tc>
        <w:tc>
          <w:tcPr>
            <w:tcW w:w="1064" w:type="dxa"/>
            <w:tcBorders>
              <w:top w:val="nil"/>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300493">
        <w:trPr>
          <w:trHeight w:val="792"/>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29/11/2013</w:t>
            </w:r>
          </w:p>
        </w:tc>
        <w:tc>
          <w:tcPr>
            <w:tcW w:w="1249"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1187 transferencia 63855010</w:t>
            </w:r>
          </w:p>
        </w:tc>
        <w:tc>
          <w:tcPr>
            <w:tcW w:w="1526"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MIGUEL ALEJANDRO MARTINEZ JIMENEZ</w:t>
            </w:r>
          </w:p>
        </w:tc>
        <w:tc>
          <w:tcPr>
            <w:tcW w:w="2363" w:type="dxa"/>
            <w:tcBorders>
              <w:top w:val="nil"/>
              <w:left w:val="nil"/>
              <w:bottom w:val="single" w:sz="4" w:space="0" w:color="auto"/>
              <w:right w:val="single" w:sz="4" w:space="0" w:color="auto"/>
            </w:tcBorders>
            <w:shd w:val="clear" w:color="auto" w:fill="auto"/>
            <w:vAlign w:val="bottom"/>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PORTON CON BARROTES Y LAMINA PARA COLOCAR EN LA CASA DE LA CULTURA</w:t>
            </w:r>
          </w:p>
        </w:tc>
        <w:tc>
          <w:tcPr>
            <w:tcW w:w="1099" w:type="dxa"/>
            <w:tcBorders>
              <w:top w:val="nil"/>
              <w:left w:val="nil"/>
              <w:bottom w:val="single" w:sz="4" w:space="0" w:color="auto"/>
              <w:right w:val="single" w:sz="4" w:space="0" w:color="auto"/>
            </w:tcBorders>
            <w:shd w:val="clear" w:color="auto" w:fill="auto"/>
            <w:noWrap/>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9.000,00</w:t>
            </w:r>
          </w:p>
        </w:tc>
        <w:tc>
          <w:tcPr>
            <w:tcW w:w="1418"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NOTA DE VENTA 680</w:t>
            </w:r>
          </w:p>
        </w:tc>
        <w:tc>
          <w:tcPr>
            <w:tcW w:w="1064" w:type="dxa"/>
            <w:tcBorders>
              <w:top w:val="nil"/>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bl>
    <w:p w:rsidR="004774E8" w:rsidRDefault="004774E8" w:rsidP="007A72D2">
      <w:pPr>
        <w:autoSpaceDE w:val="0"/>
        <w:autoSpaceDN w:val="0"/>
        <w:adjustRightInd w:val="0"/>
        <w:ind w:right="-1"/>
        <w:jc w:val="both"/>
        <w:rPr>
          <w:rFonts w:ascii="Arial" w:hAnsi="Arial" w:cs="Arial"/>
        </w:rPr>
      </w:pPr>
    </w:p>
    <w:tbl>
      <w:tblPr>
        <w:tblW w:w="9897" w:type="dxa"/>
        <w:tblCellMar>
          <w:left w:w="70" w:type="dxa"/>
          <w:right w:w="70" w:type="dxa"/>
        </w:tblCellMar>
        <w:tblLook w:val="04A0"/>
      </w:tblPr>
      <w:tblGrid>
        <w:gridCol w:w="1105"/>
        <w:gridCol w:w="1402"/>
        <w:gridCol w:w="1529"/>
        <w:gridCol w:w="2282"/>
        <w:gridCol w:w="1051"/>
        <w:gridCol w:w="1471"/>
        <w:gridCol w:w="1057"/>
      </w:tblGrid>
      <w:tr w:rsidR="004774E8" w:rsidRPr="004774E8" w:rsidTr="007D6E25">
        <w:trPr>
          <w:trHeight w:val="532"/>
        </w:trPr>
        <w:tc>
          <w:tcPr>
            <w:tcW w:w="9897" w:type="dxa"/>
            <w:gridSpan w:val="7"/>
            <w:tcBorders>
              <w:top w:val="nil"/>
              <w:left w:val="nil"/>
              <w:bottom w:val="nil"/>
              <w:right w:val="nil"/>
            </w:tcBorders>
            <w:shd w:val="clear" w:color="auto" w:fill="auto"/>
            <w:noWrap/>
            <w:vAlign w:val="bottom"/>
            <w:hideMark/>
          </w:tcPr>
          <w:p w:rsidR="004774E8" w:rsidRPr="004774E8" w:rsidRDefault="004774E8" w:rsidP="007A72D2">
            <w:pPr>
              <w:ind w:right="-1"/>
              <w:jc w:val="center"/>
              <w:rPr>
                <w:rFonts w:ascii="Calibri" w:hAnsi="Calibri"/>
                <w:b/>
                <w:bCs/>
                <w:color w:val="000000"/>
                <w:sz w:val="28"/>
                <w:szCs w:val="28"/>
                <w:lang w:val="es-ES" w:eastAsia="es-ES"/>
              </w:rPr>
            </w:pPr>
            <w:r w:rsidRPr="004774E8">
              <w:rPr>
                <w:rFonts w:ascii="Calibri" w:hAnsi="Calibri"/>
                <w:b/>
                <w:bCs/>
                <w:color w:val="000000"/>
                <w:sz w:val="28"/>
                <w:szCs w:val="28"/>
                <w:lang w:val="es-ES" w:eastAsia="es-ES"/>
              </w:rPr>
              <w:t>MUNICIPIO DE TIZAPAN EL ALTO, JALISCO</w:t>
            </w:r>
          </w:p>
        </w:tc>
      </w:tr>
      <w:tr w:rsidR="004774E8" w:rsidRPr="004774E8" w:rsidTr="007D6E25">
        <w:trPr>
          <w:trHeight w:val="532"/>
        </w:trPr>
        <w:tc>
          <w:tcPr>
            <w:tcW w:w="9897" w:type="dxa"/>
            <w:gridSpan w:val="7"/>
            <w:tcBorders>
              <w:top w:val="nil"/>
              <w:left w:val="nil"/>
              <w:bottom w:val="nil"/>
              <w:right w:val="nil"/>
            </w:tcBorders>
            <w:shd w:val="clear" w:color="auto" w:fill="auto"/>
            <w:noWrap/>
            <w:vAlign w:val="bottom"/>
            <w:hideMark/>
          </w:tcPr>
          <w:p w:rsidR="004774E8" w:rsidRPr="004774E8" w:rsidRDefault="004774E8" w:rsidP="007A72D2">
            <w:pPr>
              <w:ind w:right="-1"/>
              <w:jc w:val="center"/>
              <w:rPr>
                <w:rFonts w:ascii="Calibri" w:hAnsi="Calibri"/>
                <w:b/>
                <w:bCs/>
                <w:color w:val="000000"/>
                <w:sz w:val="28"/>
                <w:szCs w:val="28"/>
                <w:lang w:val="es-ES" w:eastAsia="es-ES"/>
              </w:rPr>
            </w:pPr>
            <w:r w:rsidRPr="004774E8">
              <w:rPr>
                <w:rFonts w:ascii="Calibri" w:hAnsi="Calibri"/>
                <w:b/>
                <w:bCs/>
                <w:color w:val="000000"/>
                <w:sz w:val="28"/>
                <w:szCs w:val="28"/>
                <w:lang w:val="es-ES" w:eastAsia="es-ES"/>
              </w:rPr>
              <w:t>PERIODO 2012-2015</w:t>
            </w:r>
          </w:p>
        </w:tc>
      </w:tr>
      <w:tr w:rsidR="004774E8" w:rsidRPr="004774E8" w:rsidTr="007D6E25">
        <w:trPr>
          <w:trHeight w:val="504"/>
        </w:trPr>
        <w:tc>
          <w:tcPr>
            <w:tcW w:w="9897" w:type="dxa"/>
            <w:gridSpan w:val="7"/>
            <w:tcBorders>
              <w:top w:val="nil"/>
              <w:left w:val="nil"/>
              <w:bottom w:val="nil"/>
              <w:right w:val="nil"/>
            </w:tcBorders>
            <w:shd w:val="clear" w:color="auto" w:fill="auto"/>
            <w:noWrap/>
            <w:vAlign w:val="bottom"/>
            <w:hideMark/>
          </w:tcPr>
          <w:p w:rsidR="004774E8" w:rsidRPr="004774E8" w:rsidRDefault="004774E8" w:rsidP="007A72D2">
            <w:pPr>
              <w:ind w:right="-1"/>
              <w:jc w:val="center"/>
              <w:rPr>
                <w:rFonts w:ascii="Calibri" w:hAnsi="Calibri"/>
                <w:b/>
                <w:bCs/>
                <w:color w:val="000000"/>
                <w:sz w:val="28"/>
                <w:szCs w:val="28"/>
                <w:lang w:val="es-ES" w:eastAsia="es-ES"/>
              </w:rPr>
            </w:pPr>
            <w:r w:rsidRPr="004774E8">
              <w:rPr>
                <w:rFonts w:ascii="Calibri" w:hAnsi="Calibri"/>
                <w:b/>
                <w:bCs/>
                <w:color w:val="000000"/>
                <w:sz w:val="28"/>
                <w:szCs w:val="28"/>
                <w:lang w:val="es-ES" w:eastAsia="es-ES"/>
              </w:rPr>
              <w:t>EGRESOS ESPECIFICOS DEL MES DE DICIEMBRE 2013</w:t>
            </w:r>
          </w:p>
        </w:tc>
      </w:tr>
      <w:tr w:rsidR="004774E8" w:rsidRPr="004774E8" w:rsidTr="007D6E25">
        <w:trPr>
          <w:trHeight w:val="491"/>
        </w:trPr>
        <w:tc>
          <w:tcPr>
            <w:tcW w:w="1105"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c>
          <w:tcPr>
            <w:tcW w:w="1402"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c>
          <w:tcPr>
            <w:tcW w:w="1529"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c>
          <w:tcPr>
            <w:tcW w:w="2282"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c>
          <w:tcPr>
            <w:tcW w:w="1051"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c>
          <w:tcPr>
            <w:tcW w:w="1471"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c>
          <w:tcPr>
            <w:tcW w:w="1057" w:type="dxa"/>
            <w:tcBorders>
              <w:top w:val="nil"/>
              <w:left w:val="nil"/>
              <w:bottom w:val="nil"/>
              <w:right w:val="nil"/>
            </w:tcBorders>
            <w:shd w:val="clear" w:color="auto" w:fill="auto"/>
            <w:noWrap/>
            <w:vAlign w:val="bottom"/>
            <w:hideMark/>
          </w:tcPr>
          <w:p w:rsidR="004774E8" w:rsidRPr="004774E8" w:rsidRDefault="004774E8" w:rsidP="007A72D2">
            <w:pPr>
              <w:ind w:right="-1"/>
              <w:rPr>
                <w:rFonts w:ascii="Calibri" w:hAnsi="Calibri"/>
                <w:color w:val="000000"/>
                <w:sz w:val="22"/>
                <w:szCs w:val="22"/>
                <w:lang w:val="es-ES" w:eastAsia="es-ES"/>
              </w:rPr>
            </w:pPr>
            <w:r w:rsidRPr="004774E8">
              <w:rPr>
                <w:rFonts w:ascii="Calibri" w:hAnsi="Calibri"/>
                <w:color w:val="000000"/>
                <w:sz w:val="22"/>
                <w:szCs w:val="22"/>
                <w:lang w:val="es-ES" w:eastAsia="es-ES"/>
              </w:rPr>
              <w:t> </w:t>
            </w:r>
          </w:p>
        </w:tc>
      </w:tr>
      <w:tr w:rsidR="004774E8" w:rsidRPr="004774E8" w:rsidTr="007D6E25">
        <w:trPr>
          <w:trHeight w:val="360"/>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Arial" w:hAnsi="Arial" w:cs="Arial"/>
                <w:b/>
                <w:bCs/>
                <w:sz w:val="20"/>
                <w:szCs w:val="20"/>
                <w:lang w:val="es-ES" w:eastAsia="es-ES"/>
              </w:rPr>
            </w:pPr>
            <w:r w:rsidRPr="004774E8">
              <w:rPr>
                <w:rFonts w:ascii="Arial" w:hAnsi="Arial" w:cs="Arial"/>
                <w:b/>
                <w:bCs/>
                <w:sz w:val="20"/>
                <w:szCs w:val="20"/>
                <w:lang w:val="es-ES" w:eastAsia="es-ES"/>
              </w:rPr>
              <w:t>FECHA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b/>
                <w:bCs/>
                <w:color w:val="000000"/>
                <w:sz w:val="20"/>
                <w:szCs w:val="20"/>
                <w:lang w:val="es-ES" w:eastAsia="es-ES"/>
              </w:rPr>
            </w:pPr>
            <w:r w:rsidRPr="004774E8">
              <w:rPr>
                <w:rFonts w:ascii="Calibri" w:hAnsi="Calibri"/>
                <w:b/>
                <w:bCs/>
                <w:color w:val="000000"/>
                <w:sz w:val="20"/>
                <w:szCs w:val="20"/>
                <w:lang w:val="es-ES" w:eastAsia="es-ES"/>
              </w:rPr>
              <w:t>DOCUMENTO</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b/>
                <w:bCs/>
                <w:color w:val="000000"/>
                <w:sz w:val="20"/>
                <w:szCs w:val="20"/>
                <w:lang w:val="es-ES" w:eastAsia="es-ES"/>
              </w:rPr>
            </w:pPr>
            <w:r w:rsidRPr="004774E8">
              <w:rPr>
                <w:rFonts w:ascii="Calibri" w:hAnsi="Calibri"/>
                <w:b/>
                <w:bCs/>
                <w:color w:val="000000"/>
                <w:sz w:val="20"/>
                <w:szCs w:val="20"/>
                <w:lang w:val="es-ES" w:eastAsia="es-ES"/>
              </w:rPr>
              <w:t>BENEFICIARIO</w:t>
            </w:r>
          </w:p>
        </w:tc>
        <w:tc>
          <w:tcPr>
            <w:tcW w:w="2282" w:type="dxa"/>
            <w:tcBorders>
              <w:top w:val="single" w:sz="4" w:space="0" w:color="auto"/>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b/>
                <w:bCs/>
                <w:color w:val="000000"/>
                <w:sz w:val="20"/>
                <w:szCs w:val="20"/>
                <w:lang w:val="es-ES" w:eastAsia="es-ES"/>
              </w:rPr>
            </w:pPr>
            <w:r w:rsidRPr="004774E8">
              <w:rPr>
                <w:rFonts w:ascii="Calibri" w:hAnsi="Calibri"/>
                <w:b/>
                <w:bCs/>
                <w:color w:val="000000"/>
                <w:sz w:val="20"/>
                <w:szCs w:val="20"/>
                <w:lang w:val="es-ES" w:eastAsia="es-ES"/>
              </w:rPr>
              <w:t>CONCEPTO</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b/>
                <w:bCs/>
                <w:color w:val="000000"/>
                <w:sz w:val="20"/>
                <w:szCs w:val="20"/>
                <w:lang w:val="es-ES" w:eastAsia="es-ES"/>
              </w:rPr>
            </w:pPr>
            <w:r w:rsidRPr="004774E8">
              <w:rPr>
                <w:rFonts w:ascii="Calibri" w:hAnsi="Calibri"/>
                <w:b/>
                <w:bCs/>
                <w:color w:val="000000"/>
                <w:sz w:val="20"/>
                <w:szCs w:val="20"/>
                <w:lang w:val="es-ES" w:eastAsia="es-ES"/>
              </w:rPr>
              <w:t>IMPORTE</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4774E8" w:rsidRPr="004774E8" w:rsidRDefault="004774E8" w:rsidP="007A72D2">
            <w:pPr>
              <w:ind w:right="-1"/>
              <w:rPr>
                <w:rFonts w:ascii="Calibri" w:hAnsi="Calibri"/>
                <w:b/>
                <w:bCs/>
                <w:color w:val="000000"/>
                <w:sz w:val="20"/>
                <w:szCs w:val="20"/>
                <w:lang w:val="es-ES" w:eastAsia="es-ES"/>
              </w:rPr>
            </w:pPr>
            <w:r w:rsidRPr="004774E8">
              <w:rPr>
                <w:rFonts w:ascii="Calibri" w:hAnsi="Calibri"/>
                <w:b/>
                <w:bCs/>
                <w:color w:val="000000"/>
                <w:sz w:val="20"/>
                <w:szCs w:val="20"/>
                <w:lang w:val="es-ES" w:eastAsia="es-ES"/>
              </w:rPr>
              <w:t>COMPROBANTE</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300493" w:rsidRDefault="004774E8" w:rsidP="007A72D2">
            <w:pPr>
              <w:ind w:right="-1"/>
              <w:rPr>
                <w:rFonts w:ascii="Calibri" w:hAnsi="Calibri"/>
                <w:b/>
                <w:bCs/>
                <w:color w:val="000000"/>
                <w:sz w:val="16"/>
                <w:szCs w:val="16"/>
                <w:lang w:val="es-ES" w:eastAsia="es-ES"/>
              </w:rPr>
            </w:pPr>
            <w:r w:rsidRPr="004774E8">
              <w:rPr>
                <w:rFonts w:ascii="Calibri" w:hAnsi="Calibri"/>
                <w:b/>
                <w:bCs/>
                <w:color w:val="000000"/>
                <w:sz w:val="16"/>
                <w:szCs w:val="16"/>
                <w:lang w:val="es-ES" w:eastAsia="es-ES"/>
              </w:rPr>
              <w:t>OBSERVACIO</w:t>
            </w:r>
            <w:r w:rsidR="00300493">
              <w:rPr>
                <w:rFonts w:ascii="Calibri" w:hAnsi="Calibri"/>
                <w:b/>
                <w:bCs/>
                <w:color w:val="000000"/>
                <w:sz w:val="16"/>
                <w:szCs w:val="16"/>
                <w:lang w:val="es-ES" w:eastAsia="es-ES"/>
              </w:rPr>
              <w:t>-</w:t>
            </w:r>
          </w:p>
          <w:p w:rsidR="004774E8" w:rsidRPr="004774E8" w:rsidRDefault="004774E8" w:rsidP="007A72D2">
            <w:pPr>
              <w:ind w:right="-1"/>
              <w:rPr>
                <w:rFonts w:ascii="Calibri" w:hAnsi="Calibri"/>
                <w:b/>
                <w:bCs/>
                <w:color w:val="000000"/>
                <w:sz w:val="16"/>
                <w:szCs w:val="16"/>
                <w:lang w:val="es-ES" w:eastAsia="es-ES"/>
              </w:rPr>
            </w:pPr>
            <w:r w:rsidRPr="004774E8">
              <w:rPr>
                <w:rFonts w:ascii="Calibri" w:hAnsi="Calibri"/>
                <w:b/>
                <w:bCs/>
                <w:color w:val="000000"/>
                <w:sz w:val="16"/>
                <w:szCs w:val="16"/>
                <w:lang w:val="es-ES" w:eastAsia="es-ES"/>
              </w:rPr>
              <w:t>NES</w:t>
            </w:r>
          </w:p>
        </w:tc>
      </w:tr>
      <w:tr w:rsidR="004774E8" w:rsidRPr="004774E8" w:rsidTr="007D6E25">
        <w:trPr>
          <w:trHeight w:val="1107"/>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02/12/2013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 1202, 1240 Y1241 transferencia 7987014,  65756039 Y 65756031</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AUTOEXPRESS TIZAPAN, SA DE CV</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GASOLINA Y DIESEL PARA VEHICULOS Y MAQUINARIA DEL AYUNTAMIENTO, DURANTE LOS DIAS DEL 28 DE OCTUBRE AL 17 DE NOVIEMBRE DEL 2013</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109.837,30</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444, 445, 453, 454, 462 Y 463.</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w:t>
            </w:r>
          </w:p>
        </w:tc>
      </w:tr>
      <w:tr w:rsidR="004774E8" w:rsidRPr="004774E8" w:rsidTr="007D6E25">
        <w:trPr>
          <w:trHeight w:val="1701"/>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02/12/2013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 1203 transferencia 96754020</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CORPORATIVO ELECTRICO TAPATIO, SA</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xml:space="preserve">PAGO POR COMPRA DE MATERIAL ELECTRICO PARA MANTENIMIENTO DEL ALUMBRADO PUBLICO </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19.941,35</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12334</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w:t>
            </w:r>
          </w:p>
        </w:tc>
      </w:tr>
      <w:tr w:rsidR="004774E8" w:rsidRPr="004774E8" w:rsidTr="007D6E25">
        <w:trPr>
          <w:trHeight w:val="1701"/>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09/12/2013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 1216 transferencia 81388022</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PROYECTOS, LINEAS Y SUBESTACIONES, SA</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POR COMPRA DE ARRANCADOR PARA MANTENIMIENTO DE POZO DE AGUA POTABLE</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10.440,00</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168</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w:t>
            </w:r>
          </w:p>
        </w:tc>
      </w:tr>
      <w:tr w:rsidR="004774E8" w:rsidRPr="004774E8" w:rsidTr="007D6E25">
        <w:trPr>
          <w:trHeight w:val="1022"/>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17/12/2013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 1238 transferencia 70030020</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RAUL COVARRUBIAS FARIAS</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xml:space="preserve">PAGO DE REFACCIONES Y LLANTAS PARA VEHICULOS DEL AYUNTAMIENTO, </w:t>
            </w:r>
            <w:r w:rsidRPr="004774E8">
              <w:rPr>
                <w:rFonts w:ascii="Calibri" w:hAnsi="Calibri"/>
                <w:color w:val="000000"/>
                <w:sz w:val="20"/>
                <w:szCs w:val="20"/>
                <w:lang w:val="es-ES" w:eastAsia="es-ES"/>
              </w:rPr>
              <w:lastRenderedPageBreak/>
              <w:t>CAMIONES DE ASEO PUBLICO, CAMION ESCOLAR, PATRULLAS Y PIPA DE AGUA</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lastRenderedPageBreak/>
              <w:t>48.477,90</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3240 A 3245.</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w:t>
            </w:r>
          </w:p>
        </w:tc>
      </w:tr>
      <w:tr w:rsidR="004774E8" w:rsidRPr="004774E8" w:rsidTr="007D6E25">
        <w:trPr>
          <w:trHeight w:val="1022"/>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lastRenderedPageBreak/>
              <w:t>17/12/2013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 1239 transferencia 65756047</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RICARDO SALCEDO ROMAN</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ADEUDO POR OBRA DE PAVIMENTO EL CALLE PROL MORELOS EN EL REFUGIO</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20.685,00</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 194</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w:t>
            </w:r>
          </w:p>
        </w:tc>
      </w:tr>
      <w:tr w:rsidR="004774E8" w:rsidRPr="004774E8" w:rsidTr="007D6E25">
        <w:trPr>
          <w:trHeight w:val="1094"/>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17/12/2013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 1242 transferencia 70030106</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FERNANDO GARZA MAGAÑA</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GASOLINA Y DIESEL PARA VEHICULOS Y MAQUINARIA DEL AYUNTAMIENTO, DURANTE LOS DIAS DEL 01 AL 15 DE OCTUBRE  DEL 2013</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56.838,86</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 9166</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w:t>
            </w:r>
          </w:p>
        </w:tc>
      </w:tr>
      <w:tr w:rsidR="004774E8" w:rsidRPr="004774E8" w:rsidTr="007D6E25">
        <w:trPr>
          <w:trHeight w:val="109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18/12/2013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 1247 cheque 2556</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BAUDELIO DIAZ MADRIGAL</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BIRRIA PARA EVENTO INAGURACION RUTA TURISTICA "RIO DE LA PASION" DOMINGO 15 DE DICIEMBRE 2013.</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18.600,00</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ORDEN DE PAGO 616658</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w:t>
            </w:r>
          </w:p>
        </w:tc>
      </w:tr>
      <w:tr w:rsidR="004774E8" w:rsidRPr="004774E8" w:rsidTr="007D6E25">
        <w:trPr>
          <w:trHeight w:val="103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20/12/2013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 1249 cheque 2559</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ALMA RUBI RAMIREZ VARGAS</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REFRESCO, HIELO PARA EVENTO DE POSADA NAVIDEÑA DEL AYUNTAMIENTO EL JUEVES 19 DE DICIEMBRE 2013</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13.498,00</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ORDEN DE PAGO 616669</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w:t>
            </w:r>
          </w:p>
        </w:tc>
      </w:tr>
      <w:tr w:rsidR="004774E8" w:rsidRPr="004774E8" w:rsidTr="007D6E25">
        <w:trPr>
          <w:trHeight w:val="1169"/>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20/12/2013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 1254 cheque 2562</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BAUDELIO DIAZ MADRIGAL</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CARNE DE PUERCO PARA POZOLE OFRECIDO A EMPLEADOS DEL AYUNTANMIENTO EN SU POSADA NAVIDEÑA</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9.000,00</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ORDEN DE PAGO 616682</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w:t>
            </w:r>
          </w:p>
        </w:tc>
      </w:tr>
      <w:tr w:rsidR="004774E8" w:rsidRPr="004774E8" w:rsidTr="007D6E25">
        <w:trPr>
          <w:trHeight w:val="1179"/>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18/12/2013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xml:space="preserve">Póliza 1300 transferencia 55432013 </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CLASSIHOGAR, SA</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ARTICULOS ELECTRODOMESTICOS, Y DEL HOGAR PARA PREMIO OTORGADOS A LOS EMPLEADOS DEL AYUNTAMIENTO EN SU POSADA NAVIDEÑA, (RIFA)</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11.974,13</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1469 Y 3482</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w:t>
            </w:r>
          </w:p>
        </w:tc>
      </w:tr>
      <w:tr w:rsidR="004774E8" w:rsidRPr="004774E8" w:rsidTr="007D6E25">
        <w:trPr>
          <w:trHeight w:val="1053"/>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13/12/2013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xml:space="preserve">Póliza 1223, 1257 cheque 2540, 2564 </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JULIO CESAR ZEPEDA OCEGUEDA</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POR COMPRA DE LLANTAS PARA VEHICULOS Y PATRULLAS DEL AYUNTAMIENTO</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14.120,04</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2763, 2886 y 2887</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w:t>
            </w:r>
          </w:p>
        </w:tc>
      </w:tr>
      <w:tr w:rsidR="004774E8" w:rsidRPr="004774E8" w:rsidTr="007D6E25">
        <w:trPr>
          <w:trHeight w:val="1152"/>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31/12/2013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54 A 59</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JOSE DE JESUS LOPEZ GARCIA</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REFACCIONES Y REPARACIONES DE MAQUINARIA DEL AYUNTAMIENTO RETROESCADARAS Y MOTOCONFORMADORAS, BOMBA DE AGUA, ESCAPE, CILINDROS, SELLOS.</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56.686,88</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 901, 921, 924 Y 927</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w:t>
            </w:r>
          </w:p>
        </w:tc>
      </w:tr>
      <w:tr w:rsidR="004774E8" w:rsidRPr="004774E8" w:rsidTr="007D6E25">
        <w:trPr>
          <w:trHeight w:val="2447"/>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31/12/2013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 diario 25</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JOSE SANTIAGO CORONADO VALENCIA</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MATERIAL DE CONSTRUCCION PARA MANTENIMIENTO DE ASILO DE ANCIANOS, CASA DE CULTURA, SEGURIDAD PUBLICA, PLAZA PRINCIPAL, CAMELLON Y MATERIAL ELECTRICO PARA ALUMBRADO PUBLICO</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25.128,47</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4826  A 4852</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POR PAGAR.</w:t>
            </w:r>
          </w:p>
        </w:tc>
      </w:tr>
      <w:tr w:rsidR="004774E8" w:rsidRPr="004774E8" w:rsidTr="007D6E25">
        <w:trPr>
          <w:trHeight w:val="1223"/>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31/12/2013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 diario 26</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ERNESTO JAVIER LOPEZ MARTINEZ</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TRABAJOS DE MANTENIMIENTO DE POZO DE AGUA DE VILLA EMILIANO ZAPATA Y REPARACION DE   BOMBA BAMSA.</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29.464,00</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39 Y 43</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POR PAGAR.</w:t>
            </w:r>
          </w:p>
        </w:tc>
      </w:tr>
      <w:tr w:rsidR="004774E8" w:rsidRPr="004774E8" w:rsidTr="007D6E25">
        <w:trPr>
          <w:trHeight w:val="1773"/>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lastRenderedPageBreak/>
              <w:t>31/12/2013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 diario 28</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AUTOEXPRESS TIZAPAN, SA DE CV</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GASOLINA Y DIESEL PARA VEHICULOS Y MAQUINARIA DEL AYUNTAMIENTO, DURANTE LOS DIAS DEL 18 DE NOVIEMBRE AL 15 DE DICIEMBRE DEL 2013</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155.993,50</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365, 366, 374, 375, 386, 387, 393, 394, 401 y 402</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POR PAGAR.</w:t>
            </w:r>
          </w:p>
        </w:tc>
      </w:tr>
      <w:tr w:rsidR="004774E8" w:rsidRPr="004774E8" w:rsidTr="007D6E25">
        <w:trPr>
          <w:trHeight w:val="153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31/12/2013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 diario 30</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RAFAEL MAGDALENO HERNANDEZ</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POR REPARACIONES DE VEHICULOS DEL AYUNTAMIENTO AMBULANCIA 941, BENS BLANCA, EXPLORER, FORD F150, CAMION SIMAR Y PATRULLAS.</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14.419,00</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54 A 59</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POR PAGAR.</w:t>
            </w:r>
          </w:p>
        </w:tc>
      </w:tr>
      <w:tr w:rsidR="004774E8" w:rsidRPr="004774E8" w:rsidTr="007D6E25">
        <w:trPr>
          <w:trHeight w:val="153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31/12/2013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diario 33</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RAUL COVARRUBIAS FARIAS</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xml:space="preserve">PAGO POR REFACCIONES DE VEHICULOS DEL AYUNTAMIENTO AMBULANCIAS, CAMIONES DE ASEO </w:t>
            </w:r>
            <w:r w:rsidR="00B31F99" w:rsidRPr="004774E8">
              <w:rPr>
                <w:rFonts w:ascii="Calibri" w:hAnsi="Calibri"/>
                <w:color w:val="000000"/>
                <w:sz w:val="20"/>
                <w:szCs w:val="20"/>
                <w:lang w:val="es-ES" w:eastAsia="es-ES"/>
              </w:rPr>
              <w:t>PÚBLICO</w:t>
            </w:r>
            <w:r w:rsidRPr="004774E8">
              <w:rPr>
                <w:rFonts w:ascii="Calibri" w:hAnsi="Calibri"/>
                <w:color w:val="000000"/>
                <w:sz w:val="20"/>
                <w:szCs w:val="20"/>
                <w:lang w:val="es-ES" w:eastAsia="es-ES"/>
              </w:rPr>
              <w:t>, PATRULLAS Y MAQUINARIA.</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50.994,34</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3301 A 3308</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POR PAGAR.</w:t>
            </w:r>
          </w:p>
        </w:tc>
      </w:tr>
      <w:tr w:rsidR="004774E8" w:rsidRPr="004774E8" w:rsidTr="007D6E25">
        <w:trPr>
          <w:trHeight w:val="1166"/>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31/12/2013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diario 34</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FERNANDO GARZA MAGAÑA</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PAGO DE GASOLINA Y DIESEL PARA VEHICULOS Y MAQUINARIA DEL AYUNTAMIENTO, DURANTE LOS DIAS DEL 16 DE OCTUBRE AL 31 DE DICIEMBRE DEL 2013</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299.258,74</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9424, 9715, 9943, 10228 Y 10430</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POR PAGAR.</w:t>
            </w:r>
          </w:p>
        </w:tc>
      </w:tr>
      <w:tr w:rsidR="004774E8" w:rsidRPr="004774E8" w:rsidTr="007D6E25">
        <w:trPr>
          <w:trHeight w:val="918"/>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31/12/2013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diario 40</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MARCO POLO VAZQUEZ</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sz w:val="20"/>
                <w:szCs w:val="20"/>
                <w:lang w:val="es-ES" w:eastAsia="es-ES"/>
              </w:rPr>
            </w:pPr>
            <w:r w:rsidRPr="004774E8">
              <w:rPr>
                <w:rFonts w:ascii="Calibri" w:hAnsi="Calibri"/>
                <w:sz w:val="20"/>
                <w:szCs w:val="20"/>
                <w:lang w:val="es-ES" w:eastAsia="es-ES"/>
              </w:rPr>
              <w:t>COMPRA DE COPIADORA RICOH MOD. MP2500 PARA OFICINAS DEL AYUNTAMIENTO</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27.840,00</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 5660</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FACTURAS POR PAGAR.</w:t>
            </w:r>
          </w:p>
        </w:tc>
      </w:tr>
      <w:tr w:rsidR="004774E8" w:rsidRPr="004774E8" w:rsidTr="007D6E25">
        <w:trPr>
          <w:trHeight w:val="183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4774E8" w:rsidRPr="004774E8" w:rsidRDefault="004774E8" w:rsidP="007A72D2">
            <w:pPr>
              <w:ind w:right="-1"/>
              <w:jc w:val="right"/>
              <w:rPr>
                <w:rFonts w:ascii="Calibri" w:hAnsi="Calibri"/>
                <w:color w:val="000000"/>
                <w:sz w:val="20"/>
                <w:szCs w:val="20"/>
                <w:lang w:val="es-ES" w:eastAsia="es-ES"/>
              </w:rPr>
            </w:pPr>
            <w:r w:rsidRPr="004774E8">
              <w:rPr>
                <w:rFonts w:ascii="Calibri" w:hAnsi="Calibri"/>
                <w:color w:val="000000"/>
                <w:sz w:val="20"/>
                <w:szCs w:val="20"/>
                <w:lang w:val="es-ES" w:eastAsia="es-ES"/>
              </w:rPr>
              <w:t>31/12/2013</w:t>
            </w:r>
          </w:p>
        </w:tc>
        <w:tc>
          <w:tcPr>
            <w:tcW w:w="1402" w:type="dxa"/>
            <w:tcBorders>
              <w:top w:val="nil"/>
              <w:left w:val="nil"/>
              <w:bottom w:val="single" w:sz="4" w:space="0" w:color="auto"/>
              <w:right w:val="single" w:sz="4" w:space="0" w:color="auto"/>
            </w:tcBorders>
            <w:shd w:val="clear" w:color="auto" w:fill="auto"/>
            <w:vAlign w:val="center"/>
            <w:hideMark/>
          </w:tcPr>
          <w:p w:rsidR="004774E8" w:rsidRPr="004774E8" w:rsidRDefault="00B31F99"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Póliza</w:t>
            </w:r>
            <w:r w:rsidR="004774E8" w:rsidRPr="004774E8">
              <w:rPr>
                <w:rFonts w:ascii="Calibri" w:hAnsi="Calibri"/>
                <w:color w:val="000000"/>
                <w:sz w:val="20"/>
                <w:szCs w:val="20"/>
                <w:lang w:val="es-ES" w:eastAsia="es-ES"/>
              </w:rPr>
              <w:t xml:space="preserve"> diario 42</w:t>
            </w:r>
          </w:p>
        </w:tc>
        <w:tc>
          <w:tcPr>
            <w:tcW w:w="1529"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ARMANDO GONZALEZ TORRES</w:t>
            </w:r>
          </w:p>
        </w:tc>
        <w:tc>
          <w:tcPr>
            <w:tcW w:w="2282"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sz w:val="20"/>
                <w:szCs w:val="20"/>
                <w:lang w:val="es-ES" w:eastAsia="es-ES"/>
              </w:rPr>
            </w:pPr>
            <w:r w:rsidRPr="004774E8">
              <w:rPr>
                <w:rFonts w:ascii="Calibri" w:hAnsi="Calibri"/>
                <w:sz w:val="20"/>
                <w:szCs w:val="20"/>
                <w:lang w:val="es-ES" w:eastAsia="es-ES"/>
              </w:rPr>
              <w:t xml:space="preserve">PAGO POR REFACCIONES Y REPARACIONES  DEL MOTOR DE CAMIONETA FORD LOBO Y REPARACION DE CIGÜENAL DE FORD F-150 DEL DEPTO. DEL AGUA POTABLE </w:t>
            </w:r>
          </w:p>
        </w:tc>
        <w:tc>
          <w:tcPr>
            <w:tcW w:w="105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14.750,00</w:t>
            </w:r>
          </w:p>
        </w:tc>
        <w:tc>
          <w:tcPr>
            <w:tcW w:w="1471"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FACTURA 1763, 1765 Y 1769</w:t>
            </w:r>
          </w:p>
        </w:tc>
        <w:tc>
          <w:tcPr>
            <w:tcW w:w="1057" w:type="dxa"/>
            <w:tcBorders>
              <w:top w:val="nil"/>
              <w:left w:val="nil"/>
              <w:bottom w:val="single" w:sz="4" w:space="0" w:color="auto"/>
              <w:right w:val="single" w:sz="4" w:space="0" w:color="auto"/>
            </w:tcBorders>
            <w:shd w:val="clear" w:color="auto" w:fill="auto"/>
            <w:vAlign w:val="center"/>
            <w:hideMark/>
          </w:tcPr>
          <w:p w:rsidR="004774E8" w:rsidRPr="004774E8" w:rsidRDefault="004774E8" w:rsidP="007A72D2">
            <w:pPr>
              <w:ind w:right="-1"/>
              <w:rPr>
                <w:rFonts w:ascii="Calibri" w:hAnsi="Calibri"/>
                <w:color w:val="000000"/>
                <w:sz w:val="20"/>
                <w:szCs w:val="20"/>
                <w:lang w:val="es-ES" w:eastAsia="es-ES"/>
              </w:rPr>
            </w:pPr>
            <w:r w:rsidRPr="004774E8">
              <w:rPr>
                <w:rFonts w:ascii="Calibri" w:hAnsi="Calibri"/>
                <w:color w:val="000000"/>
                <w:sz w:val="20"/>
                <w:szCs w:val="20"/>
                <w:lang w:val="es-ES" w:eastAsia="es-ES"/>
              </w:rPr>
              <w:t> </w:t>
            </w:r>
          </w:p>
        </w:tc>
      </w:tr>
    </w:tbl>
    <w:p w:rsidR="00BC71C0" w:rsidRDefault="00BC71C0" w:rsidP="007A72D2">
      <w:pPr>
        <w:autoSpaceDE w:val="0"/>
        <w:autoSpaceDN w:val="0"/>
        <w:adjustRightInd w:val="0"/>
        <w:ind w:right="-1"/>
        <w:jc w:val="both"/>
        <w:rPr>
          <w:rFonts w:ascii="Arial" w:hAnsi="Arial" w:cs="Arial"/>
        </w:rPr>
      </w:pPr>
    </w:p>
    <w:p w:rsidR="00BC71C0" w:rsidRPr="0024605E" w:rsidRDefault="00BC71C0" w:rsidP="007D6E25">
      <w:pPr>
        <w:ind w:left="709" w:right="-284"/>
        <w:jc w:val="both"/>
        <w:rPr>
          <w:rFonts w:ascii="Arial" w:hAnsi="Arial"/>
          <w:b/>
          <w:bCs/>
        </w:rPr>
      </w:pPr>
      <w:r w:rsidRPr="0024605E">
        <w:rPr>
          <w:rFonts w:ascii="Arial" w:hAnsi="Arial"/>
        </w:rPr>
        <w:t xml:space="preserve">Una vez analizados los gastos descritos y </w:t>
      </w:r>
      <w:r>
        <w:rPr>
          <w:rFonts w:ascii="Arial" w:hAnsi="Arial"/>
        </w:rPr>
        <w:t xml:space="preserve">agotados los comentarios y dudas </w:t>
      </w:r>
      <w:r w:rsidRPr="0024605E">
        <w:rPr>
          <w:rFonts w:ascii="Arial" w:hAnsi="Arial"/>
        </w:rPr>
        <w:t>al respecto</w:t>
      </w:r>
      <w:r>
        <w:rPr>
          <w:rFonts w:ascii="Arial" w:hAnsi="Arial"/>
        </w:rPr>
        <w:t>,</w:t>
      </w:r>
      <w:r w:rsidRPr="0024605E">
        <w:rPr>
          <w:rFonts w:ascii="Arial" w:hAnsi="Arial"/>
        </w:rPr>
        <w:t xml:space="preserve"> </w:t>
      </w:r>
      <w:r>
        <w:rPr>
          <w:rFonts w:ascii="Arial" w:hAnsi="Arial"/>
        </w:rPr>
        <w:t>el</w:t>
      </w:r>
      <w:r w:rsidRPr="0024605E">
        <w:rPr>
          <w:rFonts w:ascii="Arial" w:hAnsi="Arial"/>
        </w:rPr>
        <w:t xml:space="preserve"> suscrit</w:t>
      </w:r>
      <w:r>
        <w:rPr>
          <w:rFonts w:ascii="Arial" w:hAnsi="Arial"/>
        </w:rPr>
        <w:t>o</w:t>
      </w:r>
      <w:r w:rsidRPr="0024605E">
        <w:rPr>
          <w:rFonts w:ascii="Arial" w:hAnsi="Arial"/>
        </w:rPr>
        <w:t xml:space="preserve"> Secretario General pone a consideración del Cuerpo Edilicio la aprobación de los</w:t>
      </w:r>
      <w:r>
        <w:rPr>
          <w:rFonts w:ascii="Arial" w:hAnsi="Arial"/>
        </w:rPr>
        <w:t xml:space="preserve"> egresos específicos de los meses de noviembre y diciembre del 2013,</w:t>
      </w:r>
      <w:r w:rsidRPr="0024605E">
        <w:rPr>
          <w:rFonts w:ascii="Arial" w:hAnsi="Arial"/>
        </w:rPr>
        <w:t xml:space="preserve"> siendo </w:t>
      </w:r>
      <w:r>
        <w:rPr>
          <w:rFonts w:ascii="Arial" w:hAnsi="Arial"/>
          <w:b/>
          <w:bCs/>
        </w:rPr>
        <w:t xml:space="preserve">aprobados por MAYORIA CALIFICADA </w:t>
      </w:r>
      <w:r>
        <w:rPr>
          <w:rFonts w:ascii="Arial" w:hAnsi="Arial"/>
          <w:bCs/>
        </w:rPr>
        <w:t>con la abstención por parte del C. Regidor ARQ. JOSE LUIS TEJEDA HERRERA</w:t>
      </w:r>
      <w:r w:rsidRPr="0024605E">
        <w:rPr>
          <w:rFonts w:ascii="Arial" w:hAnsi="Arial"/>
        </w:rPr>
        <w:t xml:space="preserve">, por lo que se girarán los oficios y certificaciones correspondientes, </w:t>
      </w:r>
      <w:r>
        <w:rPr>
          <w:rFonts w:ascii="Arial" w:hAnsi="Arial"/>
        </w:rPr>
        <w:t xml:space="preserve">así mismo se girará oficio a la Encargada de Hacienda Municipal  para que en los próximos informes de egresos específicos especifique mejor los gastos de comida y gasolina, </w:t>
      </w:r>
      <w:r w:rsidRPr="0024605E">
        <w:rPr>
          <w:rFonts w:ascii="Arial" w:hAnsi="Arial"/>
        </w:rPr>
        <w:t>desahogá</w:t>
      </w:r>
      <w:r>
        <w:rPr>
          <w:rFonts w:ascii="Arial" w:hAnsi="Arial"/>
        </w:rPr>
        <w:t>ndose</w:t>
      </w:r>
      <w:r w:rsidRPr="0024605E">
        <w:rPr>
          <w:rFonts w:ascii="Arial" w:hAnsi="Arial"/>
        </w:rPr>
        <w:t xml:space="preserve"> el presente punto del orden del día.</w:t>
      </w:r>
    </w:p>
    <w:p w:rsidR="007A72D2" w:rsidRPr="00BC71C0" w:rsidRDefault="007A72D2" w:rsidP="007D6E25">
      <w:pPr>
        <w:autoSpaceDE w:val="0"/>
        <w:autoSpaceDN w:val="0"/>
        <w:adjustRightInd w:val="0"/>
        <w:ind w:left="709" w:right="-284"/>
        <w:jc w:val="both"/>
        <w:rPr>
          <w:rFonts w:ascii="Arial" w:hAnsi="Arial" w:cs="Arial"/>
        </w:rPr>
      </w:pPr>
    </w:p>
    <w:p w:rsidR="005E0F71" w:rsidRDefault="005E0F71" w:rsidP="007D6E25">
      <w:pPr>
        <w:pStyle w:val="Sangradetextonormal"/>
        <w:ind w:left="709" w:right="-284"/>
        <w:rPr>
          <w:b/>
        </w:rPr>
      </w:pPr>
      <w:r>
        <w:rPr>
          <w:b/>
        </w:rPr>
        <w:t>5.-</w:t>
      </w:r>
      <w:r w:rsidR="00D30673">
        <w:rPr>
          <w:b/>
        </w:rPr>
        <w:t xml:space="preserve"> </w:t>
      </w:r>
      <w:r w:rsidR="00606856">
        <w:rPr>
          <w:b/>
        </w:rPr>
        <w:t>ASUNTOS GENERALES.-</w:t>
      </w:r>
    </w:p>
    <w:p w:rsidR="007A72D2" w:rsidRPr="005E0F71" w:rsidRDefault="007A72D2" w:rsidP="007D6E25">
      <w:pPr>
        <w:pStyle w:val="Sangradetextonormal"/>
        <w:ind w:left="709" w:right="-284"/>
        <w:rPr>
          <w:b/>
        </w:rPr>
      </w:pPr>
    </w:p>
    <w:p w:rsidR="00795F15" w:rsidRDefault="00120E5F" w:rsidP="007D6E25">
      <w:pPr>
        <w:pStyle w:val="Sangradetextonormal"/>
        <w:ind w:left="709" w:right="-284"/>
      </w:pPr>
      <w:r>
        <w:rPr>
          <w:b/>
        </w:rPr>
        <w:t>a).-</w:t>
      </w:r>
      <w:r w:rsidR="00BC71C0">
        <w:rPr>
          <w:b/>
        </w:rPr>
        <w:t xml:space="preserve"> </w:t>
      </w:r>
      <w:r w:rsidR="00BC71C0">
        <w:t xml:space="preserve">En uso de la voz el </w:t>
      </w:r>
      <w:r w:rsidR="0088220A">
        <w:t xml:space="preserve">C. RAMON MARTINEZ MORFIN, </w:t>
      </w:r>
      <w:r w:rsidR="00795F15">
        <w:t xml:space="preserve">propone a los </w:t>
      </w:r>
      <w:r w:rsidR="00E850DC">
        <w:t xml:space="preserve">C.C. Regidores </w:t>
      </w:r>
      <w:r w:rsidR="007A72D2">
        <w:t>la</w:t>
      </w:r>
      <w:r w:rsidR="00795F15">
        <w:t xml:space="preserve"> aprobación</w:t>
      </w:r>
      <w:r w:rsidR="007A72D2">
        <w:t xml:space="preserve"> </w:t>
      </w:r>
      <w:r w:rsidR="00C06464">
        <w:t xml:space="preserve">de las aportaciones </w:t>
      </w:r>
      <w:r w:rsidR="007A72D2">
        <w:t xml:space="preserve">que deberán hacer los comerciantes de los nuevos giros que sean solicitados </w:t>
      </w:r>
      <w:r w:rsidR="00C06464">
        <w:t>a este Ayuntamiento Municipal</w:t>
      </w:r>
      <w:r w:rsidR="00795F15">
        <w:t xml:space="preserve"> para </w:t>
      </w:r>
      <w:r w:rsidR="00C06464">
        <w:t xml:space="preserve">otorgar </w:t>
      </w:r>
      <w:r w:rsidR="00795F15">
        <w:t xml:space="preserve">permisos de </w:t>
      </w:r>
      <w:r w:rsidR="00C06464">
        <w:t xml:space="preserve">sus </w:t>
      </w:r>
      <w:r w:rsidR="00795F15">
        <w:t>giros comerciales</w:t>
      </w:r>
      <w:r w:rsidR="00C06464">
        <w:t>.</w:t>
      </w:r>
      <w:r w:rsidR="00795F15">
        <w:t xml:space="preserve"> </w:t>
      </w:r>
      <w:r w:rsidR="00C06464">
        <w:t>Para</w:t>
      </w:r>
      <w:r w:rsidR="00795F15">
        <w:t xml:space="preserve"> el año 2014 siendo </w:t>
      </w:r>
      <w:r w:rsidR="00C06464">
        <w:t>como sigu</w:t>
      </w:r>
      <w:r w:rsidR="00795F15">
        <w:t>en:</w:t>
      </w:r>
    </w:p>
    <w:p w:rsidR="00795F15" w:rsidRDefault="00795F15" w:rsidP="007D6E25">
      <w:pPr>
        <w:pStyle w:val="Sangradetextonormal"/>
        <w:ind w:left="709" w:right="-284"/>
      </w:pPr>
    </w:p>
    <w:p w:rsidR="00795F15" w:rsidRPr="00795F15" w:rsidRDefault="00795F15" w:rsidP="007D6E25">
      <w:pPr>
        <w:pStyle w:val="Sangradetextonormal"/>
        <w:ind w:left="709" w:right="-284"/>
        <w:rPr>
          <w:b/>
        </w:rPr>
      </w:pPr>
      <w:r w:rsidRPr="00795F15">
        <w:rPr>
          <w:b/>
        </w:rPr>
        <w:t xml:space="preserve">VENTA Y CONSUMO DE BEBIDAS ALCOHOLICAS   </w:t>
      </w:r>
      <w:r w:rsidRPr="00795F15">
        <w:rPr>
          <w:b/>
        </w:rPr>
        <w:tab/>
      </w:r>
      <w:r w:rsidRPr="00795F15">
        <w:rPr>
          <w:b/>
        </w:rPr>
        <w:tab/>
      </w:r>
      <w:r w:rsidRPr="00795F15">
        <w:rPr>
          <w:b/>
        </w:rPr>
        <w:tab/>
        <w:t>$15,000.00</w:t>
      </w:r>
    </w:p>
    <w:p w:rsidR="00795F15" w:rsidRDefault="00795F15" w:rsidP="007D6E25">
      <w:pPr>
        <w:pStyle w:val="Sangradetextonormal"/>
        <w:ind w:left="709" w:right="-284"/>
      </w:pPr>
      <w:r>
        <w:t>CANTINAS</w:t>
      </w:r>
    </w:p>
    <w:p w:rsidR="00795F15" w:rsidRDefault="00795F15" w:rsidP="007D6E25">
      <w:pPr>
        <w:pStyle w:val="Sangradetextonormal"/>
        <w:ind w:left="709" w:right="-284"/>
      </w:pPr>
      <w:r>
        <w:t>DISCOTECAS</w:t>
      </w:r>
    </w:p>
    <w:p w:rsidR="00795F15" w:rsidRDefault="00795F15" w:rsidP="007D6E25">
      <w:pPr>
        <w:pStyle w:val="Sangradetextonormal"/>
        <w:ind w:left="709" w:right="-284"/>
      </w:pPr>
      <w:r>
        <w:t>BARES</w:t>
      </w:r>
    </w:p>
    <w:p w:rsidR="00795F15" w:rsidRDefault="00795F15" w:rsidP="007D6E25">
      <w:pPr>
        <w:pStyle w:val="Sangradetextonormal"/>
        <w:ind w:left="709" w:right="-284"/>
      </w:pPr>
      <w:r>
        <w:t>RESTAURANTES</w:t>
      </w:r>
    </w:p>
    <w:p w:rsidR="00795F15" w:rsidRDefault="00795F15" w:rsidP="007D6E25">
      <w:pPr>
        <w:pStyle w:val="Sangradetextonormal"/>
        <w:ind w:left="709" w:right="-284"/>
      </w:pPr>
      <w:r>
        <w:t>CENTROS BOTANEROS</w:t>
      </w:r>
    </w:p>
    <w:p w:rsidR="00795F15" w:rsidRDefault="00795F15" w:rsidP="007D6E25">
      <w:pPr>
        <w:pStyle w:val="Sangradetextonormal"/>
        <w:ind w:left="709" w:right="-284"/>
      </w:pPr>
      <w:r>
        <w:t>EXPENDIO DE VINOS GENEROSOS</w:t>
      </w:r>
    </w:p>
    <w:p w:rsidR="00795F15" w:rsidRDefault="00795F15" w:rsidP="007D6E25">
      <w:pPr>
        <w:pStyle w:val="Sangradetextonormal"/>
        <w:ind w:left="709" w:right="-284"/>
      </w:pPr>
      <w:r>
        <w:t>SALUDOS PARA FIESTAS</w:t>
      </w:r>
    </w:p>
    <w:p w:rsidR="00795F15" w:rsidRDefault="00795F15" w:rsidP="007D6E25">
      <w:pPr>
        <w:pStyle w:val="Sangradetextonormal"/>
        <w:ind w:left="709" w:right="-284"/>
      </w:pPr>
    </w:p>
    <w:p w:rsidR="00795F15" w:rsidRDefault="00795F15" w:rsidP="007D6E25">
      <w:pPr>
        <w:pStyle w:val="Sangradetextonormal"/>
        <w:ind w:left="709" w:right="-284"/>
        <w:rPr>
          <w:b/>
        </w:rPr>
      </w:pPr>
      <w:r>
        <w:rPr>
          <w:b/>
        </w:rPr>
        <w:lastRenderedPageBreak/>
        <w:t>VENTA DE CERVEZA PARA SU CONSUMO</w:t>
      </w:r>
      <w:r>
        <w:rPr>
          <w:b/>
        </w:rPr>
        <w:tab/>
      </w:r>
      <w:r>
        <w:rPr>
          <w:b/>
        </w:rPr>
        <w:tab/>
      </w:r>
      <w:r>
        <w:rPr>
          <w:b/>
        </w:rPr>
        <w:tab/>
      </w:r>
      <w:r>
        <w:rPr>
          <w:b/>
        </w:rPr>
        <w:tab/>
        <w:t xml:space="preserve">     $7,500.00</w:t>
      </w:r>
    </w:p>
    <w:p w:rsidR="00795F15" w:rsidRDefault="00795F15" w:rsidP="007D6E25">
      <w:pPr>
        <w:pStyle w:val="Sangradetextonormal"/>
        <w:ind w:left="709" w:right="-284"/>
      </w:pPr>
      <w:r>
        <w:t>CAFES</w:t>
      </w:r>
    </w:p>
    <w:p w:rsidR="00795F15" w:rsidRDefault="00795F15" w:rsidP="007D6E25">
      <w:pPr>
        <w:pStyle w:val="Sangradetextonormal"/>
        <w:ind w:left="709" w:right="-284"/>
      </w:pPr>
      <w:r>
        <w:t>COCTERLERIAS</w:t>
      </w:r>
    </w:p>
    <w:p w:rsidR="00795F15" w:rsidRDefault="00795F15" w:rsidP="007D6E25">
      <w:pPr>
        <w:pStyle w:val="Sangradetextonormal"/>
        <w:ind w:left="709" w:right="-284"/>
      </w:pPr>
      <w:r>
        <w:t>FONDAS</w:t>
      </w:r>
    </w:p>
    <w:p w:rsidR="00795F15" w:rsidRDefault="00795F15" w:rsidP="007D6E25">
      <w:pPr>
        <w:pStyle w:val="Sangradetextonormal"/>
        <w:ind w:left="709" w:right="-284"/>
      </w:pPr>
      <w:r>
        <w:t>BILLARES</w:t>
      </w:r>
    </w:p>
    <w:p w:rsidR="00795F15" w:rsidRDefault="00795F15" w:rsidP="007D6E25">
      <w:pPr>
        <w:pStyle w:val="Sangradetextonormal"/>
        <w:ind w:left="709" w:right="-284"/>
      </w:pPr>
      <w:r>
        <w:t>TAQUERIAS</w:t>
      </w:r>
    </w:p>
    <w:p w:rsidR="00795F15" w:rsidRDefault="00795F15" w:rsidP="007D6E25">
      <w:pPr>
        <w:pStyle w:val="Sangradetextonormal"/>
        <w:ind w:left="709" w:right="-284"/>
      </w:pPr>
      <w:r>
        <w:t>LONCHERIAS</w:t>
      </w:r>
    </w:p>
    <w:p w:rsidR="00795F15" w:rsidRDefault="00795F15" w:rsidP="007D6E25">
      <w:pPr>
        <w:pStyle w:val="Sangradetextonormal"/>
        <w:ind w:left="709" w:right="-284"/>
      </w:pPr>
      <w:r>
        <w:t>CENTROS RECREATIVOS</w:t>
      </w:r>
    </w:p>
    <w:p w:rsidR="00795F15" w:rsidRDefault="00795F15" w:rsidP="007D6E25">
      <w:pPr>
        <w:pStyle w:val="Sangradetextonormal"/>
        <w:ind w:left="709" w:right="-284"/>
      </w:pPr>
    </w:p>
    <w:p w:rsidR="00795F15" w:rsidRDefault="00795F15" w:rsidP="007D6E25">
      <w:pPr>
        <w:pStyle w:val="Sangradetextonormal"/>
        <w:ind w:left="709" w:right="-284"/>
        <w:rPr>
          <w:b/>
        </w:rPr>
      </w:pPr>
      <w:r>
        <w:rPr>
          <w:b/>
        </w:rPr>
        <w:t>VENTA DE CERVEZA EN ENVASE CERRADO PARA LLEVAR</w:t>
      </w:r>
      <w:r>
        <w:rPr>
          <w:b/>
        </w:rPr>
        <w:tab/>
        <w:t xml:space="preserve">     $7,500.00</w:t>
      </w:r>
    </w:p>
    <w:p w:rsidR="00795F15" w:rsidRDefault="00795F15" w:rsidP="007D6E25">
      <w:pPr>
        <w:pStyle w:val="Sangradetextonormal"/>
        <w:ind w:left="709" w:right="-284"/>
      </w:pPr>
      <w:r>
        <w:t>DEPOSITOS</w:t>
      </w:r>
    </w:p>
    <w:p w:rsidR="00795F15" w:rsidRDefault="00795F15" w:rsidP="007D6E25">
      <w:pPr>
        <w:pStyle w:val="Sangradetextonormal"/>
        <w:ind w:left="709" w:right="-284"/>
      </w:pPr>
      <w:r>
        <w:t>AGENCIAS</w:t>
      </w:r>
    </w:p>
    <w:p w:rsidR="00795F15" w:rsidRDefault="00795F15" w:rsidP="007D6E25">
      <w:pPr>
        <w:pStyle w:val="Sangradetextonormal"/>
        <w:ind w:left="709" w:right="-284"/>
      </w:pPr>
    </w:p>
    <w:p w:rsidR="00795F15" w:rsidRDefault="00795F15" w:rsidP="007D6E25">
      <w:pPr>
        <w:pStyle w:val="Sangradetextonormal"/>
        <w:ind w:left="709" w:right="-284"/>
        <w:rPr>
          <w:b/>
        </w:rPr>
      </w:pPr>
      <w:r>
        <w:rPr>
          <w:b/>
        </w:rPr>
        <w:t>VENTA DE CERVEZA EN ENVASE CERRADO PARA LLEVAR</w:t>
      </w:r>
      <w:r>
        <w:rPr>
          <w:b/>
        </w:rPr>
        <w:tab/>
        <w:t xml:space="preserve">     $5,000.00</w:t>
      </w:r>
    </w:p>
    <w:p w:rsidR="00795F15" w:rsidRDefault="00795F15" w:rsidP="007D6E25">
      <w:pPr>
        <w:pStyle w:val="Sangradetextonormal"/>
        <w:ind w:left="709" w:right="-284"/>
      </w:pPr>
      <w:r>
        <w:t>TIENDAS DE ABARROTES</w:t>
      </w:r>
    </w:p>
    <w:p w:rsidR="00795F15" w:rsidRDefault="00795F15" w:rsidP="007D6E25">
      <w:pPr>
        <w:pStyle w:val="Sangradetextonormal"/>
        <w:ind w:left="709" w:right="-284"/>
      </w:pPr>
    </w:p>
    <w:p w:rsidR="00795F15" w:rsidRDefault="00795F15" w:rsidP="007D6E25">
      <w:pPr>
        <w:pStyle w:val="Sangradetextonormal"/>
        <w:ind w:left="709" w:right="-284"/>
        <w:rPr>
          <w:b/>
        </w:rPr>
      </w:pPr>
      <w:r>
        <w:rPr>
          <w:b/>
        </w:rPr>
        <w:t>GIROS BLANCOS</w:t>
      </w:r>
      <w:r>
        <w:rPr>
          <w:b/>
        </w:rPr>
        <w:tab/>
      </w:r>
      <w:r>
        <w:rPr>
          <w:b/>
        </w:rPr>
        <w:tab/>
        <w:t xml:space="preserve">  </w:t>
      </w:r>
      <w:r>
        <w:rPr>
          <w:b/>
        </w:rPr>
        <w:tab/>
      </w:r>
      <w:r>
        <w:rPr>
          <w:b/>
        </w:rPr>
        <w:tab/>
      </w:r>
      <w:r>
        <w:rPr>
          <w:b/>
        </w:rPr>
        <w:tab/>
      </w:r>
      <w:r>
        <w:rPr>
          <w:b/>
        </w:rPr>
        <w:tab/>
      </w:r>
      <w:r>
        <w:rPr>
          <w:b/>
        </w:rPr>
        <w:tab/>
      </w:r>
      <w:r>
        <w:rPr>
          <w:b/>
        </w:rPr>
        <w:tab/>
        <w:t xml:space="preserve">        $200.00</w:t>
      </w:r>
    </w:p>
    <w:p w:rsidR="00795F15" w:rsidRDefault="00795F15" w:rsidP="007D6E25">
      <w:pPr>
        <w:pStyle w:val="Sangradetextonormal"/>
        <w:ind w:left="709" w:right="-284"/>
      </w:pPr>
      <w:r>
        <w:t xml:space="preserve">TODOS LOS GIROS DONDE NO SE CONSUMAN NINGUN </w:t>
      </w:r>
    </w:p>
    <w:p w:rsidR="00795F15" w:rsidRPr="00795F15" w:rsidRDefault="00795F15" w:rsidP="007D6E25">
      <w:pPr>
        <w:pStyle w:val="Sangradetextonormal"/>
        <w:ind w:left="709" w:right="-284"/>
      </w:pPr>
      <w:r>
        <w:t>TIPO DE BEBIDA ALCOHOLICA</w:t>
      </w:r>
    </w:p>
    <w:p w:rsidR="00795F15" w:rsidRDefault="00795F15" w:rsidP="007D6E25">
      <w:pPr>
        <w:pStyle w:val="Sangradetextonormal"/>
        <w:ind w:left="709" w:right="-284"/>
      </w:pPr>
    </w:p>
    <w:p w:rsidR="0088220A" w:rsidRDefault="00795F15" w:rsidP="007D6E25">
      <w:pPr>
        <w:pStyle w:val="Sangradetextonormal"/>
        <w:ind w:left="709" w:right="-284"/>
      </w:pPr>
      <w:r>
        <w:t>Así mismo informa que dicha aportación es aparte del costo del giro que viene estipu</w:t>
      </w:r>
      <w:r w:rsidR="00B8675F">
        <w:t xml:space="preserve">lado en la Ley de Ingresos 2014, y considerando inconveniente el aumento de dichas aportaciones </w:t>
      </w:r>
      <w:r w:rsidR="00952733">
        <w:t>para evitar se realice la venta de las misma</w:t>
      </w:r>
      <w:r w:rsidR="00B8675F">
        <w:t xml:space="preserve">s entre los mismos comerciantes; en uso de la voz el suscrito Secretario General pone a consideración de los C.C. Regidores la propuesta del Primer Edil quedando </w:t>
      </w:r>
      <w:r w:rsidR="00B8675F">
        <w:rPr>
          <w:b/>
        </w:rPr>
        <w:t xml:space="preserve">aprobada por unanimidad </w:t>
      </w:r>
      <w:r w:rsidR="00B8675F">
        <w:t xml:space="preserve">por lo que se girarán los oficios y certificaciones correspondientes, </w:t>
      </w:r>
      <w:r w:rsidR="00952733">
        <w:t>desahogándose el presente punto de los asuntos generales.</w:t>
      </w:r>
    </w:p>
    <w:p w:rsidR="00BC71C0" w:rsidRPr="00BC71C0" w:rsidRDefault="00BC71C0" w:rsidP="007D6E25">
      <w:pPr>
        <w:pStyle w:val="Sangradetextonormal"/>
        <w:ind w:left="709" w:right="-284"/>
      </w:pPr>
    </w:p>
    <w:p w:rsidR="00120E5F" w:rsidRDefault="00120E5F" w:rsidP="007D6E25">
      <w:pPr>
        <w:pStyle w:val="Sangradetextonormal"/>
        <w:ind w:left="709" w:right="-284"/>
      </w:pPr>
      <w:r>
        <w:rPr>
          <w:b/>
        </w:rPr>
        <w:t>b).-</w:t>
      </w:r>
      <w:r w:rsidR="00682CA1">
        <w:rPr>
          <w:b/>
        </w:rPr>
        <w:t xml:space="preserve"> </w:t>
      </w:r>
      <w:r w:rsidR="00682CA1">
        <w:t xml:space="preserve">En uso de la voz el Presidente Municipal menciona que </w:t>
      </w:r>
      <w:r w:rsidR="00754A0D">
        <w:t>el programa 3x1 federal nos ha causado problema por el formato que se ha tenido que firmar por el presidente del club de migrantes</w:t>
      </w:r>
      <w:r w:rsidR="005D06E8">
        <w:t xml:space="preserve"> ya que ellos en vez de apoyar condicionan y</w:t>
      </w:r>
      <w:r w:rsidR="00952733">
        <w:t xml:space="preserve"> al final </w:t>
      </w:r>
      <w:r w:rsidR="005D06E8">
        <w:t>no dan la aportación que les corresponde a ellos como migrantes</w:t>
      </w:r>
      <w:r w:rsidR="00952733">
        <w:t>, por lo que habiendo buena coordinación con el club de migrantes de la localidad de El Refugio se acordó que las obras del programa 3x1 para migrantes 2014 se realizará en las obras de pavimentación de calles del Refugio, La Rosa Amarilla y El Volantín, quedando desahogado el presente punto de los asuntos generales.</w:t>
      </w:r>
    </w:p>
    <w:p w:rsidR="00120E5F" w:rsidRDefault="00120E5F" w:rsidP="007D6E25">
      <w:pPr>
        <w:pStyle w:val="Sangradetextonormal"/>
        <w:ind w:left="709" w:right="-284"/>
        <w:rPr>
          <w:b/>
        </w:rPr>
      </w:pPr>
    </w:p>
    <w:p w:rsidR="00120E5F" w:rsidRDefault="00120E5F" w:rsidP="007D6E25">
      <w:pPr>
        <w:pStyle w:val="Sangradetextonormal"/>
        <w:ind w:left="709" w:right="-284"/>
      </w:pPr>
      <w:r>
        <w:rPr>
          <w:b/>
        </w:rPr>
        <w:t>c).-</w:t>
      </w:r>
      <w:r w:rsidR="005D06E8">
        <w:rPr>
          <w:b/>
        </w:rPr>
        <w:t xml:space="preserve"> </w:t>
      </w:r>
      <w:r w:rsidR="00EC1304">
        <w:t xml:space="preserve">En uso de la voz el Presidente Municipal informa que </w:t>
      </w:r>
      <w:r w:rsidR="00D8317C">
        <w:t xml:space="preserve">nuestro </w:t>
      </w:r>
      <w:r w:rsidR="00EC1304">
        <w:t xml:space="preserve">Municipio </w:t>
      </w:r>
      <w:r w:rsidR="00D8317C">
        <w:t xml:space="preserve">fue beneficiado con la aprobación de proyectos y obras dentro del presupuesto de egresos de la federación 2014, correspondiente al ramo 23, de provisiones salariales y económicas con la cantidad de </w:t>
      </w:r>
      <w:r w:rsidR="00EC1304">
        <w:t xml:space="preserve">$600,000.00 (SEISCIENTOS MIL PESOS 00/100 M.N.) </w:t>
      </w:r>
      <w:r w:rsidR="00D8317C">
        <w:t xml:space="preserve">del fondo de pavimentación, espacios deportivos, alumbrado publico y rehabilitación de infraestructura educativa, y la obra es Pavimentación y alumbrado publico cabecera municipal, menciona que se metieron muchos </w:t>
      </w:r>
      <w:r w:rsidR="001F1F99">
        <w:t>proyectos</w:t>
      </w:r>
      <w:r w:rsidR="00D8317C">
        <w:t xml:space="preserve"> pero que no nos toco mucho beneficio de este fondo por lo que debemos </w:t>
      </w:r>
      <w:r w:rsidR="00EC1304">
        <w:t>busca</w:t>
      </w:r>
      <w:r w:rsidR="00D8317C">
        <w:t>r</w:t>
      </w:r>
      <w:r w:rsidR="00EC1304">
        <w:t xml:space="preserve"> la calle ideal donde nos ajuste arreglarla con esa cantidad ya que tenem</w:t>
      </w:r>
      <w:r w:rsidR="00D8317C">
        <w:t xml:space="preserve">os muchas calles pero no ajusta porque </w:t>
      </w:r>
      <w:r w:rsidR="00D10E86">
        <w:t>se tiene que considerar el cambio de drenaje y tubería de agua potable,</w:t>
      </w:r>
      <w:r w:rsidR="00D8317C">
        <w:t xml:space="preserve"> por lo que propone </w:t>
      </w:r>
      <w:r w:rsidR="00D10E86">
        <w:t xml:space="preserve">se </w:t>
      </w:r>
      <w:r w:rsidR="00D8317C">
        <w:t>considere entre l</w:t>
      </w:r>
      <w:r w:rsidR="00D10E86">
        <w:t>a</w:t>
      </w:r>
      <w:r w:rsidR="00D8317C">
        <w:t xml:space="preserve">s </w:t>
      </w:r>
      <w:r w:rsidR="006567CE">
        <w:t>calle</w:t>
      </w:r>
      <w:r w:rsidR="00D8317C">
        <w:t>s</w:t>
      </w:r>
      <w:r w:rsidR="006567CE">
        <w:t xml:space="preserve"> </w:t>
      </w:r>
      <w:r w:rsidR="00D8317C">
        <w:t>1</w:t>
      </w:r>
      <w:r w:rsidR="00D10E86">
        <w:t>0 de mayo o la Federico Chavarría de aquí del centro</w:t>
      </w:r>
      <w:r w:rsidR="00820569">
        <w:t xml:space="preserve"> pero es necesario que se hagan los estudios para ver cual nos ajusta bien; una vez agotados los comentarios al respecto el suscrito Secretario General pongo a consideración de los C.C. Regidores la propuesta del Primer Edil quedando</w:t>
      </w:r>
      <w:r w:rsidR="00820569" w:rsidRPr="00820569">
        <w:rPr>
          <w:b/>
        </w:rPr>
        <w:t xml:space="preserve"> aprobada por unanimidad </w:t>
      </w:r>
      <w:r w:rsidR="00820569">
        <w:t>por lo que se girarán los oficios y certificaciones correspondientes, agotándose el presente punto de los asuntos generales.</w:t>
      </w:r>
    </w:p>
    <w:p w:rsidR="00120E5F" w:rsidRDefault="00120E5F" w:rsidP="007D6E25">
      <w:pPr>
        <w:pStyle w:val="Sangradetextonormal"/>
        <w:ind w:left="709" w:right="-284"/>
        <w:rPr>
          <w:b/>
        </w:rPr>
      </w:pPr>
    </w:p>
    <w:p w:rsidR="00BB79D4" w:rsidRDefault="00120E5F" w:rsidP="007D6E25">
      <w:pPr>
        <w:pStyle w:val="Sangradetextonormal"/>
        <w:ind w:left="709" w:right="-284"/>
      </w:pPr>
      <w:r>
        <w:rPr>
          <w:b/>
        </w:rPr>
        <w:t>d).-</w:t>
      </w:r>
      <w:r w:rsidR="00D91121">
        <w:rPr>
          <w:b/>
        </w:rPr>
        <w:t xml:space="preserve"> </w:t>
      </w:r>
      <w:r w:rsidR="00820569">
        <w:t xml:space="preserve">En uso de la voz el suscrito Secretario General informa a los C.C. Regidores que </w:t>
      </w:r>
      <w:r w:rsidR="000268F3">
        <w:t xml:space="preserve">recibió un oficio de parte del </w:t>
      </w:r>
      <w:r w:rsidR="00820569">
        <w:t xml:space="preserve">el </w:t>
      </w:r>
      <w:r w:rsidR="000268F3">
        <w:t>Ex P</w:t>
      </w:r>
      <w:r w:rsidR="00D8317C">
        <w:t>residente</w:t>
      </w:r>
      <w:r w:rsidR="00820569">
        <w:t xml:space="preserve"> Municipal </w:t>
      </w:r>
      <w:r w:rsidR="000268F3">
        <w:t xml:space="preserve">PROFR. </w:t>
      </w:r>
      <w:r w:rsidR="00820569">
        <w:t xml:space="preserve">SALVADOR AVALOS CARDENAS en el que </w:t>
      </w:r>
      <w:r w:rsidR="000268F3">
        <w:t xml:space="preserve">informa que la administración 2010-2012 quedo con un adeudo con el proveedor </w:t>
      </w:r>
      <w:r w:rsidR="000175F0">
        <w:t xml:space="preserve">C. JORGE </w:t>
      </w:r>
      <w:r w:rsidR="000268F3">
        <w:t xml:space="preserve">LUIS </w:t>
      </w:r>
      <w:r w:rsidR="000175F0">
        <w:t>CHAVARRIA ZAMBRANO</w:t>
      </w:r>
      <w:r w:rsidR="000268F3">
        <w:t xml:space="preserve"> por las obras del “Programa 3x1 2012” así mismo manifiesta que quedo un recurso en la cuenta bancaria 0171212214 del mismo programa, como se reporto en los registros de Entrega-Recepción 2010-2012 a 2012-2015, informando que no se pudo pagar al proveedor debido a que en SEDESOL nos entregaron su aportación con el cheque </w:t>
      </w:r>
      <w:r w:rsidR="000268F3">
        <w:lastRenderedPageBreak/>
        <w:t>No. 6518 del Banco BANORTE el día jueves 27 de septiembre del 2012 y este recurso se liberó en el banco el día lunes 01 de octubre del 2012 ya que el municipio tiene sus cuentas bancarias en BBVA Bancomer, por lo que solicita que paguemos el adeudo que a la fecha el Ayuntamiento tiene con dicho proveedor, así mismo anexa al oficio copias de los registros de entrega-recepción donde se manifiesta el adeudo al proveedor JORGE LUIS CHAVARRIA ZAMBRANO y el recurso</w:t>
      </w:r>
      <w:r w:rsidR="00173641">
        <w:t xml:space="preserve"> de la cuenta bancaria 3x1 2012; continuando con el uso de la voz el Presidente Municipal informa que cuando Salvador recibió la Administración sucedió algo similar donde como Presidente Municipal de la Administración 2007-2009 quedo un adeudo al C. SANTIAGO CORONADO VALENCIA y él cuando entro a la Administración 2010-2012 no lo </w:t>
      </w:r>
      <w:r w:rsidR="0062381C">
        <w:t>quiso</w:t>
      </w:r>
      <w:r w:rsidR="00173641">
        <w:t xml:space="preserve"> cubrir por lo que como Presidente Municipal tuve que pag</w:t>
      </w:r>
      <w:r w:rsidR="0062381C">
        <w:t>a</w:t>
      </w:r>
      <w:r w:rsidR="00173641">
        <w:t xml:space="preserve">rlo; en uso de la voz </w:t>
      </w:r>
      <w:r w:rsidR="009C7048">
        <w:t xml:space="preserve">la </w:t>
      </w:r>
      <w:r w:rsidR="00425378">
        <w:t>C.</w:t>
      </w:r>
      <w:r w:rsidR="00965395">
        <w:t>. Regidor</w:t>
      </w:r>
      <w:r w:rsidR="009C7048">
        <w:t>a</w:t>
      </w:r>
      <w:r w:rsidR="00965395">
        <w:t xml:space="preserve"> </w:t>
      </w:r>
      <w:r w:rsidR="009B226C">
        <w:t>y profesora Adriana Ramírez</w:t>
      </w:r>
      <w:r w:rsidR="00425378">
        <w:t>, ma</w:t>
      </w:r>
      <w:r w:rsidR="00965395">
        <w:t>nifiesta que se le exhorte a dar cumplimiento con sus compromisos, y que asuma su responsabilidad</w:t>
      </w:r>
      <w:r w:rsidR="009C7048">
        <w:t xml:space="preserve"> así mismo el  Ing. Carlos Mata Ceja  apoya lo comentado por los regidores, </w:t>
      </w:r>
      <w:r w:rsidR="00C30CD2">
        <w:t xml:space="preserve">a esta propuesta se suman otras opiniones </w:t>
      </w:r>
      <w:r w:rsidR="00C22DA7">
        <w:t>de los C</w:t>
      </w:r>
      <w:r w:rsidR="00C30CD2">
        <w:t>. Martha E</w:t>
      </w:r>
      <w:r w:rsidR="00C22DA7">
        <w:t>lba</w:t>
      </w:r>
      <w:r w:rsidR="00C30CD2">
        <w:t xml:space="preserve"> Ruiz, diciendo que el pague y que cumpla</w:t>
      </w:r>
      <w:r w:rsidR="00C22DA7">
        <w:t xml:space="preserve"> su compromiso</w:t>
      </w:r>
      <w:r w:rsidR="00C30CD2">
        <w:t>, así lo comenta también el C. Francisco  Arce</w:t>
      </w:r>
      <w:r w:rsidR="009C7048">
        <w:t xml:space="preserve">o, donde agrega que enfrente su error y que cumpla, </w:t>
      </w:r>
      <w:r w:rsidR="00C30CD2">
        <w:t xml:space="preserve"> él. C Rogelio Chavarría, opina </w:t>
      </w:r>
      <w:r w:rsidR="00C22DA7">
        <w:t>que su compadre</w:t>
      </w:r>
      <w:r w:rsidR="00C30CD2">
        <w:t xml:space="preserve"> </w:t>
      </w:r>
      <w:r w:rsidR="00965395">
        <w:t xml:space="preserve"> </w:t>
      </w:r>
      <w:r w:rsidR="00C22DA7">
        <w:t xml:space="preserve">el Dr. Manzo manifiesta que </w:t>
      </w:r>
      <w:r w:rsidR="009C7048">
        <w:t xml:space="preserve">dice que </w:t>
      </w:r>
      <w:r w:rsidR="00C22DA7">
        <w:t xml:space="preserve">el Ex presidente Salvador Avalos no dejo deudas y todo bien </w:t>
      </w:r>
      <w:r w:rsidR="009C7048">
        <w:t xml:space="preserve">completo </w:t>
      </w:r>
      <w:r w:rsidR="00C22DA7">
        <w:t>y es mentira, así que debe ser cumplido con sus compromisos</w:t>
      </w:r>
      <w:r w:rsidR="009B226C">
        <w:t xml:space="preserve"> y con los proveedores</w:t>
      </w:r>
      <w:r w:rsidR="009C7048">
        <w:t xml:space="preserve"> que confiaron en el</w:t>
      </w:r>
      <w:r w:rsidR="009B226C">
        <w:t xml:space="preserve">, </w:t>
      </w:r>
      <w:r w:rsidR="009C7048">
        <w:t>así</w:t>
      </w:r>
      <w:r w:rsidR="009B226C">
        <w:t xml:space="preserve"> mismo la </w:t>
      </w:r>
      <w:r w:rsidR="004B2312">
        <w:t>D</w:t>
      </w:r>
      <w:r w:rsidR="009B226C">
        <w:t xml:space="preserve">ra. Susana Duarte, la profesora Adriana  y la Maestra Alta Gracia, confirman que debe ser </w:t>
      </w:r>
      <w:r w:rsidR="004B2312">
        <w:t>él</w:t>
      </w:r>
      <w:r w:rsidR="009B226C">
        <w:t xml:space="preserve"> quien cubra esos adeudos. Como lo manifiesta el Sindico Ing. Juan Carlos que es una obligación de Salvador Avalos el dar cumplimiento con sus obligaciones y enfrentar sus errores, </w:t>
      </w:r>
      <w:r w:rsidR="00BB79D4">
        <w:t>así</w:t>
      </w:r>
      <w:r w:rsidR="009B226C">
        <w:t xml:space="preserve"> lo confirma el C. Regidor Pedro </w:t>
      </w:r>
      <w:r w:rsidR="00F67676">
        <w:t>Marín</w:t>
      </w:r>
      <w:r w:rsidR="00BB79D4">
        <w:t>, sumándose todos a la negativa de cubrir el pago</w:t>
      </w:r>
      <w:r w:rsidR="009B226C">
        <w:t xml:space="preserve"> </w:t>
      </w:r>
      <w:r w:rsidR="004B2312">
        <w:t>y</w:t>
      </w:r>
      <w:r w:rsidR="009B226C">
        <w:t xml:space="preserve"> </w:t>
      </w:r>
      <w:r w:rsidR="00BB79D4">
        <w:t xml:space="preserve">una vez agotados los comentarios al respecto el suscrito Secretario General pongo a consideración de los C.C. Regidores la propuesta de </w:t>
      </w:r>
      <w:r w:rsidR="00BB79D4" w:rsidRPr="007D6E25">
        <w:rPr>
          <w:b/>
        </w:rPr>
        <w:t>no</w:t>
      </w:r>
      <w:r w:rsidR="00BB79D4">
        <w:t xml:space="preserve"> hacer el pago quedando</w:t>
      </w:r>
      <w:r w:rsidR="00BB79D4" w:rsidRPr="00820569">
        <w:rPr>
          <w:b/>
        </w:rPr>
        <w:t xml:space="preserve"> aprobada por unanimidad </w:t>
      </w:r>
      <w:r w:rsidR="00BB79D4">
        <w:t>por lo que se girarán los oficios y certificaciones correspondientes, agotándose el presente punto de los asuntos generales.</w:t>
      </w:r>
    </w:p>
    <w:p w:rsidR="00425378" w:rsidRDefault="00425378" w:rsidP="007D6E25">
      <w:pPr>
        <w:pStyle w:val="Sangradetextonormal"/>
        <w:ind w:left="709" w:right="-284"/>
      </w:pPr>
    </w:p>
    <w:p w:rsidR="005E0F71" w:rsidRDefault="005D2272" w:rsidP="007D6E25">
      <w:pPr>
        <w:pStyle w:val="Sangradetextonormal"/>
        <w:ind w:left="709" w:right="-284"/>
      </w:pPr>
      <w:r>
        <w:rPr>
          <w:b/>
        </w:rPr>
        <w:t xml:space="preserve">e).- </w:t>
      </w:r>
      <w:r>
        <w:t xml:space="preserve">En uso de la voz el C. RAMON MARTINEZ MORFIN, Presidente Municipal </w:t>
      </w:r>
      <w:r w:rsidR="008E5C99">
        <w:t xml:space="preserve">solicita a </w:t>
      </w:r>
      <w:r>
        <w:t xml:space="preserve">los C.C. Regidores la aprobación para </w:t>
      </w:r>
      <w:r w:rsidR="00403BAA">
        <w:t xml:space="preserve">hacer </w:t>
      </w:r>
      <w:r>
        <w:t>el cambio de uso de suelo del lugar donde se encu</w:t>
      </w:r>
      <w:r w:rsidR="00403BAA">
        <w:t xml:space="preserve">entra el corralón de carros ubicado en la carretera nacional número 552 del Ejido Modelo de este Municipio, </w:t>
      </w:r>
      <w:r w:rsidR="002517B0">
        <w:t xml:space="preserve">ya que </w:t>
      </w:r>
      <w:r w:rsidR="00F4706F">
        <w:t xml:space="preserve">en base al artículo 1, </w:t>
      </w:r>
      <w:r w:rsidR="00641860">
        <w:t>capítulo</w:t>
      </w:r>
      <w:r w:rsidR="00F4706F">
        <w:t xml:space="preserve"> I, del Reglamento Estatal de Zonificación nos faculta como Ayuntamiento a autorizar </w:t>
      </w:r>
      <w:r w:rsidR="00403BAA">
        <w:t xml:space="preserve">el </w:t>
      </w:r>
      <w:r w:rsidR="00F4706F">
        <w:t xml:space="preserve">cambio de uso de suelo, así mismo el </w:t>
      </w:r>
      <w:r w:rsidR="00403BAA">
        <w:t>propietario JUAN MANUEL ESTRADA MARAVILLA requiere</w:t>
      </w:r>
      <w:r w:rsidR="002517B0">
        <w:t xml:space="preserve"> que su predio tenga</w:t>
      </w:r>
      <w:r w:rsidR="00403BAA">
        <w:t xml:space="preserve"> </w:t>
      </w:r>
      <w:r w:rsidR="00F4706F">
        <w:t xml:space="preserve">el uso de suelo como Comercial Regional y no como </w:t>
      </w:r>
      <w:r w:rsidR="008E5C99">
        <w:t>A</w:t>
      </w:r>
      <w:r w:rsidR="00403BAA">
        <w:t xml:space="preserve">gropecuaria </w:t>
      </w:r>
      <w:r w:rsidR="00F4706F">
        <w:t>ya que así se encuentra actualmente</w:t>
      </w:r>
      <w:r w:rsidR="00403BAA">
        <w:t xml:space="preserve">; Una vez agotados los comentarios al respecto el suscrito Secretario General </w:t>
      </w:r>
      <w:r w:rsidR="002517B0">
        <w:t xml:space="preserve">LIC. LUIS ZÚÑIGA ZÚÑIGA </w:t>
      </w:r>
      <w:r w:rsidR="00403BAA">
        <w:t>pon</w:t>
      </w:r>
      <w:r w:rsidR="002517B0">
        <w:t>go</w:t>
      </w:r>
      <w:r w:rsidR="00403BAA">
        <w:t xml:space="preserve"> a consideración de los C.C. Regidores la propuesta del Primer Edil </w:t>
      </w:r>
      <w:r w:rsidR="002517B0">
        <w:t xml:space="preserve">para hacer el cambio de uso de suelo del predio en mención de Agropecuaria a Comercial Regional </w:t>
      </w:r>
      <w:r w:rsidR="008E5C99">
        <w:t xml:space="preserve">quedando </w:t>
      </w:r>
      <w:r w:rsidR="008E5C99">
        <w:rPr>
          <w:b/>
        </w:rPr>
        <w:t>aprobada p</w:t>
      </w:r>
      <w:r w:rsidR="002517B0">
        <w:rPr>
          <w:b/>
        </w:rPr>
        <w:t xml:space="preserve">or unanimidad </w:t>
      </w:r>
      <w:r w:rsidR="008E5C99">
        <w:t>por lo que se girarán los oficios y certificaciones correspondientes, agotándose el presente punto de los asuntos generales.</w:t>
      </w:r>
      <w:r w:rsidR="00403BAA">
        <w:t xml:space="preserve"> </w:t>
      </w:r>
    </w:p>
    <w:p w:rsidR="00570C24" w:rsidRDefault="00570C24" w:rsidP="007D6E25">
      <w:pPr>
        <w:autoSpaceDE w:val="0"/>
        <w:autoSpaceDN w:val="0"/>
        <w:adjustRightInd w:val="0"/>
        <w:ind w:left="709" w:right="-284"/>
        <w:jc w:val="both"/>
        <w:rPr>
          <w:rFonts w:ascii="Arial" w:hAnsi="Arial" w:cs="Arial"/>
        </w:rPr>
      </w:pPr>
    </w:p>
    <w:p w:rsidR="00372636" w:rsidRPr="002D236E" w:rsidRDefault="00372636" w:rsidP="007D6E25">
      <w:pPr>
        <w:autoSpaceDE w:val="0"/>
        <w:autoSpaceDN w:val="0"/>
        <w:adjustRightInd w:val="0"/>
        <w:ind w:left="709" w:right="-284"/>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 xml:space="preserve">e dio por concluida, siendo </w:t>
      </w:r>
      <w:r w:rsidR="00FD038C">
        <w:rPr>
          <w:rFonts w:ascii="Arial" w:hAnsi="Arial" w:cs="Arial"/>
          <w:color w:val="000000"/>
        </w:rPr>
        <w:t xml:space="preserve"> </w:t>
      </w:r>
      <w:r w:rsidR="00090C41">
        <w:rPr>
          <w:rFonts w:ascii="Arial" w:hAnsi="Arial" w:cs="Arial"/>
          <w:color w:val="000000"/>
        </w:rPr>
        <w:t>las</w:t>
      </w:r>
      <w:r w:rsidR="00AD5000">
        <w:rPr>
          <w:rFonts w:ascii="Arial" w:hAnsi="Arial" w:cs="Arial"/>
          <w:color w:val="000000"/>
        </w:rPr>
        <w:t xml:space="preserve"> </w:t>
      </w:r>
      <w:r w:rsidR="00E66C20">
        <w:rPr>
          <w:rFonts w:ascii="Arial" w:hAnsi="Arial" w:cs="Arial"/>
          <w:color w:val="000000"/>
        </w:rPr>
        <w:t xml:space="preserve">11:50 once </w:t>
      </w:r>
      <w:r w:rsidR="00FD2D1E">
        <w:rPr>
          <w:rFonts w:ascii="Arial" w:hAnsi="Arial" w:cs="Arial"/>
          <w:color w:val="000000"/>
        </w:rPr>
        <w:t>horas</w:t>
      </w:r>
      <w:r w:rsidR="006E5DBB">
        <w:rPr>
          <w:rFonts w:ascii="Arial" w:hAnsi="Arial" w:cs="Arial"/>
          <w:color w:val="000000"/>
        </w:rPr>
        <w:t xml:space="preserve"> </w:t>
      </w:r>
      <w:r w:rsidR="00E66C20">
        <w:rPr>
          <w:rFonts w:ascii="Arial" w:hAnsi="Arial" w:cs="Arial"/>
          <w:color w:val="000000"/>
        </w:rPr>
        <w:t xml:space="preserve">con cincuenta minutos </w:t>
      </w:r>
      <w:r w:rsidR="001D05F0">
        <w:rPr>
          <w:rFonts w:ascii="Arial" w:hAnsi="Arial" w:cs="Arial"/>
          <w:color w:val="000000"/>
        </w:rPr>
        <w:t>de</w:t>
      </w:r>
      <w:r w:rsidR="009D2684">
        <w:rPr>
          <w:rFonts w:ascii="Arial" w:hAnsi="Arial" w:cs="Arial"/>
          <w:color w:val="000000"/>
        </w:rPr>
        <w:t xml:space="preserv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xml:space="preserve">- - </w:t>
      </w:r>
      <w:r w:rsidR="00FF3612">
        <w:rPr>
          <w:rFonts w:ascii="Arial" w:hAnsi="Arial" w:cs="Arial"/>
          <w:color w:val="000000"/>
          <w:lang w:val="pt-BR"/>
        </w:rPr>
        <w:t xml:space="preserve">- - - - - - - </w:t>
      </w:r>
      <w:r w:rsidR="00425378">
        <w:rPr>
          <w:rFonts w:ascii="Arial" w:hAnsi="Arial" w:cs="Arial"/>
          <w:color w:val="000000"/>
          <w:lang w:val="pt-BR"/>
        </w:rPr>
        <w:t>- - - - - - - - - - - - - -  -</w:t>
      </w:r>
      <w:r w:rsidR="00582077">
        <w:rPr>
          <w:rFonts w:ascii="Arial" w:hAnsi="Arial" w:cs="Arial"/>
          <w:color w:val="000000"/>
          <w:lang w:val="pt-BR"/>
        </w:rPr>
        <w:t xml:space="preserve"> - - - - -</w:t>
      </w:r>
      <w:r w:rsidR="00F1147B">
        <w:rPr>
          <w:rFonts w:ascii="Arial" w:hAnsi="Arial" w:cs="Arial"/>
          <w:color w:val="000000"/>
          <w:lang w:val="pt-BR"/>
        </w:rPr>
        <w:t xml:space="preserve"> -</w:t>
      </w:r>
      <w:r w:rsidR="00582077">
        <w:rPr>
          <w:rFonts w:ascii="Arial" w:hAnsi="Arial" w:cs="Arial"/>
          <w:color w:val="000000"/>
          <w:lang w:val="pt-BR"/>
        </w:rPr>
        <w:t xml:space="preserve"> - - -</w:t>
      </w:r>
      <w:r w:rsidR="0089106E">
        <w:rPr>
          <w:rFonts w:ascii="Arial" w:hAnsi="Arial" w:cs="Arial"/>
          <w:color w:val="000000"/>
          <w:lang w:val="pt-BR"/>
        </w:rPr>
        <w:t xml:space="preserve"> - - -</w:t>
      </w:r>
      <w:r w:rsidR="00582077">
        <w:rPr>
          <w:rFonts w:ascii="Arial" w:hAnsi="Arial" w:cs="Arial"/>
          <w:color w:val="000000"/>
          <w:lang w:val="pt-BR"/>
        </w:rPr>
        <w:t xml:space="preserve"> - - - - - - - - - </w:t>
      </w:r>
      <w:r w:rsidR="00AD5000">
        <w:rPr>
          <w:rFonts w:ascii="Arial" w:hAnsi="Arial" w:cs="Arial"/>
          <w:color w:val="000000"/>
          <w:lang w:val="pt-BR"/>
        </w:rPr>
        <w:t>-</w:t>
      </w:r>
      <w:r w:rsidRPr="002D236E">
        <w:rPr>
          <w:rFonts w:ascii="Arial" w:hAnsi="Arial" w:cs="Arial"/>
          <w:color w:val="000000"/>
          <w:lang w:val="pt-BR"/>
        </w:rPr>
        <w:t xml:space="preserve"> </w:t>
      </w:r>
      <w:r w:rsidR="00F1147B">
        <w:rPr>
          <w:rFonts w:ascii="Arial" w:hAnsi="Arial" w:cs="Arial"/>
          <w:color w:val="000000"/>
          <w:lang w:val="pt-BR"/>
        </w:rPr>
        <w:t xml:space="preserve">- </w:t>
      </w:r>
      <w:r w:rsidRPr="002D236E">
        <w:rPr>
          <w:rFonts w:ascii="Arial" w:hAnsi="Arial" w:cs="Arial"/>
          <w:color w:val="000000"/>
          <w:lang w:val="pt-BR"/>
        </w:rPr>
        <w:t xml:space="preserve">C O N S T E - - - - - - - - - </w:t>
      </w:r>
      <w:r w:rsidR="003147C2">
        <w:rPr>
          <w:rFonts w:ascii="Arial" w:hAnsi="Arial" w:cs="Arial"/>
          <w:color w:val="000000"/>
          <w:lang w:val="pt-BR"/>
        </w:rPr>
        <w:t>- - - - - - - - - - - - - - - -</w:t>
      </w:r>
      <w:r w:rsidR="0089106E">
        <w:rPr>
          <w:rFonts w:ascii="Arial" w:hAnsi="Arial" w:cs="Arial"/>
          <w:color w:val="000000"/>
          <w:lang w:val="pt-BR"/>
        </w:rPr>
        <w:t xml:space="preserve"> - </w:t>
      </w:r>
      <w:r w:rsidR="00425378">
        <w:rPr>
          <w:rFonts w:ascii="Arial" w:hAnsi="Arial" w:cs="Arial"/>
          <w:color w:val="000000"/>
          <w:lang w:val="pt-BR"/>
        </w:rPr>
        <w:t xml:space="preserve">- - </w:t>
      </w:r>
    </w:p>
    <w:p w:rsidR="008700F4" w:rsidRDefault="008700F4" w:rsidP="007D6E25">
      <w:pPr>
        <w:autoSpaceDE w:val="0"/>
        <w:autoSpaceDN w:val="0"/>
        <w:adjustRightInd w:val="0"/>
        <w:ind w:left="709" w:right="-284"/>
        <w:jc w:val="center"/>
        <w:rPr>
          <w:rFonts w:ascii="Arial" w:hAnsi="Arial" w:cs="Arial"/>
          <w:b/>
          <w:bCs/>
          <w:color w:val="000000"/>
          <w:lang w:val="pt-BR"/>
        </w:rPr>
      </w:pPr>
    </w:p>
    <w:p w:rsidR="007D6E25" w:rsidRDefault="007D6E25" w:rsidP="007D6E25">
      <w:pPr>
        <w:autoSpaceDE w:val="0"/>
        <w:autoSpaceDN w:val="0"/>
        <w:adjustRightInd w:val="0"/>
        <w:ind w:left="709" w:right="-284"/>
        <w:jc w:val="center"/>
        <w:rPr>
          <w:rFonts w:ascii="Arial" w:hAnsi="Arial" w:cs="Arial"/>
          <w:b/>
          <w:bCs/>
          <w:color w:val="000000"/>
          <w:lang w:val="pt-BR"/>
        </w:rPr>
      </w:pPr>
    </w:p>
    <w:p w:rsidR="007D6E25" w:rsidRDefault="007D6E25" w:rsidP="007D6E25">
      <w:pPr>
        <w:autoSpaceDE w:val="0"/>
        <w:autoSpaceDN w:val="0"/>
        <w:adjustRightInd w:val="0"/>
        <w:ind w:left="709" w:right="-284"/>
        <w:jc w:val="center"/>
        <w:rPr>
          <w:rFonts w:ascii="Arial" w:hAnsi="Arial" w:cs="Arial"/>
          <w:b/>
          <w:bCs/>
          <w:color w:val="000000"/>
          <w:lang w:val="pt-BR"/>
        </w:rPr>
      </w:pPr>
    </w:p>
    <w:p w:rsidR="00042FE0" w:rsidRDefault="00042FE0" w:rsidP="007D6E25">
      <w:pPr>
        <w:autoSpaceDE w:val="0"/>
        <w:autoSpaceDN w:val="0"/>
        <w:adjustRightInd w:val="0"/>
        <w:ind w:left="709" w:right="-284"/>
        <w:jc w:val="center"/>
        <w:rPr>
          <w:rFonts w:ascii="Arial" w:hAnsi="Arial" w:cs="Arial"/>
          <w:b/>
          <w:bCs/>
          <w:color w:val="000000"/>
          <w:lang w:val="pt-BR"/>
        </w:rPr>
      </w:pPr>
    </w:p>
    <w:p w:rsidR="008802C8" w:rsidRPr="002D236E" w:rsidRDefault="00E62D22" w:rsidP="007D6E25">
      <w:pPr>
        <w:autoSpaceDE w:val="0"/>
        <w:autoSpaceDN w:val="0"/>
        <w:adjustRightInd w:val="0"/>
        <w:ind w:left="709" w:right="-284"/>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7D6E25">
      <w:pPr>
        <w:autoSpaceDE w:val="0"/>
        <w:autoSpaceDN w:val="0"/>
        <w:adjustRightInd w:val="0"/>
        <w:ind w:left="709" w:right="-284"/>
        <w:jc w:val="center"/>
        <w:rPr>
          <w:rFonts w:ascii="Arial" w:hAnsi="Arial" w:cs="Arial"/>
          <w:color w:val="000000"/>
          <w:lang w:val="pt-BR"/>
        </w:rPr>
      </w:pPr>
      <w:r w:rsidRPr="002D236E">
        <w:rPr>
          <w:rFonts w:ascii="Arial" w:hAnsi="Arial" w:cs="Arial"/>
          <w:color w:val="000000"/>
          <w:lang w:val="pt-BR"/>
        </w:rPr>
        <w:t>PRESIDENTE MUNICIPAL</w:t>
      </w:r>
    </w:p>
    <w:p w:rsidR="00CF0C0D" w:rsidRDefault="00CF0C0D" w:rsidP="007D6E25">
      <w:pPr>
        <w:autoSpaceDE w:val="0"/>
        <w:autoSpaceDN w:val="0"/>
        <w:adjustRightInd w:val="0"/>
        <w:ind w:left="709" w:right="-284"/>
        <w:jc w:val="center"/>
        <w:rPr>
          <w:rFonts w:ascii="Arial" w:hAnsi="Arial" w:cs="Arial"/>
          <w:b/>
          <w:bCs/>
          <w:color w:val="000000"/>
          <w:lang w:val="pt-BR"/>
        </w:rPr>
      </w:pPr>
    </w:p>
    <w:p w:rsidR="008700F4" w:rsidRDefault="008700F4" w:rsidP="007D6E25">
      <w:pPr>
        <w:autoSpaceDE w:val="0"/>
        <w:autoSpaceDN w:val="0"/>
        <w:adjustRightInd w:val="0"/>
        <w:ind w:left="709" w:right="-284"/>
        <w:jc w:val="center"/>
        <w:rPr>
          <w:rFonts w:ascii="Arial" w:hAnsi="Arial" w:cs="Arial"/>
          <w:b/>
          <w:bCs/>
          <w:color w:val="000000"/>
          <w:lang w:val="pt-BR"/>
        </w:rPr>
      </w:pPr>
    </w:p>
    <w:p w:rsidR="006D0FBC" w:rsidRDefault="006D0FBC" w:rsidP="007D6E25">
      <w:pPr>
        <w:autoSpaceDE w:val="0"/>
        <w:autoSpaceDN w:val="0"/>
        <w:adjustRightInd w:val="0"/>
        <w:ind w:left="709" w:right="-284"/>
        <w:jc w:val="center"/>
        <w:rPr>
          <w:rFonts w:ascii="Arial" w:hAnsi="Arial" w:cs="Arial"/>
          <w:b/>
          <w:bCs/>
          <w:color w:val="000000"/>
          <w:lang w:val="pt-BR"/>
        </w:rPr>
      </w:pPr>
    </w:p>
    <w:p w:rsidR="007D6E25" w:rsidRDefault="007D6E25" w:rsidP="007D6E25">
      <w:pPr>
        <w:autoSpaceDE w:val="0"/>
        <w:autoSpaceDN w:val="0"/>
        <w:adjustRightInd w:val="0"/>
        <w:ind w:left="709" w:right="-284"/>
        <w:jc w:val="center"/>
        <w:rPr>
          <w:rFonts w:ascii="Arial" w:hAnsi="Arial" w:cs="Arial"/>
          <w:b/>
          <w:color w:val="000000"/>
        </w:rPr>
      </w:pPr>
    </w:p>
    <w:p w:rsidR="007D6E25" w:rsidRDefault="007D6E25" w:rsidP="007D6E25">
      <w:pPr>
        <w:autoSpaceDE w:val="0"/>
        <w:autoSpaceDN w:val="0"/>
        <w:adjustRightInd w:val="0"/>
        <w:ind w:left="709" w:right="-284"/>
        <w:jc w:val="center"/>
        <w:rPr>
          <w:rFonts w:ascii="Arial" w:hAnsi="Arial" w:cs="Arial"/>
          <w:b/>
          <w:color w:val="000000"/>
        </w:rPr>
      </w:pPr>
    </w:p>
    <w:p w:rsidR="007D6E25" w:rsidRDefault="007D6E25" w:rsidP="007D6E25">
      <w:pPr>
        <w:autoSpaceDE w:val="0"/>
        <w:autoSpaceDN w:val="0"/>
        <w:adjustRightInd w:val="0"/>
        <w:ind w:left="709" w:right="-284"/>
        <w:jc w:val="center"/>
        <w:rPr>
          <w:rFonts w:ascii="Arial" w:hAnsi="Arial" w:cs="Arial"/>
          <w:b/>
          <w:color w:val="000000"/>
        </w:rPr>
      </w:pPr>
    </w:p>
    <w:p w:rsidR="008802C8" w:rsidRPr="002D236E" w:rsidRDefault="00E62D22" w:rsidP="007D6E25">
      <w:pPr>
        <w:autoSpaceDE w:val="0"/>
        <w:autoSpaceDN w:val="0"/>
        <w:adjustRightInd w:val="0"/>
        <w:ind w:left="709" w:right="-284"/>
        <w:jc w:val="center"/>
        <w:rPr>
          <w:rFonts w:ascii="Arial" w:hAnsi="Arial" w:cs="Arial"/>
          <w:b/>
          <w:color w:val="000000"/>
        </w:rPr>
      </w:pPr>
      <w:r>
        <w:rPr>
          <w:rFonts w:ascii="Arial" w:hAnsi="Arial" w:cs="Arial"/>
          <w:b/>
          <w:color w:val="000000"/>
        </w:rPr>
        <w:t>ING. JUAN CARLOS CONTRERAS CARDENAS</w:t>
      </w:r>
    </w:p>
    <w:p w:rsidR="008802C8" w:rsidRPr="002D236E" w:rsidRDefault="00E62D22" w:rsidP="007D6E25">
      <w:pPr>
        <w:autoSpaceDE w:val="0"/>
        <w:autoSpaceDN w:val="0"/>
        <w:adjustRightInd w:val="0"/>
        <w:ind w:left="709" w:right="-284"/>
        <w:jc w:val="center"/>
        <w:rPr>
          <w:rFonts w:ascii="Arial" w:hAnsi="Arial" w:cs="Arial"/>
          <w:bCs/>
          <w:color w:val="000000"/>
          <w:lang w:val="pt-BR"/>
        </w:rPr>
      </w:pPr>
      <w:r>
        <w:rPr>
          <w:rFonts w:ascii="Arial" w:hAnsi="Arial" w:cs="Arial"/>
          <w:bCs/>
          <w:color w:val="000000"/>
          <w:lang w:val="pt-BR"/>
        </w:rPr>
        <w:t>SINDICO MUNICIPAL</w:t>
      </w:r>
    </w:p>
    <w:p w:rsidR="00CF0C0D" w:rsidRDefault="00CF0C0D" w:rsidP="007D6E25">
      <w:pPr>
        <w:autoSpaceDE w:val="0"/>
        <w:autoSpaceDN w:val="0"/>
        <w:adjustRightInd w:val="0"/>
        <w:ind w:left="709" w:right="-284"/>
        <w:jc w:val="center"/>
        <w:rPr>
          <w:rFonts w:ascii="Arial" w:hAnsi="Arial" w:cs="Arial"/>
          <w:b/>
          <w:color w:val="000000"/>
          <w:lang w:val="pt-BR"/>
        </w:rPr>
      </w:pPr>
    </w:p>
    <w:p w:rsidR="008700F4" w:rsidRPr="00E62D22" w:rsidRDefault="008700F4" w:rsidP="007D6E25">
      <w:pPr>
        <w:autoSpaceDE w:val="0"/>
        <w:autoSpaceDN w:val="0"/>
        <w:adjustRightInd w:val="0"/>
        <w:ind w:left="709" w:right="-284"/>
        <w:jc w:val="center"/>
        <w:rPr>
          <w:rFonts w:ascii="Arial" w:hAnsi="Arial" w:cs="Arial"/>
          <w:b/>
          <w:color w:val="000000"/>
          <w:lang w:val="pt-BR"/>
        </w:rPr>
      </w:pPr>
    </w:p>
    <w:p w:rsidR="00583F12" w:rsidRDefault="00583F12" w:rsidP="007D6E25">
      <w:pPr>
        <w:autoSpaceDE w:val="0"/>
        <w:autoSpaceDN w:val="0"/>
        <w:adjustRightInd w:val="0"/>
        <w:ind w:left="709" w:right="-284"/>
        <w:jc w:val="center"/>
        <w:rPr>
          <w:rFonts w:ascii="Arial" w:hAnsi="Arial" w:cs="Arial"/>
          <w:b/>
          <w:color w:val="000000"/>
        </w:rPr>
      </w:pPr>
    </w:p>
    <w:p w:rsidR="008802C8" w:rsidRPr="002D236E" w:rsidRDefault="00253961" w:rsidP="007D6E25">
      <w:pPr>
        <w:autoSpaceDE w:val="0"/>
        <w:autoSpaceDN w:val="0"/>
        <w:adjustRightInd w:val="0"/>
        <w:ind w:left="709" w:right="-284"/>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7D6E25">
      <w:pPr>
        <w:autoSpaceDE w:val="0"/>
        <w:autoSpaceDN w:val="0"/>
        <w:adjustRightInd w:val="0"/>
        <w:ind w:left="709" w:right="-284"/>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7D6E25">
      <w:pPr>
        <w:autoSpaceDE w:val="0"/>
        <w:autoSpaceDN w:val="0"/>
        <w:adjustRightInd w:val="0"/>
        <w:ind w:left="709" w:right="-284"/>
        <w:jc w:val="center"/>
        <w:rPr>
          <w:rFonts w:ascii="Arial" w:hAnsi="Arial" w:cs="Arial"/>
          <w:b/>
          <w:color w:val="000000"/>
        </w:rPr>
      </w:pPr>
    </w:p>
    <w:p w:rsidR="00CF0C0D" w:rsidRDefault="00CF0C0D" w:rsidP="007D6E25">
      <w:pPr>
        <w:autoSpaceDE w:val="0"/>
        <w:autoSpaceDN w:val="0"/>
        <w:adjustRightInd w:val="0"/>
        <w:ind w:left="709" w:right="-284"/>
        <w:jc w:val="center"/>
        <w:rPr>
          <w:rFonts w:ascii="Arial" w:hAnsi="Arial" w:cs="Arial"/>
          <w:b/>
          <w:color w:val="000000"/>
        </w:rPr>
      </w:pPr>
    </w:p>
    <w:p w:rsidR="008700F4" w:rsidRDefault="008700F4" w:rsidP="007D6E25">
      <w:pPr>
        <w:autoSpaceDE w:val="0"/>
        <w:autoSpaceDN w:val="0"/>
        <w:adjustRightInd w:val="0"/>
        <w:ind w:left="709" w:right="-284"/>
        <w:jc w:val="center"/>
        <w:rPr>
          <w:rFonts w:ascii="Arial" w:hAnsi="Arial" w:cs="Arial"/>
          <w:b/>
          <w:color w:val="000000"/>
        </w:rPr>
      </w:pPr>
    </w:p>
    <w:p w:rsidR="00E62D22" w:rsidRDefault="00E62D22" w:rsidP="007D6E25">
      <w:pPr>
        <w:autoSpaceDE w:val="0"/>
        <w:autoSpaceDN w:val="0"/>
        <w:adjustRightInd w:val="0"/>
        <w:ind w:left="709" w:right="-284"/>
        <w:jc w:val="center"/>
        <w:rPr>
          <w:rFonts w:ascii="Arial" w:hAnsi="Arial" w:cs="Arial"/>
          <w:b/>
          <w:color w:val="000000"/>
        </w:rPr>
      </w:pPr>
      <w:r w:rsidRPr="00E62D22">
        <w:rPr>
          <w:rFonts w:ascii="Arial" w:hAnsi="Arial" w:cs="Arial"/>
          <w:b/>
          <w:color w:val="000000"/>
        </w:rPr>
        <w:t>C. FRANCISCO JAVIER ARCEO GONZALEZ</w:t>
      </w:r>
    </w:p>
    <w:p w:rsidR="00E62D22" w:rsidRDefault="00E62D22" w:rsidP="007D6E25">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5358EC" w:rsidRDefault="005358EC" w:rsidP="007D6E25">
      <w:pPr>
        <w:autoSpaceDE w:val="0"/>
        <w:autoSpaceDN w:val="0"/>
        <w:adjustRightInd w:val="0"/>
        <w:ind w:left="709" w:right="-284"/>
        <w:jc w:val="center"/>
        <w:rPr>
          <w:rFonts w:ascii="Arial" w:hAnsi="Arial" w:cs="Arial"/>
          <w:color w:val="000000"/>
        </w:rPr>
      </w:pPr>
    </w:p>
    <w:p w:rsidR="00CF0C0D" w:rsidRDefault="00CF0C0D" w:rsidP="007D6E25">
      <w:pPr>
        <w:autoSpaceDE w:val="0"/>
        <w:autoSpaceDN w:val="0"/>
        <w:adjustRightInd w:val="0"/>
        <w:ind w:left="709" w:right="-284"/>
        <w:jc w:val="center"/>
        <w:rPr>
          <w:rFonts w:ascii="Arial" w:hAnsi="Arial" w:cs="Arial"/>
          <w:color w:val="000000"/>
        </w:rPr>
      </w:pPr>
    </w:p>
    <w:p w:rsidR="008700F4" w:rsidRPr="00E62D22" w:rsidRDefault="008700F4" w:rsidP="007D6E25">
      <w:pPr>
        <w:autoSpaceDE w:val="0"/>
        <w:autoSpaceDN w:val="0"/>
        <w:adjustRightInd w:val="0"/>
        <w:ind w:left="709" w:right="-284"/>
        <w:jc w:val="center"/>
        <w:rPr>
          <w:rFonts w:ascii="Arial" w:hAnsi="Arial" w:cs="Arial"/>
          <w:color w:val="000000"/>
        </w:rPr>
      </w:pPr>
    </w:p>
    <w:p w:rsidR="00E62D22" w:rsidRDefault="00E62D22" w:rsidP="007D6E25">
      <w:pPr>
        <w:autoSpaceDE w:val="0"/>
        <w:autoSpaceDN w:val="0"/>
        <w:adjustRightInd w:val="0"/>
        <w:ind w:left="709" w:right="-284"/>
        <w:jc w:val="center"/>
        <w:rPr>
          <w:rFonts w:ascii="Arial" w:hAnsi="Arial" w:cs="Arial"/>
          <w:b/>
          <w:color w:val="000000"/>
        </w:rPr>
      </w:pPr>
      <w:r w:rsidRPr="00E62D22">
        <w:rPr>
          <w:rFonts w:ascii="Arial" w:hAnsi="Arial" w:cs="Arial"/>
          <w:b/>
          <w:color w:val="000000"/>
        </w:rPr>
        <w:t>PROFRA. ALTA GRACIA FLORES FLORES</w:t>
      </w:r>
    </w:p>
    <w:p w:rsidR="00E62D22" w:rsidRDefault="00E62D22" w:rsidP="007D6E25">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5358EC" w:rsidRDefault="005358EC" w:rsidP="007D6E25">
      <w:pPr>
        <w:autoSpaceDE w:val="0"/>
        <w:autoSpaceDN w:val="0"/>
        <w:adjustRightInd w:val="0"/>
        <w:ind w:left="709" w:right="-284"/>
        <w:jc w:val="center"/>
        <w:rPr>
          <w:rFonts w:ascii="Arial" w:hAnsi="Arial" w:cs="Arial"/>
          <w:b/>
          <w:color w:val="000000"/>
        </w:rPr>
      </w:pPr>
    </w:p>
    <w:p w:rsidR="008700F4" w:rsidRDefault="008700F4" w:rsidP="007D6E25">
      <w:pPr>
        <w:autoSpaceDE w:val="0"/>
        <w:autoSpaceDN w:val="0"/>
        <w:adjustRightInd w:val="0"/>
        <w:ind w:left="709" w:right="-284"/>
        <w:jc w:val="center"/>
        <w:rPr>
          <w:rFonts w:ascii="Arial" w:hAnsi="Arial" w:cs="Arial"/>
          <w:b/>
          <w:color w:val="000000"/>
        </w:rPr>
      </w:pPr>
    </w:p>
    <w:p w:rsidR="00CF0C0D" w:rsidRDefault="00CF0C0D" w:rsidP="007D6E25">
      <w:pPr>
        <w:autoSpaceDE w:val="0"/>
        <w:autoSpaceDN w:val="0"/>
        <w:adjustRightInd w:val="0"/>
        <w:ind w:left="709" w:right="-284"/>
        <w:jc w:val="center"/>
        <w:rPr>
          <w:rFonts w:ascii="Arial" w:hAnsi="Arial" w:cs="Arial"/>
          <w:b/>
          <w:color w:val="000000"/>
        </w:rPr>
      </w:pPr>
    </w:p>
    <w:p w:rsidR="00E62D22" w:rsidRDefault="00E62D22" w:rsidP="007D6E25">
      <w:pPr>
        <w:autoSpaceDE w:val="0"/>
        <w:autoSpaceDN w:val="0"/>
        <w:adjustRightInd w:val="0"/>
        <w:ind w:left="709" w:right="-284"/>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7D6E25">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E62D22" w:rsidRDefault="00E62D22" w:rsidP="007D6E25">
      <w:pPr>
        <w:autoSpaceDE w:val="0"/>
        <w:autoSpaceDN w:val="0"/>
        <w:adjustRightInd w:val="0"/>
        <w:ind w:left="709" w:right="-284"/>
        <w:jc w:val="center"/>
        <w:rPr>
          <w:rFonts w:ascii="Arial" w:hAnsi="Arial" w:cs="Arial"/>
          <w:color w:val="000000"/>
        </w:rPr>
      </w:pPr>
    </w:p>
    <w:p w:rsidR="00CF0C0D" w:rsidRDefault="00CF0C0D" w:rsidP="007D6E25">
      <w:pPr>
        <w:autoSpaceDE w:val="0"/>
        <w:autoSpaceDN w:val="0"/>
        <w:adjustRightInd w:val="0"/>
        <w:ind w:left="709" w:right="-284"/>
        <w:jc w:val="center"/>
        <w:rPr>
          <w:rFonts w:ascii="Arial" w:hAnsi="Arial" w:cs="Arial"/>
          <w:color w:val="000000"/>
        </w:rPr>
      </w:pPr>
    </w:p>
    <w:p w:rsidR="008700F4" w:rsidRDefault="008700F4" w:rsidP="007D6E25">
      <w:pPr>
        <w:autoSpaceDE w:val="0"/>
        <w:autoSpaceDN w:val="0"/>
        <w:adjustRightInd w:val="0"/>
        <w:ind w:left="709" w:right="-284"/>
        <w:jc w:val="center"/>
        <w:rPr>
          <w:rFonts w:ascii="Arial" w:hAnsi="Arial" w:cs="Arial"/>
          <w:color w:val="000000"/>
        </w:rPr>
      </w:pPr>
    </w:p>
    <w:p w:rsidR="00E62D22" w:rsidRDefault="00E62D22" w:rsidP="007D6E25">
      <w:pPr>
        <w:autoSpaceDE w:val="0"/>
        <w:autoSpaceDN w:val="0"/>
        <w:adjustRightInd w:val="0"/>
        <w:ind w:left="709" w:right="-284"/>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7D6E25">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042FE0" w:rsidRDefault="00042FE0" w:rsidP="007D6E25">
      <w:pPr>
        <w:autoSpaceDE w:val="0"/>
        <w:autoSpaceDN w:val="0"/>
        <w:adjustRightInd w:val="0"/>
        <w:ind w:left="709" w:right="-284"/>
        <w:jc w:val="center"/>
        <w:rPr>
          <w:rFonts w:ascii="Arial" w:hAnsi="Arial" w:cs="Arial"/>
          <w:b/>
          <w:color w:val="000000"/>
        </w:rPr>
      </w:pPr>
    </w:p>
    <w:p w:rsidR="004054F5" w:rsidRDefault="004054F5" w:rsidP="007D6E25">
      <w:pPr>
        <w:autoSpaceDE w:val="0"/>
        <w:autoSpaceDN w:val="0"/>
        <w:adjustRightInd w:val="0"/>
        <w:ind w:left="709" w:right="-284"/>
        <w:jc w:val="center"/>
        <w:rPr>
          <w:rFonts w:ascii="Arial" w:hAnsi="Arial" w:cs="Arial"/>
          <w:b/>
          <w:color w:val="000000"/>
        </w:rPr>
      </w:pPr>
    </w:p>
    <w:p w:rsidR="004054F5" w:rsidRDefault="004054F5" w:rsidP="007D6E25">
      <w:pPr>
        <w:autoSpaceDE w:val="0"/>
        <w:autoSpaceDN w:val="0"/>
        <w:adjustRightInd w:val="0"/>
        <w:ind w:left="709" w:right="-284"/>
        <w:jc w:val="center"/>
        <w:rPr>
          <w:rFonts w:ascii="Arial" w:hAnsi="Arial" w:cs="Arial"/>
          <w:b/>
          <w:color w:val="000000"/>
        </w:rPr>
      </w:pPr>
    </w:p>
    <w:p w:rsidR="00E62D22" w:rsidRDefault="00E62D22" w:rsidP="007D6E25">
      <w:pPr>
        <w:autoSpaceDE w:val="0"/>
        <w:autoSpaceDN w:val="0"/>
        <w:adjustRightInd w:val="0"/>
        <w:ind w:left="709" w:right="-284"/>
        <w:jc w:val="center"/>
        <w:rPr>
          <w:rFonts w:ascii="Arial" w:hAnsi="Arial" w:cs="Arial"/>
          <w:b/>
          <w:color w:val="000000"/>
        </w:rPr>
      </w:pPr>
      <w:r w:rsidRPr="00E62D22">
        <w:rPr>
          <w:rFonts w:ascii="Arial" w:hAnsi="Arial" w:cs="Arial"/>
          <w:b/>
          <w:color w:val="000000"/>
        </w:rPr>
        <w:t>ING. CARLOS MATA CEJA</w:t>
      </w:r>
    </w:p>
    <w:p w:rsidR="00E62D22" w:rsidRDefault="00E62D22" w:rsidP="007D6E25">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F1147B" w:rsidRDefault="00F1147B" w:rsidP="007D6E25">
      <w:pPr>
        <w:autoSpaceDE w:val="0"/>
        <w:autoSpaceDN w:val="0"/>
        <w:adjustRightInd w:val="0"/>
        <w:ind w:left="709" w:right="-284"/>
        <w:jc w:val="center"/>
        <w:rPr>
          <w:rFonts w:ascii="Arial" w:hAnsi="Arial" w:cs="Arial"/>
          <w:b/>
          <w:color w:val="000000"/>
        </w:rPr>
      </w:pPr>
    </w:p>
    <w:p w:rsidR="00F1147B" w:rsidRDefault="00F1147B" w:rsidP="007D6E25">
      <w:pPr>
        <w:autoSpaceDE w:val="0"/>
        <w:autoSpaceDN w:val="0"/>
        <w:adjustRightInd w:val="0"/>
        <w:ind w:left="709" w:right="-284"/>
        <w:jc w:val="center"/>
        <w:rPr>
          <w:rFonts w:ascii="Arial" w:hAnsi="Arial" w:cs="Arial"/>
          <w:b/>
          <w:color w:val="000000"/>
        </w:rPr>
      </w:pPr>
    </w:p>
    <w:p w:rsidR="00F1147B" w:rsidRDefault="00F1147B" w:rsidP="007D6E25">
      <w:pPr>
        <w:autoSpaceDE w:val="0"/>
        <w:autoSpaceDN w:val="0"/>
        <w:adjustRightInd w:val="0"/>
        <w:ind w:left="709" w:right="-284"/>
        <w:jc w:val="center"/>
        <w:rPr>
          <w:rFonts w:ascii="Arial" w:hAnsi="Arial" w:cs="Arial"/>
          <w:b/>
          <w:color w:val="000000"/>
        </w:rPr>
      </w:pPr>
    </w:p>
    <w:p w:rsidR="00E62D22" w:rsidRPr="00E62D22" w:rsidRDefault="00E62D22" w:rsidP="007D6E25">
      <w:pPr>
        <w:autoSpaceDE w:val="0"/>
        <w:autoSpaceDN w:val="0"/>
        <w:adjustRightInd w:val="0"/>
        <w:ind w:left="709" w:right="-284"/>
        <w:jc w:val="center"/>
        <w:rPr>
          <w:rFonts w:ascii="Arial" w:hAnsi="Arial" w:cs="Arial"/>
          <w:b/>
          <w:color w:val="000000"/>
        </w:rPr>
      </w:pPr>
      <w:r w:rsidRPr="00E62D22">
        <w:rPr>
          <w:rFonts w:ascii="Arial" w:hAnsi="Arial" w:cs="Arial"/>
          <w:b/>
          <w:color w:val="000000"/>
        </w:rPr>
        <w:t>PROFRA. ADRIANA RAMIREZ RAMOS</w:t>
      </w:r>
    </w:p>
    <w:p w:rsidR="00E62D22" w:rsidRDefault="00E62D22" w:rsidP="007D6E25">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10145D" w:rsidRDefault="0010145D" w:rsidP="007D6E25">
      <w:pPr>
        <w:autoSpaceDE w:val="0"/>
        <w:autoSpaceDN w:val="0"/>
        <w:adjustRightInd w:val="0"/>
        <w:ind w:left="709" w:right="-284"/>
        <w:jc w:val="center"/>
        <w:rPr>
          <w:rFonts w:ascii="Arial" w:hAnsi="Arial" w:cs="Arial"/>
          <w:color w:val="000000"/>
        </w:rPr>
      </w:pPr>
    </w:p>
    <w:p w:rsidR="0010145D" w:rsidRDefault="0010145D" w:rsidP="007D6E25">
      <w:pPr>
        <w:autoSpaceDE w:val="0"/>
        <w:autoSpaceDN w:val="0"/>
        <w:adjustRightInd w:val="0"/>
        <w:ind w:left="709" w:right="-284"/>
        <w:jc w:val="center"/>
        <w:rPr>
          <w:rFonts w:ascii="Arial" w:hAnsi="Arial" w:cs="Arial"/>
          <w:color w:val="000000"/>
        </w:rPr>
      </w:pPr>
    </w:p>
    <w:p w:rsidR="00824E82" w:rsidRDefault="00824E82" w:rsidP="007D6E25">
      <w:pPr>
        <w:autoSpaceDE w:val="0"/>
        <w:autoSpaceDN w:val="0"/>
        <w:adjustRightInd w:val="0"/>
        <w:ind w:left="709" w:right="-284"/>
        <w:jc w:val="center"/>
        <w:rPr>
          <w:rFonts w:ascii="Arial" w:hAnsi="Arial" w:cs="Arial"/>
          <w:color w:val="000000"/>
        </w:rPr>
      </w:pPr>
    </w:p>
    <w:p w:rsidR="00E62D22" w:rsidRPr="00E62D22" w:rsidRDefault="00E62D22" w:rsidP="007D6E25">
      <w:pPr>
        <w:autoSpaceDE w:val="0"/>
        <w:autoSpaceDN w:val="0"/>
        <w:adjustRightInd w:val="0"/>
        <w:ind w:left="709" w:right="-284"/>
        <w:jc w:val="center"/>
        <w:rPr>
          <w:rFonts w:ascii="Arial" w:hAnsi="Arial" w:cs="Arial"/>
          <w:b/>
          <w:color w:val="000000"/>
        </w:rPr>
      </w:pPr>
      <w:r w:rsidRPr="00E62D22">
        <w:rPr>
          <w:rFonts w:ascii="Arial" w:hAnsi="Arial" w:cs="Arial"/>
          <w:b/>
          <w:color w:val="000000"/>
        </w:rPr>
        <w:t>ARQ. JOSE LUIS TEJEDA HERRERA</w:t>
      </w:r>
    </w:p>
    <w:p w:rsidR="00E62D22" w:rsidRDefault="00E62D22" w:rsidP="007D6E25">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8700F4" w:rsidRDefault="008700F4" w:rsidP="007D6E25">
      <w:pPr>
        <w:autoSpaceDE w:val="0"/>
        <w:autoSpaceDN w:val="0"/>
        <w:adjustRightInd w:val="0"/>
        <w:ind w:left="709" w:right="-284"/>
        <w:jc w:val="center"/>
        <w:rPr>
          <w:rFonts w:ascii="Arial" w:hAnsi="Arial" w:cs="Arial"/>
          <w:color w:val="000000"/>
        </w:rPr>
      </w:pPr>
    </w:p>
    <w:p w:rsidR="0089106E" w:rsidRDefault="0089106E" w:rsidP="007D6E25">
      <w:pPr>
        <w:autoSpaceDE w:val="0"/>
        <w:autoSpaceDN w:val="0"/>
        <w:adjustRightInd w:val="0"/>
        <w:ind w:left="709" w:right="-284"/>
        <w:jc w:val="center"/>
        <w:rPr>
          <w:rFonts w:ascii="Arial" w:hAnsi="Arial" w:cs="Arial"/>
          <w:color w:val="000000"/>
        </w:rPr>
      </w:pPr>
    </w:p>
    <w:p w:rsidR="00AC3AE4" w:rsidRDefault="00AC3AE4" w:rsidP="007D6E25">
      <w:pPr>
        <w:autoSpaceDE w:val="0"/>
        <w:autoSpaceDN w:val="0"/>
        <w:adjustRightInd w:val="0"/>
        <w:ind w:left="709" w:right="-284"/>
        <w:jc w:val="center"/>
        <w:rPr>
          <w:rFonts w:ascii="Arial" w:hAnsi="Arial" w:cs="Arial"/>
          <w:color w:val="000000"/>
        </w:rPr>
      </w:pPr>
    </w:p>
    <w:p w:rsidR="00E62D22" w:rsidRPr="00E62D22" w:rsidRDefault="00E62D22" w:rsidP="007D6E25">
      <w:pPr>
        <w:autoSpaceDE w:val="0"/>
        <w:autoSpaceDN w:val="0"/>
        <w:adjustRightInd w:val="0"/>
        <w:ind w:left="709" w:right="-284"/>
        <w:jc w:val="center"/>
        <w:rPr>
          <w:rFonts w:ascii="Arial" w:hAnsi="Arial" w:cs="Arial"/>
          <w:b/>
          <w:color w:val="000000"/>
        </w:rPr>
      </w:pPr>
      <w:r w:rsidRPr="00E62D22">
        <w:rPr>
          <w:rFonts w:ascii="Arial" w:hAnsi="Arial" w:cs="Arial"/>
          <w:b/>
          <w:color w:val="000000"/>
        </w:rPr>
        <w:t>C. ROGELIO CHAVARRIA AGUILAR</w:t>
      </w:r>
    </w:p>
    <w:p w:rsidR="00E62D22" w:rsidRDefault="00E62D22" w:rsidP="007D6E25">
      <w:pPr>
        <w:autoSpaceDE w:val="0"/>
        <w:autoSpaceDN w:val="0"/>
        <w:adjustRightInd w:val="0"/>
        <w:ind w:left="709" w:right="-284"/>
        <w:jc w:val="center"/>
        <w:rPr>
          <w:rFonts w:ascii="Arial" w:hAnsi="Arial" w:cs="Arial"/>
          <w:color w:val="000000"/>
        </w:rPr>
      </w:pPr>
      <w:r>
        <w:rPr>
          <w:rFonts w:ascii="Arial" w:hAnsi="Arial" w:cs="Arial"/>
          <w:color w:val="000000"/>
        </w:rPr>
        <w:t>REGIDOR</w:t>
      </w:r>
    </w:p>
    <w:p w:rsidR="005358EC" w:rsidRDefault="00240A81" w:rsidP="007D6E25">
      <w:pPr>
        <w:autoSpaceDE w:val="0"/>
        <w:autoSpaceDN w:val="0"/>
        <w:adjustRightInd w:val="0"/>
        <w:ind w:left="709" w:right="-284"/>
        <w:jc w:val="center"/>
        <w:rPr>
          <w:rFonts w:ascii="Arial" w:hAnsi="Arial" w:cs="Arial"/>
          <w:b/>
          <w:color w:val="000000"/>
        </w:rPr>
      </w:pPr>
      <w:r>
        <w:rPr>
          <w:rFonts w:ascii="Arial" w:hAnsi="Arial" w:cs="Arial"/>
          <w:b/>
          <w:color w:val="000000"/>
        </w:rPr>
        <w:t xml:space="preserve"> </w:t>
      </w:r>
    </w:p>
    <w:p w:rsidR="005358EC" w:rsidRDefault="005358EC" w:rsidP="007D6E25">
      <w:pPr>
        <w:autoSpaceDE w:val="0"/>
        <w:autoSpaceDN w:val="0"/>
        <w:adjustRightInd w:val="0"/>
        <w:ind w:left="709" w:right="-284"/>
        <w:jc w:val="center"/>
        <w:rPr>
          <w:rFonts w:ascii="Arial" w:hAnsi="Arial" w:cs="Arial"/>
          <w:b/>
          <w:color w:val="000000"/>
        </w:rPr>
      </w:pPr>
    </w:p>
    <w:p w:rsidR="0089106E" w:rsidRDefault="0089106E" w:rsidP="007D6E25">
      <w:pPr>
        <w:autoSpaceDE w:val="0"/>
        <w:autoSpaceDN w:val="0"/>
        <w:adjustRightInd w:val="0"/>
        <w:ind w:left="709" w:right="-284"/>
        <w:jc w:val="center"/>
        <w:rPr>
          <w:rFonts w:ascii="Arial" w:hAnsi="Arial" w:cs="Arial"/>
          <w:b/>
          <w:color w:val="000000"/>
        </w:rPr>
      </w:pPr>
    </w:p>
    <w:p w:rsidR="00E62D22" w:rsidRPr="00E62D22" w:rsidRDefault="00E62D22" w:rsidP="007D6E25">
      <w:pPr>
        <w:autoSpaceDE w:val="0"/>
        <w:autoSpaceDN w:val="0"/>
        <w:adjustRightInd w:val="0"/>
        <w:ind w:left="709" w:right="-284"/>
        <w:jc w:val="center"/>
        <w:rPr>
          <w:rFonts w:ascii="Arial" w:hAnsi="Arial" w:cs="Arial"/>
          <w:b/>
          <w:color w:val="000000"/>
        </w:rPr>
      </w:pPr>
      <w:r w:rsidRPr="00E62D22">
        <w:rPr>
          <w:rFonts w:ascii="Arial" w:hAnsi="Arial" w:cs="Arial"/>
          <w:b/>
          <w:color w:val="000000"/>
        </w:rPr>
        <w:t>LIC. LUIS ZUÑIGA</w:t>
      </w:r>
      <w:r w:rsidR="00051474">
        <w:rPr>
          <w:rFonts w:ascii="Arial" w:hAnsi="Arial" w:cs="Arial"/>
          <w:b/>
          <w:color w:val="000000"/>
        </w:rPr>
        <w:t xml:space="preserve"> ZUÑIGA</w:t>
      </w:r>
    </w:p>
    <w:p w:rsidR="008802C8" w:rsidRPr="00E62D22" w:rsidRDefault="00E62D22" w:rsidP="007D6E25">
      <w:pPr>
        <w:autoSpaceDE w:val="0"/>
        <w:autoSpaceDN w:val="0"/>
        <w:adjustRightInd w:val="0"/>
        <w:ind w:left="709" w:right="-284"/>
        <w:jc w:val="center"/>
        <w:rPr>
          <w:rFonts w:ascii="Arial" w:hAnsi="Arial" w:cs="Arial"/>
          <w:color w:val="000000"/>
        </w:rPr>
      </w:pPr>
      <w:r>
        <w:rPr>
          <w:rFonts w:ascii="Arial" w:hAnsi="Arial" w:cs="Arial"/>
          <w:color w:val="000000"/>
        </w:rPr>
        <w:t>SECRETARIO GENERAL</w:t>
      </w:r>
    </w:p>
    <w:p w:rsidR="00ED19B1" w:rsidRDefault="00ED19B1" w:rsidP="007D6E25">
      <w:pPr>
        <w:autoSpaceDE w:val="0"/>
        <w:autoSpaceDN w:val="0"/>
        <w:adjustRightInd w:val="0"/>
        <w:ind w:left="709" w:right="-284"/>
        <w:jc w:val="center"/>
        <w:rPr>
          <w:rFonts w:ascii="Arial" w:hAnsi="Arial" w:cs="Arial"/>
          <w:color w:val="000000"/>
          <w:sz w:val="20"/>
          <w:szCs w:val="20"/>
        </w:rPr>
      </w:pPr>
    </w:p>
    <w:p w:rsidR="007D6E25" w:rsidRDefault="007D6E25" w:rsidP="007D6E25">
      <w:pPr>
        <w:autoSpaceDE w:val="0"/>
        <w:autoSpaceDN w:val="0"/>
        <w:adjustRightInd w:val="0"/>
        <w:ind w:left="709" w:right="-284"/>
        <w:jc w:val="center"/>
        <w:rPr>
          <w:rFonts w:ascii="Arial" w:hAnsi="Arial" w:cs="Arial"/>
          <w:color w:val="000000"/>
          <w:sz w:val="20"/>
          <w:szCs w:val="20"/>
        </w:rPr>
      </w:pPr>
    </w:p>
    <w:p w:rsidR="004054F5" w:rsidRDefault="008802C8" w:rsidP="007D6E25">
      <w:pPr>
        <w:autoSpaceDE w:val="0"/>
        <w:autoSpaceDN w:val="0"/>
        <w:adjustRightInd w:val="0"/>
        <w:ind w:left="709" w:right="-284"/>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7C44E6">
        <w:rPr>
          <w:rFonts w:ascii="Arial" w:hAnsi="Arial" w:cs="Arial"/>
          <w:color w:val="000000"/>
          <w:sz w:val="20"/>
          <w:szCs w:val="20"/>
        </w:rPr>
        <w:t>2</w:t>
      </w:r>
      <w:r w:rsidR="00DD5B44">
        <w:rPr>
          <w:rFonts w:ascii="Arial" w:hAnsi="Arial" w:cs="Arial"/>
          <w:color w:val="000000"/>
          <w:sz w:val="20"/>
          <w:szCs w:val="20"/>
        </w:rPr>
        <w:t>6</w:t>
      </w:r>
      <w:r w:rsidRPr="002154D0">
        <w:rPr>
          <w:rFonts w:ascii="Arial" w:hAnsi="Arial" w:cs="Arial"/>
          <w:color w:val="000000"/>
          <w:sz w:val="20"/>
          <w:szCs w:val="20"/>
        </w:rPr>
        <w:t xml:space="preserve"> DE LA SESIÓN ORDINARIA DEL HONORABLE AYUNTAMIENTO DE TIZAPÁN EL ALTO, JALISCO, DE FECHA </w:t>
      </w:r>
      <w:r w:rsidR="00DD5B44">
        <w:rPr>
          <w:rFonts w:ascii="Arial" w:hAnsi="Arial" w:cs="Arial"/>
          <w:color w:val="000000"/>
          <w:sz w:val="20"/>
          <w:szCs w:val="20"/>
        </w:rPr>
        <w:t>31</w:t>
      </w:r>
      <w:r w:rsidR="002C4BA0">
        <w:rPr>
          <w:rFonts w:ascii="Arial" w:hAnsi="Arial" w:cs="Arial"/>
          <w:color w:val="000000"/>
          <w:sz w:val="20"/>
          <w:szCs w:val="20"/>
        </w:rPr>
        <w:t xml:space="preserve"> DE </w:t>
      </w:r>
      <w:bookmarkStart w:id="0" w:name="_GoBack"/>
      <w:bookmarkEnd w:id="0"/>
      <w:r w:rsidR="009C4D43">
        <w:rPr>
          <w:rFonts w:ascii="Arial" w:hAnsi="Arial" w:cs="Arial"/>
          <w:color w:val="000000"/>
          <w:sz w:val="20"/>
          <w:szCs w:val="20"/>
        </w:rPr>
        <w:t>E</w:t>
      </w:r>
      <w:r w:rsidR="00710E7E">
        <w:rPr>
          <w:rFonts w:ascii="Arial" w:hAnsi="Arial" w:cs="Arial"/>
          <w:color w:val="000000"/>
          <w:sz w:val="20"/>
          <w:szCs w:val="20"/>
        </w:rPr>
        <w:t>NERO</w:t>
      </w:r>
      <w:r w:rsidR="005A1EF0">
        <w:rPr>
          <w:rFonts w:ascii="Arial" w:hAnsi="Arial" w:cs="Arial"/>
          <w:color w:val="000000"/>
          <w:sz w:val="20"/>
          <w:szCs w:val="20"/>
        </w:rPr>
        <w:t xml:space="preserve"> </w:t>
      </w:r>
      <w:r w:rsidRPr="002154D0">
        <w:rPr>
          <w:rFonts w:ascii="Arial" w:hAnsi="Arial" w:cs="Arial"/>
          <w:color w:val="000000"/>
          <w:sz w:val="20"/>
          <w:szCs w:val="20"/>
        </w:rPr>
        <w:t>DEL 201</w:t>
      </w:r>
      <w:r w:rsidR="00710E7E">
        <w:rPr>
          <w:rFonts w:ascii="Arial" w:hAnsi="Arial" w:cs="Arial"/>
          <w:color w:val="000000"/>
          <w:sz w:val="20"/>
          <w:szCs w:val="20"/>
        </w:rPr>
        <w:t>4</w:t>
      </w:r>
      <w:r w:rsidRPr="002154D0">
        <w:rPr>
          <w:rFonts w:ascii="Arial" w:hAnsi="Arial" w:cs="Arial"/>
          <w:color w:val="000000"/>
          <w:sz w:val="20"/>
          <w:szCs w:val="20"/>
        </w:rPr>
        <w:t>.</w:t>
      </w:r>
      <w:r w:rsidR="00E01FCE">
        <w:rPr>
          <w:rFonts w:ascii="Arial" w:hAnsi="Arial" w:cs="Arial"/>
          <w:color w:val="000000"/>
          <w:sz w:val="20"/>
          <w:szCs w:val="20"/>
        </w:rPr>
        <w:t xml:space="preserve"> </w:t>
      </w:r>
    </w:p>
    <w:sectPr w:rsidR="004054F5" w:rsidSect="007D6E25">
      <w:pgSz w:w="12240" w:h="20160" w:code="5"/>
      <w:pgMar w:top="851" w:right="760"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D20" w:rsidRDefault="00843D20" w:rsidP="007D31CF">
      <w:r>
        <w:separator/>
      </w:r>
    </w:p>
  </w:endnote>
  <w:endnote w:type="continuationSeparator" w:id="1">
    <w:p w:rsidR="00843D20" w:rsidRDefault="00843D20" w:rsidP="007D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D20" w:rsidRDefault="00843D20" w:rsidP="007D31CF">
      <w:r>
        <w:separator/>
      </w:r>
    </w:p>
  </w:footnote>
  <w:footnote w:type="continuationSeparator" w:id="1">
    <w:p w:rsidR="00843D20" w:rsidRDefault="00843D20"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3EF"/>
    <w:multiLevelType w:val="hybridMultilevel"/>
    <w:tmpl w:val="65DE59B6"/>
    <w:lvl w:ilvl="0" w:tplc="B9DCBB5C">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35985912"/>
    <w:multiLevelType w:val="hybridMultilevel"/>
    <w:tmpl w:val="605E6BF8"/>
    <w:lvl w:ilvl="0" w:tplc="BF327DD2">
      <w:start w:val="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42601123"/>
    <w:multiLevelType w:val="hybridMultilevel"/>
    <w:tmpl w:val="E9B433F0"/>
    <w:lvl w:ilvl="0" w:tplc="CDC0C374">
      <w:start w:val="1"/>
      <w:numFmt w:val="lowerLetter"/>
      <w:lvlText w:val="%1)"/>
      <w:lvlJc w:val="left"/>
      <w:pPr>
        <w:ind w:left="2202" w:hanging="360"/>
      </w:pPr>
      <w:rPr>
        <w:rFonts w:hint="default"/>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abstractNum w:abstractNumId="3">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1EEB"/>
    <w:rsid w:val="00003238"/>
    <w:rsid w:val="00003AC0"/>
    <w:rsid w:val="00004067"/>
    <w:rsid w:val="0000462A"/>
    <w:rsid w:val="00004665"/>
    <w:rsid w:val="00004783"/>
    <w:rsid w:val="0000623C"/>
    <w:rsid w:val="00007812"/>
    <w:rsid w:val="00007BB1"/>
    <w:rsid w:val="00007FDB"/>
    <w:rsid w:val="000127DA"/>
    <w:rsid w:val="00013063"/>
    <w:rsid w:val="00013B3F"/>
    <w:rsid w:val="00014681"/>
    <w:rsid w:val="00016A51"/>
    <w:rsid w:val="00017390"/>
    <w:rsid w:val="000175F0"/>
    <w:rsid w:val="000176B4"/>
    <w:rsid w:val="00017EDD"/>
    <w:rsid w:val="000203FE"/>
    <w:rsid w:val="0002095F"/>
    <w:rsid w:val="00020E3D"/>
    <w:rsid w:val="00021216"/>
    <w:rsid w:val="000227C5"/>
    <w:rsid w:val="000248E9"/>
    <w:rsid w:val="00025BFC"/>
    <w:rsid w:val="000268F3"/>
    <w:rsid w:val="000270A8"/>
    <w:rsid w:val="000301D3"/>
    <w:rsid w:val="0003181D"/>
    <w:rsid w:val="00032705"/>
    <w:rsid w:val="00032BC3"/>
    <w:rsid w:val="00032C86"/>
    <w:rsid w:val="00033639"/>
    <w:rsid w:val="00034233"/>
    <w:rsid w:val="00034CAF"/>
    <w:rsid w:val="00035723"/>
    <w:rsid w:val="0003663E"/>
    <w:rsid w:val="000369E0"/>
    <w:rsid w:val="00036F57"/>
    <w:rsid w:val="00037297"/>
    <w:rsid w:val="00040A42"/>
    <w:rsid w:val="000429E8"/>
    <w:rsid w:val="00042FE0"/>
    <w:rsid w:val="00044178"/>
    <w:rsid w:val="000441E0"/>
    <w:rsid w:val="000449C0"/>
    <w:rsid w:val="00044AE6"/>
    <w:rsid w:val="00046C50"/>
    <w:rsid w:val="00047427"/>
    <w:rsid w:val="000475D3"/>
    <w:rsid w:val="00051474"/>
    <w:rsid w:val="00051AD1"/>
    <w:rsid w:val="000533DF"/>
    <w:rsid w:val="00054459"/>
    <w:rsid w:val="000546C3"/>
    <w:rsid w:val="0005476E"/>
    <w:rsid w:val="000556CB"/>
    <w:rsid w:val="00055A3F"/>
    <w:rsid w:val="0005623D"/>
    <w:rsid w:val="000566EE"/>
    <w:rsid w:val="00056B38"/>
    <w:rsid w:val="00056BD4"/>
    <w:rsid w:val="00056C37"/>
    <w:rsid w:val="000573A0"/>
    <w:rsid w:val="00062589"/>
    <w:rsid w:val="00062880"/>
    <w:rsid w:val="00062B85"/>
    <w:rsid w:val="00062BEE"/>
    <w:rsid w:val="000643FF"/>
    <w:rsid w:val="000648DC"/>
    <w:rsid w:val="00065E6C"/>
    <w:rsid w:val="00067682"/>
    <w:rsid w:val="00070447"/>
    <w:rsid w:val="00071363"/>
    <w:rsid w:val="000722BD"/>
    <w:rsid w:val="00072682"/>
    <w:rsid w:val="00072CC3"/>
    <w:rsid w:val="00073B12"/>
    <w:rsid w:val="0007437D"/>
    <w:rsid w:val="00075075"/>
    <w:rsid w:val="00075262"/>
    <w:rsid w:val="000757A9"/>
    <w:rsid w:val="000774AE"/>
    <w:rsid w:val="00080344"/>
    <w:rsid w:val="000816E3"/>
    <w:rsid w:val="000828B4"/>
    <w:rsid w:val="000840E6"/>
    <w:rsid w:val="00084ADE"/>
    <w:rsid w:val="00084B76"/>
    <w:rsid w:val="00085BA2"/>
    <w:rsid w:val="00086B4C"/>
    <w:rsid w:val="000870EA"/>
    <w:rsid w:val="00087820"/>
    <w:rsid w:val="00087BBC"/>
    <w:rsid w:val="000907BC"/>
    <w:rsid w:val="00090C41"/>
    <w:rsid w:val="00092FF1"/>
    <w:rsid w:val="00094729"/>
    <w:rsid w:val="00095097"/>
    <w:rsid w:val="00097D8E"/>
    <w:rsid w:val="000A0C56"/>
    <w:rsid w:val="000A61D8"/>
    <w:rsid w:val="000A6A03"/>
    <w:rsid w:val="000A7C66"/>
    <w:rsid w:val="000B02ED"/>
    <w:rsid w:val="000B14FC"/>
    <w:rsid w:val="000B2956"/>
    <w:rsid w:val="000B37ED"/>
    <w:rsid w:val="000B3AFC"/>
    <w:rsid w:val="000B7464"/>
    <w:rsid w:val="000B78F5"/>
    <w:rsid w:val="000B7D06"/>
    <w:rsid w:val="000C06B1"/>
    <w:rsid w:val="000C18EC"/>
    <w:rsid w:val="000C290A"/>
    <w:rsid w:val="000C2F75"/>
    <w:rsid w:val="000C55AC"/>
    <w:rsid w:val="000C5D88"/>
    <w:rsid w:val="000C6686"/>
    <w:rsid w:val="000C6C8D"/>
    <w:rsid w:val="000C79AB"/>
    <w:rsid w:val="000D0EE1"/>
    <w:rsid w:val="000D47A9"/>
    <w:rsid w:val="000D6864"/>
    <w:rsid w:val="000D6CE5"/>
    <w:rsid w:val="000E0AEB"/>
    <w:rsid w:val="000E1277"/>
    <w:rsid w:val="000E3232"/>
    <w:rsid w:val="000E3894"/>
    <w:rsid w:val="000E42B2"/>
    <w:rsid w:val="000E5919"/>
    <w:rsid w:val="000E59AE"/>
    <w:rsid w:val="000E5AEF"/>
    <w:rsid w:val="000E6923"/>
    <w:rsid w:val="000E700C"/>
    <w:rsid w:val="000E7133"/>
    <w:rsid w:val="000E76AF"/>
    <w:rsid w:val="000F1F24"/>
    <w:rsid w:val="000F22B8"/>
    <w:rsid w:val="000F2C2B"/>
    <w:rsid w:val="000F2D27"/>
    <w:rsid w:val="000F3174"/>
    <w:rsid w:val="000F4C8D"/>
    <w:rsid w:val="000F4D11"/>
    <w:rsid w:val="000F5094"/>
    <w:rsid w:val="000F5AFF"/>
    <w:rsid w:val="00100C68"/>
    <w:rsid w:val="0010145D"/>
    <w:rsid w:val="00102B31"/>
    <w:rsid w:val="00102F56"/>
    <w:rsid w:val="00104B7A"/>
    <w:rsid w:val="00104E18"/>
    <w:rsid w:val="00105A97"/>
    <w:rsid w:val="00106136"/>
    <w:rsid w:val="001129A7"/>
    <w:rsid w:val="00112B30"/>
    <w:rsid w:val="00112C8F"/>
    <w:rsid w:val="0011303C"/>
    <w:rsid w:val="00113E06"/>
    <w:rsid w:val="0011433D"/>
    <w:rsid w:val="00115C40"/>
    <w:rsid w:val="00116443"/>
    <w:rsid w:val="00116E0F"/>
    <w:rsid w:val="001208F4"/>
    <w:rsid w:val="00120E5F"/>
    <w:rsid w:val="00121677"/>
    <w:rsid w:val="00121BD0"/>
    <w:rsid w:val="001232FE"/>
    <w:rsid w:val="00123B4C"/>
    <w:rsid w:val="00123F8B"/>
    <w:rsid w:val="001246A2"/>
    <w:rsid w:val="0012507B"/>
    <w:rsid w:val="001253E7"/>
    <w:rsid w:val="001266A4"/>
    <w:rsid w:val="00126F1E"/>
    <w:rsid w:val="001307F8"/>
    <w:rsid w:val="00131B57"/>
    <w:rsid w:val="00132711"/>
    <w:rsid w:val="001327B2"/>
    <w:rsid w:val="00132DB9"/>
    <w:rsid w:val="0013314E"/>
    <w:rsid w:val="0013650E"/>
    <w:rsid w:val="0013678A"/>
    <w:rsid w:val="00136BC9"/>
    <w:rsid w:val="00136D1D"/>
    <w:rsid w:val="00137A8D"/>
    <w:rsid w:val="00140716"/>
    <w:rsid w:val="00141193"/>
    <w:rsid w:val="001417B0"/>
    <w:rsid w:val="0014191E"/>
    <w:rsid w:val="00143370"/>
    <w:rsid w:val="001443C9"/>
    <w:rsid w:val="0014636F"/>
    <w:rsid w:val="00146415"/>
    <w:rsid w:val="00147DBC"/>
    <w:rsid w:val="00150494"/>
    <w:rsid w:val="001504A8"/>
    <w:rsid w:val="00150C64"/>
    <w:rsid w:val="001514F5"/>
    <w:rsid w:val="00151C5B"/>
    <w:rsid w:val="00152800"/>
    <w:rsid w:val="001528D7"/>
    <w:rsid w:val="00152EFE"/>
    <w:rsid w:val="00153118"/>
    <w:rsid w:val="00154D72"/>
    <w:rsid w:val="001559B6"/>
    <w:rsid w:val="00156647"/>
    <w:rsid w:val="00156ACD"/>
    <w:rsid w:val="00160154"/>
    <w:rsid w:val="001609D9"/>
    <w:rsid w:val="00160C25"/>
    <w:rsid w:val="00161008"/>
    <w:rsid w:val="00161473"/>
    <w:rsid w:val="00161B37"/>
    <w:rsid w:val="00161F0F"/>
    <w:rsid w:val="00162C8B"/>
    <w:rsid w:val="0016348B"/>
    <w:rsid w:val="00163544"/>
    <w:rsid w:val="001636A6"/>
    <w:rsid w:val="00163A7C"/>
    <w:rsid w:val="00163CF1"/>
    <w:rsid w:val="00164293"/>
    <w:rsid w:val="001657CA"/>
    <w:rsid w:val="00166FC4"/>
    <w:rsid w:val="001671AF"/>
    <w:rsid w:val="0016757F"/>
    <w:rsid w:val="001700FC"/>
    <w:rsid w:val="00170984"/>
    <w:rsid w:val="00170AB0"/>
    <w:rsid w:val="00170FAF"/>
    <w:rsid w:val="00171A37"/>
    <w:rsid w:val="001720FE"/>
    <w:rsid w:val="00173027"/>
    <w:rsid w:val="00173641"/>
    <w:rsid w:val="00173993"/>
    <w:rsid w:val="001746A1"/>
    <w:rsid w:val="00174A98"/>
    <w:rsid w:val="00174C86"/>
    <w:rsid w:val="00174E4A"/>
    <w:rsid w:val="001751E0"/>
    <w:rsid w:val="0017565D"/>
    <w:rsid w:val="001762FD"/>
    <w:rsid w:val="001802E9"/>
    <w:rsid w:val="0018084A"/>
    <w:rsid w:val="00180B50"/>
    <w:rsid w:val="00182009"/>
    <w:rsid w:val="00182C3E"/>
    <w:rsid w:val="00182F4E"/>
    <w:rsid w:val="00186831"/>
    <w:rsid w:val="001870DA"/>
    <w:rsid w:val="001872B5"/>
    <w:rsid w:val="00187551"/>
    <w:rsid w:val="0019011E"/>
    <w:rsid w:val="001905C8"/>
    <w:rsid w:val="00191DB4"/>
    <w:rsid w:val="00191E06"/>
    <w:rsid w:val="00191EE2"/>
    <w:rsid w:val="00192798"/>
    <w:rsid w:val="00195151"/>
    <w:rsid w:val="001952BF"/>
    <w:rsid w:val="00195501"/>
    <w:rsid w:val="0019598E"/>
    <w:rsid w:val="00196083"/>
    <w:rsid w:val="0019671C"/>
    <w:rsid w:val="0019700B"/>
    <w:rsid w:val="00197CA8"/>
    <w:rsid w:val="00197EBD"/>
    <w:rsid w:val="001A2A4E"/>
    <w:rsid w:val="001A2F44"/>
    <w:rsid w:val="001A53F5"/>
    <w:rsid w:val="001A55BC"/>
    <w:rsid w:val="001A5658"/>
    <w:rsid w:val="001B0FB3"/>
    <w:rsid w:val="001B2141"/>
    <w:rsid w:val="001B24D6"/>
    <w:rsid w:val="001B4813"/>
    <w:rsid w:val="001B4BE2"/>
    <w:rsid w:val="001B4D17"/>
    <w:rsid w:val="001B5FA4"/>
    <w:rsid w:val="001B62BA"/>
    <w:rsid w:val="001B71C4"/>
    <w:rsid w:val="001B7338"/>
    <w:rsid w:val="001B750E"/>
    <w:rsid w:val="001B774D"/>
    <w:rsid w:val="001B7A8B"/>
    <w:rsid w:val="001C0ABE"/>
    <w:rsid w:val="001C1214"/>
    <w:rsid w:val="001C1310"/>
    <w:rsid w:val="001C386C"/>
    <w:rsid w:val="001C52C2"/>
    <w:rsid w:val="001C599A"/>
    <w:rsid w:val="001C5A2A"/>
    <w:rsid w:val="001C5ADD"/>
    <w:rsid w:val="001C64D0"/>
    <w:rsid w:val="001C68F9"/>
    <w:rsid w:val="001C72D3"/>
    <w:rsid w:val="001C7C4F"/>
    <w:rsid w:val="001C7E6F"/>
    <w:rsid w:val="001C7EBB"/>
    <w:rsid w:val="001D05F0"/>
    <w:rsid w:val="001D0B19"/>
    <w:rsid w:val="001D17A7"/>
    <w:rsid w:val="001D260E"/>
    <w:rsid w:val="001D4A60"/>
    <w:rsid w:val="001D4BDE"/>
    <w:rsid w:val="001D6696"/>
    <w:rsid w:val="001D689F"/>
    <w:rsid w:val="001D6C5D"/>
    <w:rsid w:val="001D72AE"/>
    <w:rsid w:val="001D733D"/>
    <w:rsid w:val="001D7C72"/>
    <w:rsid w:val="001D7CBF"/>
    <w:rsid w:val="001E01BA"/>
    <w:rsid w:val="001E0DD7"/>
    <w:rsid w:val="001E2803"/>
    <w:rsid w:val="001E32B0"/>
    <w:rsid w:val="001E37BF"/>
    <w:rsid w:val="001E3D2D"/>
    <w:rsid w:val="001E5ADC"/>
    <w:rsid w:val="001E5D04"/>
    <w:rsid w:val="001E65AC"/>
    <w:rsid w:val="001E666B"/>
    <w:rsid w:val="001E7AEA"/>
    <w:rsid w:val="001F18C6"/>
    <w:rsid w:val="001F1F99"/>
    <w:rsid w:val="001F2153"/>
    <w:rsid w:val="001F216C"/>
    <w:rsid w:val="001F2E57"/>
    <w:rsid w:val="001F3248"/>
    <w:rsid w:val="001F4FB4"/>
    <w:rsid w:val="00200922"/>
    <w:rsid w:val="00200B1E"/>
    <w:rsid w:val="0020162E"/>
    <w:rsid w:val="00202276"/>
    <w:rsid w:val="00202FE6"/>
    <w:rsid w:val="00204781"/>
    <w:rsid w:val="00204BA8"/>
    <w:rsid w:val="00205162"/>
    <w:rsid w:val="002066BE"/>
    <w:rsid w:val="00211569"/>
    <w:rsid w:val="00211973"/>
    <w:rsid w:val="00211E36"/>
    <w:rsid w:val="00212272"/>
    <w:rsid w:val="0021691A"/>
    <w:rsid w:val="00216BEF"/>
    <w:rsid w:val="00221E2A"/>
    <w:rsid w:val="00221F1B"/>
    <w:rsid w:val="00222A98"/>
    <w:rsid w:val="00223326"/>
    <w:rsid w:val="00223381"/>
    <w:rsid w:val="00223CF6"/>
    <w:rsid w:val="00224BFC"/>
    <w:rsid w:val="00224CB9"/>
    <w:rsid w:val="002258D3"/>
    <w:rsid w:val="002259E3"/>
    <w:rsid w:val="00225B04"/>
    <w:rsid w:val="00225D05"/>
    <w:rsid w:val="00227C22"/>
    <w:rsid w:val="002306E5"/>
    <w:rsid w:val="00230BA5"/>
    <w:rsid w:val="00231E61"/>
    <w:rsid w:val="0023460E"/>
    <w:rsid w:val="00236A5E"/>
    <w:rsid w:val="00236A8A"/>
    <w:rsid w:val="00240A81"/>
    <w:rsid w:val="002411A9"/>
    <w:rsid w:val="00241DA8"/>
    <w:rsid w:val="002441AE"/>
    <w:rsid w:val="00244340"/>
    <w:rsid w:val="00244C89"/>
    <w:rsid w:val="00244F03"/>
    <w:rsid w:val="002456E8"/>
    <w:rsid w:val="00245E44"/>
    <w:rsid w:val="00245EAB"/>
    <w:rsid w:val="0025013E"/>
    <w:rsid w:val="00250D58"/>
    <w:rsid w:val="002517B0"/>
    <w:rsid w:val="00253961"/>
    <w:rsid w:val="00257E59"/>
    <w:rsid w:val="00260B0B"/>
    <w:rsid w:val="00261A34"/>
    <w:rsid w:val="00263788"/>
    <w:rsid w:val="00263B9D"/>
    <w:rsid w:val="002641F9"/>
    <w:rsid w:val="0026588C"/>
    <w:rsid w:val="00265F89"/>
    <w:rsid w:val="00266621"/>
    <w:rsid w:val="00266E6D"/>
    <w:rsid w:val="00270716"/>
    <w:rsid w:val="00272101"/>
    <w:rsid w:val="00273F76"/>
    <w:rsid w:val="0027616B"/>
    <w:rsid w:val="00280F1F"/>
    <w:rsid w:val="00282FF1"/>
    <w:rsid w:val="002843DB"/>
    <w:rsid w:val="00284F77"/>
    <w:rsid w:val="00285ADD"/>
    <w:rsid w:val="0028706B"/>
    <w:rsid w:val="00287E1A"/>
    <w:rsid w:val="002910DA"/>
    <w:rsid w:val="00291426"/>
    <w:rsid w:val="002918BB"/>
    <w:rsid w:val="00292AE1"/>
    <w:rsid w:val="00293D21"/>
    <w:rsid w:val="00295E99"/>
    <w:rsid w:val="00296777"/>
    <w:rsid w:val="00297800"/>
    <w:rsid w:val="00297C4A"/>
    <w:rsid w:val="00297F1B"/>
    <w:rsid w:val="002A17F7"/>
    <w:rsid w:val="002A1C78"/>
    <w:rsid w:val="002A1C9A"/>
    <w:rsid w:val="002A2397"/>
    <w:rsid w:val="002A244F"/>
    <w:rsid w:val="002A33A3"/>
    <w:rsid w:val="002A3A10"/>
    <w:rsid w:val="002A4E13"/>
    <w:rsid w:val="002A50BB"/>
    <w:rsid w:val="002A54B7"/>
    <w:rsid w:val="002A6165"/>
    <w:rsid w:val="002A6361"/>
    <w:rsid w:val="002A7F4B"/>
    <w:rsid w:val="002B0DB7"/>
    <w:rsid w:val="002B2839"/>
    <w:rsid w:val="002B2B6B"/>
    <w:rsid w:val="002B437C"/>
    <w:rsid w:val="002B49AF"/>
    <w:rsid w:val="002B5B7C"/>
    <w:rsid w:val="002B62EC"/>
    <w:rsid w:val="002B6D1E"/>
    <w:rsid w:val="002C054B"/>
    <w:rsid w:val="002C09DE"/>
    <w:rsid w:val="002C0E23"/>
    <w:rsid w:val="002C102C"/>
    <w:rsid w:val="002C2BC0"/>
    <w:rsid w:val="002C3D8F"/>
    <w:rsid w:val="002C4922"/>
    <w:rsid w:val="002C4BA0"/>
    <w:rsid w:val="002C5F36"/>
    <w:rsid w:val="002C6CF2"/>
    <w:rsid w:val="002C6DF9"/>
    <w:rsid w:val="002D0313"/>
    <w:rsid w:val="002D0947"/>
    <w:rsid w:val="002D0A45"/>
    <w:rsid w:val="002D1180"/>
    <w:rsid w:val="002D236E"/>
    <w:rsid w:val="002D26B0"/>
    <w:rsid w:val="002D2C0B"/>
    <w:rsid w:val="002D2EB4"/>
    <w:rsid w:val="002D59AC"/>
    <w:rsid w:val="002D5E85"/>
    <w:rsid w:val="002D65C7"/>
    <w:rsid w:val="002D7EB1"/>
    <w:rsid w:val="002E003B"/>
    <w:rsid w:val="002E094B"/>
    <w:rsid w:val="002E1F28"/>
    <w:rsid w:val="002E2BFD"/>
    <w:rsid w:val="002E2E5F"/>
    <w:rsid w:val="002E33DA"/>
    <w:rsid w:val="002E39F3"/>
    <w:rsid w:val="002E3B18"/>
    <w:rsid w:val="002E415C"/>
    <w:rsid w:val="002E482C"/>
    <w:rsid w:val="002E59E8"/>
    <w:rsid w:val="002E5A18"/>
    <w:rsid w:val="002E5B7E"/>
    <w:rsid w:val="002E626F"/>
    <w:rsid w:val="002E6487"/>
    <w:rsid w:val="002E74B7"/>
    <w:rsid w:val="002E75B4"/>
    <w:rsid w:val="002E7F28"/>
    <w:rsid w:val="002E7F62"/>
    <w:rsid w:val="002F2FDD"/>
    <w:rsid w:val="002F3631"/>
    <w:rsid w:val="002F6194"/>
    <w:rsid w:val="002F7BD5"/>
    <w:rsid w:val="002F7C03"/>
    <w:rsid w:val="00300493"/>
    <w:rsid w:val="003035BC"/>
    <w:rsid w:val="0030447B"/>
    <w:rsid w:val="003058FE"/>
    <w:rsid w:val="003079C5"/>
    <w:rsid w:val="00307F15"/>
    <w:rsid w:val="00311964"/>
    <w:rsid w:val="00311BE9"/>
    <w:rsid w:val="0031229C"/>
    <w:rsid w:val="00312F51"/>
    <w:rsid w:val="003135EE"/>
    <w:rsid w:val="0031454F"/>
    <w:rsid w:val="003146F9"/>
    <w:rsid w:val="003147C2"/>
    <w:rsid w:val="00315688"/>
    <w:rsid w:val="003166C1"/>
    <w:rsid w:val="0031684D"/>
    <w:rsid w:val="00316942"/>
    <w:rsid w:val="00317D1A"/>
    <w:rsid w:val="00320344"/>
    <w:rsid w:val="003203AC"/>
    <w:rsid w:val="003206C7"/>
    <w:rsid w:val="00320A84"/>
    <w:rsid w:val="00320BB7"/>
    <w:rsid w:val="00320DE9"/>
    <w:rsid w:val="00320ECC"/>
    <w:rsid w:val="00322B65"/>
    <w:rsid w:val="00324AA5"/>
    <w:rsid w:val="00324D71"/>
    <w:rsid w:val="00324D86"/>
    <w:rsid w:val="00325292"/>
    <w:rsid w:val="003259C5"/>
    <w:rsid w:val="003261DF"/>
    <w:rsid w:val="00327407"/>
    <w:rsid w:val="00327BDF"/>
    <w:rsid w:val="003303C6"/>
    <w:rsid w:val="00330D9A"/>
    <w:rsid w:val="00330E5D"/>
    <w:rsid w:val="003315FB"/>
    <w:rsid w:val="00332053"/>
    <w:rsid w:val="00333BC7"/>
    <w:rsid w:val="0033407F"/>
    <w:rsid w:val="0033412B"/>
    <w:rsid w:val="00335B91"/>
    <w:rsid w:val="003362AF"/>
    <w:rsid w:val="0033641D"/>
    <w:rsid w:val="0033721F"/>
    <w:rsid w:val="00337B23"/>
    <w:rsid w:val="00337DE2"/>
    <w:rsid w:val="0034100F"/>
    <w:rsid w:val="00341CAF"/>
    <w:rsid w:val="00342E46"/>
    <w:rsid w:val="00344E18"/>
    <w:rsid w:val="00344E8F"/>
    <w:rsid w:val="00344FBF"/>
    <w:rsid w:val="0034662D"/>
    <w:rsid w:val="003467A8"/>
    <w:rsid w:val="00346CF2"/>
    <w:rsid w:val="003471AA"/>
    <w:rsid w:val="00347A0A"/>
    <w:rsid w:val="00350F94"/>
    <w:rsid w:val="003540F6"/>
    <w:rsid w:val="003547CB"/>
    <w:rsid w:val="00354970"/>
    <w:rsid w:val="00355E75"/>
    <w:rsid w:val="003567C3"/>
    <w:rsid w:val="003569EA"/>
    <w:rsid w:val="003572F1"/>
    <w:rsid w:val="00360442"/>
    <w:rsid w:val="003606EA"/>
    <w:rsid w:val="00361694"/>
    <w:rsid w:val="00362735"/>
    <w:rsid w:val="00362CE8"/>
    <w:rsid w:val="00365564"/>
    <w:rsid w:val="00366506"/>
    <w:rsid w:val="00366C8A"/>
    <w:rsid w:val="00367B7B"/>
    <w:rsid w:val="0037053F"/>
    <w:rsid w:val="003705C0"/>
    <w:rsid w:val="0037078C"/>
    <w:rsid w:val="00370956"/>
    <w:rsid w:val="00371B56"/>
    <w:rsid w:val="0037240B"/>
    <w:rsid w:val="00372636"/>
    <w:rsid w:val="00372D21"/>
    <w:rsid w:val="0037387C"/>
    <w:rsid w:val="00373F49"/>
    <w:rsid w:val="00375546"/>
    <w:rsid w:val="00375C9D"/>
    <w:rsid w:val="00377663"/>
    <w:rsid w:val="00377A5E"/>
    <w:rsid w:val="003823A2"/>
    <w:rsid w:val="00382B60"/>
    <w:rsid w:val="00382EC9"/>
    <w:rsid w:val="00383728"/>
    <w:rsid w:val="0038393F"/>
    <w:rsid w:val="00384044"/>
    <w:rsid w:val="00384B2B"/>
    <w:rsid w:val="00384F5E"/>
    <w:rsid w:val="003854D5"/>
    <w:rsid w:val="00386BBB"/>
    <w:rsid w:val="00386D5A"/>
    <w:rsid w:val="00390D7E"/>
    <w:rsid w:val="003913C1"/>
    <w:rsid w:val="0039165D"/>
    <w:rsid w:val="0039776E"/>
    <w:rsid w:val="003A363B"/>
    <w:rsid w:val="003A37D0"/>
    <w:rsid w:val="003A3802"/>
    <w:rsid w:val="003A4B9C"/>
    <w:rsid w:val="003A5F30"/>
    <w:rsid w:val="003A69BC"/>
    <w:rsid w:val="003A6A86"/>
    <w:rsid w:val="003A6EA2"/>
    <w:rsid w:val="003B108A"/>
    <w:rsid w:val="003B1B25"/>
    <w:rsid w:val="003B24D4"/>
    <w:rsid w:val="003B3159"/>
    <w:rsid w:val="003B459F"/>
    <w:rsid w:val="003B591E"/>
    <w:rsid w:val="003B71B1"/>
    <w:rsid w:val="003B74C3"/>
    <w:rsid w:val="003B7995"/>
    <w:rsid w:val="003C08DD"/>
    <w:rsid w:val="003C0992"/>
    <w:rsid w:val="003C2DE1"/>
    <w:rsid w:val="003C3220"/>
    <w:rsid w:val="003C3403"/>
    <w:rsid w:val="003C3453"/>
    <w:rsid w:val="003C3EAC"/>
    <w:rsid w:val="003C5380"/>
    <w:rsid w:val="003C61ED"/>
    <w:rsid w:val="003C70F4"/>
    <w:rsid w:val="003D1180"/>
    <w:rsid w:val="003D262E"/>
    <w:rsid w:val="003D2E7A"/>
    <w:rsid w:val="003D3827"/>
    <w:rsid w:val="003D39C0"/>
    <w:rsid w:val="003D3EBD"/>
    <w:rsid w:val="003D3EFB"/>
    <w:rsid w:val="003D4015"/>
    <w:rsid w:val="003D4BF4"/>
    <w:rsid w:val="003D4DAD"/>
    <w:rsid w:val="003D4DBB"/>
    <w:rsid w:val="003D5E8A"/>
    <w:rsid w:val="003D6CF4"/>
    <w:rsid w:val="003D7BCE"/>
    <w:rsid w:val="003D7E8F"/>
    <w:rsid w:val="003E0872"/>
    <w:rsid w:val="003E0A9D"/>
    <w:rsid w:val="003E0D60"/>
    <w:rsid w:val="003E0F60"/>
    <w:rsid w:val="003E139F"/>
    <w:rsid w:val="003E37B0"/>
    <w:rsid w:val="003E3EB5"/>
    <w:rsid w:val="003E4885"/>
    <w:rsid w:val="003E4E4D"/>
    <w:rsid w:val="003E53DF"/>
    <w:rsid w:val="003E55A1"/>
    <w:rsid w:val="003F0AC8"/>
    <w:rsid w:val="003F0ADE"/>
    <w:rsid w:val="003F1001"/>
    <w:rsid w:val="003F1449"/>
    <w:rsid w:val="003F1684"/>
    <w:rsid w:val="003F1F60"/>
    <w:rsid w:val="003F2028"/>
    <w:rsid w:val="003F237D"/>
    <w:rsid w:val="003F247F"/>
    <w:rsid w:val="003F3EC3"/>
    <w:rsid w:val="003F4377"/>
    <w:rsid w:val="003F6341"/>
    <w:rsid w:val="003F6395"/>
    <w:rsid w:val="003F7FCE"/>
    <w:rsid w:val="0040060D"/>
    <w:rsid w:val="0040174B"/>
    <w:rsid w:val="00401982"/>
    <w:rsid w:val="00403BAA"/>
    <w:rsid w:val="004042FC"/>
    <w:rsid w:val="00404B34"/>
    <w:rsid w:val="00404D0A"/>
    <w:rsid w:val="004052BB"/>
    <w:rsid w:val="004054F5"/>
    <w:rsid w:val="00406562"/>
    <w:rsid w:val="004074AF"/>
    <w:rsid w:val="00407C58"/>
    <w:rsid w:val="00407D74"/>
    <w:rsid w:val="004144BD"/>
    <w:rsid w:val="00414908"/>
    <w:rsid w:val="00415162"/>
    <w:rsid w:val="004165A9"/>
    <w:rsid w:val="00416931"/>
    <w:rsid w:val="004209AC"/>
    <w:rsid w:val="00420C05"/>
    <w:rsid w:val="00420CAD"/>
    <w:rsid w:val="004225BA"/>
    <w:rsid w:val="004229B7"/>
    <w:rsid w:val="00423172"/>
    <w:rsid w:val="00423F51"/>
    <w:rsid w:val="00424746"/>
    <w:rsid w:val="004248A2"/>
    <w:rsid w:val="00424E8D"/>
    <w:rsid w:val="00425378"/>
    <w:rsid w:val="00426C6F"/>
    <w:rsid w:val="00430B50"/>
    <w:rsid w:val="00430F8A"/>
    <w:rsid w:val="004321E4"/>
    <w:rsid w:val="00432AE7"/>
    <w:rsid w:val="00433C74"/>
    <w:rsid w:val="0043753D"/>
    <w:rsid w:val="00440D2A"/>
    <w:rsid w:val="00440FB8"/>
    <w:rsid w:val="00442237"/>
    <w:rsid w:val="004426A3"/>
    <w:rsid w:val="0044328B"/>
    <w:rsid w:val="004440B9"/>
    <w:rsid w:val="00446A3E"/>
    <w:rsid w:val="00446DC6"/>
    <w:rsid w:val="00447022"/>
    <w:rsid w:val="0044727B"/>
    <w:rsid w:val="0044751F"/>
    <w:rsid w:val="00450BA8"/>
    <w:rsid w:val="00451774"/>
    <w:rsid w:val="0045253F"/>
    <w:rsid w:val="00453CA1"/>
    <w:rsid w:val="00454C32"/>
    <w:rsid w:val="00454FD9"/>
    <w:rsid w:val="00455034"/>
    <w:rsid w:val="004550C9"/>
    <w:rsid w:val="0045567D"/>
    <w:rsid w:val="004557EB"/>
    <w:rsid w:val="00455D82"/>
    <w:rsid w:val="0045718E"/>
    <w:rsid w:val="004623F7"/>
    <w:rsid w:val="004641B9"/>
    <w:rsid w:val="00464A28"/>
    <w:rsid w:val="00464D33"/>
    <w:rsid w:val="004664A9"/>
    <w:rsid w:val="00466AD7"/>
    <w:rsid w:val="00466D95"/>
    <w:rsid w:val="00467473"/>
    <w:rsid w:val="00471746"/>
    <w:rsid w:val="00472BDC"/>
    <w:rsid w:val="00472D3D"/>
    <w:rsid w:val="004739C2"/>
    <w:rsid w:val="00473FDC"/>
    <w:rsid w:val="00474A9E"/>
    <w:rsid w:val="00475EE4"/>
    <w:rsid w:val="00476620"/>
    <w:rsid w:val="004774E8"/>
    <w:rsid w:val="00480255"/>
    <w:rsid w:val="00481174"/>
    <w:rsid w:val="0048169F"/>
    <w:rsid w:val="00481F13"/>
    <w:rsid w:val="00481F55"/>
    <w:rsid w:val="0048223D"/>
    <w:rsid w:val="00483942"/>
    <w:rsid w:val="00483961"/>
    <w:rsid w:val="00484FEE"/>
    <w:rsid w:val="004853F3"/>
    <w:rsid w:val="00487375"/>
    <w:rsid w:val="00487894"/>
    <w:rsid w:val="00491284"/>
    <w:rsid w:val="0049133A"/>
    <w:rsid w:val="00494287"/>
    <w:rsid w:val="00494900"/>
    <w:rsid w:val="004955F6"/>
    <w:rsid w:val="00495FE6"/>
    <w:rsid w:val="00496D5B"/>
    <w:rsid w:val="0049738E"/>
    <w:rsid w:val="004A26B8"/>
    <w:rsid w:val="004A3A30"/>
    <w:rsid w:val="004A3D91"/>
    <w:rsid w:val="004A4BA5"/>
    <w:rsid w:val="004A4DDB"/>
    <w:rsid w:val="004A6790"/>
    <w:rsid w:val="004B0F18"/>
    <w:rsid w:val="004B1978"/>
    <w:rsid w:val="004B2312"/>
    <w:rsid w:val="004B2D98"/>
    <w:rsid w:val="004B37A4"/>
    <w:rsid w:val="004B3C9A"/>
    <w:rsid w:val="004B3E17"/>
    <w:rsid w:val="004B43B4"/>
    <w:rsid w:val="004B59F1"/>
    <w:rsid w:val="004C117A"/>
    <w:rsid w:val="004C2499"/>
    <w:rsid w:val="004C4747"/>
    <w:rsid w:val="004C53D6"/>
    <w:rsid w:val="004C5542"/>
    <w:rsid w:val="004C6962"/>
    <w:rsid w:val="004D0033"/>
    <w:rsid w:val="004D00F6"/>
    <w:rsid w:val="004D071D"/>
    <w:rsid w:val="004D076E"/>
    <w:rsid w:val="004D3587"/>
    <w:rsid w:val="004D475A"/>
    <w:rsid w:val="004D4A00"/>
    <w:rsid w:val="004D5674"/>
    <w:rsid w:val="004E338A"/>
    <w:rsid w:val="004E3969"/>
    <w:rsid w:val="004E477A"/>
    <w:rsid w:val="004E4CF4"/>
    <w:rsid w:val="004E4FDC"/>
    <w:rsid w:val="004E5943"/>
    <w:rsid w:val="004E5A13"/>
    <w:rsid w:val="004E7081"/>
    <w:rsid w:val="004E75DE"/>
    <w:rsid w:val="004E773A"/>
    <w:rsid w:val="004F053B"/>
    <w:rsid w:val="004F14F7"/>
    <w:rsid w:val="004F157E"/>
    <w:rsid w:val="004F1645"/>
    <w:rsid w:val="004F2C73"/>
    <w:rsid w:val="004F32DD"/>
    <w:rsid w:val="004F34FD"/>
    <w:rsid w:val="004F359E"/>
    <w:rsid w:val="004F48F2"/>
    <w:rsid w:val="004F5B1F"/>
    <w:rsid w:val="004F6388"/>
    <w:rsid w:val="004F6635"/>
    <w:rsid w:val="004F6CE8"/>
    <w:rsid w:val="004F7CF2"/>
    <w:rsid w:val="0050067F"/>
    <w:rsid w:val="005007D6"/>
    <w:rsid w:val="00501FED"/>
    <w:rsid w:val="005033C2"/>
    <w:rsid w:val="005034B6"/>
    <w:rsid w:val="00503745"/>
    <w:rsid w:val="00503B8D"/>
    <w:rsid w:val="00504ABF"/>
    <w:rsid w:val="00504E04"/>
    <w:rsid w:val="005059F1"/>
    <w:rsid w:val="00505A1A"/>
    <w:rsid w:val="005063FD"/>
    <w:rsid w:val="0050685E"/>
    <w:rsid w:val="00506989"/>
    <w:rsid w:val="0050722B"/>
    <w:rsid w:val="005078B1"/>
    <w:rsid w:val="00507A38"/>
    <w:rsid w:val="00507B7D"/>
    <w:rsid w:val="00511292"/>
    <w:rsid w:val="00512549"/>
    <w:rsid w:val="005125F1"/>
    <w:rsid w:val="005131CD"/>
    <w:rsid w:val="00514279"/>
    <w:rsid w:val="005162A4"/>
    <w:rsid w:val="0051730A"/>
    <w:rsid w:val="0051787D"/>
    <w:rsid w:val="00517BED"/>
    <w:rsid w:val="00520D8E"/>
    <w:rsid w:val="005225B1"/>
    <w:rsid w:val="00522F83"/>
    <w:rsid w:val="00523B3D"/>
    <w:rsid w:val="005247B7"/>
    <w:rsid w:val="00525329"/>
    <w:rsid w:val="00525BD4"/>
    <w:rsid w:val="0052776F"/>
    <w:rsid w:val="00527F01"/>
    <w:rsid w:val="00530554"/>
    <w:rsid w:val="005308AE"/>
    <w:rsid w:val="00530A99"/>
    <w:rsid w:val="00530CD2"/>
    <w:rsid w:val="00531DAF"/>
    <w:rsid w:val="00532BEE"/>
    <w:rsid w:val="00533880"/>
    <w:rsid w:val="00533A24"/>
    <w:rsid w:val="00534953"/>
    <w:rsid w:val="00534E02"/>
    <w:rsid w:val="005358EC"/>
    <w:rsid w:val="00540402"/>
    <w:rsid w:val="0054042D"/>
    <w:rsid w:val="005404D2"/>
    <w:rsid w:val="00541272"/>
    <w:rsid w:val="00541783"/>
    <w:rsid w:val="005451BB"/>
    <w:rsid w:val="00546613"/>
    <w:rsid w:val="00546767"/>
    <w:rsid w:val="0054704D"/>
    <w:rsid w:val="00547180"/>
    <w:rsid w:val="00547AB4"/>
    <w:rsid w:val="00547CEC"/>
    <w:rsid w:val="00552329"/>
    <w:rsid w:val="00552E37"/>
    <w:rsid w:val="00553099"/>
    <w:rsid w:val="00553482"/>
    <w:rsid w:val="005535F0"/>
    <w:rsid w:val="00553FDF"/>
    <w:rsid w:val="0055560A"/>
    <w:rsid w:val="00555958"/>
    <w:rsid w:val="0055618C"/>
    <w:rsid w:val="005571D8"/>
    <w:rsid w:val="00557410"/>
    <w:rsid w:val="00557B47"/>
    <w:rsid w:val="00560145"/>
    <w:rsid w:val="0056057B"/>
    <w:rsid w:val="0056087B"/>
    <w:rsid w:val="0056292C"/>
    <w:rsid w:val="00562C1A"/>
    <w:rsid w:val="0056381E"/>
    <w:rsid w:val="00564FBA"/>
    <w:rsid w:val="005651EB"/>
    <w:rsid w:val="00565464"/>
    <w:rsid w:val="00566FD7"/>
    <w:rsid w:val="00570C24"/>
    <w:rsid w:val="005710CE"/>
    <w:rsid w:val="0057118C"/>
    <w:rsid w:val="00571644"/>
    <w:rsid w:val="00571D5D"/>
    <w:rsid w:val="0057259A"/>
    <w:rsid w:val="00573F21"/>
    <w:rsid w:val="00574092"/>
    <w:rsid w:val="005746AB"/>
    <w:rsid w:val="00575250"/>
    <w:rsid w:val="0057602F"/>
    <w:rsid w:val="00577291"/>
    <w:rsid w:val="0057756C"/>
    <w:rsid w:val="00577725"/>
    <w:rsid w:val="00581CA0"/>
    <w:rsid w:val="00582077"/>
    <w:rsid w:val="00582DF1"/>
    <w:rsid w:val="005830BA"/>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AA9"/>
    <w:rsid w:val="00593C0A"/>
    <w:rsid w:val="005964F6"/>
    <w:rsid w:val="0059706C"/>
    <w:rsid w:val="005A045C"/>
    <w:rsid w:val="005A0AFB"/>
    <w:rsid w:val="005A1E54"/>
    <w:rsid w:val="005A1EF0"/>
    <w:rsid w:val="005A2902"/>
    <w:rsid w:val="005A292B"/>
    <w:rsid w:val="005A5C59"/>
    <w:rsid w:val="005A6C8A"/>
    <w:rsid w:val="005A710A"/>
    <w:rsid w:val="005B0023"/>
    <w:rsid w:val="005B0EEB"/>
    <w:rsid w:val="005B140E"/>
    <w:rsid w:val="005B1470"/>
    <w:rsid w:val="005B169F"/>
    <w:rsid w:val="005B1768"/>
    <w:rsid w:val="005B182D"/>
    <w:rsid w:val="005B1C68"/>
    <w:rsid w:val="005B2D84"/>
    <w:rsid w:val="005B2DB3"/>
    <w:rsid w:val="005B328C"/>
    <w:rsid w:val="005B43D3"/>
    <w:rsid w:val="005B4ECE"/>
    <w:rsid w:val="005C09B6"/>
    <w:rsid w:val="005C0C59"/>
    <w:rsid w:val="005C2285"/>
    <w:rsid w:val="005C2B5F"/>
    <w:rsid w:val="005C2FA3"/>
    <w:rsid w:val="005C4E7A"/>
    <w:rsid w:val="005C52E1"/>
    <w:rsid w:val="005C67D5"/>
    <w:rsid w:val="005C6B1E"/>
    <w:rsid w:val="005C7368"/>
    <w:rsid w:val="005D0099"/>
    <w:rsid w:val="005D06E8"/>
    <w:rsid w:val="005D17BF"/>
    <w:rsid w:val="005D2272"/>
    <w:rsid w:val="005D2AF6"/>
    <w:rsid w:val="005D35BC"/>
    <w:rsid w:val="005D3761"/>
    <w:rsid w:val="005D478D"/>
    <w:rsid w:val="005D7074"/>
    <w:rsid w:val="005D732E"/>
    <w:rsid w:val="005D775E"/>
    <w:rsid w:val="005D7C57"/>
    <w:rsid w:val="005D7E0D"/>
    <w:rsid w:val="005E0114"/>
    <w:rsid w:val="005E059E"/>
    <w:rsid w:val="005E0C1F"/>
    <w:rsid w:val="005E0F71"/>
    <w:rsid w:val="005E138C"/>
    <w:rsid w:val="005E16EC"/>
    <w:rsid w:val="005E35C6"/>
    <w:rsid w:val="005E39CD"/>
    <w:rsid w:val="005E573E"/>
    <w:rsid w:val="005E5996"/>
    <w:rsid w:val="005F0735"/>
    <w:rsid w:val="005F0881"/>
    <w:rsid w:val="005F1AF7"/>
    <w:rsid w:val="005F22ED"/>
    <w:rsid w:val="005F4D9A"/>
    <w:rsid w:val="005F568E"/>
    <w:rsid w:val="005F58CA"/>
    <w:rsid w:val="005F5D7E"/>
    <w:rsid w:val="005F6496"/>
    <w:rsid w:val="005F7717"/>
    <w:rsid w:val="0060014A"/>
    <w:rsid w:val="00604425"/>
    <w:rsid w:val="00606856"/>
    <w:rsid w:val="00606ABF"/>
    <w:rsid w:val="00607665"/>
    <w:rsid w:val="00607AD6"/>
    <w:rsid w:val="00610E44"/>
    <w:rsid w:val="006129FF"/>
    <w:rsid w:val="00612C37"/>
    <w:rsid w:val="00616021"/>
    <w:rsid w:val="00616575"/>
    <w:rsid w:val="00621FF0"/>
    <w:rsid w:val="006226AD"/>
    <w:rsid w:val="00622D1F"/>
    <w:rsid w:val="00622F77"/>
    <w:rsid w:val="006230C7"/>
    <w:rsid w:val="0062312D"/>
    <w:rsid w:val="00623388"/>
    <w:rsid w:val="0062381C"/>
    <w:rsid w:val="006241C2"/>
    <w:rsid w:val="00626EAC"/>
    <w:rsid w:val="006308DD"/>
    <w:rsid w:val="0063252A"/>
    <w:rsid w:val="00632610"/>
    <w:rsid w:val="006337EA"/>
    <w:rsid w:val="00634775"/>
    <w:rsid w:val="00635355"/>
    <w:rsid w:val="00635CFF"/>
    <w:rsid w:val="00635E94"/>
    <w:rsid w:val="00636BF3"/>
    <w:rsid w:val="00636EAE"/>
    <w:rsid w:val="006407B6"/>
    <w:rsid w:val="00640E3D"/>
    <w:rsid w:val="00641860"/>
    <w:rsid w:val="00643808"/>
    <w:rsid w:val="006439BE"/>
    <w:rsid w:val="0064485A"/>
    <w:rsid w:val="00646684"/>
    <w:rsid w:val="006467EC"/>
    <w:rsid w:val="00646A35"/>
    <w:rsid w:val="0064773B"/>
    <w:rsid w:val="00651BE4"/>
    <w:rsid w:val="00651E0E"/>
    <w:rsid w:val="00652634"/>
    <w:rsid w:val="006530F0"/>
    <w:rsid w:val="00653EE9"/>
    <w:rsid w:val="006567CE"/>
    <w:rsid w:val="00657609"/>
    <w:rsid w:val="00660206"/>
    <w:rsid w:val="006605E9"/>
    <w:rsid w:val="00661505"/>
    <w:rsid w:val="00662ADF"/>
    <w:rsid w:val="00662CF6"/>
    <w:rsid w:val="006646BF"/>
    <w:rsid w:val="006653F9"/>
    <w:rsid w:val="0066542F"/>
    <w:rsid w:val="00666A68"/>
    <w:rsid w:val="00667483"/>
    <w:rsid w:val="00667B38"/>
    <w:rsid w:val="00671FE7"/>
    <w:rsid w:val="006733C6"/>
    <w:rsid w:val="006733FA"/>
    <w:rsid w:val="00673920"/>
    <w:rsid w:val="006745FD"/>
    <w:rsid w:val="00674B5D"/>
    <w:rsid w:val="00676124"/>
    <w:rsid w:val="006763F3"/>
    <w:rsid w:val="00676C80"/>
    <w:rsid w:val="00676D0B"/>
    <w:rsid w:val="00676D5E"/>
    <w:rsid w:val="00677348"/>
    <w:rsid w:val="00680D63"/>
    <w:rsid w:val="00681A20"/>
    <w:rsid w:val="00681A36"/>
    <w:rsid w:val="00682464"/>
    <w:rsid w:val="00682522"/>
    <w:rsid w:val="00682CA1"/>
    <w:rsid w:val="00683F82"/>
    <w:rsid w:val="00683FDD"/>
    <w:rsid w:val="006856E1"/>
    <w:rsid w:val="006857CF"/>
    <w:rsid w:val="00686101"/>
    <w:rsid w:val="006875B9"/>
    <w:rsid w:val="00691749"/>
    <w:rsid w:val="00691E52"/>
    <w:rsid w:val="006927AD"/>
    <w:rsid w:val="00694E29"/>
    <w:rsid w:val="0069578A"/>
    <w:rsid w:val="00697B19"/>
    <w:rsid w:val="00697DF1"/>
    <w:rsid w:val="006A0836"/>
    <w:rsid w:val="006A15FD"/>
    <w:rsid w:val="006A41E3"/>
    <w:rsid w:val="006A49DF"/>
    <w:rsid w:val="006A5453"/>
    <w:rsid w:val="006A624B"/>
    <w:rsid w:val="006A6F01"/>
    <w:rsid w:val="006A77E7"/>
    <w:rsid w:val="006A7C32"/>
    <w:rsid w:val="006B0329"/>
    <w:rsid w:val="006B1099"/>
    <w:rsid w:val="006B1AA8"/>
    <w:rsid w:val="006B20CC"/>
    <w:rsid w:val="006B21BE"/>
    <w:rsid w:val="006B2334"/>
    <w:rsid w:val="006B29BB"/>
    <w:rsid w:val="006B30EC"/>
    <w:rsid w:val="006B3458"/>
    <w:rsid w:val="006B3C31"/>
    <w:rsid w:val="006B4E10"/>
    <w:rsid w:val="006B63C2"/>
    <w:rsid w:val="006C0887"/>
    <w:rsid w:val="006C1050"/>
    <w:rsid w:val="006C15DD"/>
    <w:rsid w:val="006C1C6B"/>
    <w:rsid w:val="006C207C"/>
    <w:rsid w:val="006C37E0"/>
    <w:rsid w:val="006C5848"/>
    <w:rsid w:val="006C7A16"/>
    <w:rsid w:val="006D0FBC"/>
    <w:rsid w:val="006D1377"/>
    <w:rsid w:val="006D16CF"/>
    <w:rsid w:val="006D26AC"/>
    <w:rsid w:val="006D2E19"/>
    <w:rsid w:val="006D423E"/>
    <w:rsid w:val="006D439A"/>
    <w:rsid w:val="006D449C"/>
    <w:rsid w:val="006D46EA"/>
    <w:rsid w:val="006D50C7"/>
    <w:rsid w:val="006D529B"/>
    <w:rsid w:val="006D6052"/>
    <w:rsid w:val="006D7CDC"/>
    <w:rsid w:val="006E028C"/>
    <w:rsid w:val="006E134B"/>
    <w:rsid w:val="006E16D9"/>
    <w:rsid w:val="006E2018"/>
    <w:rsid w:val="006E3F80"/>
    <w:rsid w:val="006E561D"/>
    <w:rsid w:val="006E5DBB"/>
    <w:rsid w:val="006E623E"/>
    <w:rsid w:val="006F0181"/>
    <w:rsid w:val="006F14E6"/>
    <w:rsid w:val="006F153B"/>
    <w:rsid w:val="006F2316"/>
    <w:rsid w:val="006F251B"/>
    <w:rsid w:val="006F4214"/>
    <w:rsid w:val="006F48F6"/>
    <w:rsid w:val="006F4D4B"/>
    <w:rsid w:val="006F532D"/>
    <w:rsid w:val="006F592D"/>
    <w:rsid w:val="006F59B7"/>
    <w:rsid w:val="006F60E1"/>
    <w:rsid w:val="006F6D47"/>
    <w:rsid w:val="006F72C3"/>
    <w:rsid w:val="006F7337"/>
    <w:rsid w:val="006F76F3"/>
    <w:rsid w:val="00701AC7"/>
    <w:rsid w:val="00701CF4"/>
    <w:rsid w:val="00702EF2"/>
    <w:rsid w:val="00703766"/>
    <w:rsid w:val="007046C6"/>
    <w:rsid w:val="00705396"/>
    <w:rsid w:val="00705566"/>
    <w:rsid w:val="00705616"/>
    <w:rsid w:val="007057B8"/>
    <w:rsid w:val="0070605E"/>
    <w:rsid w:val="00706539"/>
    <w:rsid w:val="00706B0A"/>
    <w:rsid w:val="0070753F"/>
    <w:rsid w:val="007077B9"/>
    <w:rsid w:val="007106DC"/>
    <w:rsid w:val="00710861"/>
    <w:rsid w:val="00710BC8"/>
    <w:rsid w:val="00710E7E"/>
    <w:rsid w:val="00711363"/>
    <w:rsid w:val="00712683"/>
    <w:rsid w:val="007160B8"/>
    <w:rsid w:val="007160E3"/>
    <w:rsid w:val="007172A3"/>
    <w:rsid w:val="00717A64"/>
    <w:rsid w:val="00720843"/>
    <w:rsid w:val="007210B0"/>
    <w:rsid w:val="00721C0A"/>
    <w:rsid w:val="00721D68"/>
    <w:rsid w:val="00722861"/>
    <w:rsid w:val="00722A23"/>
    <w:rsid w:val="007254E5"/>
    <w:rsid w:val="0072620B"/>
    <w:rsid w:val="0072634D"/>
    <w:rsid w:val="00730BFD"/>
    <w:rsid w:val="0073170B"/>
    <w:rsid w:val="0073325E"/>
    <w:rsid w:val="00733A86"/>
    <w:rsid w:val="00734388"/>
    <w:rsid w:val="00735C79"/>
    <w:rsid w:val="00735C7D"/>
    <w:rsid w:val="0073602D"/>
    <w:rsid w:val="007368C5"/>
    <w:rsid w:val="007375F6"/>
    <w:rsid w:val="00737AA8"/>
    <w:rsid w:val="00737DDE"/>
    <w:rsid w:val="00740692"/>
    <w:rsid w:val="007423C2"/>
    <w:rsid w:val="007429E8"/>
    <w:rsid w:val="00742EC6"/>
    <w:rsid w:val="00744938"/>
    <w:rsid w:val="00745740"/>
    <w:rsid w:val="007471E8"/>
    <w:rsid w:val="00747CA7"/>
    <w:rsid w:val="00750AFD"/>
    <w:rsid w:val="00751D70"/>
    <w:rsid w:val="00752047"/>
    <w:rsid w:val="007520A2"/>
    <w:rsid w:val="00753A14"/>
    <w:rsid w:val="00754A0D"/>
    <w:rsid w:val="00755102"/>
    <w:rsid w:val="007551DA"/>
    <w:rsid w:val="00755214"/>
    <w:rsid w:val="007552B7"/>
    <w:rsid w:val="00757552"/>
    <w:rsid w:val="00757EBA"/>
    <w:rsid w:val="00760777"/>
    <w:rsid w:val="0076083F"/>
    <w:rsid w:val="00762989"/>
    <w:rsid w:val="00762BC8"/>
    <w:rsid w:val="00765605"/>
    <w:rsid w:val="007666E0"/>
    <w:rsid w:val="007673EC"/>
    <w:rsid w:val="00770C19"/>
    <w:rsid w:val="00771E4D"/>
    <w:rsid w:val="007727DA"/>
    <w:rsid w:val="007729CB"/>
    <w:rsid w:val="00772AAC"/>
    <w:rsid w:val="00773414"/>
    <w:rsid w:val="00773B1A"/>
    <w:rsid w:val="00773F04"/>
    <w:rsid w:val="007744BB"/>
    <w:rsid w:val="00775876"/>
    <w:rsid w:val="007759D2"/>
    <w:rsid w:val="00775B9B"/>
    <w:rsid w:val="007779CF"/>
    <w:rsid w:val="00780BF4"/>
    <w:rsid w:val="00781192"/>
    <w:rsid w:val="00783703"/>
    <w:rsid w:val="007852EE"/>
    <w:rsid w:val="00790283"/>
    <w:rsid w:val="00790947"/>
    <w:rsid w:val="00791112"/>
    <w:rsid w:val="0079335C"/>
    <w:rsid w:val="007939FF"/>
    <w:rsid w:val="00794A3A"/>
    <w:rsid w:val="00794CC5"/>
    <w:rsid w:val="00795F15"/>
    <w:rsid w:val="00796B95"/>
    <w:rsid w:val="00797B0B"/>
    <w:rsid w:val="007A12F4"/>
    <w:rsid w:val="007A2C0A"/>
    <w:rsid w:val="007A3524"/>
    <w:rsid w:val="007A37F2"/>
    <w:rsid w:val="007A557B"/>
    <w:rsid w:val="007A649D"/>
    <w:rsid w:val="007A66D7"/>
    <w:rsid w:val="007A6EBB"/>
    <w:rsid w:val="007A72D2"/>
    <w:rsid w:val="007A7C60"/>
    <w:rsid w:val="007A7EA8"/>
    <w:rsid w:val="007B1596"/>
    <w:rsid w:val="007B20C6"/>
    <w:rsid w:val="007B526A"/>
    <w:rsid w:val="007B7045"/>
    <w:rsid w:val="007B7294"/>
    <w:rsid w:val="007C0B28"/>
    <w:rsid w:val="007C1134"/>
    <w:rsid w:val="007C1244"/>
    <w:rsid w:val="007C1812"/>
    <w:rsid w:val="007C2FF5"/>
    <w:rsid w:val="007C43E2"/>
    <w:rsid w:val="007C44E6"/>
    <w:rsid w:val="007C6C71"/>
    <w:rsid w:val="007C6E29"/>
    <w:rsid w:val="007C75C1"/>
    <w:rsid w:val="007D12FD"/>
    <w:rsid w:val="007D2112"/>
    <w:rsid w:val="007D2585"/>
    <w:rsid w:val="007D31CF"/>
    <w:rsid w:val="007D44C5"/>
    <w:rsid w:val="007D667B"/>
    <w:rsid w:val="007D6E25"/>
    <w:rsid w:val="007E08BD"/>
    <w:rsid w:val="007E0BCB"/>
    <w:rsid w:val="007E29FF"/>
    <w:rsid w:val="007E2A13"/>
    <w:rsid w:val="007E2FD4"/>
    <w:rsid w:val="007E381E"/>
    <w:rsid w:val="007E3C91"/>
    <w:rsid w:val="007E46C3"/>
    <w:rsid w:val="007E52C7"/>
    <w:rsid w:val="007E6343"/>
    <w:rsid w:val="007E6DB2"/>
    <w:rsid w:val="007E7BF0"/>
    <w:rsid w:val="007F1829"/>
    <w:rsid w:val="007F1B5D"/>
    <w:rsid w:val="007F2862"/>
    <w:rsid w:val="007F2F7C"/>
    <w:rsid w:val="007F38A5"/>
    <w:rsid w:val="007F462F"/>
    <w:rsid w:val="007F55F0"/>
    <w:rsid w:val="007F63FF"/>
    <w:rsid w:val="007F7626"/>
    <w:rsid w:val="008005BC"/>
    <w:rsid w:val="008009A2"/>
    <w:rsid w:val="008014FA"/>
    <w:rsid w:val="00801C0F"/>
    <w:rsid w:val="00801C7B"/>
    <w:rsid w:val="008030BC"/>
    <w:rsid w:val="00805A43"/>
    <w:rsid w:val="008073B6"/>
    <w:rsid w:val="00807EC5"/>
    <w:rsid w:val="008109DC"/>
    <w:rsid w:val="00810EA6"/>
    <w:rsid w:val="008124A5"/>
    <w:rsid w:val="008126F8"/>
    <w:rsid w:val="008139F6"/>
    <w:rsid w:val="00813EA9"/>
    <w:rsid w:val="008150E6"/>
    <w:rsid w:val="008158BE"/>
    <w:rsid w:val="00816111"/>
    <w:rsid w:val="00816DD2"/>
    <w:rsid w:val="0081722C"/>
    <w:rsid w:val="00820569"/>
    <w:rsid w:val="00822784"/>
    <w:rsid w:val="00823D8D"/>
    <w:rsid w:val="0082447C"/>
    <w:rsid w:val="00824E82"/>
    <w:rsid w:val="008262AD"/>
    <w:rsid w:val="00827B42"/>
    <w:rsid w:val="00827F1D"/>
    <w:rsid w:val="00830677"/>
    <w:rsid w:val="00830686"/>
    <w:rsid w:val="00832915"/>
    <w:rsid w:val="0083503B"/>
    <w:rsid w:val="00835091"/>
    <w:rsid w:val="008350E3"/>
    <w:rsid w:val="00835A6A"/>
    <w:rsid w:val="00836844"/>
    <w:rsid w:val="008369C3"/>
    <w:rsid w:val="00837DE9"/>
    <w:rsid w:val="008400C6"/>
    <w:rsid w:val="008403C0"/>
    <w:rsid w:val="008411EE"/>
    <w:rsid w:val="00841902"/>
    <w:rsid w:val="008419EA"/>
    <w:rsid w:val="008435AA"/>
    <w:rsid w:val="008435E1"/>
    <w:rsid w:val="00843D20"/>
    <w:rsid w:val="008441BB"/>
    <w:rsid w:val="00844342"/>
    <w:rsid w:val="0084583D"/>
    <w:rsid w:val="00845D39"/>
    <w:rsid w:val="008469D5"/>
    <w:rsid w:val="00846DB1"/>
    <w:rsid w:val="0084755C"/>
    <w:rsid w:val="0084798F"/>
    <w:rsid w:val="00850198"/>
    <w:rsid w:val="0085045E"/>
    <w:rsid w:val="008517F4"/>
    <w:rsid w:val="0085284B"/>
    <w:rsid w:val="00852FC6"/>
    <w:rsid w:val="008544DE"/>
    <w:rsid w:val="00854F21"/>
    <w:rsid w:val="00855C94"/>
    <w:rsid w:val="00855E74"/>
    <w:rsid w:val="008569B1"/>
    <w:rsid w:val="008573E8"/>
    <w:rsid w:val="008604C5"/>
    <w:rsid w:val="00861B56"/>
    <w:rsid w:val="008630E5"/>
    <w:rsid w:val="00863D7D"/>
    <w:rsid w:val="00866DF9"/>
    <w:rsid w:val="008700F4"/>
    <w:rsid w:val="00870BA4"/>
    <w:rsid w:val="00871513"/>
    <w:rsid w:val="008720CF"/>
    <w:rsid w:val="00872236"/>
    <w:rsid w:val="008739F8"/>
    <w:rsid w:val="0087415D"/>
    <w:rsid w:val="00874DCD"/>
    <w:rsid w:val="00874F92"/>
    <w:rsid w:val="008802C8"/>
    <w:rsid w:val="008812D1"/>
    <w:rsid w:val="0088220A"/>
    <w:rsid w:val="008834C4"/>
    <w:rsid w:val="008834D5"/>
    <w:rsid w:val="00883828"/>
    <w:rsid w:val="00890960"/>
    <w:rsid w:val="0089106E"/>
    <w:rsid w:val="00891597"/>
    <w:rsid w:val="0089218F"/>
    <w:rsid w:val="0089264F"/>
    <w:rsid w:val="0089297B"/>
    <w:rsid w:val="00893329"/>
    <w:rsid w:val="00893F0B"/>
    <w:rsid w:val="00894CE4"/>
    <w:rsid w:val="00894F1D"/>
    <w:rsid w:val="00895999"/>
    <w:rsid w:val="008A08F3"/>
    <w:rsid w:val="008A0DF6"/>
    <w:rsid w:val="008A1552"/>
    <w:rsid w:val="008A185C"/>
    <w:rsid w:val="008A1BBC"/>
    <w:rsid w:val="008A1C4A"/>
    <w:rsid w:val="008A210A"/>
    <w:rsid w:val="008A2CFB"/>
    <w:rsid w:val="008A34C5"/>
    <w:rsid w:val="008A4755"/>
    <w:rsid w:val="008A56D0"/>
    <w:rsid w:val="008A666E"/>
    <w:rsid w:val="008A7408"/>
    <w:rsid w:val="008B0BC4"/>
    <w:rsid w:val="008B0D99"/>
    <w:rsid w:val="008B0DF6"/>
    <w:rsid w:val="008B2010"/>
    <w:rsid w:val="008B301D"/>
    <w:rsid w:val="008B3464"/>
    <w:rsid w:val="008B386B"/>
    <w:rsid w:val="008B66B5"/>
    <w:rsid w:val="008B71D2"/>
    <w:rsid w:val="008B7B80"/>
    <w:rsid w:val="008C1E4A"/>
    <w:rsid w:val="008C231F"/>
    <w:rsid w:val="008C24DF"/>
    <w:rsid w:val="008C2863"/>
    <w:rsid w:val="008C2C7F"/>
    <w:rsid w:val="008C43BE"/>
    <w:rsid w:val="008C45BE"/>
    <w:rsid w:val="008C46C4"/>
    <w:rsid w:val="008C640B"/>
    <w:rsid w:val="008C77CE"/>
    <w:rsid w:val="008C7CA2"/>
    <w:rsid w:val="008D02AA"/>
    <w:rsid w:val="008D206B"/>
    <w:rsid w:val="008D2EA2"/>
    <w:rsid w:val="008D2F44"/>
    <w:rsid w:val="008D3441"/>
    <w:rsid w:val="008D3837"/>
    <w:rsid w:val="008D4816"/>
    <w:rsid w:val="008D5AD2"/>
    <w:rsid w:val="008D69EE"/>
    <w:rsid w:val="008D6A9C"/>
    <w:rsid w:val="008D71DF"/>
    <w:rsid w:val="008D7CF3"/>
    <w:rsid w:val="008D7FA7"/>
    <w:rsid w:val="008E1408"/>
    <w:rsid w:val="008E4C6A"/>
    <w:rsid w:val="008E4CBC"/>
    <w:rsid w:val="008E5C99"/>
    <w:rsid w:val="008E717C"/>
    <w:rsid w:val="008E75CF"/>
    <w:rsid w:val="008E775C"/>
    <w:rsid w:val="008E7F76"/>
    <w:rsid w:val="008F157F"/>
    <w:rsid w:val="008F1F90"/>
    <w:rsid w:val="008F2F1D"/>
    <w:rsid w:val="008F638E"/>
    <w:rsid w:val="008F6427"/>
    <w:rsid w:val="00900B42"/>
    <w:rsid w:val="00900F63"/>
    <w:rsid w:val="009011A0"/>
    <w:rsid w:val="009015E1"/>
    <w:rsid w:val="009021BC"/>
    <w:rsid w:val="00902201"/>
    <w:rsid w:val="009022FB"/>
    <w:rsid w:val="009023CE"/>
    <w:rsid w:val="009024DD"/>
    <w:rsid w:val="009028C1"/>
    <w:rsid w:val="009032E6"/>
    <w:rsid w:val="00903B94"/>
    <w:rsid w:val="00904138"/>
    <w:rsid w:val="0090462B"/>
    <w:rsid w:val="00905721"/>
    <w:rsid w:val="00905857"/>
    <w:rsid w:val="00906842"/>
    <w:rsid w:val="00907B12"/>
    <w:rsid w:val="0091127E"/>
    <w:rsid w:val="00914255"/>
    <w:rsid w:val="00914279"/>
    <w:rsid w:val="00914EC4"/>
    <w:rsid w:val="009153F4"/>
    <w:rsid w:val="0091661D"/>
    <w:rsid w:val="00916A80"/>
    <w:rsid w:val="00916ABF"/>
    <w:rsid w:val="00916B4D"/>
    <w:rsid w:val="009202C7"/>
    <w:rsid w:val="009212D1"/>
    <w:rsid w:val="00921A07"/>
    <w:rsid w:val="009225D5"/>
    <w:rsid w:val="00922A3D"/>
    <w:rsid w:val="009230CD"/>
    <w:rsid w:val="009235A3"/>
    <w:rsid w:val="00930410"/>
    <w:rsid w:val="009304E6"/>
    <w:rsid w:val="0093060B"/>
    <w:rsid w:val="0093111A"/>
    <w:rsid w:val="009319CE"/>
    <w:rsid w:val="009323B1"/>
    <w:rsid w:val="0093247A"/>
    <w:rsid w:val="00932D29"/>
    <w:rsid w:val="00933995"/>
    <w:rsid w:val="00933BA6"/>
    <w:rsid w:val="00934E17"/>
    <w:rsid w:val="009371E9"/>
    <w:rsid w:val="00937F9B"/>
    <w:rsid w:val="00940DE5"/>
    <w:rsid w:val="00940EB3"/>
    <w:rsid w:val="00942388"/>
    <w:rsid w:val="009425DE"/>
    <w:rsid w:val="00944420"/>
    <w:rsid w:val="009447EB"/>
    <w:rsid w:val="00944958"/>
    <w:rsid w:val="00944B61"/>
    <w:rsid w:val="00947236"/>
    <w:rsid w:val="00947477"/>
    <w:rsid w:val="00947508"/>
    <w:rsid w:val="00947E8D"/>
    <w:rsid w:val="009513D9"/>
    <w:rsid w:val="00951C6D"/>
    <w:rsid w:val="00951D76"/>
    <w:rsid w:val="00952426"/>
    <w:rsid w:val="009526F2"/>
    <w:rsid w:val="00952733"/>
    <w:rsid w:val="00953595"/>
    <w:rsid w:val="00953C90"/>
    <w:rsid w:val="00955072"/>
    <w:rsid w:val="00956B24"/>
    <w:rsid w:val="00961766"/>
    <w:rsid w:val="00961A6D"/>
    <w:rsid w:val="009640E1"/>
    <w:rsid w:val="009643C8"/>
    <w:rsid w:val="00965395"/>
    <w:rsid w:val="00965BB1"/>
    <w:rsid w:val="0097073B"/>
    <w:rsid w:val="00970FF5"/>
    <w:rsid w:val="009717A8"/>
    <w:rsid w:val="00972119"/>
    <w:rsid w:val="0097272C"/>
    <w:rsid w:val="009733F2"/>
    <w:rsid w:val="00975155"/>
    <w:rsid w:val="00980E14"/>
    <w:rsid w:val="00981E3F"/>
    <w:rsid w:val="00982DAD"/>
    <w:rsid w:val="00985DD8"/>
    <w:rsid w:val="00990990"/>
    <w:rsid w:val="00991390"/>
    <w:rsid w:val="00992DF5"/>
    <w:rsid w:val="00993ADC"/>
    <w:rsid w:val="009941CE"/>
    <w:rsid w:val="0099503D"/>
    <w:rsid w:val="00995288"/>
    <w:rsid w:val="00995489"/>
    <w:rsid w:val="00995D1E"/>
    <w:rsid w:val="00996530"/>
    <w:rsid w:val="00997170"/>
    <w:rsid w:val="00997978"/>
    <w:rsid w:val="009A04DC"/>
    <w:rsid w:val="009A115C"/>
    <w:rsid w:val="009A12B0"/>
    <w:rsid w:val="009A1648"/>
    <w:rsid w:val="009A2CAC"/>
    <w:rsid w:val="009A321B"/>
    <w:rsid w:val="009A4FD5"/>
    <w:rsid w:val="009A5748"/>
    <w:rsid w:val="009A7495"/>
    <w:rsid w:val="009A75FB"/>
    <w:rsid w:val="009A7FB5"/>
    <w:rsid w:val="009B091B"/>
    <w:rsid w:val="009B1A2B"/>
    <w:rsid w:val="009B1AD2"/>
    <w:rsid w:val="009B1FA6"/>
    <w:rsid w:val="009B226C"/>
    <w:rsid w:val="009B4198"/>
    <w:rsid w:val="009B4F1C"/>
    <w:rsid w:val="009B547D"/>
    <w:rsid w:val="009B668C"/>
    <w:rsid w:val="009B6D1A"/>
    <w:rsid w:val="009C08FD"/>
    <w:rsid w:val="009C0A0B"/>
    <w:rsid w:val="009C0A32"/>
    <w:rsid w:val="009C196D"/>
    <w:rsid w:val="009C2132"/>
    <w:rsid w:val="009C368C"/>
    <w:rsid w:val="009C3A8B"/>
    <w:rsid w:val="009C4A34"/>
    <w:rsid w:val="009C4D43"/>
    <w:rsid w:val="009C649A"/>
    <w:rsid w:val="009C6933"/>
    <w:rsid w:val="009C6DF3"/>
    <w:rsid w:val="009C7048"/>
    <w:rsid w:val="009C772E"/>
    <w:rsid w:val="009D0FF7"/>
    <w:rsid w:val="009D222D"/>
    <w:rsid w:val="009D258B"/>
    <w:rsid w:val="009D2684"/>
    <w:rsid w:val="009D445C"/>
    <w:rsid w:val="009D44C0"/>
    <w:rsid w:val="009D4FB1"/>
    <w:rsid w:val="009D685E"/>
    <w:rsid w:val="009D6E53"/>
    <w:rsid w:val="009D70FC"/>
    <w:rsid w:val="009D72D8"/>
    <w:rsid w:val="009D752B"/>
    <w:rsid w:val="009E16F2"/>
    <w:rsid w:val="009E1BF2"/>
    <w:rsid w:val="009E1C9E"/>
    <w:rsid w:val="009E257C"/>
    <w:rsid w:val="009E35E0"/>
    <w:rsid w:val="009E4636"/>
    <w:rsid w:val="009E4B00"/>
    <w:rsid w:val="009E4CD7"/>
    <w:rsid w:val="009E5122"/>
    <w:rsid w:val="009E5AD2"/>
    <w:rsid w:val="009E6605"/>
    <w:rsid w:val="009F0951"/>
    <w:rsid w:val="009F1695"/>
    <w:rsid w:val="009F1E8A"/>
    <w:rsid w:val="009F1F0A"/>
    <w:rsid w:val="009F3D15"/>
    <w:rsid w:val="009F4153"/>
    <w:rsid w:val="009F43BF"/>
    <w:rsid w:val="009F649B"/>
    <w:rsid w:val="00A017A6"/>
    <w:rsid w:val="00A02905"/>
    <w:rsid w:val="00A051FC"/>
    <w:rsid w:val="00A05D1B"/>
    <w:rsid w:val="00A06890"/>
    <w:rsid w:val="00A0710A"/>
    <w:rsid w:val="00A077A2"/>
    <w:rsid w:val="00A07895"/>
    <w:rsid w:val="00A115B9"/>
    <w:rsid w:val="00A117CB"/>
    <w:rsid w:val="00A11DF3"/>
    <w:rsid w:val="00A11F05"/>
    <w:rsid w:val="00A12610"/>
    <w:rsid w:val="00A14C61"/>
    <w:rsid w:val="00A15170"/>
    <w:rsid w:val="00A15208"/>
    <w:rsid w:val="00A15EB9"/>
    <w:rsid w:val="00A16346"/>
    <w:rsid w:val="00A164BC"/>
    <w:rsid w:val="00A16B9A"/>
    <w:rsid w:val="00A16BFF"/>
    <w:rsid w:val="00A20AF3"/>
    <w:rsid w:val="00A21F5B"/>
    <w:rsid w:val="00A222CF"/>
    <w:rsid w:val="00A224F4"/>
    <w:rsid w:val="00A22CD2"/>
    <w:rsid w:val="00A23661"/>
    <w:rsid w:val="00A24349"/>
    <w:rsid w:val="00A25774"/>
    <w:rsid w:val="00A25EA9"/>
    <w:rsid w:val="00A27657"/>
    <w:rsid w:val="00A27BD5"/>
    <w:rsid w:val="00A27CA2"/>
    <w:rsid w:val="00A31E48"/>
    <w:rsid w:val="00A33719"/>
    <w:rsid w:val="00A3386F"/>
    <w:rsid w:val="00A3525B"/>
    <w:rsid w:val="00A35430"/>
    <w:rsid w:val="00A36952"/>
    <w:rsid w:val="00A36A59"/>
    <w:rsid w:val="00A419F0"/>
    <w:rsid w:val="00A41B90"/>
    <w:rsid w:val="00A42245"/>
    <w:rsid w:val="00A435BD"/>
    <w:rsid w:val="00A43D9A"/>
    <w:rsid w:val="00A44534"/>
    <w:rsid w:val="00A45D56"/>
    <w:rsid w:val="00A47853"/>
    <w:rsid w:val="00A47B7A"/>
    <w:rsid w:val="00A501FA"/>
    <w:rsid w:val="00A517D7"/>
    <w:rsid w:val="00A51859"/>
    <w:rsid w:val="00A521E7"/>
    <w:rsid w:val="00A5265A"/>
    <w:rsid w:val="00A53009"/>
    <w:rsid w:val="00A5312F"/>
    <w:rsid w:val="00A54239"/>
    <w:rsid w:val="00A5639A"/>
    <w:rsid w:val="00A56AF9"/>
    <w:rsid w:val="00A56B6C"/>
    <w:rsid w:val="00A56D92"/>
    <w:rsid w:val="00A56F36"/>
    <w:rsid w:val="00A60B63"/>
    <w:rsid w:val="00A611C4"/>
    <w:rsid w:val="00A62038"/>
    <w:rsid w:val="00A62FA5"/>
    <w:rsid w:val="00A632F2"/>
    <w:rsid w:val="00A638DD"/>
    <w:rsid w:val="00A641D9"/>
    <w:rsid w:val="00A64EE1"/>
    <w:rsid w:val="00A660F1"/>
    <w:rsid w:val="00A6699E"/>
    <w:rsid w:val="00A66C15"/>
    <w:rsid w:val="00A67796"/>
    <w:rsid w:val="00A67B23"/>
    <w:rsid w:val="00A700D0"/>
    <w:rsid w:val="00A70387"/>
    <w:rsid w:val="00A7132B"/>
    <w:rsid w:val="00A71A54"/>
    <w:rsid w:val="00A72030"/>
    <w:rsid w:val="00A725B3"/>
    <w:rsid w:val="00A735F2"/>
    <w:rsid w:val="00A776E7"/>
    <w:rsid w:val="00A803A1"/>
    <w:rsid w:val="00A803D6"/>
    <w:rsid w:val="00A804E5"/>
    <w:rsid w:val="00A807F5"/>
    <w:rsid w:val="00A80867"/>
    <w:rsid w:val="00A80987"/>
    <w:rsid w:val="00A80BB4"/>
    <w:rsid w:val="00A80D58"/>
    <w:rsid w:val="00A81271"/>
    <w:rsid w:val="00A823E1"/>
    <w:rsid w:val="00A853A3"/>
    <w:rsid w:val="00A85931"/>
    <w:rsid w:val="00A86CB4"/>
    <w:rsid w:val="00A86F57"/>
    <w:rsid w:val="00A90064"/>
    <w:rsid w:val="00A90531"/>
    <w:rsid w:val="00A90FD0"/>
    <w:rsid w:val="00A93B52"/>
    <w:rsid w:val="00A95B57"/>
    <w:rsid w:val="00A96EBE"/>
    <w:rsid w:val="00AA0191"/>
    <w:rsid w:val="00AA065C"/>
    <w:rsid w:val="00AA078D"/>
    <w:rsid w:val="00AA1680"/>
    <w:rsid w:val="00AA1A29"/>
    <w:rsid w:val="00AA265E"/>
    <w:rsid w:val="00AA3682"/>
    <w:rsid w:val="00AA3FA6"/>
    <w:rsid w:val="00AA5682"/>
    <w:rsid w:val="00AA5829"/>
    <w:rsid w:val="00AA5EC1"/>
    <w:rsid w:val="00AA66E5"/>
    <w:rsid w:val="00AA672B"/>
    <w:rsid w:val="00AA6B10"/>
    <w:rsid w:val="00AA7606"/>
    <w:rsid w:val="00AA7917"/>
    <w:rsid w:val="00AB083F"/>
    <w:rsid w:val="00AB08F1"/>
    <w:rsid w:val="00AB0BA8"/>
    <w:rsid w:val="00AB3DA1"/>
    <w:rsid w:val="00AB46AE"/>
    <w:rsid w:val="00AB4A7A"/>
    <w:rsid w:val="00AB4C08"/>
    <w:rsid w:val="00AB5ECD"/>
    <w:rsid w:val="00AB73E7"/>
    <w:rsid w:val="00AB7E0E"/>
    <w:rsid w:val="00AC0BFD"/>
    <w:rsid w:val="00AC0CCC"/>
    <w:rsid w:val="00AC24FA"/>
    <w:rsid w:val="00AC25EA"/>
    <w:rsid w:val="00AC2826"/>
    <w:rsid w:val="00AC2B69"/>
    <w:rsid w:val="00AC370B"/>
    <w:rsid w:val="00AC3889"/>
    <w:rsid w:val="00AC3AE4"/>
    <w:rsid w:val="00AC4607"/>
    <w:rsid w:val="00AC5110"/>
    <w:rsid w:val="00AC5428"/>
    <w:rsid w:val="00AC606E"/>
    <w:rsid w:val="00AC7DF0"/>
    <w:rsid w:val="00AD01F8"/>
    <w:rsid w:val="00AD0C57"/>
    <w:rsid w:val="00AD283C"/>
    <w:rsid w:val="00AD2DE8"/>
    <w:rsid w:val="00AD5000"/>
    <w:rsid w:val="00AD5471"/>
    <w:rsid w:val="00AD5A33"/>
    <w:rsid w:val="00AD6675"/>
    <w:rsid w:val="00AD6790"/>
    <w:rsid w:val="00AD6878"/>
    <w:rsid w:val="00AD773E"/>
    <w:rsid w:val="00AE1845"/>
    <w:rsid w:val="00AE1B4D"/>
    <w:rsid w:val="00AE25BA"/>
    <w:rsid w:val="00AE2AB4"/>
    <w:rsid w:val="00AE2EE7"/>
    <w:rsid w:val="00AE392A"/>
    <w:rsid w:val="00AE4120"/>
    <w:rsid w:val="00AE430A"/>
    <w:rsid w:val="00AE4348"/>
    <w:rsid w:val="00AE6A1D"/>
    <w:rsid w:val="00AE782A"/>
    <w:rsid w:val="00AF1391"/>
    <w:rsid w:val="00AF196A"/>
    <w:rsid w:val="00AF1B88"/>
    <w:rsid w:val="00AF22BE"/>
    <w:rsid w:val="00AF2604"/>
    <w:rsid w:val="00AF5220"/>
    <w:rsid w:val="00AF5310"/>
    <w:rsid w:val="00AF6470"/>
    <w:rsid w:val="00B03531"/>
    <w:rsid w:val="00B0387F"/>
    <w:rsid w:val="00B03FB4"/>
    <w:rsid w:val="00B04A5A"/>
    <w:rsid w:val="00B04F23"/>
    <w:rsid w:val="00B06FEC"/>
    <w:rsid w:val="00B07390"/>
    <w:rsid w:val="00B074DD"/>
    <w:rsid w:val="00B10733"/>
    <w:rsid w:val="00B115B0"/>
    <w:rsid w:val="00B12E9B"/>
    <w:rsid w:val="00B138EE"/>
    <w:rsid w:val="00B14911"/>
    <w:rsid w:val="00B17C9C"/>
    <w:rsid w:val="00B20BA6"/>
    <w:rsid w:val="00B21EE5"/>
    <w:rsid w:val="00B21F86"/>
    <w:rsid w:val="00B21F88"/>
    <w:rsid w:val="00B236A6"/>
    <w:rsid w:val="00B2390C"/>
    <w:rsid w:val="00B24BC6"/>
    <w:rsid w:val="00B26310"/>
    <w:rsid w:val="00B2674B"/>
    <w:rsid w:val="00B30264"/>
    <w:rsid w:val="00B3032C"/>
    <w:rsid w:val="00B303C1"/>
    <w:rsid w:val="00B30487"/>
    <w:rsid w:val="00B30717"/>
    <w:rsid w:val="00B31B88"/>
    <w:rsid w:val="00B31DF0"/>
    <w:rsid w:val="00B31F99"/>
    <w:rsid w:val="00B34DC5"/>
    <w:rsid w:val="00B3666A"/>
    <w:rsid w:val="00B373AA"/>
    <w:rsid w:val="00B37D86"/>
    <w:rsid w:val="00B400B0"/>
    <w:rsid w:val="00B40259"/>
    <w:rsid w:val="00B41109"/>
    <w:rsid w:val="00B41953"/>
    <w:rsid w:val="00B41FAD"/>
    <w:rsid w:val="00B42401"/>
    <w:rsid w:val="00B42BD9"/>
    <w:rsid w:val="00B443F8"/>
    <w:rsid w:val="00B44B8D"/>
    <w:rsid w:val="00B44D85"/>
    <w:rsid w:val="00B45128"/>
    <w:rsid w:val="00B459E7"/>
    <w:rsid w:val="00B4733D"/>
    <w:rsid w:val="00B4790A"/>
    <w:rsid w:val="00B51455"/>
    <w:rsid w:val="00B524E7"/>
    <w:rsid w:val="00B5291E"/>
    <w:rsid w:val="00B535C8"/>
    <w:rsid w:val="00B53BDB"/>
    <w:rsid w:val="00B53CA3"/>
    <w:rsid w:val="00B54D84"/>
    <w:rsid w:val="00B5536D"/>
    <w:rsid w:val="00B5655B"/>
    <w:rsid w:val="00B56789"/>
    <w:rsid w:val="00B57536"/>
    <w:rsid w:val="00B57FF7"/>
    <w:rsid w:val="00B60C9F"/>
    <w:rsid w:val="00B60FDF"/>
    <w:rsid w:val="00B61154"/>
    <w:rsid w:val="00B613E9"/>
    <w:rsid w:val="00B63382"/>
    <w:rsid w:val="00B641DA"/>
    <w:rsid w:val="00B66958"/>
    <w:rsid w:val="00B676F2"/>
    <w:rsid w:val="00B71A5B"/>
    <w:rsid w:val="00B71AD2"/>
    <w:rsid w:val="00B72C25"/>
    <w:rsid w:val="00B7437A"/>
    <w:rsid w:val="00B74703"/>
    <w:rsid w:val="00B74899"/>
    <w:rsid w:val="00B80A38"/>
    <w:rsid w:val="00B851D1"/>
    <w:rsid w:val="00B857CB"/>
    <w:rsid w:val="00B861A3"/>
    <w:rsid w:val="00B8675F"/>
    <w:rsid w:val="00B869FE"/>
    <w:rsid w:val="00B878AB"/>
    <w:rsid w:val="00B90507"/>
    <w:rsid w:val="00B909C1"/>
    <w:rsid w:val="00B909D0"/>
    <w:rsid w:val="00B9151F"/>
    <w:rsid w:val="00B9203D"/>
    <w:rsid w:val="00B925AD"/>
    <w:rsid w:val="00B92F34"/>
    <w:rsid w:val="00B93ED1"/>
    <w:rsid w:val="00B93EEF"/>
    <w:rsid w:val="00B94A9D"/>
    <w:rsid w:val="00B94C65"/>
    <w:rsid w:val="00B95470"/>
    <w:rsid w:val="00B963C7"/>
    <w:rsid w:val="00B96DFD"/>
    <w:rsid w:val="00B97614"/>
    <w:rsid w:val="00B97EEC"/>
    <w:rsid w:val="00BA0030"/>
    <w:rsid w:val="00BA058A"/>
    <w:rsid w:val="00BA059D"/>
    <w:rsid w:val="00BA1157"/>
    <w:rsid w:val="00BA2185"/>
    <w:rsid w:val="00BA2FF4"/>
    <w:rsid w:val="00BA352F"/>
    <w:rsid w:val="00BA3B5B"/>
    <w:rsid w:val="00BA47D0"/>
    <w:rsid w:val="00BA497C"/>
    <w:rsid w:val="00BA6DAE"/>
    <w:rsid w:val="00BA70CA"/>
    <w:rsid w:val="00BA7506"/>
    <w:rsid w:val="00BA7FF3"/>
    <w:rsid w:val="00BB02CE"/>
    <w:rsid w:val="00BB09CA"/>
    <w:rsid w:val="00BB3153"/>
    <w:rsid w:val="00BB4519"/>
    <w:rsid w:val="00BB6B4C"/>
    <w:rsid w:val="00BB703D"/>
    <w:rsid w:val="00BB7517"/>
    <w:rsid w:val="00BB79D4"/>
    <w:rsid w:val="00BC032E"/>
    <w:rsid w:val="00BC05F6"/>
    <w:rsid w:val="00BC0E5D"/>
    <w:rsid w:val="00BC1D29"/>
    <w:rsid w:val="00BC22C9"/>
    <w:rsid w:val="00BC3887"/>
    <w:rsid w:val="00BC3C81"/>
    <w:rsid w:val="00BC4991"/>
    <w:rsid w:val="00BC4A2D"/>
    <w:rsid w:val="00BC4A82"/>
    <w:rsid w:val="00BC4F74"/>
    <w:rsid w:val="00BC5DD7"/>
    <w:rsid w:val="00BC6618"/>
    <w:rsid w:val="00BC66DD"/>
    <w:rsid w:val="00BC68BC"/>
    <w:rsid w:val="00BC71C0"/>
    <w:rsid w:val="00BC7923"/>
    <w:rsid w:val="00BD05EA"/>
    <w:rsid w:val="00BD0C14"/>
    <w:rsid w:val="00BD1DFB"/>
    <w:rsid w:val="00BD1EBF"/>
    <w:rsid w:val="00BD30D4"/>
    <w:rsid w:val="00BD3B18"/>
    <w:rsid w:val="00BD4EF7"/>
    <w:rsid w:val="00BD5B58"/>
    <w:rsid w:val="00BD5EB2"/>
    <w:rsid w:val="00BE1A33"/>
    <w:rsid w:val="00BE1CF1"/>
    <w:rsid w:val="00BE3221"/>
    <w:rsid w:val="00BE3CA6"/>
    <w:rsid w:val="00BE45B2"/>
    <w:rsid w:val="00BE4CAF"/>
    <w:rsid w:val="00BE4DA5"/>
    <w:rsid w:val="00BF1F07"/>
    <w:rsid w:val="00BF3416"/>
    <w:rsid w:val="00BF4ED9"/>
    <w:rsid w:val="00BF6B59"/>
    <w:rsid w:val="00BF7BA5"/>
    <w:rsid w:val="00C003B7"/>
    <w:rsid w:val="00C0378E"/>
    <w:rsid w:val="00C04A51"/>
    <w:rsid w:val="00C04BAE"/>
    <w:rsid w:val="00C052D1"/>
    <w:rsid w:val="00C05832"/>
    <w:rsid w:val="00C058C0"/>
    <w:rsid w:val="00C05C88"/>
    <w:rsid w:val="00C06464"/>
    <w:rsid w:val="00C075ED"/>
    <w:rsid w:val="00C077AF"/>
    <w:rsid w:val="00C07C28"/>
    <w:rsid w:val="00C07D87"/>
    <w:rsid w:val="00C1007E"/>
    <w:rsid w:val="00C10444"/>
    <w:rsid w:val="00C106EA"/>
    <w:rsid w:val="00C10761"/>
    <w:rsid w:val="00C11232"/>
    <w:rsid w:val="00C130A7"/>
    <w:rsid w:val="00C1435F"/>
    <w:rsid w:val="00C214BD"/>
    <w:rsid w:val="00C216CE"/>
    <w:rsid w:val="00C22362"/>
    <w:rsid w:val="00C22C29"/>
    <w:rsid w:val="00C22DA7"/>
    <w:rsid w:val="00C23847"/>
    <w:rsid w:val="00C239D1"/>
    <w:rsid w:val="00C23DB2"/>
    <w:rsid w:val="00C25BCB"/>
    <w:rsid w:val="00C26572"/>
    <w:rsid w:val="00C26FD8"/>
    <w:rsid w:val="00C273DC"/>
    <w:rsid w:val="00C30CD2"/>
    <w:rsid w:val="00C33070"/>
    <w:rsid w:val="00C33770"/>
    <w:rsid w:val="00C33932"/>
    <w:rsid w:val="00C3423F"/>
    <w:rsid w:val="00C343D6"/>
    <w:rsid w:val="00C34A02"/>
    <w:rsid w:val="00C34A3A"/>
    <w:rsid w:val="00C37CF8"/>
    <w:rsid w:val="00C402F4"/>
    <w:rsid w:val="00C40FDE"/>
    <w:rsid w:val="00C4162A"/>
    <w:rsid w:val="00C41701"/>
    <w:rsid w:val="00C41D45"/>
    <w:rsid w:val="00C421CA"/>
    <w:rsid w:val="00C42DE3"/>
    <w:rsid w:val="00C45445"/>
    <w:rsid w:val="00C45BDB"/>
    <w:rsid w:val="00C4764B"/>
    <w:rsid w:val="00C477E1"/>
    <w:rsid w:val="00C502DC"/>
    <w:rsid w:val="00C50547"/>
    <w:rsid w:val="00C5105D"/>
    <w:rsid w:val="00C513F5"/>
    <w:rsid w:val="00C529F3"/>
    <w:rsid w:val="00C52BD2"/>
    <w:rsid w:val="00C532FF"/>
    <w:rsid w:val="00C53F8A"/>
    <w:rsid w:val="00C549DE"/>
    <w:rsid w:val="00C54B17"/>
    <w:rsid w:val="00C55EF1"/>
    <w:rsid w:val="00C57588"/>
    <w:rsid w:val="00C57669"/>
    <w:rsid w:val="00C57F00"/>
    <w:rsid w:val="00C60A5D"/>
    <w:rsid w:val="00C61AD7"/>
    <w:rsid w:val="00C620C9"/>
    <w:rsid w:val="00C62900"/>
    <w:rsid w:val="00C635CA"/>
    <w:rsid w:val="00C637CB"/>
    <w:rsid w:val="00C63F22"/>
    <w:rsid w:val="00C65A83"/>
    <w:rsid w:val="00C65E0D"/>
    <w:rsid w:val="00C67A40"/>
    <w:rsid w:val="00C70896"/>
    <w:rsid w:val="00C70C9C"/>
    <w:rsid w:val="00C70EFE"/>
    <w:rsid w:val="00C71FCC"/>
    <w:rsid w:val="00C7231C"/>
    <w:rsid w:val="00C726F4"/>
    <w:rsid w:val="00C75BB2"/>
    <w:rsid w:val="00C76893"/>
    <w:rsid w:val="00C77122"/>
    <w:rsid w:val="00C80BDC"/>
    <w:rsid w:val="00C8435A"/>
    <w:rsid w:val="00C8468A"/>
    <w:rsid w:val="00C85A49"/>
    <w:rsid w:val="00C8669B"/>
    <w:rsid w:val="00C86DC4"/>
    <w:rsid w:val="00C9197C"/>
    <w:rsid w:val="00C91A88"/>
    <w:rsid w:val="00C925A8"/>
    <w:rsid w:val="00C932BC"/>
    <w:rsid w:val="00C93E64"/>
    <w:rsid w:val="00C95C16"/>
    <w:rsid w:val="00C95CCB"/>
    <w:rsid w:val="00C96A75"/>
    <w:rsid w:val="00CA503C"/>
    <w:rsid w:val="00CA60CE"/>
    <w:rsid w:val="00CA7104"/>
    <w:rsid w:val="00CA7484"/>
    <w:rsid w:val="00CB0308"/>
    <w:rsid w:val="00CB0A3A"/>
    <w:rsid w:val="00CB0E7A"/>
    <w:rsid w:val="00CB196B"/>
    <w:rsid w:val="00CB1A66"/>
    <w:rsid w:val="00CB21EF"/>
    <w:rsid w:val="00CB2628"/>
    <w:rsid w:val="00CB2DD9"/>
    <w:rsid w:val="00CB30AF"/>
    <w:rsid w:val="00CB32C0"/>
    <w:rsid w:val="00CB3656"/>
    <w:rsid w:val="00CB4503"/>
    <w:rsid w:val="00CB46E3"/>
    <w:rsid w:val="00CB47E6"/>
    <w:rsid w:val="00CB5EBC"/>
    <w:rsid w:val="00CB628D"/>
    <w:rsid w:val="00CB6477"/>
    <w:rsid w:val="00CB6B1F"/>
    <w:rsid w:val="00CC00B7"/>
    <w:rsid w:val="00CC221A"/>
    <w:rsid w:val="00CC22A1"/>
    <w:rsid w:val="00CC4271"/>
    <w:rsid w:val="00CC48A2"/>
    <w:rsid w:val="00CC5C08"/>
    <w:rsid w:val="00CC6969"/>
    <w:rsid w:val="00CD044F"/>
    <w:rsid w:val="00CD14AE"/>
    <w:rsid w:val="00CD354C"/>
    <w:rsid w:val="00CD515F"/>
    <w:rsid w:val="00CD57D0"/>
    <w:rsid w:val="00CD5DFA"/>
    <w:rsid w:val="00CD6BC6"/>
    <w:rsid w:val="00CD7B7C"/>
    <w:rsid w:val="00CD7DA4"/>
    <w:rsid w:val="00CE138B"/>
    <w:rsid w:val="00CE2147"/>
    <w:rsid w:val="00CE2446"/>
    <w:rsid w:val="00CE2FB2"/>
    <w:rsid w:val="00CE3A2A"/>
    <w:rsid w:val="00CE5527"/>
    <w:rsid w:val="00CE7789"/>
    <w:rsid w:val="00CE7EA7"/>
    <w:rsid w:val="00CF0C0D"/>
    <w:rsid w:val="00CF1B05"/>
    <w:rsid w:val="00CF24A6"/>
    <w:rsid w:val="00CF4CE6"/>
    <w:rsid w:val="00CF4EFB"/>
    <w:rsid w:val="00CF5D45"/>
    <w:rsid w:val="00CF68D4"/>
    <w:rsid w:val="00CF73D2"/>
    <w:rsid w:val="00D018AF"/>
    <w:rsid w:val="00D106E6"/>
    <w:rsid w:val="00D10E86"/>
    <w:rsid w:val="00D112FD"/>
    <w:rsid w:val="00D114B9"/>
    <w:rsid w:val="00D1171E"/>
    <w:rsid w:val="00D1259A"/>
    <w:rsid w:val="00D15BF6"/>
    <w:rsid w:val="00D17454"/>
    <w:rsid w:val="00D20596"/>
    <w:rsid w:val="00D20885"/>
    <w:rsid w:val="00D21CBB"/>
    <w:rsid w:val="00D24092"/>
    <w:rsid w:val="00D27214"/>
    <w:rsid w:val="00D27FB5"/>
    <w:rsid w:val="00D30673"/>
    <w:rsid w:val="00D31612"/>
    <w:rsid w:val="00D31894"/>
    <w:rsid w:val="00D32050"/>
    <w:rsid w:val="00D3384D"/>
    <w:rsid w:val="00D349C8"/>
    <w:rsid w:val="00D35FAD"/>
    <w:rsid w:val="00D3702D"/>
    <w:rsid w:val="00D373AC"/>
    <w:rsid w:val="00D37C93"/>
    <w:rsid w:val="00D37E6A"/>
    <w:rsid w:val="00D42663"/>
    <w:rsid w:val="00D43418"/>
    <w:rsid w:val="00D44088"/>
    <w:rsid w:val="00D451A3"/>
    <w:rsid w:val="00D45BE8"/>
    <w:rsid w:val="00D46A88"/>
    <w:rsid w:val="00D51614"/>
    <w:rsid w:val="00D5205F"/>
    <w:rsid w:val="00D52B1B"/>
    <w:rsid w:val="00D53E9D"/>
    <w:rsid w:val="00D54C83"/>
    <w:rsid w:val="00D5657C"/>
    <w:rsid w:val="00D621C7"/>
    <w:rsid w:val="00D62403"/>
    <w:rsid w:val="00D63CE9"/>
    <w:rsid w:val="00D63E52"/>
    <w:rsid w:val="00D646E5"/>
    <w:rsid w:val="00D649A1"/>
    <w:rsid w:val="00D65510"/>
    <w:rsid w:val="00D668C2"/>
    <w:rsid w:val="00D675A7"/>
    <w:rsid w:val="00D675D3"/>
    <w:rsid w:val="00D67659"/>
    <w:rsid w:val="00D67999"/>
    <w:rsid w:val="00D67B44"/>
    <w:rsid w:val="00D703C9"/>
    <w:rsid w:val="00D70C35"/>
    <w:rsid w:val="00D70DD1"/>
    <w:rsid w:val="00D70F29"/>
    <w:rsid w:val="00D73318"/>
    <w:rsid w:val="00D7343C"/>
    <w:rsid w:val="00D7524C"/>
    <w:rsid w:val="00D759E3"/>
    <w:rsid w:val="00D75F4D"/>
    <w:rsid w:val="00D77E1B"/>
    <w:rsid w:val="00D80BDE"/>
    <w:rsid w:val="00D8108E"/>
    <w:rsid w:val="00D81498"/>
    <w:rsid w:val="00D82A44"/>
    <w:rsid w:val="00D8317C"/>
    <w:rsid w:val="00D83E94"/>
    <w:rsid w:val="00D8410D"/>
    <w:rsid w:val="00D8496D"/>
    <w:rsid w:val="00D84DA5"/>
    <w:rsid w:val="00D8626F"/>
    <w:rsid w:val="00D91121"/>
    <w:rsid w:val="00D91466"/>
    <w:rsid w:val="00D94022"/>
    <w:rsid w:val="00D9489D"/>
    <w:rsid w:val="00D95FD6"/>
    <w:rsid w:val="00D9675C"/>
    <w:rsid w:val="00D973D8"/>
    <w:rsid w:val="00D97689"/>
    <w:rsid w:val="00D97836"/>
    <w:rsid w:val="00DA200E"/>
    <w:rsid w:val="00DA2B90"/>
    <w:rsid w:val="00DA30E6"/>
    <w:rsid w:val="00DA31DC"/>
    <w:rsid w:val="00DA5CA6"/>
    <w:rsid w:val="00DA6304"/>
    <w:rsid w:val="00DA66E1"/>
    <w:rsid w:val="00DA6DF7"/>
    <w:rsid w:val="00DA6E0A"/>
    <w:rsid w:val="00DA6E27"/>
    <w:rsid w:val="00DA6F32"/>
    <w:rsid w:val="00DA705B"/>
    <w:rsid w:val="00DA7938"/>
    <w:rsid w:val="00DA7DB2"/>
    <w:rsid w:val="00DB091A"/>
    <w:rsid w:val="00DB1DD9"/>
    <w:rsid w:val="00DB1DE1"/>
    <w:rsid w:val="00DB2956"/>
    <w:rsid w:val="00DB2D18"/>
    <w:rsid w:val="00DB6676"/>
    <w:rsid w:val="00DB73DF"/>
    <w:rsid w:val="00DC39AC"/>
    <w:rsid w:val="00DC3B30"/>
    <w:rsid w:val="00DC450F"/>
    <w:rsid w:val="00DC4BF3"/>
    <w:rsid w:val="00DC5F3A"/>
    <w:rsid w:val="00DC685B"/>
    <w:rsid w:val="00DD1865"/>
    <w:rsid w:val="00DD187E"/>
    <w:rsid w:val="00DD19FD"/>
    <w:rsid w:val="00DD1B89"/>
    <w:rsid w:val="00DD3B8F"/>
    <w:rsid w:val="00DD3D07"/>
    <w:rsid w:val="00DD50D2"/>
    <w:rsid w:val="00DD5B44"/>
    <w:rsid w:val="00DD6278"/>
    <w:rsid w:val="00DD75DF"/>
    <w:rsid w:val="00DE0734"/>
    <w:rsid w:val="00DE0BE6"/>
    <w:rsid w:val="00DE197B"/>
    <w:rsid w:val="00DE206D"/>
    <w:rsid w:val="00DE2D20"/>
    <w:rsid w:val="00DE327F"/>
    <w:rsid w:val="00DE3EBF"/>
    <w:rsid w:val="00DE3F1A"/>
    <w:rsid w:val="00DE4524"/>
    <w:rsid w:val="00DE4A70"/>
    <w:rsid w:val="00DE57B3"/>
    <w:rsid w:val="00DE5B7A"/>
    <w:rsid w:val="00DE7AF1"/>
    <w:rsid w:val="00DF110C"/>
    <w:rsid w:val="00DF11DC"/>
    <w:rsid w:val="00DF2FEE"/>
    <w:rsid w:val="00DF40D3"/>
    <w:rsid w:val="00DF62FE"/>
    <w:rsid w:val="00DF6335"/>
    <w:rsid w:val="00DF6B8F"/>
    <w:rsid w:val="00DF7A7B"/>
    <w:rsid w:val="00E01E06"/>
    <w:rsid w:val="00E01FCE"/>
    <w:rsid w:val="00E02682"/>
    <w:rsid w:val="00E03571"/>
    <w:rsid w:val="00E03657"/>
    <w:rsid w:val="00E04506"/>
    <w:rsid w:val="00E056ED"/>
    <w:rsid w:val="00E073B1"/>
    <w:rsid w:val="00E103E9"/>
    <w:rsid w:val="00E105BE"/>
    <w:rsid w:val="00E12CA1"/>
    <w:rsid w:val="00E13242"/>
    <w:rsid w:val="00E144AE"/>
    <w:rsid w:val="00E152DE"/>
    <w:rsid w:val="00E1651F"/>
    <w:rsid w:val="00E17311"/>
    <w:rsid w:val="00E17E67"/>
    <w:rsid w:val="00E20090"/>
    <w:rsid w:val="00E20B91"/>
    <w:rsid w:val="00E2122F"/>
    <w:rsid w:val="00E21C67"/>
    <w:rsid w:val="00E22A13"/>
    <w:rsid w:val="00E22A99"/>
    <w:rsid w:val="00E22AB3"/>
    <w:rsid w:val="00E249E2"/>
    <w:rsid w:val="00E32AC6"/>
    <w:rsid w:val="00E32EA0"/>
    <w:rsid w:val="00E3391F"/>
    <w:rsid w:val="00E33CE7"/>
    <w:rsid w:val="00E34C98"/>
    <w:rsid w:val="00E40D2C"/>
    <w:rsid w:val="00E42973"/>
    <w:rsid w:val="00E44077"/>
    <w:rsid w:val="00E448E4"/>
    <w:rsid w:val="00E449D0"/>
    <w:rsid w:val="00E44B6E"/>
    <w:rsid w:val="00E44C27"/>
    <w:rsid w:val="00E44DD8"/>
    <w:rsid w:val="00E44F9F"/>
    <w:rsid w:val="00E460DD"/>
    <w:rsid w:val="00E4782A"/>
    <w:rsid w:val="00E5028D"/>
    <w:rsid w:val="00E51E21"/>
    <w:rsid w:val="00E52E0A"/>
    <w:rsid w:val="00E52F7A"/>
    <w:rsid w:val="00E5343D"/>
    <w:rsid w:val="00E53E12"/>
    <w:rsid w:val="00E54A78"/>
    <w:rsid w:val="00E55191"/>
    <w:rsid w:val="00E558CD"/>
    <w:rsid w:val="00E57FBC"/>
    <w:rsid w:val="00E603AF"/>
    <w:rsid w:val="00E6206E"/>
    <w:rsid w:val="00E62CEC"/>
    <w:rsid w:val="00E62D22"/>
    <w:rsid w:val="00E6584D"/>
    <w:rsid w:val="00E658AE"/>
    <w:rsid w:val="00E66C20"/>
    <w:rsid w:val="00E67ED9"/>
    <w:rsid w:val="00E67F1B"/>
    <w:rsid w:val="00E67FA4"/>
    <w:rsid w:val="00E70AC6"/>
    <w:rsid w:val="00E71571"/>
    <w:rsid w:val="00E73DDC"/>
    <w:rsid w:val="00E74E6B"/>
    <w:rsid w:val="00E756F2"/>
    <w:rsid w:val="00E80DDE"/>
    <w:rsid w:val="00E81952"/>
    <w:rsid w:val="00E82358"/>
    <w:rsid w:val="00E84770"/>
    <w:rsid w:val="00E849EB"/>
    <w:rsid w:val="00E84B09"/>
    <w:rsid w:val="00E850DC"/>
    <w:rsid w:val="00E85D78"/>
    <w:rsid w:val="00E8774E"/>
    <w:rsid w:val="00E907BD"/>
    <w:rsid w:val="00E91765"/>
    <w:rsid w:val="00E91913"/>
    <w:rsid w:val="00E920E3"/>
    <w:rsid w:val="00E922A6"/>
    <w:rsid w:val="00E93075"/>
    <w:rsid w:val="00E94A95"/>
    <w:rsid w:val="00E94AB4"/>
    <w:rsid w:val="00E96248"/>
    <w:rsid w:val="00EA00DF"/>
    <w:rsid w:val="00EA01A6"/>
    <w:rsid w:val="00EA0434"/>
    <w:rsid w:val="00EA0666"/>
    <w:rsid w:val="00EA26E4"/>
    <w:rsid w:val="00EA2CBC"/>
    <w:rsid w:val="00EA44B6"/>
    <w:rsid w:val="00EA4631"/>
    <w:rsid w:val="00EA7DDF"/>
    <w:rsid w:val="00EB009A"/>
    <w:rsid w:val="00EB00BC"/>
    <w:rsid w:val="00EB2512"/>
    <w:rsid w:val="00EB4071"/>
    <w:rsid w:val="00EB4E21"/>
    <w:rsid w:val="00EB6143"/>
    <w:rsid w:val="00EB6ABF"/>
    <w:rsid w:val="00EB6F7E"/>
    <w:rsid w:val="00EB7D1F"/>
    <w:rsid w:val="00EC1304"/>
    <w:rsid w:val="00EC31AD"/>
    <w:rsid w:val="00EC3AEA"/>
    <w:rsid w:val="00EC5AE8"/>
    <w:rsid w:val="00EC6A0A"/>
    <w:rsid w:val="00EC6F2F"/>
    <w:rsid w:val="00EC735D"/>
    <w:rsid w:val="00EC7AB1"/>
    <w:rsid w:val="00EC7B4C"/>
    <w:rsid w:val="00EC7C2D"/>
    <w:rsid w:val="00EC7FAA"/>
    <w:rsid w:val="00ED0088"/>
    <w:rsid w:val="00ED0CF9"/>
    <w:rsid w:val="00ED1681"/>
    <w:rsid w:val="00ED19B1"/>
    <w:rsid w:val="00ED2D34"/>
    <w:rsid w:val="00ED332D"/>
    <w:rsid w:val="00ED693E"/>
    <w:rsid w:val="00ED7D95"/>
    <w:rsid w:val="00EE09DD"/>
    <w:rsid w:val="00EE10AB"/>
    <w:rsid w:val="00EE138E"/>
    <w:rsid w:val="00EE17E2"/>
    <w:rsid w:val="00EE2DF8"/>
    <w:rsid w:val="00EE33B8"/>
    <w:rsid w:val="00EE39C1"/>
    <w:rsid w:val="00EE517A"/>
    <w:rsid w:val="00EE7EC7"/>
    <w:rsid w:val="00EF2AA3"/>
    <w:rsid w:val="00EF3735"/>
    <w:rsid w:val="00EF4F50"/>
    <w:rsid w:val="00EF57F8"/>
    <w:rsid w:val="00EF5816"/>
    <w:rsid w:val="00EF685D"/>
    <w:rsid w:val="00F028A7"/>
    <w:rsid w:val="00F02923"/>
    <w:rsid w:val="00F02B80"/>
    <w:rsid w:val="00F02C9F"/>
    <w:rsid w:val="00F03E8E"/>
    <w:rsid w:val="00F04E44"/>
    <w:rsid w:val="00F05AF4"/>
    <w:rsid w:val="00F06528"/>
    <w:rsid w:val="00F074F5"/>
    <w:rsid w:val="00F1002E"/>
    <w:rsid w:val="00F1058F"/>
    <w:rsid w:val="00F10C88"/>
    <w:rsid w:val="00F1147B"/>
    <w:rsid w:val="00F11B7E"/>
    <w:rsid w:val="00F1215C"/>
    <w:rsid w:val="00F12258"/>
    <w:rsid w:val="00F12489"/>
    <w:rsid w:val="00F12781"/>
    <w:rsid w:val="00F12ACE"/>
    <w:rsid w:val="00F1325C"/>
    <w:rsid w:val="00F14C74"/>
    <w:rsid w:val="00F16699"/>
    <w:rsid w:val="00F171BE"/>
    <w:rsid w:val="00F20596"/>
    <w:rsid w:val="00F22F69"/>
    <w:rsid w:val="00F2312C"/>
    <w:rsid w:val="00F24562"/>
    <w:rsid w:val="00F25830"/>
    <w:rsid w:val="00F26504"/>
    <w:rsid w:val="00F269D7"/>
    <w:rsid w:val="00F26E2E"/>
    <w:rsid w:val="00F30530"/>
    <w:rsid w:val="00F30559"/>
    <w:rsid w:val="00F30EAA"/>
    <w:rsid w:val="00F316E1"/>
    <w:rsid w:val="00F32C61"/>
    <w:rsid w:val="00F33346"/>
    <w:rsid w:val="00F336F8"/>
    <w:rsid w:val="00F34B7B"/>
    <w:rsid w:val="00F34BB6"/>
    <w:rsid w:val="00F36442"/>
    <w:rsid w:val="00F4018B"/>
    <w:rsid w:val="00F40536"/>
    <w:rsid w:val="00F41527"/>
    <w:rsid w:val="00F42B24"/>
    <w:rsid w:val="00F43CE3"/>
    <w:rsid w:val="00F456AA"/>
    <w:rsid w:val="00F46229"/>
    <w:rsid w:val="00F4699E"/>
    <w:rsid w:val="00F469FE"/>
    <w:rsid w:val="00F4706F"/>
    <w:rsid w:val="00F47B72"/>
    <w:rsid w:val="00F5024D"/>
    <w:rsid w:val="00F503CA"/>
    <w:rsid w:val="00F50413"/>
    <w:rsid w:val="00F50781"/>
    <w:rsid w:val="00F50959"/>
    <w:rsid w:val="00F51E75"/>
    <w:rsid w:val="00F52D9D"/>
    <w:rsid w:val="00F52E42"/>
    <w:rsid w:val="00F5405B"/>
    <w:rsid w:val="00F56068"/>
    <w:rsid w:val="00F568D2"/>
    <w:rsid w:val="00F5734D"/>
    <w:rsid w:val="00F57456"/>
    <w:rsid w:val="00F60060"/>
    <w:rsid w:val="00F61F56"/>
    <w:rsid w:val="00F624E0"/>
    <w:rsid w:val="00F648CF"/>
    <w:rsid w:val="00F6491D"/>
    <w:rsid w:val="00F64BFA"/>
    <w:rsid w:val="00F65E10"/>
    <w:rsid w:val="00F666C7"/>
    <w:rsid w:val="00F67480"/>
    <w:rsid w:val="00F67676"/>
    <w:rsid w:val="00F679B7"/>
    <w:rsid w:val="00F67DFE"/>
    <w:rsid w:val="00F702C4"/>
    <w:rsid w:val="00F73874"/>
    <w:rsid w:val="00F74609"/>
    <w:rsid w:val="00F7484E"/>
    <w:rsid w:val="00F74A81"/>
    <w:rsid w:val="00F7517D"/>
    <w:rsid w:val="00F7544C"/>
    <w:rsid w:val="00F75BBF"/>
    <w:rsid w:val="00F76B12"/>
    <w:rsid w:val="00F806D0"/>
    <w:rsid w:val="00F81007"/>
    <w:rsid w:val="00F815F8"/>
    <w:rsid w:val="00F81C9D"/>
    <w:rsid w:val="00F8212E"/>
    <w:rsid w:val="00F836D2"/>
    <w:rsid w:val="00F847CA"/>
    <w:rsid w:val="00F85694"/>
    <w:rsid w:val="00F85744"/>
    <w:rsid w:val="00F86BE5"/>
    <w:rsid w:val="00F86DA1"/>
    <w:rsid w:val="00F86F31"/>
    <w:rsid w:val="00F86F7E"/>
    <w:rsid w:val="00F87D59"/>
    <w:rsid w:val="00F907F6"/>
    <w:rsid w:val="00F90855"/>
    <w:rsid w:val="00F917F9"/>
    <w:rsid w:val="00F91CDB"/>
    <w:rsid w:val="00F94E3C"/>
    <w:rsid w:val="00F95734"/>
    <w:rsid w:val="00F962AF"/>
    <w:rsid w:val="00F96591"/>
    <w:rsid w:val="00F971E7"/>
    <w:rsid w:val="00F975E3"/>
    <w:rsid w:val="00FA0465"/>
    <w:rsid w:val="00FA054B"/>
    <w:rsid w:val="00FA183D"/>
    <w:rsid w:val="00FA2373"/>
    <w:rsid w:val="00FA2869"/>
    <w:rsid w:val="00FA2A12"/>
    <w:rsid w:val="00FA2AB3"/>
    <w:rsid w:val="00FA39A6"/>
    <w:rsid w:val="00FA475D"/>
    <w:rsid w:val="00FA5EDB"/>
    <w:rsid w:val="00FA6B51"/>
    <w:rsid w:val="00FA7D84"/>
    <w:rsid w:val="00FA7E1F"/>
    <w:rsid w:val="00FB0696"/>
    <w:rsid w:val="00FB0A54"/>
    <w:rsid w:val="00FB0C3E"/>
    <w:rsid w:val="00FB250F"/>
    <w:rsid w:val="00FB2652"/>
    <w:rsid w:val="00FB2943"/>
    <w:rsid w:val="00FB2C85"/>
    <w:rsid w:val="00FB2D6E"/>
    <w:rsid w:val="00FB50D5"/>
    <w:rsid w:val="00FB6574"/>
    <w:rsid w:val="00FB6F0D"/>
    <w:rsid w:val="00FC1B87"/>
    <w:rsid w:val="00FC3001"/>
    <w:rsid w:val="00FC5500"/>
    <w:rsid w:val="00FD038C"/>
    <w:rsid w:val="00FD0ABA"/>
    <w:rsid w:val="00FD0EAA"/>
    <w:rsid w:val="00FD1561"/>
    <w:rsid w:val="00FD2BE7"/>
    <w:rsid w:val="00FD2C58"/>
    <w:rsid w:val="00FD2D1E"/>
    <w:rsid w:val="00FD48D6"/>
    <w:rsid w:val="00FD5C86"/>
    <w:rsid w:val="00FD6B0B"/>
    <w:rsid w:val="00FD7C7B"/>
    <w:rsid w:val="00FE18A0"/>
    <w:rsid w:val="00FE4472"/>
    <w:rsid w:val="00FE4E18"/>
    <w:rsid w:val="00FE672A"/>
    <w:rsid w:val="00FE6977"/>
    <w:rsid w:val="00FE70BA"/>
    <w:rsid w:val="00FE72FA"/>
    <w:rsid w:val="00FF0CF7"/>
    <w:rsid w:val="00FF0D80"/>
    <w:rsid w:val="00FF12DB"/>
    <w:rsid w:val="00FF15BC"/>
    <w:rsid w:val="00FF25D4"/>
    <w:rsid w:val="00FF3612"/>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qFormat/>
    <w:rsid w:val="00662CF6"/>
    <w:pPr>
      <w:ind w:left="708"/>
    </w:p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uiPriority w:val="99"/>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pPr>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link w:val="Textocomentario"/>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link w:val="Asuntodelcomentario"/>
    <w:uiPriority w:val="99"/>
    <w:rsid w:val="006F2316"/>
    <w:rPr>
      <w:b/>
      <w:bCs/>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99"/>
    <w:qFormat/>
    <w:rsid w:val="006F2316"/>
    <w:rPr>
      <w:b/>
      <w:bCs/>
    </w:rPr>
  </w:style>
  <w:style w:type="paragraph" w:customStyle="1" w:styleId="Justificado">
    <w:name w:val="Justificado"/>
    <w:basedOn w:val="Normal"/>
    <w:uiPriority w:val="99"/>
    <w:rsid w:val="006F2316"/>
    <w:pPr>
      <w:jc w:val="center"/>
    </w:pPr>
    <w:rPr>
      <w:rFonts w:ascii="Arial" w:hAnsi="Arial" w:cs="Arial"/>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jc w:val="both"/>
    </w:pPr>
    <w:rPr>
      <w:rFonts w:ascii="Arial" w:hAnsi="Arial" w:cs="Arial"/>
      <w:sz w:val="18"/>
      <w:szCs w:val="18"/>
      <w:lang w:val="es-ES" w:eastAsia="es-ES"/>
    </w:rPr>
  </w:style>
  <w:style w:type="paragraph" w:customStyle="1" w:styleId="Sinespaciado1">
    <w:name w:val="Sin espaciado1"/>
    <w:uiPriority w:val="99"/>
    <w:rsid w:val="006F2316"/>
    <w:rPr>
      <w:rFonts w:ascii="Calibri" w:eastAsia="Calibri" w:hAnsi="Calibri" w:cs="Calibri"/>
      <w:sz w:val="22"/>
      <w:szCs w:val="22"/>
      <w:lang w:val="es-MX" w:eastAsia="en-US"/>
    </w:rPr>
  </w:style>
  <w:style w:type="paragraph" w:customStyle="1" w:styleId="Prrafodelista20">
    <w:name w:val="Párrafo de lista2"/>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 w:type="character" w:styleId="Hipervnculovisitado">
    <w:name w:val="FollowedHyperlink"/>
    <w:basedOn w:val="Fuentedeprrafopredeter"/>
    <w:uiPriority w:val="99"/>
    <w:unhideWhenUsed/>
    <w:rsid w:val="00D24092"/>
    <w:rPr>
      <w:color w:val="800080"/>
      <w:u w:val="single"/>
    </w:rPr>
  </w:style>
  <w:style w:type="paragraph" w:customStyle="1" w:styleId="font5">
    <w:name w:val="font5"/>
    <w:basedOn w:val="Normal"/>
    <w:rsid w:val="00D24092"/>
    <w:pPr>
      <w:spacing w:before="100" w:beforeAutospacing="1" w:after="100" w:afterAutospacing="1"/>
    </w:pPr>
    <w:rPr>
      <w:rFonts w:ascii="Arial" w:hAnsi="Arial" w:cs="Arial"/>
      <w:sz w:val="16"/>
      <w:szCs w:val="16"/>
      <w:lang w:val="es-ES" w:eastAsia="es-ES"/>
    </w:rPr>
  </w:style>
  <w:style w:type="paragraph" w:customStyle="1" w:styleId="xl65">
    <w:name w:val="xl65"/>
    <w:basedOn w:val="Normal"/>
    <w:rsid w:val="00D24092"/>
    <w:pPr>
      <w:spacing w:before="100" w:beforeAutospacing="1" w:after="100" w:afterAutospacing="1"/>
    </w:pPr>
    <w:rPr>
      <w:rFonts w:ascii="Arial" w:hAnsi="Arial" w:cs="Arial"/>
      <w:lang w:val="es-ES" w:eastAsia="es-ES"/>
    </w:rPr>
  </w:style>
  <w:style w:type="paragraph" w:customStyle="1" w:styleId="xl66">
    <w:name w:val="xl66"/>
    <w:basedOn w:val="Normal"/>
    <w:rsid w:val="00D24092"/>
    <w:pPr>
      <w:spacing w:before="100" w:beforeAutospacing="1" w:after="100" w:afterAutospacing="1"/>
    </w:pPr>
    <w:rPr>
      <w:rFonts w:ascii="Arial" w:hAnsi="Arial" w:cs="Arial"/>
      <w:sz w:val="16"/>
      <w:szCs w:val="16"/>
      <w:lang w:val="es-ES" w:eastAsia="es-ES"/>
    </w:rPr>
  </w:style>
  <w:style w:type="paragraph" w:customStyle="1" w:styleId="xl67">
    <w:name w:val="xl67"/>
    <w:basedOn w:val="Normal"/>
    <w:rsid w:val="00D24092"/>
    <w:pPr>
      <w:spacing w:before="100" w:beforeAutospacing="1" w:after="100" w:afterAutospacing="1"/>
    </w:pPr>
    <w:rPr>
      <w:rFonts w:ascii="Arial" w:hAnsi="Arial" w:cs="Arial"/>
      <w:b/>
      <w:bCs/>
      <w:sz w:val="16"/>
      <w:szCs w:val="16"/>
      <w:lang w:val="es-ES" w:eastAsia="es-ES"/>
    </w:rPr>
  </w:style>
  <w:style w:type="paragraph" w:customStyle="1" w:styleId="xl68">
    <w:name w:val="xl68"/>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D24092"/>
    <w:pPr>
      <w:pBdr>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70">
    <w:name w:val="xl70"/>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1">
    <w:name w:val="xl71"/>
    <w:basedOn w:val="Normal"/>
    <w:rsid w:val="00D2409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74">
    <w:name w:val="xl74"/>
    <w:basedOn w:val="Normal"/>
    <w:rsid w:val="00D24092"/>
    <w:pPr>
      <w:spacing w:before="100" w:beforeAutospacing="1" w:after="100" w:afterAutospacing="1"/>
    </w:pPr>
    <w:rPr>
      <w:rFonts w:ascii="Arial" w:hAnsi="Arial" w:cs="Arial"/>
      <w:sz w:val="16"/>
      <w:szCs w:val="16"/>
      <w:lang w:val="es-ES" w:eastAsia="es-ES"/>
    </w:rPr>
  </w:style>
  <w:style w:type="paragraph" w:customStyle="1" w:styleId="xl75">
    <w:name w:val="xl75"/>
    <w:basedOn w:val="Normal"/>
    <w:rsid w:val="00D24092"/>
    <w:pPr>
      <w:spacing w:before="100" w:beforeAutospacing="1" w:after="100" w:afterAutospacing="1"/>
      <w:jc w:val="center"/>
    </w:pPr>
    <w:rPr>
      <w:lang w:val="es-ES" w:eastAsia="es-ES"/>
    </w:rPr>
  </w:style>
  <w:style w:type="paragraph" w:customStyle="1" w:styleId="xl76">
    <w:name w:val="xl76"/>
    <w:basedOn w:val="Normal"/>
    <w:rsid w:val="00D24092"/>
    <w:pPr>
      <w:spacing w:before="100" w:beforeAutospacing="1" w:after="100" w:afterAutospacing="1"/>
      <w:jc w:val="center"/>
    </w:pPr>
    <w:rPr>
      <w:lang w:val="es-ES" w:eastAsia="es-ES"/>
    </w:rPr>
  </w:style>
  <w:style w:type="paragraph" w:customStyle="1" w:styleId="xl77">
    <w:name w:val="xl77"/>
    <w:basedOn w:val="Normal"/>
    <w:rsid w:val="00D24092"/>
    <w:pPr>
      <w:pBdr>
        <w:top w:val="single" w:sz="4" w:space="0" w:color="auto"/>
        <w:left w:val="single" w:sz="4" w:space="0" w:color="auto"/>
      </w:pBdr>
      <w:spacing w:before="100" w:beforeAutospacing="1" w:after="100" w:afterAutospacing="1"/>
    </w:pPr>
    <w:rPr>
      <w:rFonts w:ascii="Arial" w:hAnsi="Arial" w:cs="Arial"/>
      <w:color w:val="FF0000"/>
      <w:sz w:val="16"/>
      <w:szCs w:val="16"/>
      <w:lang w:val="es-ES" w:eastAsia="es-ES"/>
    </w:rPr>
  </w:style>
  <w:style w:type="paragraph" w:customStyle="1" w:styleId="xl78">
    <w:name w:val="xl78"/>
    <w:basedOn w:val="Normal"/>
    <w:rsid w:val="00D24092"/>
    <w:pPr>
      <w:pBdr>
        <w:top w:val="single" w:sz="4" w:space="0" w:color="auto"/>
      </w:pBdr>
      <w:spacing w:before="100" w:beforeAutospacing="1" w:after="100" w:afterAutospacing="1"/>
    </w:pPr>
    <w:rPr>
      <w:rFonts w:ascii="Arial" w:hAnsi="Arial" w:cs="Arial"/>
      <w:sz w:val="16"/>
      <w:szCs w:val="16"/>
      <w:lang w:val="es-ES" w:eastAsia="es-ES"/>
    </w:rPr>
  </w:style>
  <w:style w:type="paragraph" w:customStyle="1" w:styleId="xl79">
    <w:name w:val="xl79"/>
    <w:basedOn w:val="Normal"/>
    <w:rsid w:val="00D24092"/>
    <w:pPr>
      <w:pBdr>
        <w:top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0">
    <w:name w:val="xl80"/>
    <w:basedOn w:val="Normal"/>
    <w:rsid w:val="00D24092"/>
    <w:pPr>
      <w:pBdr>
        <w:top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1">
    <w:name w:val="xl81"/>
    <w:basedOn w:val="Normal"/>
    <w:rsid w:val="00D24092"/>
    <w:pPr>
      <w:pBdr>
        <w:lef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2">
    <w:name w:val="xl82"/>
    <w:basedOn w:val="Normal"/>
    <w:rsid w:val="00D24092"/>
    <w:pP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3">
    <w:name w:val="xl8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84">
    <w:name w:val="xl84"/>
    <w:basedOn w:val="Normal"/>
    <w:rsid w:val="00D24092"/>
    <w:pPr>
      <w:pBdr>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5">
    <w:name w:val="xl85"/>
    <w:basedOn w:val="Normal"/>
    <w:rsid w:val="00D24092"/>
    <w:pPr>
      <w:spacing w:before="100" w:beforeAutospacing="1" w:after="100" w:afterAutospacing="1"/>
    </w:pPr>
    <w:rPr>
      <w:rFonts w:ascii="Arial" w:hAnsi="Arial" w:cs="Arial"/>
      <w:sz w:val="16"/>
      <w:szCs w:val="16"/>
      <w:lang w:val="es-ES" w:eastAsia="es-ES"/>
    </w:rPr>
  </w:style>
  <w:style w:type="paragraph" w:customStyle="1" w:styleId="xl86">
    <w:name w:val="xl86"/>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7">
    <w:name w:val="xl87"/>
    <w:basedOn w:val="Normal"/>
    <w:rsid w:val="00D24092"/>
    <w:pPr>
      <w:pBdr>
        <w:lef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88">
    <w:name w:val="xl88"/>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9">
    <w:name w:val="xl89"/>
    <w:basedOn w:val="Normal"/>
    <w:rsid w:val="00D24092"/>
    <w:pPr>
      <w:pBdr>
        <w:left w:val="single" w:sz="4" w:space="0" w:color="auto"/>
        <w:bottom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90">
    <w:name w:val="xl9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1">
    <w:name w:val="xl91"/>
    <w:basedOn w:val="Normal"/>
    <w:rsid w:val="00D24092"/>
    <w:pPr>
      <w:pBdr>
        <w:lef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2">
    <w:name w:val="xl92"/>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93">
    <w:name w:val="xl93"/>
    <w:basedOn w:val="Normal"/>
    <w:rsid w:val="00D24092"/>
    <w:pPr>
      <w:pBdr>
        <w:lef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4">
    <w:name w:val="xl94"/>
    <w:basedOn w:val="Normal"/>
    <w:rsid w:val="00D24092"/>
    <w:pPr>
      <w:pBdr>
        <w:left w:val="single" w:sz="4" w:space="0" w:color="auto"/>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5">
    <w:name w:val="xl95"/>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6">
    <w:name w:val="xl96"/>
    <w:basedOn w:val="Normal"/>
    <w:rsid w:val="00D24092"/>
    <w:pPr>
      <w:pBdr>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7">
    <w:name w:val="xl97"/>
    <w:basedOn w:val="Normal"/>
    <w:rsid w:val="00D24092"/>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8">
    <w:name w:val="xl98"/>
    <w:basedOn w:val="Normal"/>
    <w:rsid w:val="00D24092"/>
    <w:pPr>
      <w:pBdr>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9">
    <w:name w:val="xl99"/>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0">
    <w:name w:val="xl10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1">
    <w:name w:val="xl101"/>
    <w:basedOn w:val="Normal"/>
    <w:rsid w:val="00D24092"/>
    <w:pPr>
      <w:pBdr>
        <w:left w:val="single" w:sz="4" w:space="0" w:color="auto"/>
      </w:pBdr>
      <w:spacing w:before="100" w:beforeAutospacing="1" w:after="100" w:afterAutospacing="1"/>
    </w:pPr>
    <w:rPr>
      <w:rFonts w:ascii="Arial" w:hAnsi="Arial" w:cs="Arial"/>
      <w:sz w:val="16"/>
      <w:szCs w:val="16"/>
      <w:lang w:val="es-ES" w:eastAsia="es-ES"/>
    </w:rPr>
  </w:style>
  <w:style w:type="paragraph" w:customStyle="1" w:styleId="xl102">
    <w:name w:val="xl102"/>
    <w:basedOn w:val="Normal"/>
    <w:rsid w:val="00D24092"/>
    <w:pPr>
      <w:pBdr>
        <w:left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3">
    <w:name w:val="xl103"/>
    <w:basedOn w:val="Normal"/>
    <w:rsid w:val="00085BA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4">
    <w:name w:val="xl104"/>
    <w:basedOn w:val="Normal"/>
    <w:rsid w:val="00085BA2"/>
    <w:pPr>
      <w:pBdr>
        <w:left w:val="single" w:sz="4" w:space="0" w:color="auto"/>
      </w:pBdr>
      <w:spacing w:before="100" w:beforeAutospacing="1" w:after="100" w:afterAutospacing="1"/>
    </w:pPr>
    <w:rPr>
      <w:sz w:val="16"/>
      <w:szCs w:val="16"/>
      <w:lang w:val="es-ES" w:eastAsia="es-ES"/>
    </w:rPr>
  </w:style>
  <w:style w:type="paragraph" w:customStyle="1" w:styleId="xl105">
    <w:name w:val="xl105"/>
    <w:basedOn w:val="Normal"/>
    <w:rsid w:val="00085BA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6">
    <w:name w:val="xl106"/>
    <w:basedOn w:val="Normal"/>
    <w:rsid w:val="00085BA2"/>
    <w:pPr>
      <w:pBdr>
        <w:right w:val="single" w:sz="4" w:space="0" w:color="auto"/>
      </w:pBdr>
      <w:spacing w:before="100" w:beforeAutospacing="1" w:after="100" w:afterAutospacing="1"/>
    </w:pPr>
    <w:rPr>
      <w:sz w:val="16"/>
      <w:szCs w:val="16"/>
      <w:lang w:val="es-ES" w:eastAsia="es-ES"/>
    </w:rPr>
  </w:style>
  <w:style w:type="paragraph" w:customStyle="1" w:styleId="xl107">
    <w:name w:val="xl107"/>
    <w:basedOn w:val="Normal"/>
    <w:rsid w:val="00085BA2"/>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8">
    <w:name w:val="xl108"/>
    <w:basedOn w:val="Normal"/>
    <w:rsid w:val="00085BA2"/>
    <w:pPr>
      <w:pBdr>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9">
    <w:name w:val="xl109"/>
    <w:basedOn w:val="Normal"/>
    <w:rsid w:val="00085BA2"/>
    <w:pPr>
      <w:pBdr>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10">
    <w:name w:val="xl110"/>
    <w:basedOn w:val="Normal"/>
    <w:rsid w:val="00085BA2"/>
    <w:pPr>
      <w:spacing w:before="100" w:beforeAutospacing="1" w:after="100" w:afterAutospacing="1"/>
      <w:jc w:val="center"/>
    </w:pPr>
    <w:rPr>
      <w:sz w:val="16"/>
      <w:szCs w:val="16"/>
      <w:lang w:val="es-ES" w:eastAsia="es-ES"/>
    </w:rPr>
  </w:style>
  <w:style w:type="paragraph" w:customStyle="1" w:styleId="xl111">
    <w:name w:val="xl111"/>
    <w:basedOn w:val="Normal"/>
    <w:rsid w:val="00085BA2"/>
    <w:pPr>
      <w:pBdr>
        <w:right w:val="single" w:sz="4" w:space="0" w:color="auto"/>
      </w:pBdr>
      <w:spacing w:before="100" w:beforeAutospacing="1" w:after="100" w:afterAutospacing="1"/>
      <w:jc w:val="center"/>
    </w:pPr>
    <w:rPr>
      <w:sz w:val="16"/>
      <w:szCs w:val="16"/>
      <w:lang w:val="es-ES" w:eastAsia="es-ES"/>
    </w:rPr>
  </w:style>
  <w:style w:type="paragraph" w:customStyle="1" w:styleId="xl112">
    <w:name w:val="xl112"/>
    <w:basedOn w:val="Normal"/>
    <w:rsid w:val="00085BA2"/>
    <w:pPr>
      <w:pBdr>
        <w:right w:val="single" w:sz="4" w:space="0" w:color="auto"/>
      </w:pBdr>
      <w:spacing w:before="100" w:beforeAutospacing="1" w:after="100" w:afterAutospacing="1"/>
    </w:pPr>
    <w:rPr>
      <w:rFonts w:ascii="Book Antiqua" w:hAnsi="Book Antiqua"/>
      <w:sz w:val="16"/>
      <w:szCs w:val="16"/>
      <w:lang w:val="es-ES" w:eastAsia="es-ES"/>
    </w:rPr>
  </w:style>
  <w:style w:type="paragraph" w:customStyle="1" w:styleId="xl113">
    <w:name w:val="xl113"/>
    <w:basedOn w:val="Normal"/>
    <w:rsid w:val="00085BA2"/>
    <w:pPr>
      <w:spacing w:before="100" w:beforeAutospacing="1" w:after="100" w:afterAutospacing="1"/>
    </w:pPr>
    <w:rPr>
      <w:sz w:val="16"/>
      <w:szCs w:val="16"/>
      <w:lang w:val="es-ES" w:eastAsia="es-ES"/>
    </w:rPr>
  </w:style>
  <w:style w:type="paragraph" w:customStyle="1" w:styleId="xl114">
    <w:name w:val="xl114"/>
    <w:basedOn w:val="Normal"/>
    <w:rsid w:val="00085BA2"/>
    <w:pPr>
      <w:spacing w:before="100" w:beforeAutospacing="1" w:after="100" w:afterAutospacing="1"/>
      <w:jc w:val="center"/>
    </w:pPr>
    <w:rPr>
      <w:sz w:val="16"/>
      <w:szCs w:val="16"/>
      <w:lang w:val="es-ES" w:eastAsia="es-ES"/>
    </w:rPr>
  </w:style>
  <w:style w:type="paragraph" w:customStyle="1" w:styleId="xl115">
    <w:name w:val="xl115"/>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xl116">
    <w:name w:val="xl116"/>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font6">
    <w:name w:val="font6"/>
    <w:basedOn w:val="Normal"/>
    <w:rsid w:val="00085BA2"/>
    <w:pPr>
      <w:spacing w:before="100" w:beforeAutospacing="1" w:after="100" w:afterAutospacing="1"/>
    </w:pPr>
    <w:rPr>
      <w:rFonts w:ascii="Calibri" w:hAnsi="Calibri"/>
      <w:color w:val="000000"/>
      <w:sz w:val="16"/>
      <w:szCs w:val="16"/>
      <w:lang w:val="es-ES" w:eastAsia="es-ES"/>
    </w:rPr>
  </w:style>
  <w:style w:type="paragraph" w:styleId="Sinespaciado">
    <w:name w:val="No Spacing"/>
    <w:uiPriority w:val="99"/>
    <w:qFormat/>
    <w:rsid w:val="0019598E"/>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33">
      <w:bodyDiv w:val="1"/>
      <w:marLeft w:val="0"/>
      <w:marRight w:val="0"/>
      <w:marTop w:val="0"/>
      <w:marBottom w:val="0"/>
      <w:divBdr>
        <w:top w:val="none" w:sz="0" w:space="0" w:color="auto"/>
        <w:left w:val="none" w:sz="0" w:space="0" w:color="auto"/>
        <w:bottom w:val="none" w:sz="0" w:space="0" w:color="auto"/>
        <w:right w:val="none" w:sz="0" w:space="0" w:color="auto"/>
      </w:divBdr>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1190444">
      <w:bodyDiv w:val="1"/>
      <w:marLeft w:val="0"/>
      <w:marRight w:val="0"/>
      <w:marTop w:val="0"/>
      <w:marBottom w:val="0"/>
      <w:divBdr>
        <w:top w:val="none" w:sz="0" w:space="0" w:color="auto"/>
        <w:left w:val="none" w:sz="0" w:space="0" w:color="auto"/>
        <w:bottom w:val="none" w:sz="0" w:space="0" w:color="auto"/>
        <w:right w:val="none" w:sz="0" w:space="0" w:color="auto"/>
      </w:divBdr>
    </w:div>
    <w:div w:id="517275670">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38929804">
      <w:bodyDiv w:val="1"/>
      <w:marLeft w:val="0"/>
      <w:marRight w:val="0"/>
      <w:marTop w:val="0"/>
      <w:marBottom w:val="0"/>
      <w:divBdr>
        <w:top w:val="none" w:sz="0" w:space="0" w:color="auto"/>
        <w:left w:val="none" w:sz="0" w:space="0" w:color="auto"/>
        <w:bottom w:val="none" w:sz="0" w:space="0" w:color="auto"/>
        <w:right w:val="none" w:sz="0" w:space="0" w:color="auto"/>
      </w:divBdr>
    </w:div>
    <w:div w:id="568805554">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1232636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689993854">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21859865">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061753406">
      <w:bodyDiv w:val="1"/>
      <w:marLeft w:val="0"/>
      <w:marRight w:val="0"/>
      <w:marTop w:val="0"/>
      <w:marBottom w:val="0"/>
      <w:divBdr>
        <w:top w:val="none" w:sz="0" w:space="0" w:color="auto"/>
        <w:left w:val="none" w:sz="0" w:space="0" w:color="auto"/>
        <w:bottom w:val="none" w:sz="0" w:space="0" w:color="auto"/>
        <w:right w:val="none" w:sz="0" w:space="0" w:color="auto"/>
      </w:divBdr>
    </w:div>
    <w:div w:id="1082609483">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144784654">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58505663">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392461807">
      <w:bodyDiv w:val="1"/>
      <w:marLeft w:val="0"/>
      <w:marRight w:val="0"/>
      <w:marTop w:val="0"/>
      <w:marBottom w:val="0"/>
      <w:divBdr>
        <w:top w:val="none" w:sz="0" w:space="0" w:color="auto"/>
        <w:left w:val="none" w:sz="0" w:space="0" w:color="auto"/>
        <w:bottom w:val="none" w:sz="0" w:space="0" w:color="auto"/>
        <w:right w:val="none" w:sz="0" w:space="0" w:color="auto"/>
      </w:divBdr>
    </w:div>
    <w:div w:id="1395162010">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614053114">
      <w:bodyDiv w:val="1"/>
      <w:marLeft w:val="0"/>
      <w:marRight w:val="0"/>
      <w:marTop w:val="0"/>
      <w:marBottom w:val="0"/>
      <w:divBdr>
        <w:top w:val="none" w:sz="0" w:space="0" w:color="auto"/>
        <w:left w:val="none" w:sz="0" w:space="0" w:color="auto"/>
        <w:bottom w:val="none" w:sz="0" w:space="0" w:color="auto"/>
        <w:right w:val="none" w:sz="0" w:space="0" w:color="auto"/>
      </w:divBdr>
    </w:div>
    <w:div w:id="1690258717">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25314635">
      <w:bodyDiv w:val="1"/>
      <w:marLeft w:val="0"/>
      <w:marRight w:val="0"/>
      <w:marTop w:val="0"/>
      <w:marBottom w:val="0"/>
      <w:divBdr>
        <w:top w:val="none" w:sz="0" w:space="0" w:color="auto"/>
        <w:left w:val="none" w:sz="0" w:space="0" w:color="auto"/>
        <w:bottom w:val="none" w:sz="0" w:space="0" w:color="auto"/>
        <w:right w:val="none" w:sz="0" w:space="0" w:color="auto"/>
      </w:divBdr>
    </w:div>
    <w:div w:id="1840726572">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40624190">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2959E-AE90-45D2-AEE8-9E45BA80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3188</Words>
  <Characters>17534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10</cp:revision>
  <cp:lastPrinted>2014-03-06T18:50:00Z</cp:lastPrinted>
  <dcterms:created xsi:type="dcterms:W3CDTF">2014-03-04T22:55:00Z</dcterms:created>
  <dcterms:modified xsi:type="dcterms:W3CDTF">2014-03-06T18:53:00Z</dcterms:modified>
</cp:coreProperties>
</file>