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87" w:rsidRPr="000F6635" w:rsidRDefault="00CB5387" w:rsidP="00CB5387">
      <w:pPr>
        <w:jc w:val="center"/>
        <w:rPr>
          <w:rFonts w:ascii="Arial" w:hAnsi="Arial" w:cs="Arial"/>
        </w:rPr>
      </w:pPr>
      <w:r w:rsidRPr="000F6635">
        <w:rPr>
          <w:rFonts w:ascii="Arial" w:hAnsi="Arial" w:cs="Arial"/>
        </w:rPr>
        <w:t>INFORMACIÓN FUNDAMENTAL</w:t>
      </w:r>
    </w:p>
    <w:p w:rsidR="00CB5387" w:rsidRPr="000F6635" w:rsidRDefault="00CB5387" w:rsidP="00CB5387">
      <w:pPr>
        <w:jc w:val="both"/>
        <w:rPr>
          <w:rFonts w:ascii="Arial" w:hAnsi="Arial" w:cs="Arial"/>
          <w:b/>
          <w:bCs/>
        </w:rPr>
      </w:pPr>
      <w:r w:rsidRPr="000F6635">
        <w:rPr>
          <w:rFonts w:ascii="Arial" w:hAnsi="Arial" w:cs="Arial"/>
          <w:b/>
          <w:bCs/>
        </w:rPr>
        <w:t>LEY DE TRANSPARENCIA Y ACCESO A LA INFORMACIÓN PÚBLICA DEL ESTADO DE JALISCO Y SUS MUNICIPIOS</w:t>
      </w:r>
    </w:p>
    <w:p w:rsidR="00CB5387" w:rsidRPr="000F6635" w:rsidRDefault="00CB5387" w:rsidP="00CB5387">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CB5387" w:rsidRPr="000F6635" w:rsidRDefault="00CB5387" w:rsidP="00CB5387">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DICIEMBRE</w:t>
      </w:r>
      <w:r>
        <w:rPr>
          <w:rFonts w:ascii="Arial" w:hAnsi="Arial" w:cs="Arial"/>
        </w:rPr>
        <w:t xml:space="preserve"> 2016</w:t>
      </w:r>
    </w:p>
    <w:p w:rsidR="005275D7" w:rsidRDefault="005275D7"/>
    <w:tbl>
      <w:tblPr>
        <w:tblStyle w:val="Tablaconcuadrcula"/>
        <w:tblW w:w="0" w:type="auto"/>
        <w:tblInd w:w="648" w:type="dxa"/>
        <w:tblLook w:val="04A0" w:firstRow="1" w:lastRow="0" w:firstColumn="1" w:lastColumn="0" w:noHBand="0" w:noVBand="1"/>
      </w:tblPr>
      <w:tblGrid>
        <w:gridCol w:w="3316"/>
        <w:gridCol w:w="2134"/>
        <w:gridCol w:w="2730"/>
      </w:tblGrid>
      <w:tr w:rsidR="00A3666E" w:rsidRPr="00D9499B" w:rsidTr="007C1362">
        <w:tc>
          <w:tcPr>
            <w:tcW w:w="3316" w:type="dxa"/>
          </w:tcPr>
          <w:p w:rsidR="00A3666E" w:rsidRPr="00107638" w:rsidRDefault="00A3666E" w:rsidP="007C1362">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A3666E" w:rsidRPr="00D9499B" w:rsidRDefault="00A3666E" w:rsidP="007C1362">
            <w:pPr>
              <w:pStyle w:val="ROMANOS"/>
              <w:spacing w:after="100" w:line="228" w:lineRule="exact"/>
              <w:ind w:left="0" w:firstLine="0"/>
              <w:jc w:val="center"/>
              <w:rPr>
                <w:b/>
                <w:lang w:val="es-MX"/>
              </w:rPr>
            </w:pPr>
            <w:r w:rsidRPr="00D9499B">
              <w:rPr>
                <w:b/>
                <w:lang w:val="es-MX"/>
              </w:rPr>
              <w:t>vencimiento</w:t>
            </w:r>
          </w:p>
        </w:tc>
        <w:tc>
          <w:tcPr>
            <w:tcW w:w="2730" w:type="dxa"/>
          </w:tcPr>
          <w:p w:rsidR="00A3666E" w:rsidRPr="00D9499B" w:rsidRDefault="00A3666E" w:rsidP="007C1362">
            <w:pPr>
              <w:pStyle w:val="ROMANOS"/>
              <w:spacing w:after="100" w:line="228" w:lineRule="exact"/>
              <w:ind w:left="0" w:firstLine="0"/>
              <w:jc w:val="center"/>
              <w:rPr>
                <w:b/>
                <w:lang w:val="es-MX"/>
              </w:rPr>
            </w:pPr>
            <w:r w:rsidRPr="00D9499B">
              <w:rPr>
                <w:b/>
                <w:lang w:val="es-MX"/>
              </w:rPr>
              <w:t>Importe</w:t>
            </w:r>
          </w:p>
        </w:tc>
      </w:tr>
      <w:tr w:rsidR="00A3666E" w:rsidRPr="006336DC" w:rsidTr="007C1362">
        <w:tc>
          <w:tcPr>
            <w:tcW w:w="3316" w:type="dxa"/>
          </w:tcPr>
          <w:p w:rsidR="00A3666E" w:rsidRDefault="00A3666E" w:rsidP="007C1362">
            <w:pPr>
              <w:pStyle w:val="ROMANOS"/>
              <w:spacing w:after="100" w:line="228" w:lineRule="exact"/>
              <w:ind w:left="0" w:firstLine="0"/>
              <w:rPr>
                <w:lang w:val="es-MX"/>
              </w:rPr>
            </w:pPr>
            <w:r>
              <w:rPr>
                <w:lang w:val="es-MX"/>
              </w:rPr>
              <w:t>Prima Vacacional</w:t>
            </w:r>
          </w:p>
        </w:tc>
        <w:tc>
          <w:tcPr>
            <w:tcW w:w="2134" w:type="dxa"/>
          </w:tcPr>
          <w:p w:rsidR="00A3666E" w:rsidRPr="00D9499B" w:rsidRDefault="00A3666E" w:rsidP="007C1362">
            <w:pPr>
              <w:pStyle w:val="ROMANOS"/>
              <w:spacing w:after="100" w:line="228" w:lineRule="exact"/>
              <w:ind w:left="0" w:firstLine="0"/>
              <w:rPr>
                <w:lang w:val="es-MX"/>
              </w:rPr>
            </w:pPr>
            <w:r w:rsidRPr="00D9499B">
              <w:rPr>
                <w:lang w:val="es-MX"/>
              </w:rPr>
              <w:t>en días a 90</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 xml:space="preserve"> $</w:t>
            </w:r>
            <w:r>
              <w:rPr>
                <w:lang w:val="es-MX"/>
              </w:rPr>
              <w:t>1</w:t>
            </w:r>
            <w:r w:rsidRPr="005F5626">
              <w:rPr>
                <w:lang w:val="es-MX"/>
              </w:rPr>
              <w:t>,</w:t>
            </w:r>
            <w:r>
              <w:rPr>
                <w:lang w:val="es-MX"/>
              </w:rPr>
              <w:t>772.53</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Aguinaldo</w:t>
            </w:r>
          </w:p>
        </w:tc>
        <w:tc>
          <w:tcPr>
            <w:tcW w:w="2134" w:type="dxa"/>
          </w:tcPr>
          <w:p w:rsidR="00A3666E" w:rsidRPr="00D9499B" w:rsidRDefault="00A3666E" w:rsidP="007C1362">
            <w:pPr>
              <w:pStyle w:val="ROMANOS"/>
              <w:spacing w:after="100" w:line="228" w:lineRule="exact"/>
              <w:ind w:left="0" w:firstLine="0"/>
              <w:rPr>
                <w:lang w:val="es-MX"/>
              </w:rPr>
            </w:pPr>
            <w:r w:rsidRPr="00D9499B">
              <w:rPr>
                <w:lang w:val="es-MX"/>
              </w:rPr>
              <w:t>en días a 365</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w:t>
            </w:r>
            <w:r>
              <w:rPr>
                <w:lang w:val="es-MX"/>
              </w:rPr>
              <w:t>11,040.98</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Cuotas IMSS</w:t>
            </w:r>
          </w:p>
        </w:tc>
        <w:tc>
          <w:tcPr>
            <w:tcW w:w="2134" w:type="dxa"/>
          </w:tcPr>
          <w:p w:rsidR="00A3666E" w:rsidRPr="00D9499B" w:rsidRDefault="00A3666E" w:rsidP="007C1362">
            <w:pPr>
              <w:pStyle w:val="ROMANOS"/>
              <w:spacing w:after="100" w:line="228" w:lineRule="exact"/>
              <w:ind w:left="0" w:firstLine="0"/>
              <w:rPr>
                <w:lang w:val="es-MX"/>
              </w:rPr>
            </w:pPr>
            <w:r w:rsidRPr="00D9499B">
              <w:rPr>
                <w:lang w:val="es-MX"/>
              </w:rPr>
              <w:t>en días a 90</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$7</w:t>
            </w:r>
            <w:r>
              <w:rPr>
                <w:lang w:val="es-MX"/>
              </w:rPr>
              <w:t>7</w:t>
            </w:r>
            <w:r w:rsidRPr="005F5626">
              <w:rPr>
                <w:lang w:val="es-MX"/>
              </w:rPr>
              <w:t>,</w:t>
            </w:r>
            <w:r>
              <w:rPr>
                <w:lang w:val="es-MX"/>
              </w:rPr>
              <w:t>770.12</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Pasivo laboral</w:t>
            </w:r>
          </w:p>
        </w:tc>
        <w:tc>
          <w:tcPr>
            <w:tcW w:w="2134" w:type="dxa"/>
          </w:tcPr>
          <w:p w:rsidR="00A3666E" w:rsidRPr="00D9499B" w:rsidRDefault="00A3666E" w:rsidP="007C1362">
            <w:pPr>
              <w:pStyle w:val="ROMANOS"/>
              <w:spacing w:after="100" w:line="228" w:lineRule="exact"/>
              <w:ind w:left="0" w:firstLine="0"/>
              <w:rPr>
                <w:lang w:val="es-MX"/>
              </w:rPr>
            </w:pPr>
            <w:r>
              <w:t>en días a 365</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$470,667.00</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Estímulos al personal</w:t>
            </w:r>
          </w:p>
        </w:tc>
        <w:tc>
          <w:tcPr>
            <w:tcW w:w="2134" w:type="dxa"/>
          </w:tcPr>
          <w:p w:rsidR="00A3666E" w:rsidRDefault="00A3666E" w:rsidP="007C1362">
            <w:pPr>
              <w:pStyle w:val="ROMANOS"/>
              <w:spacing w:after="100" w:line="228" w:lineRule="exact"/>
              <w:ind w:left="0" w:firstLine="0"/>
            </w:pPr>
            <w:r>
              <w:t>En días a 90</w:t>
            </w:r>
          </w:p>
        </w:tc>
        <w:tc>
          <w:tcPr>
            <w:tcW w:w="2730" w:type="dxa"/>
          </w:tcPr>
          <w:p w:rsidR="00A3666E" w:rsidRPr="005F5626" w:rsidRDefault="00A3666E" w:rsidP="007C1362">
            <w:pPr>
              <w:pStyle w:val="ROMANOS"/>
              <w:spacing w:after="100" w:line="228" w:lineRule="exact"/>
              <w:ind w:left="0" w:firstLine="0"/>
              <w:jc w:val="right"/>
              <w:rPr>
                <w:lang w:val="es-MX"/>
              </w:rPr>
            </w:pPr>
            <w:r>
              <w:rPr>
                <w:lang w:val="es-MX"/>
              </w:rPr>
              <w:t>$6,570.00</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Deudas por adquisiciones de bienes y contratación de servicios</w:t>
            </w:r>
          </w:p>
        </w:tc>
        <w:tc>
          <w:tcPr>
            <w:tcW w:w="2134" w:type="dxa"/>
          </w:tcPr>
          <w:p w:rsidR="00A3666E" w:rsidRPr="00D9499B" w:rsidRDefault="00A3666E" w:rsidP="007C1362">
            <w:pPr>
              <w:pStyle w:val="ROMANOS"/>
              <w:spacing w:after="100" w:line="228" w:lineRule="exact"/>
              <w:ind w:left="0" w:firstLine="0"/>
              <w:rPr>
                <w:lang w:val="es-MX"/>
              </w:rPr>
            </w:pPr>
            <w:r w:rsidRPr="00D9499B">
              <w:t>en días a 90</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w:t>
            </w:r>
            <w:r>
              <w:rPr>
                <w:lang w:val="es-MX"/>
              </w:rPr>
              <w:t>565</w:t>
            </w:r>
            <w:r w:rsidRPr="005F5626">
              <w:rPr>
                <w:lang w:val="es-MX"/>
              </w:rPr>
              <w:t>,</w:t>
            </w:r>
            <w:r>
              <w:rPr>
                <w:lang w:val="es-MX"/>
              </w:rPr>
              <w:t>442.48</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Deudas por adquisiciones de bienes inmuebles, Muebles intangibles</w:t>
            </w:r>
          </w:p>
        </w:tc>
        <w:tc>
          <w:tcPr>
            <w:tcW w:w="2134" w:type="dxa"/>
          </w:tcPr>
          <w:p w:rsidR="00A3666E" w:rsidRPr="00D9499B" w:rsidRDefault="00A3666E" w:rsidP="007C1362">
            <w:pPr>
              <w:pStyle w:val="ROMANOS"/>
              <w:spacing w:after="100" w:line="228" w:lineRule="exact"/>
              <w:ind w:left="0" w:firstLine="0"/>
            </w:pPr>
            <w:r>
              <w:t>En días a 90</w:t>
            </w:r>
          </w:p>
        </w:tc>
        <w:tc>
          <w:tcPr>
            <w:tcW w:w="2730" w:type="dxa"/>
          </w:tcPr>
          <w:p w:rsidR="00A3666E" w:rsidRPr="005F5626" w:rsidRDefault="00A3666E" w:rsidP="007C1362">
            <w:pPr>
              <w:pStyle w:val="ROMANOS"/>
              <w:spacing w:after="100" w:line="228" w:lineRule="exact"/>
              <w:ind w:left="0" w:firstLine="0"/>
              <w:jc w:val="right"/>
              <w:rPr>
                <w:lang w:val="es-MX"/>
              </w:rPr>
            </w:pPr>
            <w:r>
              <w:rPr>
                <w:lang w:val="es-MX"/>
              </w:rPr>
              <w:t>$486,736.00</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ISR retenciones por salarios</w:t>
            </w:r>
          </w:p>
        </w:tc>
        <w:tc>
          <w:tcPr>
            <w:tcW w:w="2134" w:type="dxa"/>
          </w:tcPr>
          <w:p w:rsidR="00A3666E" w:rsidRPr="00D9499B" w:rsidRDefault="00A3666E" w:rsidP="007C1362">
            <w:pPr>
              <w:pStyle w:val="ROMANOS"/>
              <w:spacing w:after="100" w:line="228" w:lineRule="exact"/>
              <w:ind w:left="0" w:firstLine="0"/>
              <w:rPr>
                <w:lang w:val="es-MX"/>
              </w:rPr>
            </w:pPr>
            <w:r w:rsidRPr="00411BC1">
              <w:t>en días a 90</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w:t>
            </w:r>
            <w:r>
              <w:rPr>
                <w:lang w:val="es-MX"/>
              </w:rPr>
              <w:t>892</w:t>
            </w:r>
            <w:r w:rsidRPr="005F5626">
              <w:rPr>
                <w:lang w:val="es-MX"/>
              </w:rPr>
              <w:t>,</w:t>
            </w:r>
            <w:r>
              <w:rPr>
                <w:lang w:val="es-MX"/>
              </w:rPr>
              <w:t>809.07</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ISR retenciones por asimilados a salarios</w:t>
            </w:r>
          </w:p>
        </w:tc>
        <w:tc>
          <w:tcPr>
            <w:tcW w:w="2134" w:type="dxa"/>
          </w:tcPr>
          <w:p w:rsidR="00A3666E" w:rsidRPr="00411BC1" w:rsidRDefault="00A3666E" w:rsidP="007C1362">
            <w:pPr>
              <w:pStyle w:val="ROMANOS"/>
              <w:spacing w:after="100" w:line="228" w:lineRule="exact"/>
              <w:ind w:left="0" w:firstLine="0"/>
            </w:pPr>
            <w:r>
              <w:t>En días a 90</w:t>
            </w:r>
          </w:p>
        </w:tc>
        <w:tc>
          <w:tcPr>
            <w:tcW w:w="2730" w:type="dxa"/>
          </w:tcPr>
          <w:p w:rsidR="00A3666E" w:rsidRPr="005F5626" w:rsidRDefault="00A3666E" w:rsidP="007C1362">
            <w:pPr>
              <w:pStyle w:val="ROMANOS"/>
              <w:spacing w:after="100" w:line="228" w:lineRule="exact"/>
              <w:ind w:left="0" w:firstLine="0"/>
              <w:jc w:val="right"/>
              <w:rPr>
                <w:lang w:val="es-MX"/>
              </w:rPr>
            </w:pPr>
            <w:r>
              <w:rPr>
                <w:lang w:val="es-MX"/>
              </w:rPr>
              <w:t>$3,004.00</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Retenciones cuotas obreras IMSS</w:t>
            </w:r>
          </w:p>
        </w:tc>
        <w:tc>
          <w:tcPr>
            <w:tcW w:w="2134" w:type="dxa"/>
          </w:tcPr>
          <w:p w:rsidR="00A3666E" w:rsidRDefault="00A3666E" w:rsidP="007C1362">
            <w:r w:rsidRPr="00411BC1">
              <w:t>en días a 90</w:t>
            </w:r>
          </w:p>
        </w:tc>
        <w:tc>
          <w:tcPr>
            <w:tcW w:w="2730" w:type="dxa"/>
          </w:tcPr>
          <w:p w:rsidR="00A3666E" w:rsidRPr="005F5626" w:rsidRDefault="00A3666E" w:rsidP="007C1362">
            <w:pPr>
              <w:pStyle w:val="ROMANOS"/>
              <w:spacing w:after="100" w:line="228" w:lineRule="exact"/>
              <w:ind w:left="0" w:firstLine="0"/>
              <w:jc w:val="right"/>
              <w:rPr>
                <w:lang w:val="es-MX"/>
              </w:rPr>
            </w:pPr>
            <w:r w:rsidRPr="005F5626">
              <w:rPr>
                <w:lang w:val="es-MX"/>
              </w:rPr>
              <w:t>$4,</w:t>
            </w:r>
            <w:r>
              <w:rPr>
                <w:lang w:val="es-MX"/>
              </w:rPr>
              <w:t>156.00</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CONACYT</w:t>
            </w:r>
          </w:p>
        </w:tc>
        <w:tc>
          <w:tcPr>
            <w:tcW w:w="2134" w:type="dxa"/>
          </w:tcPr>
          <w:p w:rsidR="00A3666E" w:rsidRPr="00411BC1" w:rsidRDefault="00A3666E" w:rsidP="007C1362">
            <w:r w:rsidRPr="00411BC1">
              <w:t>en días a 90</w:t>
            </w:r>
          </w:p>
        </w:tc>
        <w:tc>
          <w:tcPr>
            <w:tcW w:w="2730" w:type="dxa"/>
          </w:tcPr>
          <w:p w:rsidR="00A3666E" w:rsidRPr="005F5626" w:rsidRDefault="00A3666E" w:rsidP="007C1362">
            <w:pPr>
              <w:pStyle w:val="ROMANOS"/>
              <w:spacing w:after="100" w:line="228" w:lineRule="exact"/>
              <w:ind w:left="0" w:firstLine="0"/>
              <w:jc w:val="right"/>
              <w:rPr>
                <w:lang w:val="es-MX"/>
              </w:rPr>
            </w:pPr>
            <w:r>
              <w:rPr>
                <w:lang w:val="es-MX"/>
              </w:rPr>
              <w:t>$6,000.00</w:t>
            </w:r>
          </w:p>
        </w:tc>
      </w:tr>
      <w:tr w:rsidR="00A3666E" w:rsidRPr="0007500E" w:rsidTr="007C1362">
        <w:tc>
          <w:tcPr>
            <w:tcW w:w="3316" w:type="dxa"/>
          </w:tcPr>
          <w:p w:rsidR="00A3666E" w:rsidRDefault="00A3666E" w:rsidP="007C1362">
            <w:pPr>
              <w:pStyle w:val="ROMANOS"/>
              <w:spacing w:after="100" w:line="228" w:lineRule="exact"/>
              <w:ind w:left="0" w:firstLine="0"/>
              <w:rPr>
                <w:lang w:val="es-MX"/>
              </w:rPr>
            </w:pPr>
            <w:r>
              <w:rPr>
                <w:lang w:val="es-MX"/>
              </w:rPr>
              <w:t>CENYT</w:t>
            </w:r>
          </w:p>
        </w:tc>
        <w:tc>
          <w:tcPr>
            <w:tcW w:w="2134" w:type="dxa"/>
          </w:tcPr>
          <w:p w:rsidR="00A3666E" w:rsidRDefault="00A3666E" w:rsidP="007C1362">
            <w:r w:rsidRPr="00D9499B">
              <w:t>en días a 90</w:t>
            </w:r>
          </w:p>
        </w:tc>
        <w:tc>
          <w:tcPr>
            <w:tcW w:w="2730" w:type="dxa"/>
          </w:tcPr>
          <w:p w:rsidR="00A3666E" w:rsidRPr="005F5626" w:rsidRDefault="00A3666E" w:rsidP="007C1362">
            <w:pPr>
              <w:pStyle w:val="ROMANOS"/>
              <w:spacing w:after="100" w:line="228" w:lineRule="exact"/>
              <w:ind w:left="0" w:firstLine="0"/>
              <w:jc w:val="right"/>
              <w:rPr>
                <w:lang w:val="es-MX"/>
              </w:rPr>
            </w:pPr>
            <w:r>
              <w:rPr>
                <w:lang w:val="es-MX"/>
              </w:rPr>
              <w:t>$1,963.46</w:t>
            </w:r>
          </w:p>
        </w:tc>
      </w:tr>
      <w:tr w:rsidR="00A3666E" w:rsidRPr="0007500E" w:rsidTr="007C1362">
        <w:tc>
          <w:tcPr>
            <w:tcW w:w="5450" w:type="dxa"/>
            <w:gridSpan w:val="2"/>
          </w:tcPr>
          <w:p w:rsidR="00A3666E" w:rsidRDefault="00A3666E" w:rsidP="007C1362">
            <w:pPr>
              <w:jc w:val="right"/>
            </w:pPr>
            <w:r w:rsidRPr="00D9499B">
              <w:rPr>
                <w:b/>
              </w:rPr>
              <w:t>Total de cuentas y documentos por pagar</w:t>
            </w:r>
          </w:p>
        </w:tc>
        <w:tc>
          <w:tcPr>
            <w:tcW w:w="2730" w:type="dxa"/>
          </w:tcPr>
          <w:p w:rsidR="00A3666E" w:rsidRDefault="00A3666E" w:rsidP="007C1362">
            <w:pPr>
              <w:jc w:val="center"/>
            </w:pPr>
            <w:r w:rsidRPr="0096030F">
              <w:rPr>
                <w:b/>
              </w:rPr>
              <w:t>$</w:t>
            </w:r>
            <w:r>
              <w:rPr>
                <w:b/>
              </w:rPr>
              <w:t>2</w:t>
            </w:r>
            <w:r w:rsidRPr="0096030F">
              <w:rPr>
                <w:b/>
              </w:rPr>
              <w:t>’</w:t>
            </w:r>
            <w:r>
              <w:rPr>
                <w:b/>
              </w:rPr>
              <w:t>527</w:t>
            </w:r>
            <w:r w:rsidRPr="0096030F">
              <w:rPr>
                <w:b/>
              </w:rPr>
              <w:t>,</w:t>
            </w:r>
            <w:r>
              <w:rPr>
                <w:b/>
              </w:rPr>
              <w:t>931.64</w:t>
            </w:r>
          </w:p>
        </w:tc>
      </w:tr>
    </w:tbl>
    <w:p w:rsidR="005275D7" w:rsidRDefault="005275D7"/>
    <w:p w:rsidR="005275D7" w:rsidRDefault="005275D7"/>
    <w:p w:rsidR="005275D7" w:rsidRDefault="005275D7"/>
    <w:p w:rsidR="005275D7" w:rsidRDefault="005275D7"/>
    <w:p w:rsidR="005275D7" w:rsidRDefault="005275D7"/>
    <w:p w:rsidR="00CB5387" w:rsidRPr="000F6635" w:rsidRDefault="00CB5387" w:rsidP="00CB5387">
      <w:pPr>
        <w:jc w:val="right"/>
        <w:rPr>
          <w:b/>
        </w:rPr>
      </w:pPr>
      <w:r w:rsidRPr="000F6635">
        <w:rPr>
          <w:b/>
        </w:rPr>
        <w:t>Formuló: Lic. Sergio Sánchez Estrada</w:t>
      </w:r>
      <w:bookmarkStart w:id="0" w:name="_GoBack"/>
      <w:bookmarkEnd w:id="0"/>
    </w:p>
    <w:sectPr w:rsidR="00CB5387"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90334"/>
    <w:rsid w:val="000F6C14"/>
    <w:rsid w:val="001A4189"/>
    <w:rsid w:val="001B36DF"/>
    <w:rsid w:val="001F1895"/>
    <w:rsid w:val="00294792"/>
    <w:rsid w:val="002B5B2A"/>
    <w:rsid w:val="00385A60"/>
    <w:rsid w:val="00431E0B"/>
    <w:rsid w:val="004A725C"/>
    <w:rsid w:val="005275D7"/>
    <w:rsid w:val="005705E1"/>
    <w:rsid w:val="005C0880"/>
    <w:rsid w:val="0061028E"/>
    <w:rsid w:val="006E3FB9"/>
    <w:rsid w:val="007B41AE"/>
    <w:rsid w:val="00923BEF"/>
    <w:rsid w:val="00A3666E"/>
    <w:rsid w:val="00B50E53"/>
    <w:rsid w:val="00B97F73"/>
    <w:rsid w:val="00C701E3"/>
    <w:rsid w:val="00C86247"/>
    <w:rsid w:val="00CB5387"/>
    <w:rsid w:val="00CD2F4E"/>
    <w:rsid w:val="00D46436"/>
    <w:rsid w:val="00DF1DE2"/>
    <w:rsid w:val="00EC5C1D"/>
    <w:rsid w:val="00EE79BF"/>
    <w:rsid w:val="00FC75F4"/>
    <w:rsid w:val="00FE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F95E"/>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2017-01-27T23:13:00Z</dcterms:created>
  <dcterms:modified xsi:type="dcterms:W3CDTF">2017-01-27T23:14:00Z</dcterms:modified>
</cp:coreProperties>
</file>